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Spec="center" w:tblpY="1"/>
        <w:tblOverlap w:val="never"/>
        <w:tblW w:w="16150" w:type="dxa"/>
        <w:jc w:val="center"/>
        <w:tblLayout w:type="fixed"/>
        <w:tblCellMar>
          <w:left w:w="70" w:type="dxa"/>
          <w:right w:w="70" w:type="dxa"/>
        </w:tblCellMar>
        <w:tblLook w:val="04A0" w:firstRow="1" w:lastRow="0" w:firstColumn="1" w:lastColumn="0" w:noHBand="0" w:noVBand="1"/>
      </w:tblPr>
      <w:tblGrid>
        <w:gridCol w:w="841"/>
        <w:gridCol w:w="2126"/>
        <w:gridCol w:w="284"/>
        <w:gridCol w:w="425"/>
        <w:gridCol w:w="156"/>
        <w:gridCol w:w="836"/>
        <w:gridCol w:w="2410"/>
        <w:gridCol w:w="283"/>
        <w:gridCol w:w="426"/>
        <w:gridCol w:w="160"/>
        <w:gridCol w:w="832"/>
        <w:gridCol w:w="2410"/>
        <w:gridCol w:w="283"/>
        <w:gridCol w:w="401"/>
        <w:gridCol w:w="166"/>
        <w:gridCol w:w="851"/>
        <w:gridCol w:w="2551"/>
        <w:gridCol w:w="284"/>
        <w:gridCol w:w="425"/>
      </w:tblGrid>
      <w:tr w:rsidR="00B95509" w:rsidRPr="007A5F7C" w14:paraId="393E0F93" w14:textId="77777777" w:rsidTr="00432F47">
        <w:trPr>
          <w:trHeight w:val="547"/>
          <w:jc w:val="center"/>
        </w:trPr>
        <w:tc>
          <w:tcPr>
            <w:tcW w:w="16150" w:type="dxa"/>
            <w:gridSpan w:val="19"/>
            <w:tcBorders>
              <w:top w:val="single" w:sz="8" w:space="0" w:color="auto"/>
              <w:left w:val="single" w:sz="8" w:space="0" w:color="auto"/>
              <w:right w:val="single" w:sz="8" w:space="0" w:color="auto"/>
            </w:tcBorders>
            <w:shd w:val="clear" w:color="auto" w:fill="auto"/>
            <w:noWrap/>
            <w:tcMar>
              <w:left w:w="28" w:type="dxa"/>
              <w:right w:w="28" w:type="dxa"/>
            </w:tcMar>
            <w:vAlign w:val="center"/>
            <w:hideMark/>
          </w:tcPr>
          <w:p w14:paraId="224B9F2F" w14:textId="63EA0CF9" w:rsidR="00884BE9" w:rsidRPr="007A5F7C" w:rsidRDefault="00344463" w:rsidP="00A8112E">
            <w:pPr>
              <w:jc w:val="center"/>
              <w:rPr>
                <w:rFonts w:asciiTheme="minorHAnsi" w:hAnsiTheme="minorHAnsi" w:cstheme="minorHAnsi"/>
                <w:b/>
                <w:bCs/>
                <w:sz w:val="20"/>
                <w:szCs w:val="20"/>
              </w:rPr>
            </w:pPr>
            <w:r w:rsidRPr="007A5F7C">
              <w:rPr>
                <w:rFonts w:asciiTheme="minorHAnsi" w:hAnsiTheme="minorHAnsi" w:cstheme="minorHAnsi"/>
                <w:b/>
                <w:bCs/>
                <w:sz w:val="20"/>
                <w:szCs w:val="20"/>
              </w:rPr>
              <w:t>ESKİŞEHİR OSMANGAZİ ÜNİVERSİTESİ</w:t>
            </w:r>
          </w:p>
          <w:p w14:paraId="4452D83A" w14:textId="7A66E3DE" w:rsidR="00884BE9" w:rsidRPr="007A5F7C" w:rsidRDefault="00884BE9" w:rsidP="00344463">
            <w:pPr>
              <w:jc w:val="center"/>
              <w:rPr>
                <w:rFonts w:asciiTheme="minorHAnsi" w:hAnsiTheme="minorHAnsi" w:cstheme="minorHAnsi"/>
                <w:b/>
                <w:bCs/>
                <w:sz w:val="20"/>
                <w:szCs w:val="20"/>
              </w:rPr>
            </w:pPr>
            <w:r w:rsidRPr="007A5F7C">
              <w:rPr>
                <w:rFonts w:asciiTheme="minorHAnsi" w:hAnsiTheme="minorHAnsi" w:cstheme="minorHAnsi"/>
                <w:b/>
                <w:bCs/>
                <w:sz w:val="20"/>
                <w:szCs w:val="20"/>
              </w:rPr>
              <w:t>İKTİSAT BÖLÜMÜ</w:t>
            </w:r>
            <w:r w:rsidR="00344463" w:rsidRPr="007A5F7C">
              <w:rPr>
                <w:rFonts w:asciiTheme="minorHAnsi" w:hAnsiTheme="minorHAnsi" w:cstheme="minorHAnsi"/>
                <w:b/>
                <w:bCs/>
                <w:sz w:val="20"/>
                <w:szCs w:val="20"/>
              </w:rPr>
              <w:t xml:space="preserve"> DERS PLANI</w:t>
            </w:r>
          </w:p>
        </w:tc>
      </w:tr>
      <w:tr w:rsidR="00B95509" w:rsidRPr="007A5F7C" w14:paraId="58EE9B48" w14:textId="77777777" w:rsidTr="00432F47">
        <w:trPr>
          <w:trHeight w:val="265"/>
          <w:jc w:val="center"/>
        </w:trPr>
        <w:tc>
          <w:tcPr>
            <w:tcW w:w="7787" w:type="dxa"/>
            <w:gridSpan w:val="9"/>
            <w:tcBorders>
              <w:top w:val="single" w:sz="8" w:space="0" w:color="auto"/>
              <w:left w:val="single" w:sz="8" w:space="0" w:color="auto"/>
              <w:bottom w:val="single" w:sz="4" w:space="0" w:color="auto"/>
              <w:right w:val="single" w:sz="8" w:space="0" w:color="auto"/>
            </w:tcBorders>
            <w:shd w:val="clear" w:color="auto" w:fill="auto"/>
            <w:noWrap/>
            <w:tcMar>
              <w:left w:w="28" w:type="dxa"/>
              <w:right w:w="28" w:type="dxa"/>
            </w:tcMar>
            <w:vAlign w:val="center"/>
            <w:hideMark/>
          </w:tcPr>
          <w:p w14:paraId="1CE84076" w14:textId="77777777" w:rsidR="00884BE9" w:rsidRPr="007A5F7C" w:rsidRDefault="00884BE9" w:rsidP="00A8112E">
            <w:pPr>
              <w:jc w:val="center"/>
              <w:rPr>
                <w:rFonts w:asciiTheme="minorHAnsi" w:hAnsiTheme="minorHAnsi" w:cstheme="minorHAnsi"/>
                <w:b/>
                <w:bCs/>
                <w:sz w:val="16"/>
                <w:szCs w:val="16"/>
              </w:rPr>
            </w:pPr>
            <w:r w:rsidRPr="007A5F7C">
              <w:rPr>
                <w:rStyle w:val="Gl"/>
                <w:rFonts w:asciiTheme="minorHAnsi" w:hAnsiTheme="minorHAnsi" w:cstheme="minorHAnsi"/>
                <w:sz w:val="20"/>
                <w:szCs w:val="20"/>
              </w:rPr>
              <w:t>I.SINIF</w:t>
            </w:r>
          </w:p>
        </w:tc>
        <w:tc>
          <w:tcPr>
            <w:tcW w:w="160" w:type="dxa"/>
            <w:vMerge w:val="restart"/>
            <w:tcBorders>
              <w:top w:val="single" w:sz="8" w:space="0" w:color="auto"/>
              <w:left w:val="single" w:sz="8" w:space="0" w:color="auto"/>
              <w:right w:val="single" w:sz="8" w:space="0" w:color="auto"/>
            </w:tcBorders>
            <w:shd w:val="clear" w:color="auto" w:fill="auto"/>
            <w:tcMar>
              <w:left w:w="28" w:type="dxa"/>
              <w:right w:w="28" w:type="dxa"/>
            </w:tcMar>
          </w:tcPr>
          <w:p w14:paraId="14FDC257" w14:textId="77777777" w:rsidR="00884BE9" w:rsidRPr="007A5F7C" w:rsidRDefault="00884BE9" w:rsidP="00A8112E">
            <w:pPr>
              <w:jc w:val="center"/>
              <w:rPr>
                <w:rStyle w:val="Gl"/>
                <w:rFonts w:asciiTheme="minorHAnsi" w:hAnsiTheme="minorHAnsi" w:cstheme="minorHAnsi"/>
                <w:bCs w:val="0"/>
                <w:sz w:val="16"/>
                <w:szCs w:val="16"/>
              </w:rPr>
            </w:pPr>
          </w:p>
        </w:tc>
        <w:tc>
          <w:tcPr>
            <w:tcW w:w="8203" w:type="dxa"/>
            <w:gridSpan w:val="9"/>
            <w:tcBorders>
              <w:top w:val="single" w:sz="8" w:space="0" w:color="auto"/>
              <w:left w:val="single" w:sz="8" w:space="0" w:color="auto"/>
              <w:bottom w:val="single" w:sz="4" w:space="0" w:color="auto"/>
              <w:right w:val="single" w:sz="8" w:space="0" w:color="auto"/>
            </w:tcBorders>
            <w:tcMar>
              <w:left w:w="28" w:type="dxa"/>
              <w:right w:w="28" w:type="dxa"/>
            </w:tcMar>
            <w:vAlign w:val="center"/>
          </w:tcPr>
          <w:p w14:paraId="6615446B" w14:textId="77777777" w:rsidR="00884BE9" w:rsidRPr="007A5F7C" w:rsidRDefault="00884BE9" w:rsidP="00A8112E">
            <w:pPr>
              <w:jc w:val="center"/>
              <w:rPr>
                <w:rFonts w:asciiTheme="minorHAnsi" w:hAnsiTheme="minorHAnsi" w:cstheme="minorHAnsi"/>
                <w:b/>
                <w:bCs/>
                <w:sz w:val="20"/>
                <w:szCs w:val="20"/>
              </w:rPr>
            </w:pPr>
            <w:r w:rsidRPr="007A5F7C">
              <w:rPr>
                <w:rStyle w:val="Gl"/>
                <w:rFonts w:asciiTheme="minorHAnsi" w:hAnsiTheme="minorHAnsi" w:cstheme="minorHAnsi"/>
                <w:sz w:val="20"/>
                <w:szCs w:val="20"/>
              </w:rPr>
              <w:t>III. SINIF</w:t>
            </w:r>
          </w:p>
        </w:tc>
      </w:tr>
      <w:tr w:rsidR="00B95509" w:rsidRPr="007A5F7C" w14:paraId="271ADAFD" w14:textId="77777777" w:rsidTr="00432F47">
        <w:trPr>
          <w:trHeight w:val="225"/>
          <w:jc w:val="center"/>
        </w:trPr>
        <w:tc>
          <w:tcPr>
            <w:tcW w:w="3676" w:type="dxa"/>
            <w:gridSpan w:val="4"/>
            <w:tcBorders>
              <w:top w:val="single" w:sz="4" w:space="0" w:color="auto"/>
              <w:left w:val="single" w:sz="8" w:space="0" w:color="auto"/>
              <w:right w:val="single" w:sz="4" w:space="0" w:color="auto"/>
            </w:tcBorders>
            <w:shd w:val="clear" w:color="auto" w:fill="auto"/>
            <w:noWrap/>
            <w:tcMar>
              <w:left w:w="28" w:type="dxa"/>
              <w:right w:w="28" w:type="dxa"/>
            </w:tcMar>
            <w:vAlign w:val="center"/>
            <w:hideMark/>
          </w:tcPr>
          <w:p w14:paraId="54C7EDE6" w14:textId="77777777" w:rsidR="00432F47" w:rsidRPr="007A5F7C" w:rsidRDefault="00432F47" w:rsidP="00A8112E">
            <w:pPr>
              <w:jc w:val="center"/>
              <w:rPr>
                <w:rFonts w:asciiTheme="minorHAnsi" w:hAnsiTheme="minorHAnsi" w:cstheme="minorHAnsi"/>
                <w:b/>
                <w:bCs/>
                <w:sz w:val="16"/>
                <w:szCs w:val="16"/>
              </w:rPr>
            </w:pPr>
            <w:r w:rsidRPr="007A5F7C">
              <w:rPr>
                <w:rStyle w:val="Gl"/>
                <w:rFonts w:asciiTheme="minorHAnsi" w:hAnsiTheme="minorHAnsi" w:cstheme="minorHAnsi"/>
                <w:sz w:val="16"/>
                <w:szCs w:val="16"/>
              </w:rPr>
              <w:t>I.YARIYIL</w:t>
            </w:r>
          </w:p>
        </w:tc>
        <w:tc>
          <w:tcPr>
            <w:tcW w:w="156"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14FE7B1B" w14:textId="77777777" w:rsidR="00432F47" w:rsidRPr="007A5F7C" w:rsidRDefault="00432F47" w:rsidP="00A8112E">
            <w:pPr>
              <w:jc w:val="center"/>
              <w:rPr>
                <w:rFonts w:asciiTheme="minorHAnsi" w:hAnsiTheme="minorHAnsi" w:cstheme="minorHAnsi"/>
                <w:b/>
                <w:bCs/>
                <w:sz w:val="12"/>
                <w:szCs w:val="12"/>
              </w:rPr>
            </w:pPr>
          </w:p>
        </w:tc>
        <w:tc>
          <w:tcPr>
            <w:tcW w:w="3955" w:type="dxa"/>
            <w:gridSpan w:val="4"/>
            <w:tcBorders>
              <w:top w:val="single" w:sz="4" w:space="0" w:color="auto"/>
              <w:left w:val="single" w:sz="4" w:space="0" w:color="auto"/>
              <w:right w:val="single" w:sz="8" w:space="0" w:color="auto"/>
            </w:tcBorders>
            <w:shd w:val="clear" w:color="auto" w:fill="auto"/>
            <w:tcMar>
              <w:left w:w="28" w:type="dxa"/>
              <w:right w:w="28" w:type="dxa"/>
            </w:tcMar>
            <w:vAlign w:val="center"/>
          </w:tcPr>
          <w:p w14:paraId="01C57987" w14:textId="77777777" w:rsidR="00432F47" w:rsidRPr="007A5F7C" w:rsidRDefault="00432F47" w:rsidP="00A8112E">
            <w:pPr>
              <w:jc w:val="center"/>
              <w:rPr>
                <w:rFonts w:asciiTheme="minorHAnsi" w:hAnsiTheme="minorHAnsi" w:cstheme="minorHAnsi"/>
                <w:b/>
                <w:bCs/>
                <w:sz w:val="16"/>
                <w:szCs w:val="16"/>
              </w:rPr>
            </w:pPr>
            <w:r w:rsidRPr="007A5F7C">
              <w:rPr>
                <w:rStyle w:val="Gl"/>
                <w:rFonts w:asciiTheme="minorHAnsi" w:hAnsiTheme="minorHAnsi" w:cstheme="minorHAnsi"/>
                <w:sz w:val="16"/>
                <w:szCs w:val="16"/>
              </w:rPr>
              <w:t>II.YARIYIL</w:t>
            </w:r>
          </w:p>
        </w:tc>
        <w:tc>
          <w:tcPr>
            <w:tcW w:w="160" w:type="dxa"/>
            <w:vMerge/>
            <w:tcBorders>
              <w:left w:val="single" w:sz="8" w:space="0" w:color="auto"/>
              <w:right w:val="single" w:sz="8" w:space="0" w:color="auto"/>
            </w:tcBorders>
            <w:shd w:val="clear" w:color="auto" w:fill="auto"/>
            <w:tcMar>
              <w:left w:w="28" w:type="dxa"/>
              <w:right w:w="28" w:type="dxa"/>
            </w:tcMar>
          </w:tcPr>
          <w:p w14:paraId="0FD3E4CC" w14:textId="77777777" w:rsidR="00432F47" w:rsidRPr="007A5F7C" w:rsidRDefault="00432F47" w:rsidP="00A8112E">
            <w:pPr>
              <w:jc w:val="center"/>
              <w:rPr>
                <w:rStyle w:val="Gl"/>
                <w:rFonts w:asciiTheme="minorHAnsi" w:hAnsiTheme="minorHAnsi" w:cstheme="minorHAnsi"/>
                <w:bCs w:val="0"/>
                <w:sz w:val="16"/>
                <w:szCs w:val="16"/>
              </w:rPr>
            </w:pPr>
          </w:p>
        </w:tc>
        <w:tc>
          <w:tcPr>
            <w:tcW w:w="3926" w:type="dxa"/>
            <w:gridSpan w:val="4"/>
            <w:tcBorders>
              <w:top w:val="single" w:sz="4" w:space="0" w:color="auto"/>
              <w:left w:val="single" w:sz="4" w:space="0" w:color="auto"/>
              <w:right w:val="single" w:sz="8" w:space="0" w:color="auto"/>
            </w:tcBorders>
            <w:tcMar>
              <w:left w:w="28" w:type="dxa"/>
              <w:right w:w="28" w:type="dxa"/>
            </w:tcMar>
            <w:vAlign w:val="center"/>
          </w:tcPr>
          <w:p w14:paraId="4EFD14CB" w14:textId="77777777" w:rsidR="00432F47" w:rsidRPr="007A5F7C" w:rsidRDefault="00432F47" w:rsidP="00A8112E">
            <w:pPr>
              <w:jc w:val="center"/>
              <w:rPr>
                <w:rFonts w:asciiTheme="minorHAnsi" w:hAnsiTheme="minorHAnsi" w:cstheme="minorHAnsi"/>
                <w:b/>
                <w:bCs/>
                <w:sz w:val="16"/>
                <w:szCs w:val="16"/>
              </w:rPr>
            </w:pPr>
            <w:r w:rsidRPr="007A5F7C">
              <w:rPr>
                <w:rStyle w:val="Gl"/>
                <w:rFonts w:asciiTheme="minorHAnsi" w:hAnsiTheme="minorHAnsi" w:cstheme="minorHAnsi"/>
                <w:sz w:val="16"/>
                <w:szCs w:val="16"/>
              </w:rPr>
              <w:t>V.YARIYIL</w:t>
            </w:r>
          </w:p>
        </w:tc>
        <w:tc>
          <w:tcPr>
            <w:tcW w:w="166" w:type="dxa"/>
            <w:tcBorders>
              <w:top w:val="single" w:sz="4" w:space="0" w:color="auto"/>
              <w:left w:val="single" w:sz="4" w:space="0" w:color="auto"/>
              <w:right w:val="single" w:sz="8" w:space="0" w:color="auto"/>
            </w:tcBorders>
            <w:tcMar>
              <w:left w:w="28" w:type="dxa"/>
              <w:right w:w="28" w:type="dxa"/>
            </w:tcMar>
          </w:tcPr>
          <w:p w14:paraId="5E138071" w14:textId="77777777" w:rsidR="00432F47" w:rsidRPr="007A5F7C" w:rsidRDefault="00432F47" w:rsidP="00A8112E">
            <w:pPr>
              <w:jc w:val="center"/>
              <w:rPr>
                <w:rStyle w:val="Gl"/>
                <w:rFonts w:asciiTheme="minorHAnsi" w:hAnsiTheme="minorHAnsi" w:cstheme="minorHAnsi"/>
                <w:bCs w:val="0"/>
                <w:sz w:val="16"/>
                <w:szCs w:val="16"/>
              </w:rPr>
            </w:pPr>
          </w:p>
        </w:tc>
        <w:tc>
          <w:tcPr>
            <w:tcW w:w="4111" w:type="dxa"/>
            <w:gridSpan w:val="4"/>
            <w:tcBorders>
              <w:top w:val="single" w:sz="4" w:space="0" w:color="auto"/>
              <w:left w:val="single" w:sz="4" w:space="0" w:color="auto"/>
              <w:right w:val="single" w:sz="8" w:space="0" w:color="auto"/>
            </w:tcBorders>
            <w:tcMar>
              <w:left w:w="28" w:type="dxa"/>
              <w:right w:w="28" w:type="dxa"/>
            </w:tcMar>
          </w:tcPr>
          <w:p w14:paraId="2D3360F1" w14:textId="77777777" w:rsidR="00432F47" w:rsidRPr="007A5F7C" w:rsidRDefault="00432F47" w:rsidP="00A8112E">
            <w:pPr>
              <w:jc w:val="center"/>
              <w:rPr>
                <w:rStyle w:val="Gl"/>
                <w:rFonts w:asciiTheme="minorHAnsi" w:hAnsiTheme="minorHAnsi" w:cstheme="minorHAnsi"/>
                <w:bCs w:val="0"/>
                <w:sz w:val="16"/>
                <w:szCs w:val="16"/>
              </w:rPr>
            </w:pPr>
            <w:r w:rsidRPr="007A5F7C">
              <w:rPr>
                <w:rStyle w:val="Gl"/>
                <w:rFonts w:asciiTheme="minorHAnsi" w:hAnsiTheme="minorHAnsi" w:cstheme="minorHAnsi"/>
                <w:sz w:val="16"/>
                <w:szCs w:val="16"/>
              </w:rPr>
              <w:t>VI.YARIYIL</w:t>
            </w:r>
          </w:p>
        </w:tc>
      </w:tr>
      <w:tr w:rsidR="00B95509" w:rsidRPr="007A5F7C" w14:paraId="428E3662" w14:textId="77777777" w:rsidTr="009A7ED2">
        <w:trPr>
          <w:trHeight w:val="300"/>
          <w:jc w:val="center"/>
        </w:trPr>
        <w:tc>
          <w:tcPr>
            <w:tcW w:w="841" w:type="dxa"/>
            <w:tcBorders>
              <w:top w:val="single" w:sz="8" w:space="0" w:color="auto"/>
              <w:left w:val="single" w:sz="8" w:space="0" w:color="auto"/>
              <w:bottom w:val="single" w:sz="4" w:space="0" w:color="auto"/>
              <w:right w:val="single" w:sz="4" w:space="0" w:color="auto"/>
            </w:tcBorders>
            <w:shd w:val="clear" w:color="auto" w:fill="auto"/>
            <w:noWrap/>
            <w:tcMar>
              <w:left w:w="28" w:type="dxa"/>
              <w:right w:w="28" w:type="dxa"/>
            </w:tcMar>
            <w:vAlign w:val="center"/>
            <w:hideMark/>
          </w:tcPr>
          <w:p w14:paraId="4C4FE2CB" w14:textId="77777777" w:rsidR="00432F47" w:rsidRPr="007A5F7C" w:rsidRDefault="00432F47" w:rsidP="00A8112E">
            <w:pPr>
              <w:jc w:val="center"/>
              <w:rPr>
                <w:rFonts w:asciiTheme="minorHAnsi" w:hAnsiTheme="minorHAnsi" w:cstheme="minorHAnsi"/>
                <w:b/>
                <w:bCs/>
                <w:sz w:val="14"/>
                <w:szCs w:val="14"/>
              </w:rPr>
            </w:pPr>
            <w:r w:rsidRPr="007A5F7C">
              <w:rPr>
                <w:rFonts w:asciiTheme="minorHAnsi" w:hAnsiTheme="minorHAnsi" w:cstheme="minorHAnsi"/>
                <w:b/>
                <w:bCs/>
                <w:sz w:val="14"/>
                <w:szCs w:val="14"/>
              </w:rPr>
              <w:t>KODU</w:t>
            </w:r>
          </w:p>
        </w:tc>
        <w:tc>
          <w:tcPr>
            <w:tcW w:w="2126"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center"/>
            <w:hideMark/>
          </w:tcPr>
          <w:p w14:paraId="2FBC5925" w14:textId="77777777" w:rsidR="00432F47" w:rsidRPr="007A5F7C" w:rsidRDefault="00432F47" w:rsidP="00A8112E">
            <w:pPr>
              <w:rPr>
                <w:rFonts w:asciiTheme="minorHAnsi" w:hAnsiTheme="minorHAnsi" w:cstheme="minorHAnsi"/>
                <w:b/>
                <w:bCs/>
                <w:sz w:val="14"/>
                <w:szCs w:val="14"/>
              </w:rPr>
            </w:pPr>
            <w:r w:rsidRPr="007A5F7C">
              <w:rPr>
                <w:rFonts w:asciiTheme="minorHAnsi" w:hAnsiTheme="minorHAnsi" w:cstheme="minorHAnsi"/>
                <w:b/>
                <w:bCs/>
                <w:sz w:val="14"/>
                <w:szCs w:val="14"/>
              </w:rPr>
              <w:t>DERSİN ADI</w:t>
            </w:r>
          </w:p>
        </w:tc>
        <w:tc>
          <w:tcPr>
            <w:tcW w:w="284"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center"/>
            <w:hideMark/>
          </w:tcPr>
          <w:p w14:paraId="67B49A49" w14:textId="77777777" w:rsidR="00432F47" w:rsidRPr="007A5F7C" w:rsidRDefault="00432F47" w:rsidP="00432F47">
            <w:pPr>
              <w:jc w:val="center"/>
              <w:rPr>
                <w:rFonts w:asciiTheme="minorHAnsi" w:hAnsiTheme="minorHAnsi" w:cstheme="minorHAnsi"/>
                <w:b/>
                <w:bCs/>
                <w:sz w:val="14"/>
                <w:szCs w:val="14"/>
              </w:rPr>
            </w:pPr>
            <w:r w:rsidRPr="007A5F7C">
              <w:rPr>
                <w:rFonts w:asciiTheme="minorHAnsi" w:hAnsiTheme="minorHAnsi" w:cstheme="minorHAnsi"/>
                <w:b/>
                <w:bCs/>
                <w:sz w:val="14"/>
                <w:szCs w:val="14"/>
              </w:rPr>
              <w:t>K</w:t>
            </w:r>
          </w:p>
        </w:tc>
        <w:tc>
          <w:tcPr>
            <w:tcW w:w="425"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center"/>
            <w:hideMark/>
          </w:tcPr>
          <w:p w14:paraId="168FC50E" w14:textId="77777777" w:rsidR="00432F47" w:rsidRPr="007A5F7C" w:rsidRDefault="00432F47" w:rsidP="00432F47">
            <w:pPr>
              <w:jc w:val="center"/>
              <w:rPr>
                <w:rFonts w:asciiTheme="minorHAnsi" w:hAnsiTheme="minorHAnsi" w:cstheme="minorHAnsi"/>
                <w:b/>
                <w:bCs/>
                <w:sz w:val="14"/>
                <w:szCs w:val="14"/>
              </w:rPr>
            </w:pPr>
            <w:r w:rsidRPr="007A5F7C">
              <w:rPr>
                <w:rFonts w:asciiTheme="minorHAnsi" w:hAnsiTheme="minorHAnsi" w:cstheme="minorHAnsi"/>
                <w:b/>
                <w:bCs/>
                <w:sz w:val="14"/>
                <w:szCs w:val="14"/>
              </w:rPr>
              <w:t>AKTS</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24875818" w14:textId="77777777" w:rsidR="00432F47" w:rsidRPr="007A5F7C" w:rsidRDefault="00432F47" w:rsidP="00A8112E">
            <w:pPr>
              <w:jc w:val="center"/>
              <w:rPr>
                <w:rFonts w:asciiTheme="minorHAnsi" w:hAnsiTheme="minorHAnsi" w:cstheme="minorHAnsi"/>
                <w:b/>
                <w:bCs/>
                <w:sz w:val="14"/>
                <w:szCs w:val="14"/>
              </w:rPr>
            </w:pPr>
          </w:p>
        </w:tc>
        <w:tc>
          <w:tcPr>
            <w:tcW w:w="836" w:type="dxa"/>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74B586C" w14:textId="77777777" w:rsidR="00432F47" w:rsidRPr="007A5F7C" w:rsidRDefault="00432F47" w:rsidP="00A8112E">
            <w:pPr>
              <w:jc w:val="center"/>
              <w:rPr>
                <w:rFonts w:asciiTheme="minorHAnsi" w:hAnsiTheme="minorHAnsi" w:cstheme="minorHAnsi"/>
                <w:b/>
                <w:bCs/>
                <w:sz w:val="14"/>
                <w:szCs w:val="14"/>
              </w:rPr>
            </w:pPr>
            <w:r w:rsidRPr="007A5F7C">
              <w:rPr>
                <w:rFonts w:asciiTheme="minorHAnsi" w:hAnsiTheme="minorHAnsi" w:cstheme="minorHAnsi"/>
                <w:b/>
                <w:bCs/>
                <w:sz w:val="14"/>
                <w:szCs w:val="14"/>
              </w:rPr>
              <w:t>KODU</w:t>
            </w:r>
          </w:p>
        </w:tc>
        <w:tc>
          <w:tcPr>
            <w:tcW w:w="2410"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center"/>
            <w:hideMark/>
          </w:tcPr>
          <w:p w14:paraId="208C20EC" w14:textId="77777777" w:rsidR="00432F47" w:rsidRPr="007A5F7C" w:rsidRDefault="00432F47" w:rsidP="00A8112E">
            <w:pPr>
              <w:rPr>
                <w:rFonts w:asciiTheme="minorHAnsi" w:hAnsiTheme="minorHAnsi" w:cstheme="minorHAnsi"/>
                <w:b/>
                <w:bCs/>
                <w:sz w:val="14"/>
                <w:szCs w:val="14"/>
              </w:rPr>
            </w:pPr>
            <w:r w:rsidRPr="007A5F7C">
              <w:rPr>
                <w:rFonts w:asciiTheme="minorHAnsi" w:hAnsiTheme="minorHAnsi" w:cstheme="minorHAnsi"/>
                <w:b/>
                <w:bCs/>
                <w:sz w:val="14"/>
                <w:szCs w:val="14"/>
              </w:rPr>
              <w:t>DERSİN ADI</w:t>
            </w:r>
          </w:p>
        </w:tc>
        <w:tc>
          <w:tcPr>
            <w:tcW w:w="283"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center"/>
            <w:hideMark/>
          </w:tcPr>
          <w:p w14:paraId="3AD7B09D" w14:textId="77777777" w:rsidR="00432F47" w:rsidRPr="007A5F7C" w:rsidRDefault="00432F47" w:rsidP="00432F47">
            <w:pPr>
              <w:jc w:val="center"/>
              <w:rPr>
                <w:rFonts w:asciiTheme="minorHAnsi" w:hAnsiTheme="minorHAnsi" w:cstheme="minorHAnsi"/>
                <w:b/>
                <w:bCs/>
                <w:sz w:val="14"/>
                <w:szCs w:val="14"/>
              </w:rPr>
            </w:pPr>
            <w:r w:rsidRPr="007A5F7C">
              <w:rPr>
                <w:rFonts w:asciiTheme="minorHAnsi" w:hAnsiTheme="minorHAnsi" w:cstheme="minorHAnsi"/>
                <w:b/>
                <w:bCs/>
                <w:sz w:val="14"/>
                <w:szCs w:val="14"/>
              </w:rPr>
              <w:t>K</w:t>
            </w:r>
          </w:p>
        </w:tc>
        <w:tc>
          <w:tcPr>
            <w:tcW w:w="426" w:type="dxa"/>
            <w:tcBorders>
              <w:top w:val="single" w:sz="8" w:space="0" w:color="auto"/>
              <w:left w:val="nil"/>
              <w:bottom w:val="single" w:sz="4" w:space="0" w:color="auto"/>
              <w:right w:val="single" w:sz="8" w:space="0" w:color="auto"/>
            </w:tcBorders>
            <w:shd w:val="clear" w:color="auto" w:fill="auto"/>
            <w:noWrap/>
            <w:tcMar>
              <w:left w:w="28" w:type="dxa"/>
              <w:right w:w="28" w:type="dxa"/>
            </w:tcMar>
            <w:vAlign w:val="center"/>
            <w:hideMark/>
          </w:tcPr>
          <w:p w14:paraId="7F9F3752" w14:textId="77777777" w:rsidR="00432F47" w:rsidRPr="007A5F7C" w:rsidRDefault="00432F47" w:rsidP="00432F47">
            <w:pPr>
              <w:jc w:val="center"/>
              <w:rPr>
                <w:rFonts w:asciiTheme="minorHAnsi" w:hAnsiTheme="minorHAnsi" w:cstheme="minorHAnsi"/>
                <w:b/>
                <w:bCs/>
                <w:sz w:val="14"/>
                <w:szCs w:val="14"/>
              </w:rPr>
            </w:pPr>
            <w:r w:rsidRPr="007A5F7C">
              <w:rPr>
                <w:rFonts w:asciiTheme="minorHAnsi" w:hAnsiTheme="minorHAnsi" w:cstheme="minorHAnsi"/>
                <w:b/>
                <w:bCs/>
                <w:sz w:val="14"/>
                <w:szCs w:val="14"/>
              </w:rPr>
              <w:t>AKTS</w:t>
            </w:r>
          </w:p>
        </w:tc>
        <w:tc>
          <w:tcPr>
            <w:tcW w:w="160" w:type="dxa"/>
            <w:vMerge w:val="restart"/>
            <w:tcBorders>
              <w:left w:val="single" w:sz="8" w:space="0" w:color="auto"/>
              <w:right w:val="single" w:sz="8" w:space="0" w:color="auto"/>
            </w:tcBorders>
            <w:shd w:val="clear" w:color="auto" w:fill="auto"/>
            <w:tcMar>
              <w:left w:w="28" w:type="dxa"/>
              <w:right w:w="28" w:type="dxa"/>
            </w:tcMar>
          </w:tcPr>
          <w:p w14:paraId="1A1A3F26" w14:textId="77777777" w:rsidR="00432F47" w:rsidRPr="007A5F7C" w:rsidRDefault="00432F47" w:rsidP="00A8112E">
            <w:pPr>
              <w:jc w:val="center"/>
              <w:rPr>
                <w:rFonts w:asciiTheme="minorHAnsi" w:hAnsiTheme="minorHAnsi" w:cstheme="minorHAnsi"/>
                <w:b/>
                <w:bCs/>
                <w:sz w:val="14"/>
                <w:szCs w:val="14"/>
              </w:rPr>
            </w:pPr>
          </w:p>
        </w:tc>
        <w:tc>
          <w:tcPr>
            <w:tcW w:w="832" w:type="dxa"/>
            <w:tcBorders>
              <w:top w:val="single" w:sz="8" w:space="0" w:color="auto"/>
              <w:left w:val="nil"/>
              <w:bottom w:val="single" w:sz="4" w:space="0" w:color="auto"/>
              <w:right w:val="single" w:sz="8" w:space="0" w:color="auto"/>
            </w:tcBorders>
            <w:tcMar>
              <w:left w:w="28" w:type="dxa"/>
              <w:right w:w="28" w:type="dxa"/>
            </w:tcMar>
            <w:vAlign w:val="center"/>
          </w:tcPr>
          <w:p w14:paraId="7BF5601B" w14:textId="77777777" w:rsidR="00432F47" w:rsidRPr="007A5F7C" w:rsidRDefault="00432F47" w:rsidP="00A8112E">
            <w:pPr>
              <w:jc w:val="center"/>
              <w:rPr>
                <w:rFonts w:asciiTheme="minorHAnsi" w:hAnsiTheme="minorHAnsi" w:cstheme="minorHAnsi"/>
                <w:b/>
                <w:bCs/>
                <w:sz w:val="14"/>
                <w:szCs w:val="14"/>
              </w:rPr>
            </w:pPr>
            <w:r w:rsidRPr="007A5F7C">
              <w:rPr>
                <w:rFonts w:asciiTheme="minorHAnsi" w:hAnsiTheme="minorHAnsi" w:cstheme="minorHAnsi"/>
                <w:b/>
                <w:bCs/>
                <w:sz w:val="14"/>
                <w:szCs w:val="14"/>
              </w:rPr>
              <w:t>KODU</w:t>
            </w:r>
          </w:p>
        </w:tc>
        <w:tc>
          <w:tcPr>
            <w:tcW w:w="2410" w:type="dxa"/>
            <w:tcBorders>
              <w:top w:val="single" w:sz="8" w:space="0" w:color="auto"/>
              <w:left w:val="nil"/>
              <w:bottom w:val="single" w:sz="4" w:space="0" w:color="auto"/>
              <w:right w:val="single" w:sz="8" w:space="0" w:color="auto"/>
            </w:tcBorders>
            <w:tcMar>
              <w:left w:w="28" w:type="dxa"/>
              <w:right w:w="28" w:type="dxa"/>
            </w:tcMar>
            <w:vAlign w:val="center"/>
          </w:tcPr>
          <w:p w14:paraId="0F74DAB5" w14:textId="77777777" w:rsidR="00432F47" w:rsidRPr="007A5F7C" w:rsidRDefault="00432F47" w:rsidP="00A8112E">
            <w:pPr>
              <w:rPr>
                <w:rFonts w:asciiTheme="minorHAnsi" w:hAnsiTheme="minorHAnsi" w:cstheme="minorHAnsi"/>
                <w:b/>
                <w:bCs/>
                <w:sz w:val="14"/>
                <w:szCs w:val="14"/>
              </w:rPr>
            </w:pPr>
            <w:r w:rsidRPr="007A5F7C">
              <w:rPr>
                <w:rFonts w:asciiTheme="minorHAnsi" w:hAnsiTheme="minorHAnsi" w:cstheme="minorHAnsi"/>
                <w:b/>
                <w:bCs/>
                <w:sz w:val="14"/>
                <w:szCs w:val="14"/>
              </w:rPr>
              <w:t>DERSİN ADI</w:t>
            </w:r>
          </w:p>
        </w:tc>
        <w:tc>
          <w:tcPr>
            <w:tcW w:w="283" w:type="dxa"/>
            <w:tcBorders>
              <w:top w:val="single" w:sz="8" w:space="0" w:color="auto"/>
              <w:left w:val="nil"/>
              <w:bottom w:val="single" w:sz="4" w:space="0" w:color="auto"/>
              <w:right w:val="single" w:sz="8" w:space="0" w:color="auto"/>
            </w:tcBorders>
            <w:tcMar>
              <w:left w:w="28" w:type="dxa"/>
              <w:right w:w="28" w:type="dxa"/>
            </w:tcMar>
            <w:vAlign w:val="center"/>
          </w:tcPr>
          <w:p w14:paraId="10F6FEA4" w14:textId="77777777" w:rsidR="00432F47" w:rsidRPr="007A5F7C" w:rsidRDefault="00432F47" w:rsidP="00432F47">
            <w:pPr>
              <w:jc w:val="center"/>
              <w:rPr>
                <w:rFonts w:asciiTheme="minorHAnsi" w:hAnsiTheme="minorHAnsi" w:cstheme="minorHAnsi"/>
                <w:b/>
                <w:bCs/>
                <w:sz w:val="14"/>
                <w:szCs w:val="14"/>
              </w:rPr>
            </w:pPr>
            <w:r w:rsidRPr="007A5F7C">
              <w:rPr>
                <w:rFonts w:asciiTheme="minorHAnsi" w:hAnsiTheme="minorHAnsi" w:cstheme="minorHAnsi"/>
                <w:b/>
                <w:bCs/>
                <w:sz w:val="14"/>
                <w:szCs w:val="14"/>
              </w:rPr>
              <w:t>K</w:t>
            </w:r>
          </w:p>
        </w:tc>
        <w:tc>
          <w:tcPr>
            <w:tcW w:w="401" w:type="dxa"/>
            <w:tcBorders>
              <w:top w:val="single" w:sz="8" w:space="0" w:color="auto"/>
              <w:left w:val="nil"/>
              <w:bottom w:val="single" w:sz="4" w:space="0" w:color="auto"/>
              <w:right w:val="single" w:sz="4" w:space="0" w:color="auto"/>
            </w:tcBorders>
            <w:tcMar>
              <w:left w:w="28" w:type="dxa"/>
              <w:right w:w="28" w:type="dxa"/>
            </w:tcMar>
            <w:vAlign w:val="center"/>
          </w:tcPr>
          <w:p w14:paraId="6E93857C" w14:textId="77777777" w:rsidR="00432F47" w:rsidRPr="007A5F7C" w:rsidRDefault="00432F47" w:rsidP="00432F47">
            <w:pPr>
              <w:jc w:val="center"/>
              <w:rPr>
                <w:rFonts w:asciiTheme="minorHAnsi" w:hAnsiTheme="minorHAnsi" w:cstheme="minorHAnsi"/>
                <w:b/>
                <w:bCs/>
                <w:sz w:val="14"/>
                <w:szCs w:val="14"/>
              </w:rPr>
            </w:pPr>
            <w:r w:rsidRPr="007A5F7C">
              <w:rPr>
                <w:rFonts w:asciiTheme="minorHAnsi" w:hAnsiTheme="minorHAnsi" w:cstheme="minorHAnsi"/>
                <w:b/>
                <w:bCs/>
                <w:sz w:val="14"/>
                <w:szCs w:val="14"/>
              </w:rPr>
              <w:t>AKTS</w:t>
            </w:r>
          </w:p>
        </w:tc>
        <w:tc>
          <w:tcPr>
            <w:tcW w:w="166" w:type="dxa"/>
            <w:vMerge w:val="restart"/>
            <w:tcBorders>
              <w:left w:val="single" w:sz="4" w:space="0" w:color="auto"/>
              <w:right w:val="single" w:sz="8" w:space="0" w:color="auto"/>
            </w:tcBorders>
            <w:tcMar>
              <w:left w:w="28" w:type="dxa"/>
              <w:right w:w="28" w:type="dxa"/>
            </w:tcMar>
          </w:tcPr>
          <w:p w14:paraId="2C74D0D2" w14:textId="77777777" w:rsidR="00432F47" w:rsidRPr="007A5F7C" w:rsidRDefault="00432F47" w:rsidP="00A8112E">
            <w:pPr>
              <w:jc w:val="center"/>
              <w:rPr>
                <w:rFonts w:asciiTheme="minorHAnsi" w:hAnsiTheme="minorHAnsi" w:cstheme="minorHAnsi"/>
                <w:b/>
                <w:bCs/>
                <w:sz w:val="14"/>
                <w:szCs w:val="14"/>
              </w:rPr>
            </w:pPr>
          </w:p>
        </w:tc>
        <w:tc>
          <w:tcPr>
            <w:tcW w:w="851" w:type="dxa"/>
            <w:tcBorders>
              <w:top w:val="single" w:sz="8" w:space="0" w:color="auto"/>
              <w:left w:val="nil"/>
              <w:bottom w:val="single" w:sz="4" w:space="0" w:color="auto"/>
              <w:right w:val="single" w:sz="8" w:space="0" w:color="auto"/>
            </w:tcBorders>
            <w:tcMar>
              <w:left w:w="28" w:type="dxa"/>
              <w:right w:w="28" w:type="dxa"/>
            </w:tcMar>
            <w:vAlign w:val="center"/>
          </w:tcPr>
          <w:p w14:paraId="187BDBFD" w14:textId="77777777" w:rsidR="00432F47" w:rsidRPr="007A5F7C" w:rsidRDefault="00432F47" w:rsidP="00A8112E">
            <w:pPr>
              <w:jc w:val="center"/>
              <w:rPr>
                <w:rFonts w:asciiTheme="minorHAnsi" w:hAnsiTheme="minorHAnsi" w:cstheme="minorHAnsi"/>
                <w:b/>
                <w:bCs/>
                <w:sz w:val="14"/>
                <w:szCs w:val="14"/>
              </w:rPr>
            </w:pPr>
            <w:r w:rsidRPr="007A5F7C">
              <w:rPr>
                <w:rFonts w:asciiTheme="minorHAnsi" w:hAnsiTheme="minorHAnsi" w:cstheme="minorHAnsi"/>
                <w:b/>
                <w:bCs/>
                <w:sz w:val="14"/>
                <w:szCs w:val="14"/>
              </w:rPr>
              <w:t>KODU</w:t>
            </w:r>
          </w:p>
        </w:tc>
        <w:tc>
          <w:tcPr>
            <w:tcW w:w="2551" w:type="dxa"/>
            <w:tcBorders>
              <w:top w:val="single" w:sz="8" w:space="0" w:color="auto"/>
              <w:left w:val="nil"/>
              <w:bottom w:val="single" w:sz="4" w:space="0" w:color="auto"/>
              <w:right w:val="single" w:sz="8" w:space="0" w:color="auto"/>
            </w:tcBorders>
            <w:tcMar>
              <w:left w:w="28" w:type="dxa"/>
              <w:right w:w="28" w:type="dxa"/>
            </w:tcMar>
            <w:vAlign w:val="center"/>
          </w:tcPr>
          <w:p w14:paraId="62B32843" w14:textId="77777777" w:rsidR="00432F47" w:rsidRPr="007A5F7C" w:rsidRDefault="00432F47" w:rsidP="00A8112E">
            <w:pPr>
              <w:rPr>
                <w:rFonts w:asciiTheme="minorHAnsi" w:hAnsiTheme="minorHAnsi" w:cstheme="minorHAnsi"/>
                <w:b/>
                <w:bCs/>
                <w:sz w:val="14"/>
                <w:szCs w:val="14"/>
              </w:rPr>
            </w:pPr>
            <w:r w:rsidRPr="007A5F7C">
              <w:rPr>
                <w:rFonts w:asciiTheme="minorHAnsi" w:hAnsiTheme="minorHAnsi" w:cstheme="minorHAnsi"/>
                <w:b/>
                <w:bCs/>
                <w:sz w:val="14"/>
                <w:szCs w:val="14"/>
              </w:rPr>
              <w:t>DERSİN ADI</w:t>
            </w:r>
          </w:p>
        </w:tc>
        <w:tc>
          <w:tcPr>
            <w:tcW w:w="284" w:type="dxa"/>
            <w:tcBorders>
              <w:top w:val="single" w:sz="8" w:space="0" w:color="auto"/>
              <w:left w:val="nil"/>
              <w:bottom w:val="single" w:sz="4" w:space="0" w:color="auto"/>
              <w:right w:val="single" w:sz="8" w:space="0" w:color="auto"/>
            </w:tcBorders>
            <w:tcMar>
              <w:left w:w="28" w:type="dxa"/>
              <w:right w:w="28" w:type="dxa"/>
            </w:tcMar>
            <w:vAlign w:val="center"/>
          </w:tcPr>
          <w:p w14:paraId="0E1C8AC1" w14:textId="77777777" w:rsidR="00432F47" w:rsidRPr="007A5F7C" w:rsidRDefault="00432F47" w:rsidP="00432F47">
            <w:pPr>
              <w:jc w:val="center"/>
              <w:rPr>
                <w:rFonts w:asciiTheme="minorHAnsi" w:hAnsiTheme="minorHAnsi" w:cstheme="minorHAnsi"/>
                <w:b/>
                <w:bCs/>
                <w:sz w:val="14"/>
                <w:szCs w:val="14"/>
              </w:rPr>
            </w:pPr>
            <w:r w:rsidRPr="007A5F7C">
              <w:rPr>
                <w:rFonts w:asciiTheme="minorHAnsi" w:hAnsiTheme="minorHAnsi" w:cstheme="minorHAnsi"/>
                <w:b/>
                <w:bCs/>
                <w:sz w:val="14"/>
                <w:szCs w:val="14"/>
              </w:rPr>
              <w:t>K</w:t>
            </w:r>
          </w:p>
        </w:tc>
        <w:tc>
          <w:tcPr>
            <w:tcW w:w="425" w:type="dxa"/>
            <w:tcBorders>
              <w:top w:val="single" w:sz="8" w:space="0" w:color="auto"/>
              <w:left w:val="nil"/>
              <w:bottom w:val="single" w:sz="4" w:space="0" w:color="auto"/>
              <w:right w:val="single" w:sz="8" w:space="0" w:color="auto"/>
            </w:tcBorders>
            <w:tcMar>
              <w:left w:w="28" w:type="dxa"/>
              <w:right w:w="28" w:type="dxa"/>
            </w:tcMar>
            <w:vAlign w:val="center"/>
          </w:tcPr>
          <w:p w14:paraId="7803BD9D" w14:textId="77777777" w:rsidR="00432F47" w:rsidRPr="007A5F7C" w:rsidRDefault="00432F47" w:rsidP="00432F47">
            <w:pPr>
              <w:jc w:val="center"/>
              <w:rPr>
                <w:rFonts w:asciiTheme="minorHAnsi" w:hAnsiTheme="minorHAnsi" w:cstheme="minorHAnsi"/>
                <w:b/>
                <w:bCs/>
                <w:sz w:val="14"/>
                <w:szCs w:val="14"/>
              </w:rPr>
            </w:pPr>
            <w:r w:rsidRPr="007A5F7C">
              <w:rPr>
                <w:rFonts w:asciiTheme="minorHAnsi" w:hAnsiTheme="minorHAnsi" w:cstheme="minorHAnsi"/>
                <w:b/>
                <w:bCs/>
                <w:sz w:val="14"/>
                <w:szCs w:val="14"/>
              </w:rPr>
              <w:t>AKTS</w:t>
            </w:r>
          </w:p>
        </w:tc>
      </w:tr>
      <w:tr w:rsidR="00B95509" w:rsidRPr="007A5F7C" w14:paraId="3EB67522" w14:textId="77777777" w:rsidTr="009A7ED2">
        <w:trPr>
          <w:trHeight w:val="222"/>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64C91B4D"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131111118</w:t>
            </w:r>
          </w:p>
        </w:tc>
        <w:tc>
          <w:tcPr>
            <w:tcW w:w="2126" w:type="dxa"/>
            <w:tcBorders>
              <w:top w:val="single" w:sz="8" w:space="0" w:color="000000"/>
              <w:left w:val="nil"/>
              <w:bottom w:val="single" w:sz="8" w:space="0" w:color="000000"/>
              <w:right w:val="single" w:sz="8" w:space="0" w:color="auto"/>
            </w:tcBorders>
            <w:shd w:val="clear" w:color="auto" w:fill="auto"/>
            <w:noWrap/>
            <w:tcMar>
              <w:left w:w="28" w:type="dxa"/>
              <w:right w:w="28" w:type="dxa"/>
            </w:tcMar>
            <w:vAlign w:val="center"/>
            <w:hideMark/>
          </w:tcPr>
          <w:p w14:paraId="122940AD" w14:textId="504BDD25" w:rsidR="00432F47" w:rsidRPr="007A5F7C" w:rsidRDefault="00000000" w:rsidP="00A8112E">
            <w:pPr>
              <w:rPr>
                <w:rStyle w:val="Kpr"/>
                <w:rFonts w:asciiTheme="minorHAnsi" w:hAnsiTheme="minorHAnsi" w:cstheme="minorHAnsi"/>
                <w:lang w:val="en-US"/>
              </w:rPr>
            </w:pPr>
            <w:hyperlink w:anchor="_İktisat_I" w:history="1">
              <w:proofErr w:type="spellStart"/>
              <w:r w:rsidR="00432F47" w:rsidRPr="007A5F7C">
                <w:rPr>
                  <w:rStyle w:val="Kpr"/>
                  <w:rFonts w:asciiTheme="minorHAnsi" w:hAnsiTheme="minorHAnsi" w:cstheme="minorHAnsi"/>
                  <w:sz w:val="16"/>
                  <w:szCs w:val="16"/>
                  <w:lang w:val="en-US"/>
                </w:rPr>
                <w:t>İktisat</w:t>
              </w:r>
              <w:proofErr w:type="spellEnd"/>
              <w:r w:rsidR="00432F47" w:rsidRPr="007A5F7C">
                <w:rPr>
                  <w:rStyle w:val="Kpr"/>
                  <w:rFonts w:asciiTheme="minorHAnsi" w:hAnsiTheme="minorHAnsi" w:cstheme="minorHAnsi"/>
                  <w:sz w:val="16"/>
                  <w:szCs w:val="16"/>
                  <w:lang w:val="en-US"/>
                </w:rPr>
                <w:t xml:space="preserve"> I</w:t>
              </w:r>
            </w:hyperlink>
          </w:p>
        </w:tc>
        <w:tc>
          <w:tcPr>
            <w:tcW w:w="284" w:type="dxa"/>
            <w:tcBorders>
              <w:top w:val="single" w:sz="8" w:space="0" w:color="000000"/>
              <w:left w:val="nil"/>
              <w:bottom w:val="single" w:sz="8" w:space="0" w:color="000000"/>
              <w:right w:val="single" w:sz="8" w:space="0" w:color="000000"/>
            </w:tcBorders>
            <w:shd w:val="clear" w:color="auto" w:fill="auto"/>
            <w:noWrap/>
            <w:tcMar>
              <w:left w:w="28" w:type="dxa"/>
              <w:right w:w="28" w:type="dxa"/>
            </w:tcMar>
            <w:vAlign w:val="center"/>
            <w:hideMark/>
          </w:tcPr>
          <w:p w14:paraId="53A2EF4F"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single" w:sz="8" w:space="0" w:color="000000"/>
              <w:left w:val="nil"/>
              <w:bottom w:val="single" w:sz="8" w:space="0" w:color="000000"/>
              <w:right w:val="single" w:sz="4" w:space="0" w:color="auto"/>
            </w:tcBorders>
            <w:shd w:val="clear" w:color="auto" w:fill="auto"/>
            <w:noWrap/>
            <w:tcMar>
              <w:left w:w="28" w:type="dxa"/>
              <w:right w:w="28" w:type="dxa"/>
            </w:tcMar>
            <w:vAlign w:val="center"/>
            <w:hideMark/>
          </w:tcPr>
          <w:p w14:paraId="2CC387F6"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4</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6443AF2C" w14:textId="77777777" w:rsidR="00432F47" w:rsidRPr="007A5F7C" w:rsidRDefault="00432F47" w:rsidP="00A8112E">
            <w:pPr>
              <w:jc w:val="center"/>
              <w:rPr>
                <w:rFonts w:asciiTheme="minorHAnsi" w:hAnsiTheme="minorHAnsi" w:cstheme="minorHAnsi"/>
                <w:sz w:val="16"/>
                <w:szCs w:val="16"/>
              </w:rPr>
            </w:pPr>
          </w:p>
        </w:tc>
        <w:tc>
          <w:tcPr>
            <w:tcW w:w="836" w:type="dxa"/>
            <w:tcBorders>
              <w:top w:val="single" w:sz="8" w:space="0" w:color="000000"/>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13A41DC7"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131112128</w:t>
            </w:r>
          </w:p>
        </w:tc>
        <w:tc>
          <w:tcPr>
            <w:tcW w:w="2410" w:type="dxa"/>
            <w:tcBorders>
              <w:top w:val="single" w:sz="8" w:space="0" w:color="000000"/>
              <w:left w:val="nil"/>
              <w:bottom w:val="single" w:sz="8" w:space="0" w:color="000000"/>
              <w:right w:val="single" w:sz="8" w:space="0" w:color="auto"/>
            </w:tcBorders>
            <w:shd w:val="clear" w:color="auto" w:fill="auto"/>
            <w:noWrap/>
            <w:tcMar>
              <w:left w:w="28" w:type="dxa"/>
              <w:right w:w="28" w:type="dxa"/>
            </w:tcMar>
            <w:vAlign w:val="center"/>
            <w:hideMark/>
          </w:tcPr>
          <w:p w14:paraId="1A171943" w14:textId="0A96E743" w:rsidR="00432F47" w:rsidRPr="007A5F7C" w:rsidRDefault="00000000" w:rsidP="00A8112E">
            <w:pPr>
              <w:rPr>
                <w:rStyle w:val="Kpr"/>
                <w:rFonts w:asciiTheme="minorHAnsi" w:hAnsiTheme="minorHAnsi" w:cstheme="minorHAnsi"/>
                <w:lang w:val="en-US"/>
              </w:rPr>
            </w:pPr>
            <w:hyperlink w:anchor="_İktisat_II" w:history="1">
              <w:proofErr w:type="spellStart"/>
              <w:r w:rsidR="00432F47" w:rsidRPr="007A5F7C">
                <w:rPr>
                  <w:rStyle w:val="Kpr"/>
                  <w:rFonts w:asciiTheme="minorHAnsi" w:hAnsiTheme="minorHAnsi" w:cstheme="minorHAnsi"/>
                  <w:sz w:val="16"/>
                  <w:szCs w:val="16"/>
                  <w:lang w:val="en-US"/>
                </w:rPr>
                <w:t>İktisat</w:t>
              </w:r>
              <w:proofErr w:type="spellEnd"/>
              <w:r w:rsidR="00432F47" w:rsidRPr="007A5F7C">
                <w:rPr>
                  <w:rStyle w:val="Kpr"/>
                  <w:rFonts w:asciiTheme="minorHAnsi" w:hAnsiTheme="minorHAnsi" w:cstheme="minorHAnsi"/>
                  <w:sz w:val="16"/>
                  <w:szCs w:val="16"/>
                  <w:lang w:val="en-US"/>
                </w:rPr>
                <w:t xml:space="preserve"> II</w:t>
              </w:r>
            </w:hyperlink>
          </w:p>
        </w:tc>
        <w:tc>
          <w:tcPr>
            <w:tcW w:w="283" w:type="dxa"/>
            <w:tcBorders>
              <w:top w:val="single" w:sz="8" w:space="0" w:color="000000"/>
              <w:left w:val="nil"/>
              <w:bottom w:val="single" w:sz="8" w:space="0" w:color="000000"/>
              <w:right w:val="single" w:sz="8" w:space="0" w:color="000000"/>
            </w:tcBorders>
            <w:shd w:val="clear" w:color="auto" w:fill="auto"/>
            <w:noWrap/>
            <w:tcMar>
              <w:left w:w="28" w:type="dxa"/>
              <w:right w:w="28" w:type="dxa"/>
            </w:tcMar>
            <w:vAlign w:val="center"/>
            <w:hideMark/>
          </w:tcPr>
          <w:p w14:paraId="0330DB23"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6" w:type="dxa"/>
            <w:tcBorders>
              <w:top w:val="single" w:sz="8" w:space="0" w:color="000000"/>
              <w:left w:val="nil"/>
              <w:bottom w:val="single" w:sz="8" w:space="0" w:color="000000"/>
              <w:right w:val="single" w:sz="8" w:space="0" w:color="auto"/>
            </w:tcBorders>
            <w:shd w:val="clear" w:color="auto" w:fill="auto"/>
            <w:noWrap/>
            <w:tcMar>
              <w:left w:w="28" w:type="dxa"/>
              <w:right w:w="28" w:type="dxa"/>
            </w:tcMar>
            <w:vAlign w:val="center"/>
            <w:hideMark/>
          </w:tcPr>
          <w:p w14:paraId="04537F3F"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4</w:t>
            </w:r>
          </w:p>
        </w:tc>
        <w:tc>
          <w:tcPr>
            <w:tcW w:w="160" w:type="dxa"/>
            <w:vMerge/>
            <w:tcBorders>
              <w:left w:val="single" w:sz="8" w:space="0" w:color="auto"/>
              <w:right w:val="single" w:sz="8" w:space="0" w:color="auto"/>
            </w:tcBorders>
            <w:shd w:val="clear" w:color="auto" w:fill="auto"/>
            <w:tcMar>
              <w:left w:w="28" w:type="dxa"/>
              <w:right w:w="28" w:type="dxa"/>
            </w:tcMar>
          </w:tcPr>
          <w:p w14:paraId="124549D7" w14:textId="77777777" w:rsidR="00432F47" w:rsidRPr="007A5F7C" w:rsidRDefault="00432F47" w:rsidP="00A8112E">
            <w:pPr>
              <w:jc w:val="center"/>
              <w:rPr>
                <w:rFonts w:asciiTheme="minorHAnsi" w:hAnsiTheme="minorHAnsi" w:cstheme="minorHAnsi"/>
                <w:sz w:val="16"/>
                <w:szCs w:val="16"/>
              </w:rPr>
            </w:pPr>
          </w:p>
        </w:tc>
        <w:tc>
          <w:tcPr>
            <w:tcW w:w="832" w:type="dxa"/>
            <w:tcBorders>
              <w:top w:val="single" w:sz="8" w:space="0" w:color="000000"/>
              <w:left w:val="single" w:sz="8" w:space="0" w:color="auto"/>
              <w:bottom w:val="single" w:sz="8" w:space="0" w:color="000000"/>
              <w:right w:val="single" w:sz="8" w:space="0" w:color="000000"/>
            </w:tcBorders>
            <w:tcMar>
              <w:left w:w="28" w:type="dxa"/>
              <w:right w:w="28" w:type="dxa"/>
            </w:tcMar>
            <w:vAlign w:val="center"/>
          </w:tcPr>
          <w:p w14:paraId="072E7F30"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131115323</w:t>
            </w:r>
          </w:p>
        </w:tc>
        <w:tc>
          <w:tcPr>
            <w:tcW w:w="2410" w:type="dxa"/>
            <w:tcBorders>
              <w:top w:val="single" w:sz="8" w:space="0" w:color="000000"/>
              <w:left w:val="nil"/>
              <w:bottom w:val="single" w:sz="8" w:space="0" w:color="000000"/>
              <w:right w:val="single" w:sz="8" w:space="0" w:color="000000"/>
            </w:tcBorders>
            <w:tcMar>
              <w:left w:w="28" w:type="dxa"/>
              <w:right w:w="28" w:type="dxa"/>
            </w:tcMar>
            <w:vAlign w:val="center"/>
          </w:tcPr>
          <w:p w14:paraId="1DD2009C" w14:textId="4F5D3202" w:rsidR="00432F47" w:rsidRPr="007A5F7C" w:rsidRDefault="00000000" w:rsidP="00A8112E">
            <w:pPr>
              <w:rPr>
                <w:rStyle w:val="Kpr"/>
                <w:rFonts w:asciiTheme="minorHAnsi" w:hAnsiTheme="minorHAnsi" w:cstheme="minorHAnsi"/>
                <w:lang w:val="en-US"/>
              </w:rPr>
            </w:pPr>
            <w:hyperlink w:anchor="_Ekonometri_I" w:history="1">
              <w:proofErr w:type="spellStart"/>
              <w:r w:rsidR="00432F47" w:rsidRPr="007A5F7C">
                <w:rPr>
                  <w:rStyle w:val="Kpr"/>
                  <w:rFonts w:asciiTheme="minorHAnsi" w:hAnsiTheme="minorHAnsi" w:cstheme="minorHAnsi"/>
                  <w:sz w:val="16"/>
                  <w:szCs w:val="16"/>
                  <w:lang w:val="en-US"/>
                </w:rPr>
                <w:t>Ekonometri</w:t>
              </w:r>
              <w:proofErr w:type="spellEnd"/>
              <w:r w:rsidR="00432F47" w:rsidRPr="007A5F7C">
                <w:rPr>
                  <w:rStyle w:val="Kpr"/>
                  <w:rFonts w:asciiTheme="minorHAnsi" w:hAnsiTheme="minorHAnsi" w:cstheme="minorHAnsi"/>
                  <w:sz w:val="16"/>
                  <w:szCs w:val="16"/>
                  <w:lang w:val="en-US"/>
                </w:rPr>
                <w:t xml:space="preserve"> I</w:t>
              </w:r>
            </w:hyperlink>
          </w:p>
        </w:tc>
        <w:tc>
          <w:tcPr>
            <w:tcW w:w="283" w:type="dxa"/>
            <w:tcBorders>
              <w:top w:val="single" w:sz="8" w:space="0" w:color="000000"/>
              <w:left w:val="nil"/>
              <w:bottom w:val="single" w:sz="8" w:space="0" w:color="000000"/>
              <w:right w:val="single" w:sz="8" w:space="0" w:color="000000"/>
            </w:tcBorders>
            <w:tcMar>
              <w:left w:w="28" w:type="dxa"/>
              <w:right w:w="28" w:type="dxa"/>
            </w:tcMar>
            <w:vAlign w:val="center"/>
          </w:tcPr>
          <w:p w14:paraId="1C6E2A4B"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01" w:type="dxa"/>
            <w:tcBorders>
              <w:top w:val="single" w:sz="8" w:space="0" w:color="000000"/>
              <w:left w:val="nil"/>
              <w:bottom w:val="single" w:sz="8" w:space="0" w:color="000000"/>
              <w:right w:val="single" w:sz="4" w:space="0" w:color="auto"/>
            </w:tcBorders>
            <w:tcMar>
              <w:left w:w="28" w:type="dxa"/>
              <w:right w:w="28" w:type="dxa"/>
            </w:tcMar>
            <w:vAlign w:val="center"/>
          </w:tcPr>
          <w:p w14:paraId="49593143"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6</w:t>
            </w:r>
          </w:p>
        </w:tc>
        <w:tc>
          <w:tcPr>
            <w:tcW w:w="166" w:type="dxa"/>
            <w:vMerge/>
            <w:tcBorders>
              <w:left w:val="single" w:sz="4" w:space="0" w:color="auto"/>
              <w:right w:val="single" w:sz="8" w:space="0" w:color="auto"/>
            </w:tcBorders>
            <w:tcMar>
              <w:left w:w="28" w:type="dxa"/>
              <w:right w:w="28" w:type="dxa"/>
            </w:tcMar>
          </w:tcPr>
          <w:p w14:paraId="7DC3A766" w14:textId="77777777" w:rsidR="00432F47" w:rsidRPr="007A5F7C" w:rsidRDefault="00432F47" w:rsidP="00A8112E">
            <w:pPr>
              <w:jc w:val="center"/>
              <w:rPr>
                <w:rFonts w:asciiTheme="minorHAnsi" w:hAnsiTheme="minorHAnsi" w:cstheme="minorHAnsi"/>
                <w:sz w:val="16"/>
                <w:szCs w:val="16"/>
              </w:rPr>
            </w:pPr>
          </w:p>
        </w:tc>
        <w:tc>
          <w:tcPr>
            <w:tcW w:w="851" w:type="dxa"/>
            <w:tcBorders>
              <w:top w:val="single" w:sz="8" w:space="0" w:color="000000"/>
              <w:left w:val="single" w:sz="8" w:space="0" w:color="auto"/>
              <w:bottom w:val="single" w:sz="8" w:space="0" w:color="000000"/>
              <w:right w:val="single" w:sz="8" w:space="0" w:color="000000"/>
            </w:tcBorders>
            <w:tcMar>
              <w:left w:w="28" w:type="dxa"/>
              <w:right w:w="28" w:type="dxa"/>
            </w:tcMar>
            <w:vAlign w:val="center"/>
          </w:tcPr>
          <w:p w14:paraId="55F9E44C"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131116336</w:t>
            </w:r>
          </w:p>
        </w:tc>
        <w:tc>
          <w:tcPr>
            <w:tcW w:w="2551" w:type="dxa"/>
            <w:tcBorders>
              <w:top w:val="single" w:sz="8" w:space="0" w:color="000000"/>
              <w:left w:val="nil"/>
              <w:bottom w:val="single" w:sz="8" w:space="0" w:color="000000"/>
              <w:right w:val="single" w:sz="8" w:space="0" w:color="000000"/>
            </w:tcBorders>
            <w:tcMar>
              <w:left w:w="28" w:type="dxa"/>
              <w:right w:w="28" w:type="dxa"/>
            </w:tcMar>
            <w:vAlign w:val="center"/>
          </w:tcPr>
          <w:p w14:paraId="6EB81558" w14:textId="7D992D7E" w:rsidR="00432F47" w:rsidRPr="007A5F7C" w:rsidRDefault="00000000" w:rsidP="00A8112E">
            <w:pPr>
              <w:rPr>
                <w:rStyle w:val="Kpr"/>
                <w:rFonts w:asciiTheme="minorHAnsi" w:hAnsiTheme="minorHAnsi" w:cstheme="minorHAnsi"/>
                <w:lang w:val="en-US"/>
              </w:rPr>
            </w:pPr>
            <w:hyperlink w:anchor="_Ekonometri_II" w:history="1">
              <w:proofErr w:type="spellStart"/>
              <w:r w:rsidR="00432F47" w:rsidRPr="007A5F7C">
                <w:rPr>
                  <w:rStyle w:val="Kpr"/>
                  <w:rFonts w:asciiTheme="minorHAnsi" w:hAnsiTheme="minorHAnsi" w:cstheme="minorHAnsi"/>
                  <w:sz w:val="16"/>
                  <w:szCs w:val="16"/>
                  <w:lang w:val="en-US"/>
                </w:rPr>
                <w:t>Ekonometri</w:t>
              </w:r>
              <w:proofErr w:type="spellEnd"/>
              <w:r w:rsidR="00432F47" w:rsidRPr="007A5F7C">
                <w:rPr>
                  <w:rStyle w:val="Kpr"/>
                  <w:rFonts w:asciiTheme="minorHAnsi" w:hAnsiTheme="minorHAnsi" w:cstheme="minorHAnsi"/>
                  <w:sz w:val="16"/>
                  <w:szCs w:val="16"/>
                  <w:lang w:val="en-US"/>
                </w:rPr>
                <w:t xml:space="preserve"> II</w:t>
              </w:r>
            </w:hyperlink>
          </w:p>
        </w:tc>
        <w:tc>
          <w:tcPr>
            <w:tcW w:w="284" w:type="dxa"/>
            <w:tcBorders>
              <w:top w:val="single" w:sz="8" w:space="0" w:color="000000"/>
              <w:left w:val="nil"/>
              <w:bottom w:val="single" w:sz="8" w:space="0" w:color="000000"/>
              <w:right w:val="single" w:sz="8" w:space="0" w:color="000000"/>
            </w:tcBorders>
            <w:tcMar>
              <w:left w:w="28" w:type="dxa"/>
              <w:right w:w="28" w:type="dxa"/>
            </w:tcMar>
            <w:vAlign w:val="center"/>
          </w:tcPr>
          <w:p w14:paraId="2717B3BA"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single" w:sz="8" w:space="0" w:color="000000"/>
              <w:left w:val="nil"/>
              <w:bottom w:val="single" w:sz="8" w:space="0" w:color="000000"/>
              <w:right w:val="single" w:sz="8" w:space="0" w:color="000000"/>
            </w:tcBorders>
            <w:tcMar>
              <w:left w:w="28" w:type="dxa"/>
              <w:right w:w="28" w:type="dxa"/>
            </w:tcMar>
            <w:vAlign w:val="center"/>
          </w:tcPr>
          <w:p w14:paraId="5356A9A1"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6</w:t>
            </w:r>
          </w:p>
        </w:tc>
      </w:tr>
      <w:tr w:rsidR="00B95509" w:rsidRPr="007A5F7C" w14:paraId="057FA839"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78B8658D"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131111140</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551CC802" w14:textId="72D29558" w:rsidR="00432F47" w:rsidRPr="007A5F7C" w:rsidRDefault="00000000" w:rsidP="00A8112E">
            <w:pPr>
              <w:rPr>
                <w:rStyle w:val="Kpr"/>
                <w:rFonts w:asciiTheme="minorHAnsi" w:hAnsiTheme="minorHAnsi" w:cstheme="minorHAnsi"/>
                <w:lang w:val="en-US"/>
              </w:rPr>
            </w:pPr>
            <w:hyperlink w:anchor="_Genel_İşletme" w:history="1">
              <w:proofErr w:type="spellStart"/>
              <w:r w:rsidR="00432F47" w:rsidRPr="007A5F7C">
                <w:rPr>
                  <w:rStyle w:val="Kpr"/>
                  <w:rFonts w:asciiTheme="minorHAnsi" w:hAnsiTheme="minorHAnsi" w:cstheme="minorHAnsi"/>
                  <w:sz w:val="16"/>
                  <w:szCs w:val="16"/>
                  <w:lang w:val="en-US"/>
                </w:rPr>
                <w:t>Genel</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İşletme</w:t>
              </w:r>
              <w:proofErr w:type="spellEnd"/>
            </w:hyperlink>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4C31E33F"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30E7BEA8"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4</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4589F38B"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58510465"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131112149</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37227BEC" w14:textId="2DC9321F" w:rsidR="00432F47" w:rsidRPr="007A5F7C" w:rsidRDefault="00000000" w:rsidP="00A8112E">
            <w:pPr>
              <w:rPr>
                <w:rStyle w:val="Kpr"/>
                <w:rFonts w:asciiTheme="minorHAnsi" w:hAnsiTheme="minorHAnsi" w:cstheme="minorHAnsi"/>
                <w:lang w:val="en-US"/>
              </w:rPr>
            </w:pPr>
            <w:hyperlink w:anchor="_Genel_Matematik_II" w:history="1">
              <w:proofErr w:type="spellStart"/>
              <w:r w:rsidR="00432F47" w:rsidRPr="007A5F7C">
                <w:rPr>
                  <w:rStyle w:val="Kpr"/>
                  <w:rFonts w:asciiTheme="minorHAnsi" w:hAnsiTheme="minorHAnsi" w:cstheme="minorHAnsi"/>
                  <w:sz w:val="16"/>
                  <w:szCs w:val="16"/>
                  <w:lang w:val="en-US"/>
                </w:rPr>
                <w:t>Genel</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Matematik</w:t>
              </w:r>
              <w:proofErr w:type="spellEnd"/>
              <w:r w:rsidR="00432F47" w:rsidRPr="007A5F7C">
                <w:rPr>
                  <w:rStyle w:val="Kpr"/>
                  <w:rFonts w:asciiTheme="minorHAnsi" w:hAnsiTheme="minorHAnsi" w:cstheme="minorHAnsi"/>
                  <w:sz w:val="16"/>
                  <w:szCs w:val="16"/>
                  <w:lang w:val="en-US"/>
                </w:rPr>
                <w:t xml:space="preserve"> II</w:t>
              </w:r>
            </w:hyperlink>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40F8CF6C"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243A2F0A"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4</w:t>
            </w:r>
          </w:p>
        </w:tc>
        <w:tc>
          <w:tcPr>
            <w:tcW w:w="160" w:type="dxa"/>
            <w:vMerge/>
            <w:tcBorders>
              <w:left w:val="single" w:sz="8" w:space="0" w:color="auto"/>
              <w:right w:val="single" w:sz="8" w:space="0" w:color="auto"/>
            </w:tcBorders>
            <w:shd w:val="clear" w:color="auto" w:fill="auto"/>
            <w:tcMar>
              <w:left w:w="28" w:type="dxa"/>
              <w:right w:w="28" w:type="dxa"/>
            </w:tcMar>
          </w:tcPr>
          <w:p w14:paraId="672B4D13" w14:textId="77777777" w:rsidR="00432F47" w:rsidRPr="007A5F7C" w:rsidRDefault="00432F47" w:rsidP="00A8112E">
            <w:pPr>
              <w:jc w:val="center"/>
              <w:rPr>
                <w:rFonts w:asciiTheme="minorHAnsi" w:hAnsiTheme="minorHAnsi" w:cstheme="minorHAnsi"/>
                <w:sz w:val="16"/>
                <w:szCs w:val="16"/>
              </w:rPr>
            </w:pPr>
          </w:p>
        </w:tc>
        <w:tc>
          <w:tcPr>
            <w:tcW w:w="832" w:type="dxa"/>
            <w:tcBorders>
              <w:top w:val="nil"/>
              <w:left w:val="single" w:sz="8" w:space="0" w:color="auto"/>
              <w:bottom w:val="single" w:sz="8" w:space="0" w:color="000000"/>
              <w:right w:val="single" w:sz="8" w:space="0" w:color="000000"/>
            </w:tcBorders>
            <w:tcMar>
              <w:left w:w="28" w:type="dxa"/>
              <w:right w:w="28" w:type="dxa"/>
            </w:tcMar>
            <w:vAlign w:val="center"/>
          </w:tcPr>
          <w:p w14:paraId="0338C5D2"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131115324</w:t>
            </w:r>
          </w:p>
        </w:tc>
        <w:tc>
          <w:tcPr>
            <w:tcW w:w="2410" w:type="dxa"/>
            <w:tcBorders>
              <w:top w:val="nil"/>
              <w:left w:val="nil"/>
              <w:bottom w:val="single" w:sz="8" w:space="0" w:color="000000"/>
              <w:right w:val="single" w:sz="8" w:space="0" w:color="000000"/>
            </w:tcBorders>
            <w:tcMar>
              <w:left w:w="28" w:type="dxa"/>
              <w:right w:w="28" w:type="dxa"/>
            </w:tcMar>
            <w:vAlign w:val="center"/>
          </w:tcPr>
          <w:p w14:paraId="3409BCB1" w14:textId="59E75393" w:rsidR="00432F47" w:rsidRPr="007A5F7C" w:rsidRDefault="00000000" w:rsidP="00A8112E">
            <w:pPr>
              <w:rPr>
                <w:rStyle w:val="Kpr"/>
                <w:rFonts w:asciiTheme="minorHAnsi" w:hAnsiTheme="minorHAnsi" w:cstheme="minorHAnsi"/>
                <w:lang w:val="en-US"/>
              </w:rPr>
            </w:pPr>
            <w:hyperlink w:anchor="_Uluslararası_İktisat_I" w:history="1">
              <w:proofErr w:type="spellStart"/>
              <w:r w:rsidR="00432F47" w:rsidRPr="007A5F7C">
                <w:rPr>
                  <w:rStyle w:val="Kpr"/>
                  <w:rFonts w:asciiTheme="minorHAnsi" w:hAnsiTheme="minorHAnsi" w:cstheme="minorHAnsi"/>
                  <w:sz w:val="16"/>
                  <w:szCs w:val="16"/>
                  <w:lang w:val="en-US"/>
                </w:rPr>
                <w:t>Uluslararası</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İktisat</w:t>
              </w:r>
              <w:proofErr w:type="spellEnd"/>
              <w:r w:rsidR="00432F47" w:rsidRPr="007A5F7C">
                <w:rPr>
                  <w:rStyle w:val="Kpr"/>
                  <w:rFonts w:asciiTheme="minorHAnsi" w:hAnsiTheme="minorHAnsi" w:cstheme="minorHAnsi"/>
                  <w:sz w:val="16"/>
                  <w:szCs w:val="16"/>
                  <w:lang w:val="en-US"/>
                </w:rPr>
                <w:t xml:space="preserve"> I</w:t>
              </w:r>
            </w:hyperlink>
          </w:p>
        </w:tc>
        <w:tc>
          <w:tcPr>
            <w:tcW w:w="283" w:type="dxa"/>
            <w:tcBorders>
              <w:top w:val="nil"/>
              <w:left w:val="nil"/>
              <w:bottom w:val="single" w:sz="8" w:space="0" w:color="000000"/>
              <w:right w:val="single" w:sz="8" w:space="0" w:color="000000"/>
            </w:tcBorders>
            <w:tcMar>
              <w:left w:w="28" w:type="dxa"/>
              <w:right w:w="28" w:type="dxa"/>
            </w:tcMar>
            <w:vAlign w:val="center"/>
          </w:tcPr>
          <w:p w14:paraId="74989D01"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01" w:type="dxa"/>
            <w:tcBorders>
              <w:top w:val="nil"/>
              <w:left w:val="nil"/>
              <w:bottom w:val="single" w:sz="8" w:space="0" w:color="000000"/>
              <w:right w:val="single" w:sz="4" w:space="0" w:color="auto"/>
            </w:tcBorders>
            <w:tcMar>
              <w:left w:w="28" w:type="dxa"/>
              <w:right w:w="28" w:type="dxa"/>
            </w:tcMar>
            <w:vAlign w:val="center"/>
          </w:tcPr>
          <w:p w14:paraId="1DCC23E1"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6</w:t>
            </w:r>
          </w:p>
        </w:tc>
        <w:tc>
          <w:tcPr>
            <w:tcW w:w="166" w:type="dxa"/>
            <w:vMerge/>
            <w:tcBorders>
              <w:left w:val="single" w:sz="4" w:space="0" w:color="auto"/>
              <w:right w:val="single" w:sz="8" w:space="0" w:color="auto"/>
            </w:tcBorders>
            <w:tcMar>
              <w:left w:w="28" w:type="dxa"/>
              <w:right w:w="28" w:type="dxa"/>
            </w:tcMar>
          </w:tcPr>
          <w:p w14:paraId="3B893399" w14:textId="77777777" w:rsidR="00432F47" w:rsidRPr="007A5F7C" w:rsidRDefault="00432F47" w:rsidP="00A8112E">
            <w:pPr>
              <w:jc w:val="center"/>
              <w:rPr>
                <w:rFonts w:asciiTheme="minorHAnsi" w:hAnsiTheme="minorHAnsi" w:cstheme="minorHAnsi"/>
                <w:sz w:val="16"/>
                <w:szCs w:val="16"/>
              </w:rPr>
            </w:pPr>
          </w:p>
        </w:tc>
        <w:tc>
          <w:tcPr>
            <w:tcW w:w="851" w:type="dxa"/>
            <w:tcBorders>
              <w:top w:val="nil"/>
              <w:left w:val="single" w:sz="8" w:space="0" w:color="auto"/>
              <w:bottom w:val="single" w:sz="8" w:space="0" w:color="000000"/>
              <w:right w:val="single" w:sz="8" w:space="0" w:color="000000"/>
            </w:tcBorders>
            <w:tcMar>
              <w:left w:w="28" w:type="dxa"/>
              <w:right w:w="28" w:type="dxa"/>
            </w:tcMar>
            <w:vAlign w:val="center"/>
          </w:tcPr>
          <w:p w14:paraId="198D4BA7"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131116337</w:t>
            </w:r>
          </w:p>
        </w:tc>
        <w:tc>
          <w:tcPr>
            <w:tcW w:w="2551" w:type="dxa"/>
            <w:tcBorders>
              <w:top w:val="nil"/>
              <w:left w:val="nil"/>
              <w:bottom w:val="single" w:sz="8" w:space="0" w:color="000000"/>
              <w:right w:val="single" w:sz="8" w:space="0" w:color="000000"/>
            </w:tcBorders>
            <w:tcMar>
              <w:left w:w="28" w:type="dxa"/>
              <w:right w:w="28" w:type="dxa"/>
            </w:tcMar>
            <w:vAlign w:val="center"/>
          </w:tcPr>
          <w:p w14:paraId="5C9BFBB1" w14:textId="46825F16" w:rsidR="00432F47" w:rsidRPr="007A5F7C" w:rsidRDefault="00000000" w:rsidP="00A8112E">
            <w:pPr>
              <w:rPr>
                <w:rStyle w:val="Kpr"/>
                <w:rFonts w:asciiTheme="minorHAnsi" w:hAnsiTheme="minorHAnsi" w:cstheme="minorHAnsi"/>
                <w:lang w:val="en-US"/>
              </w:rPr>
            </w:pPr>
            <w:hyperlink w:anchor="_Uluslararası_İktisat_II" w:history="1">
              <w:proofErr w:type="spellStart"/>
              <w:r w:rsidR="00432F47" w:rsidRPr="007A5F7C">
                <w:rPr>
                  <w:rStyle w:val="Kpr"/>
                  <w:rFonts w:asciiTheme="minorHAnsi" w:hAnsiTheme="minorHAnsi" w:cstheme="minorHAnsi"/>
                  <w:sz w:val="16"/>
                  <w:szCs w:val="16"/>
                  <w:lang w:val="en-US"/>
                </w:rPr>
                <w:t>Uluslararası</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İktisat</w:t>
              </w:r>
              <w:proofErr w:type="spellEnd"/>
              <w:r w:rsidR="00432F47" w:rsidRPr="007A5F7C">
                <w:rPr>
                  <w:rStyle w:val="Kpr"/>
                  <w:rFonts w:asciiTheme="minorHAnsi" w:hAnsiTheme="minorHAnsi" w:cstheme="minorHAnsi"/>
                  <w:sz w:val="16"/>
                  <w:szCs w:val="16"/>
                  <w:lang w:val="en-US"/>
                </w:rPr>
                <w:t xml:space="preserve"> II</w:t>
              </w:r>
            </w:hyperlink>
          </w:p>
        </w:tc>
        <w:tc>
          <w:tcPr>
            <w:tcW w:w="284" w:type="dxa"/>
            <w:tcBorders>
              <w:top w:val="nil"/>
              <w:left w:val="nil"/>
              <w:bottom w:val="single" w:sz="8" w:space="0" w:color="000000"/>
              <w:right w:val="single" w:sz="8" w:space="0" w:color="000000"/>
            </w:tcBorders>
            <w:tcMar>
              <w:left w:w="28" w:type="dxa"/>
              <w:right w:w="28" w:type="dxa"/>
            </w:tcMar>
            <w:vAlign w:val="center"/>
          </w:tcPr>
          <w:p w14:paraId="67138DB7"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nil"/>
              <w:left w:val="nil"/>
              <w:bottom w:val="single" w:sz="8" w:space="0" w:color="000000"/>
              <w:right w:val="single" w:sz="8" w:space="0" w:color="000000"/>
            </w:tcBorders>
            <w:tcMar>
              <w:left w:w="28" w:type="dxa"/>
              <w:right w:w="28" w:type="dxa"/>
            </w:tcMar>
            <w:vAlign w:val="center"/>
          </w:tcPr>
          <w:p w14:paraId="74308C34"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6</w:t>
            </w:r>
          </w:p>
        </w:tc>
      </w:tr>
      <w:tr w:rsidR="00B95509" w:rsidRPr="007A5F7C" w14:paraId="64E3BD59"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0D65339B"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131111124</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7E796AD1" w14:textId="677DCCB0" w:rsidR="00432F47" w:rsidRPr="007A5F7C" w:rsidRDefault="00000000" w:rsidP="00A8112E">
            <w:pPr>
              <w:rPr>
                <w:rStyle w:val="Kpr"/>
                <w:rFonts w:asciiTheme="minorHAnsi" w:hAnsiTheme="minorHAnsi" w:cstheme="minorHAnsi"/>
                <w:lang w:val="en-US"/>
              </w:rPr>
            </w:pPr>
            <w:hyperlink w:anchor="_Kamu_Maliyesi_I" w:history="1">
              <w:proofErr w:type="spellStart"/>
              <w:r w:rsidR="00432F47" w:rsidRPr="007A5F7C">
                <w:rPr>
                  <w:rStyle w:val="Kpr"/>
                  <w:rFonts w:asciiTheme="minorHAnsi" w:hAnsiTheme="minorHAnsi" w:cstheme="minorHAnsi"/>
                  <w:sz w:val="16"/>
                  <w:szCs w:val="16"/>
                  <w:lang w:val="en-US"/>
                </w:rPr>
                <w:t>Kamu</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Maliyesi</w:t>
              </w:r>
              <w:proofErr w:type="spellEnd"/>
              <w:r w:rsidR="00432F47" w:rsidRPr="007A5F7C">
                <w:rPr>
                  <w:rStyle w:val="Kpr"/>
                  <w:rFonts w:asciiTheme="minorHAnsi" w:hAnsiTheme="minorHAnsi" w:cstheme="minorHAnsi"/>
                  <w:sz w:val="16"/>
                  <w:szCs w:val="16"/>
                  <w:lang w:val="en-US"/>
                </w:rPr>
                <w:t xml:space="preserve"> I</w:t>
              </w:r>
            </w:hyperlink>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1303C5E5"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12CBA04F"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4</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28D1C06E"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11D00B9D"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131112135</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755A3CBB" w14:textId="0D8EB943" w:rsidR="00432F47" w:rsidRPr="007A5F7C" w:rsidRDefault="00000000" w:rsidP="00A8112E">
            <w:pPr>
              <w:rPr>
                <w:rStyle w:val="Kpr"/>
                <w:rFonts w:asciiTheme="minorHAnsi" w:hAnsiTheme="minorHAnsi" w:cstheme="minorHAnsi"/>
                <w:lang w:val="en-US"/>
              </w:rPr>
            </w:pPr>
            <w:hyperlink w:anchor="_Kamu_Maliyesi_II" w:history="1">
              <w:proofErr w:type="spellStart"/>
              <w:r w:rsidR="00432F47" w:rsidRPr="007A5F7C">
                <w:rPr>
                  <w:rStyle w:val="Kpr"/>
                  <w:rFonts w:asciiTheme="minorHAnsi" w:hAnsiTheme="minorHAnsi" w:cstheme="minorHAnsi"/>
                  <w:sz w:val="16"/>
                  <w:szCs w:val="16"/>
                  <w:lang w:val="en-US"/>
                </w:rPr>
                <w:t>Kamu</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Maliyesi</w:t>
              </w:r>
              <w:proofErr w:type="spellEnd"/>
              <w:r w:rsidR="00432F47" w:rsidRPr="007A5F7C">
                <w:rPr>
                  <w:rStyle w:val="Kpr"/>
                  <w:rFonts w:asciiTheme="minorHAnsi" w:hAnsiTheme="minorHAnsi" w:cstheme="minorHAnsi"/>
                  <w:sz w:val="16"/>
                  <w:szCs w:val="16"/>
                  <w:lang w:val="en-US"/>
                </w:rPr>
                <w:t xml:space="preserve"> II</w:t>
              </w:r>
            </w:hyperlink>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21D8C2B4"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13B2351B"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4</w:t>
            </w:r>
          </w:p>
        </w:tc>
        <w:tc>
          <w:tcPr>
            <w:tcW w:w="160" w:type="dxa"/>
            <w:vMerge/>
            <w:tcBorders>
              <w:left w:val="single" w:sz="8" w:space="0" w:color="auto"/>
              <w:right w:val="single" w:sz="8" w:space="0" w:color="auto"/>
            </w:tcBorders>
            <w:shd w:val="clear" w:color="auto" w:fill="auto"/>
            <w:tcMar>
              <w:left w:w="28" w:type="dxa"/>
              <w:right w:w="28" w:type="dxa"/>
            </w:tcMar>
          </w:tcPr>
          <w:p w14:paraId="36AC0BC0" w14:textId="77777777" w:rsidR="00432F47" w:rsidRPr="007A5F7C" w:rsidRDefault="00432F47" w:rsidP="00A8112E">
            <w:pPr>
              <w:jc w:val="center"/>
              <w:rPr>
                <w:rFonts w:asciiTheme="minorHAnsi" w:hAnsiTheme="minorHAnsi" w:cstheme="minorHAnsi"/>
                <w:sz w:val="16"/>
                <w:szCs w:val="16"/>
              </w:rPr>
            </w:pPr>
          </w:p>
        </w:tc>
        <w:tc>
          <w:tcPr>
            <w:tcW w:w="832" w:type="dxa"/>
            <w:tcBorders>
              <w:top w:val="nil"/>
              <w:left w:val="single" w:sz="8" w:space="0" w:color="auto"/>
              <w:bottom w:val="single" w:sz="8" w:space="0" w:color="000000"/>
              <w:right w:val="single" w:sz="8" w:space="0" w:color="000000"/>
            </w:tcBorders>
            <w:tcMar>
              <w:left w:w="28" w:type="dxa"/>
              <w:right w:w="28" w:type="dxa"/>
            </w:tcMar>
            <w:vAlign w:val="center"/>
          </w:tcPr>
          <w:p w14:paraId="014B8E69"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131115317</w:t>
            </w:r>
          </w:p>
        </w:tc>
        <w:tc>
          <w:tcPr>
            <w:tcW w:w="2410" w:type="dxa"/>
            <w:tcBorders>
              <w:top w:val="nil"/>
              <w:left w:val="nil"/>
              <w:bottom w:val="single" w:sz="8" w:space="0" w:color="000000"/>
              <w:right w:val="single" w:sz="8" w:space="0" w:color="000000"/>
            </w:tcBorders>
            <w:tcMar>
              <w:left w:w="28" w:type="dxa"/>
              <w:right w:w="28" w:type="dxa"/>
            </w:tcMar>
            <w:vAlign w:val="center"/>
          </w:tcPr>
          <w:p w14:paraId="4AA2F476" w14:textId="1606E099" w:rsidR="00432F47" w:rsidRPr="007A5F7C" w:rsidRDefault="00000000" w:rsidP="00A8112E">
            <w:pPr>
              <w:rPr>
                <w:rStyle w:val="Kpr"/>
                <w:rFonts w:asciiTheme="minorHAnsi" w:hAnsiTheme="minorHAnsi" w:cstheme="minorHAnsi"/>
                <w:lang w:val="en-US"/>
              </w:rPr>
            </w:pPr>
            <w:hyperlink w:anchor="_Para_Teorisi" w:history="1">
              <w:r w:rsidR="00432F47" w:rsidRPr="007A5F7C">
                <w:rPr>
                  <w:rStyle w:val="Kpr"/>
                  <w:rFonts w:asciiTheme="minorHAnsi" w:hAnsiTheme="minorHAnsi" w:cstheme="minorHAnsi"/>
                  <w:sz w:val="16"/>
                  <w:szCs w:val="16"/>
                  <w:lang w:val="en-US"/>
                </w:rPr>
                <w:t xml:space="preserve">Para </w:t>
              </w:r>
              <w:proofErr w:type="spellStart"/>
              <w:r w:rsidR="00432F47" w:rsidRPr="007A5F7C">
                <w:rPr>
                  <w:rStyle w:val="Kpr"/>
                  <w:rFonts w:asciiTheme="minorHAnsi" w:hAnsiTheme="minorHAnsi" w:cstheme="minorHAnsi"/>
                  <w:sz w:val="16"/>
                  <w:szCs w:val="16"/>
                  <w:lang w:val="en-US"/>
                </w:rPr>
                <w:t>Teorisi</w:t>
              </w:r>
              <w:proofErr w:type="spellEnd"/>
            </w:hyperlink>
          </w:p>
        </w:tc>
        <w:tc>
          <w:tcPr>
            <w:tcW w:w="283" w:type="dxa"/>
            <w:tcBorders>
              <w:top w:val="nil"/>
              <w:left w:val="nil"/>
              <w:bottom w:val="single" w:sz="8" w:space="0" w:color="000000"/>
              <w:right w:val="single" w:sz="8" w:space="0" w:color="000000"/>
            </w:tcBorders>
            <w:tcMar>
              <w:left w:w="28" w:type="dxa"/>
              <w:right w:w="28" w:type="dxa"/>
            </w:tcMar>
            <w:vAlign w:val="center"/>
          </w:tcPr>
          <w:p w14:paraId="6889340C"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01" w:type="dxa"/>
            <w:tcBorders>
              <w:top w:val="nil"/>
              <w:left w:val="nil"/>
              <w:bottom w:val="single" w:sz="8" w:space="0" w:color="000000"/>
              <w:right w:val="single" w:sz="4" w:space="0" w:color="auto"/>
            </w:tcBorders>
            <w:tcMar>
              <w:left w:w="28" w:type="dxa"/>
              <w:right w:w="28" w:type="dxa"/>
            </w:tcMar>
            <w:vAlign w:val="center"/>
          </w:tcPr>
          <w:p w14:paraId="729EAC37"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5</w:t>
            </w:r>
          </w:p>
        </w:tc>
        <w:tc>
          <w:tcPr>
            <w:tcW w:w="166" w:type="dxa"/>
            <w:vMerge/>
            <w:tcBorders>
              <w:left w:val="single" w:sz="4" w:space="0" w:color="auto"/>
              <w:right w:val="single" w:sz="8" w:space="0" w:color="auto"/>
            </w:tcBorders>
            <w:tcMar>
              <w:left w:w="28" w:type="dxa"/>
              <w:right w:w="28" w:type="dxa"/>
            </w:tcMar>
          </w:tcPr>
          <w:p w14:paraId="4C419D7C" w14:textId="77777777" w:rsidR="00432F47" w:rsidRPr="007A5F7C" w:rsidRDefault="00432F47" w:rsidP="00A8112E">
            <w:pPr>
              <w:jc w:val="center"/>
              <w:rPr>
                <w:rFonts w:asciiTheme="minorHAnsi" w:hAnsiTheme="minorHAnsi" w:cstheme="minorHAnsi"/>
                <w:sz w:val="16"/>
                <w:szCs w:val="16"/>
              </w:rPr>
            </w:pPr>
          </w:p>
        </w:tc>
        <w:tc>
          <w:tcPr>
            <w:tcW w:w="851" w:type="dxa"/>
            <w:tcBorders>
              <w:top w:val="nil"/>
              <w:left w:val="single" w:sz="8" w:space="0" w:color="auto"/>
              <w:bottom w:val="single" w:sz="8" w:space="0" w:color="000000"/>
              <w:right w:val="single" w:sz="8" w:space="0" w:color="000000"/>
            </w:tcBorders>
            <w:tcMar>
              <w:left w:w="28" w:type="dxa"/>
              <w:right w:w="28" w:type="dxa"/>
            </w:tcMar>
            <w:vAlign w:val="center"/>
          </w:tcPr>
          <w:p w14:paraId="0C438048"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131116328</w:t>
            </w:r>
          </w:p>
        </w:tc>
        <w:tc>
          <w:tcPr>
            <w:tcW w:w="2551" w:type="dxa"/>
            <w:tcBorders>
              <w:top w:val="nil"/>
              <w:left w:val="nil"/>
              <w:bottom w:val="single" w:sz="8" w:space="0" w:color="000000"/>
              <w:right w:val="single" w:sz="8" w:space="0" w:color="000000"/>
            </w:tcBorders>
            <w:tcMar>
              <w:left w:w="28" w:type="dxa"/>
              <w:right w:w="28" w:type="dxa"/>
            </w:tcMar>
            <w:vAlign w:val="center"/>
          </w:tcPr>
          <w:p w14:paraId="149D02A8" w14:textId="5AFB56E9" w:rsidR="00432F47" w:rsidRPr="007A5F7C" w:rsidRDefault="00000000" w:rsidP="00A8112E">
            <w:pPr>
              <w:rPr>
                <w:rStyle w:val="Kpr"/>
                <w:rFonts w:asciiTheme="minorHAnsi" w:hAnsiTheme="minorHAnsi" w:cstheme="minorHAnsi"/>
                <w:lang w:val="en-US"/>
              </w:rPr>
            </w:pPr>
            <w:hyperlink w:anchor="_Para_Politikası" w:history="1">
              <w:r w:rsidR="00432F47" w:rsidRPr="007A5F7C">
                <w:rPr>
                  <w:rStyle w:val="Kpr"/>
                  <w:rFonts w:asciiTheme="minorHAnsi" w:hAnsiTheme="minorHAnsi" w:cstheme="minorHAnsi"/>
                  <w:sz w:val="16"/>
                  <w:szCs w:val="16"/>
                  <w:lang w:val="en-US"/>
                </w:rPr>
                <w:t xml:space="preserve">Para </w:t>
              </w:r>
              <w:proofErr w:type="spellStart"/>
              <w:r w:rsidR="00432F47" w:rsidRPr="007A5F7C">
                <w:rPr>
                  <w:rStyle w:val="Kpr"/>
                  <w:rFonts w:asciiTheme="minorHAnsi" w:hAnsiTheme="minorHAnsi" w:cstheme="minorHAnsi"/>
                  <w:sz w:val="16"/>
                  <w:szCs w:val="16"/>
                  <w:lang w:val="en-US"/>
                </w:rPr>
                <w:t>Politikası</w:t>
              </w:r>
              <w:proofErr w:type="spellEnd"/>
            </w:hyperlink>
          </w:p>
        </w:tc>
        <w:tc>
          <w:tcPr>
            <w:tcW w:w="284" w:type="dxa"/>
            <w:tcBorders>
              <w:top w:val="nil"/>
              <w:left w:val="nil"/>
              <w:bottom w:val="single" w:sz="8" w:space="0" w:color="000000"/>
              <w:right w:val="single" w:sz="8" w:space="0" w:color="000000"/>
            </w:tcBorders>
            <w:tcMar>
              <w:left w:w="28" w:type="dxa"/>
              <w:right w:w="28" w:type="dxa"/>
            </w:tcMar>
            <w:vAlign w:val="center"/>
          </w:tcPr>
          <w:p w14:paraId="667B98DB"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nil"/>
              <w:left w:val="nil"/>
              <w:bottom w:val="single" w:sz="8" w:space="0" w:color="000000"/>
              <w:right w:val="single" w:sz="8" w:space="0" w:color="000000"/>
            </w:tcBorders>
            <w:tcMar>
              <w:left w:w="28" w:type="dxa"/>
              <w:right w:w="28" w:type="dxa"/>
            </w:tcMar>
            <w:vAlign w:val="center"/>
          </w:tcPr>
          <w:p w14:paraId="2EA401BF"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5</w:t>
            </w:r>
          </w:p>
        </w:tc>
      </w:tr>
      <w:tr w:rsidR="00B95509" w:rsidRPr="007A5F7C" w14:paraId="6E127CF1"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0FE3EBAE"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131111141</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35D53EB7" w14:textId="6C45218B" w:rsidR="00432F47" w:rsidRPr="007A5F7C" w:rsidRDefault="00000000" w:rsidP="00A8112E">
            <w:pPr>
              <w:rPr>
                <w:rStyle w:val="Kpr"/>
                <w:rFonts w:asciiTheme="minorHAnsi" w:hAnsiTheme="minorHAnsi" w:cstheme="minorHAnsi"/>
                <w:lang w:val="en-US"/>
              </w:rPr>
            </w:pPr>
            <w:hyperlink w:anchor="_Genel_Matematik_I" w:history="1">
              <w:proofErr w:type="spellStart"/>
              <w:r w:rsidR="00432F47" w:rsidRPr="007A5F7C">
                <w:rPr>
                  <w:rStyle w:val="Kpr"/>
                  <w:rFonts w:asciiTheme="minorHAnsi" w:hAnsiTheme="minorHAnsi" w:cstheme="minorHAnsi"/>
                  <w:sz w:val="16"/>
                  <w:szCs w:val="16"/>
                  <w:lang w:val="en-US"/>
                </w:rPr>
                <w:t>Genel</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Matematik</w:t>
              </w:r>
              <w:proofErr w:type="spellEnd"/>
              <w:r w:rsidR="00432F47" w:rsidRPr="007A5F7C">
                <w:rPr>
                  <w:rStyle w:val="Kpr"/>
                  <w:rFonts w:asciiTheme="minorHAnsi" w:hAnsiTheme="minorHAnsi" w:cstheme="minorHAnsi"/>
                  <w:sz w:val="16"/>
                  <w:szCs w:val="16"/>
                  <w:lang w:val="en-US"/>
                </w:rPr>
                <w:t xml:space="preserve"> I</w:t>
              </w:r>
            </w:hyperlink>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50D3B76A"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65303B8A"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4</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06691BC4"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095AE0A2"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131112150</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7E6863B1" w14:textId="160FA7DF" w:rsidR="00432F47" w:rsidRPr="007A5F7C" w:rsidRDefault="00000000" w:rsidP="00A8112E">
            <w:pPr>
              <w:rPr>
                <w:rStyle w:val="Kpr"/>
                <w:rFonts w:asciiTheme="minorHAnsi" w:hAnsiTheme="minorHAnsi" w:cstheme="minorHAnsi"/>
                <w:lang w:val="en-US"/>
              </w:rPr>
            </w:pPr>
            <w:hyperlink w:anchor="_Borçlar_Hukuku" w:history="1">
              <w:proofErr w:type="spellStart"/>
              <w:r w:rsidR="00432F47" w:rsidRPr="007A5F7C">
                <w:rPr>
                  <w:rStyle w:val="Kpr"/>
                  <w:rFonts w:asciiTheme="minorHAnsi" w:hAnsiTheme="minorHAnsi" w:cstheme="minorHAnsi"/>
                  <w:sz w:val="16"/>
                  <w:szCs w:val="16"/>
                  <w:lang w:val="en-US"/>
                </w:rPr>
                <w:t>Borçlar</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Hukuku</w:t>
              </w:r>
              <w:proofErr w:type="spellEnd"/>
            </w:hyperlink>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05C56A07"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0181313D"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0" w:type="dxa"/>
            <w:vMerge/>
            <w:tcBorders>
              <w:left w:val="single" w:sz="8" w:space="0" w:color="auto"/>
              <w:right w:val="single" w:sz="8" w:space="0" w:color="auto"/>
            </w:tcBorders>
            <w:shd w:val="clear" w:color="auto" w:fill="auto"/>
            <w:tcMar>
              <w:left w:w="28" w:type="dxa"/>
              <w:right w:w="28" w:type="dxa"/>
            </w:tcMar>
          </w:tcPr>
          <w:p w14:paraId="544AA875" w14:textId="77777777" w:rsidR="00432F47" w:rsidRPr="007A5F7C" w:rsidRDefault="00432F47" w:rsidP="00A8112E">
            <w:pPr>
              <w:jc w:val="center"/>
              <w:rPr>
                <w:rFonts w:asciiTheme="minorHAnsi" w:hAnsiTheme="minorHAnsi" w:cstheme="minorHAnsi"/>
                <w:sz w:val="16"/>
                <w:szCs w:val="16"/>
              </w:rPr>
            </w:pPr>
          </w:p>
        </w:tc>
        <w:tc>
          <w:tcPr>
            <w:tcW w:w="832" w:type="dxa"/>
            <w:tcBorders>
              <w:top w:val="nil"/>
              <w:left w:val="single" w:sz="8" w:space="0" w:color="auto"/>
              <w:bottom w:val="single" w:sz="8" w:space="0" w:color="000000"/>
              <w:right w:val="single" w:sz="8" w:space="0" w:color="000000"/>
            </w:tcBorders>
            <w:tcMar>
              <w:left w:w="28" w:type="dxa"/>
              <w:right w:w="28" w:type="dxa"/>
            </w:tcMar>
            <w:vAlign w:val="center"/>
          </w:tcPr>
          <w:p w14:paraId="4F2D6C4B"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131115325</w:t>
            </w:r>
          </w:p>
        </w:tc>
        <w:tc>
          <w:tcPr>
            <w:tcW w:w="2410" w:type="dxa"/>
            <w:tcBorders>
              <w:top w:val="nil"/>
              <w:left w:val="nil"/>
              <w:bottom w:val="single" w:sz="8" w:space="0" w:color="000000"/>
              <w:right w:val="single" w:sz="8" w:space="0" w:color="000000"/>
            </w:tcBorders>
            <w:tcMar>
              <w:left w:w="28" w:type="dxa"/>
              <w:right w:w="28" w:type="dxa"/>
            </w:tcMar>
            <w:vAlign w:val="center"/>
          </w:tcPr>
          <w:p w14:paraId="1CA04BBF" w14:textId="41C08A3B" w:rsidR="00432F47" w:rsidRPr="007A5F7C" w:rsidRDefault="00000000" w:rsidP="00A8112E">
            <w:pPr>
              <w:rPr>
                <w:rStyle w:val="Kpr"/>
                <w:rFonts w:asciiTheme="minorHAnsi" w:hAnsiTheme="minorHAnsi" w:cstheme="minorHAnsi"/>
                <w:lang w:val="en-US"/>
              </w:rPr>
            </w:pPr>
            <w:hyperlink w:anchor="_Büyüme_Teorileri" w:history="1">
              <w:proofErr w:type="spellStart"/>
              <w:r w:rsidR="00432F47" w:rsidRPr="007A5F7C">
                <w:rPr>
                  <w:rStyle w:val="Kpr"/>
                  <w:rFonts w:asciiTheme="minorHAnsi" w:hAnsiTheme="minorHAnsi" w:cstheme="minorHAnsi"/>
                  <w:sz w:val="16"/>
                  <w:szCs w:val="16"/>
                  <w:lang w:val="en-US"/>
                </w:rPr>
                <w:t>Büyüme</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Teorileri</w:t>
              </w:r>
              <w:proofErr w:type="spellEnd"/>
            </w:hyperlink>
          </w:p>
        </w:tc>
        <w:tc>
          <w:tcPr>
            <w:tcW w:w="283" w:type="dxa"/>
            <w:tcBorders>
              <w:top w:val="nil"/>
              <w:left w:val="nil"/>
              <w:bottom w:val="single" w:sz="8" w:space="0" w:color="000000"/>
              <w:right w:val="single" w:sz="8" w:space="0" w:color="000000"/>
            </w:tcBorders>
            <w:tcMar>
              <w:left w:w="28" w:type="dxa"/>
              <w:right w:w="28" w:type="dxa"/>
            </w:tcMar>
            <w:vAlign w:val="center"/>
          </w:tcPr>
          <w:p w14:paraId="4C869156"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01" w:type="dxa"/>
            <w:tcBorders>
              <w:top w:val="nil"/>
              <w:left w:val="nil"/>
              <w:bottom w:val="single" w:sz="8" w:space="0" w:color="000000"/>
              <w:right w:val="single" w:sz="4" w:space="0" w:color="auto"/>
            </w:tcBorders>
            <w:tcMar>
              <w:left w:w="28" w:type="dxa"/>
              <w:right w:w="28" w:type="dxa"/>
            </w:tcMar>
            <w:vAlign w:val="center"/>
          </w:tcPr>
          <w:p w14:paraId="61827DDC"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5</w:t>
            </w:r>
          </w:p>
        </w:tc>
        <w:tc>
          <w:tcPr>
            <w:tcW w:w="166" w:type="dxa"/>
            <w:vMerge/>
            <w:tcBorders>
              <w:left w:val="single" w:sz="4" w:space="0" w:color="auto"/>
              <w:right w:val="single" w:sz="8" w:space="0" w:color="auto"/>
            </w:tcBorders>
            <w:tcMar>
              <w:left w:w="28" w:type="dxa"/>
              <w:right w:w="28" w:type="dxa"/>
            </w:tcMar>
          </w:tcPr>
          <w:p w14:paraId="66235728" w14:textId="77777777" w:rsidR="00432F47" w:rsidRPr="007A5F7C" w:rsidRDefault="00432F47" w:rsidP="00A8112E">
            <w:pPr>
              <w:jc w:val="center"/>
              <w:rPr>
                <w:rFonts w:asciiTheme="minorHAnsi" w:hAnsiTheme="minorHAnsi" w:cstheme="minorHAnsi"/>
                <w:sz w:val="16"/>
                <w:szCs w:val="16"/>
              </w:rPr>
            </w:pPr>
          </w:p>
        </w:tc>
        <w:tc>
          <w:tcPr>
            <w:tcW w:w="851" w:type="dxa"/>
            <w:tcBorders>
              <w:top w:val="nil"/>
              <w:left w:val="single" w:sz="8" w:space="0" w:color="auto"/>
              <w:bottom w:val="single" w:sz="8" w:space="0" w:color="000000"/>
              <w:right w:val="single" w:sz="8" w:space="0" w:color="000000"/>
            </w:tcBorders>
            <w:tcMar>
              <w:left w:w="28" w:type="dxa"/>
              <w:right w:w="28" w:type="dxa"/>
            </w:tcMar>
            <w:vAlign w:val="center"/>
          </w:tcPr>
          <w:p w14:paraId="74D38B7F"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131116324</w:t>
            </w:r>
          </w:p>
        </w:tc>
        <w:tc>
          <w:tcPr>
            <w:tcW w:w="2551" w:type="dxa"/>
            <w:tcBorders>
              <w:top w:val="nil"/>
              <w:left w:val="nil"/>
              <w:bottom w:val="single" w:sz="8" w:space="0" w:color="000000"/>
              <w:right w:val="single" w:sz="8" w:space="0" w:color="000000"/>
            </w:tcBorders>
            <w:tcMar>
              <w:left w:w="28" w:type="dxa"/>
              <w:right w:w="28" w:type="dxa"/>
            </w:tcMar>
            <w:vAlign w:val="center"/>
          </w:tcPr>
          <w:p w14:paraId="729B6B8A" w14:textId="0E9D2440" w:rsidR="00432F47" w:rsidRPr="007A5F7C" w:rsidRDefault="00000000" w:rsidP="00A8112E">
            <w:pPr>
              <w:rPr>
                <w:rStyle w:val="Kpr"/>
                <w:rFonts w:asciiTheme="minorHAnsi" w:hAnsiTheme="minorHAnsi" w:cstheme="minorHAnsi"/>
                <w:lang w:val="en-US"/>
              </w:rPr>
            </w:pPr>
            <w:hyperlink w:anchor="_Kalkınma_Ekonomisi" w:history="1">
              <w:proofErr w:type="spellStart"/>
              <w:r w:rsidR="00432F47" w:rsidRPr="007A5F7C">
                <w:rPr>
                  <w:rStyle w:val="Kpr"/>
                  <w:rFonts w:asciiTheme="minorHAnsi" w:hAnsiTheme="minorHAnsi" w:cstheme="minorHAnsi"/>
                  <w:sz w:val="16"/>
                  <w:szCs w:val="16"/>
                  <w:lang w:val="en-US"/>
                </w:rPr>
                <w:t>Kalkınma</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Ekonomisi</w:t>
              </w:r>
              <w:proofErr w:type="spellEnd"/>
            </w:hyperlink>
          </w:p>
        </w:tc>
        <w:tc>
          <w:tcPr>
            <w:tcW w:w="284" w:type="dxa"/>
            <w:tcBorders>
              <w:top w:val="nil"/>
              <w:left w:val="nil"/>
              <w:bottom w:val="single" w:sz="8" w:space="0" w:color="000000"/>
              <w:right w:val="single" w:sz="8" w:space="0" w:color="000000"/>
            </w:tcBorders>
            <w:tcMar>
              <w:left w:w="28" w:type="dxa"/>
              <w:right w:w="28" w:type="dxa"/>
            </w:tcMar>
            <w:vAlign w:val="center"/>
          </w:tcPr>
          <w:p w14:paraId="4F797642"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nil"/>
              <w:left w:val="nil"/>
              <w:bottom w:val="single" w:sz="8" w:space="0" w:color="000000"/>
              <w:right w:val="single" w:sz="8" w:space="0" w:color="000000"/>
            </w:tcBorders>
            <w:tcMar>
              <w:left w:w="28" w:type="dxa"/>
              <w:right w:w="28" w:type="dxa"/>
            </w:tcMar>
            <w:vAlign w:val="center"/>
          </w:tcPr>
          <w:p w14:paraId="01BA95D3"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5</w:t>
            </w:r>
          </w:p>
        </w:tc>
      </w:tr>
      <w:tr w:rsidR="00B95509" w:rsidRPr="007A5F7C" w14:paraId="1A7D64A9"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565019B8"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131111128</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59F79576" w14:textId="5647E90B" w:rsidR="00432F47" w:rsidRPr="007A5F7C" w:rsidRDefault="00000000" w:rsidP="00A8112E">
            <w:pPr>
              <w:rPr>
                <w:rStyle w:val="Kpr"/>
                <w:rFonts w:asciiTheme="minorHAnsi" w:hAnsiTheme="minorHAnsi" w:cstheme="minorHAnsi"/>
                <w:lang w:val="en-US"/>
              </w:rPr>
            </w:pPr>
            <w:hyperlink w:anchor="_Muhasebe_I" w:history="1">
              <w:proofErr w:type="spellStart"/>
              <w:r w:rsidR="00432F47" w:rsidRPr="007A5F7C">
                <w:rPr>
                  <w:rStyle w:val="Kpr"/>
                  <w:rFonts w:asciiTheme="minorHAnsi" w:hAnsiTheme="minorHAnsi" w:cstheme="minorHAnsi"/>
                  <w:sz w:val="16"/>
                  <w:szCs w:val="16"/>
                  <w:lang w:val="en-US"/>
                </w:rPr>
                <w:t>Muhasebe</w:t>
              </w:r>
              <w:proofErr w:type="spellEnd"/>
              <w:r w:rsidR="00432F47" w:rsidRPr="007A5F7C">
                <w:rPr>
                  <w:rStyle w:val="Kpr"/>
                  <w:rFonts w:asciiTheme="minorHAnsi" w:hAnsiTheme="minorHAnsi" w:cstheme="minorHAnsi"/>
                  <w:sz w:val="16"/>
                  <w:szCs w:val="16"/>
                  <w:lang w:val="en-US"/>
                </w:rPr>
                <w:t xml:space="preserve"> I</w:t>
              </w:r>
            </w:hyperlink>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0A2DC61C"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1915C56A"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4</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7343318C"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73D0B0FB"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131112151</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28228765" w14:textId="3FE8B071" w:rsidR="00432F47" w:rsidRPr="007A5F7C" w:rsidRDefault="00000000" w:rsidP="00A8112E">
            <w:pPr>
              <w:rPr>
                <w:rStyle w:val="Kpr"/>
                <w:rFonts w:asciiTheme="minorHAnsi" w:hAnsiTheme="minorHAnsi" w:cstheme="minorHAnsi"/>
                <w:lang w:val="en-US"/>
              </w:rPr>
            </w:pPr>
            <w:hyperlink w:anchor="_Kamu_Yönetimi" w:history="1">
              <w:proofErr w:type="spellStart"/>
              <w:r w:rsidR="00432F47" w:rsidRPr="007A5F7C">
                <w:rPr>
                  <w:rStyle w:val="Kpr"/>
                  <w:rFonts w:asciiTheme="minorHAnsi" w:hAnsiTheme="minorHAnsi" w:cstheme="minorHAnsi"/>
                  <w:sz w:val="16"/>
                  <w:szCs w:val="16"/>
                  <w:lang w:val="en-US"/>
                </w:rPr>
                <w:t>Kamu</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Yönetimi</w:t>
              </w:r>
              <w:proofErr w:type="spellEnd"/>
            </w:hyperlink>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4FB0EB0F"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51366F39"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0" w:type="dxa"/>
            <w:vMerge/>
            <w:tcBorders>
              <w:left w:val="single" w:sz="8" w:space="0" w:color="auto"/>
              <w:right w:val="single" w:sz="8" w:space="0" w:color="auto"/>
            </w:tcBorders>
            <w:shd w:val="clear" w:color="auto" w:fill="auto"/>
            <w:tcMar>
              <w:left w:w="28" w:type="dxa"/>
              <w:right w:w="28" w:type="dxa"/>
            </w:tcMar>
          </w:tcPr>
          <w:p w14:paraId="3055B034" w14:textId="77777777" w:rsidR="00432F47" w:rsidRPr="007A5F7C" w:rsidRDefault="00432F47" w:rsidP="00A8112E">
            <w:pPr>
              <w:jc w:val="center"/>
              <w:rPr>
                <w:rFonts w:asciiTheme="minorHAnsi" w:hAnsiTheme="minorHAnsi" w:cstheme="minorHAnsi"/>
                <w:sz w:val="16"/>
                <w:szCs w:val="16"/>
              </w:rPr>
            </w:pPr>
          </w:p>
        </w:tc>
        <w:tc>
          <w:tcPr>
            <w:tcW w:w="832" w:type="dxa"/>
            <w:tcBorders>
              <w:top w:val="nil"/>
              <w:left w:val="single" w:sz="8" w:space="0" w:color="auto"/>
              <w:bottom w:val="single" w:sz="8" w:space="0" w:color="000000"/>
              <w:right w:val="single" w:sz="8" w:space="0" w:color="000000"/>
            </w:tcBorders>
            <w:tcMar>
              <w:left w:w="28" w:type="dxa"/>
              <w:right w:w="28" w:type="dxa"/>
            </w:tcMar>
            <w:vAlign w:val="center"/>
          </w:tcPr>
          <w:p w14:paraId="62559434"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131115326</w:t>
            </w:r>
          </w:p>
        </w:tc>
        <w:tc>
          <w:tcPr>
            <w:tcW w:w="2410" w:type="dxa"/>
            <w:tcBorders>
              <w:top w:val="nil"/>
              <w:left w:val="nil"/>
              <w:bottom w:val="single" w:sz="8" w:space="0" w:color="000000"/>
              <w:right w:val="single" w:sz="8" w:space="0" w:color="000000"/>
            </w:tcBorders>
            <w:tcMar>
              <w:left w:w="28" w:type="dxa"/>
              <w:right w:w="28" w:type="dxa"/>
            </w:tcMar>
            <w:vAlign w:val="center"/>
          </w:tcPr>
          <w:p w14:paraId="08237C84" w14:textId="0F838A9D" w:rsidR="00432F47" w:rsidRPr="007A5F7C" w:rsidRDefault="00000000" w:rsidP="00A8112E">
            <w:pPr>
              <w:rPr>
                <w:rStyle w:val="Kpr"/>
                <w:rFonts w:asciiTheme="minorHAnsi" w:hAnsiTheme="minorHAnsi" w:cstheme="minorHAnsi"/>
                <w:lang w:val="en-US"/>
              </w:rPr>
            </w:pPr>
            <w:hyperlink w:anchor="_İktisat_Tarihi_I" w:history="1">
              <w:proofErr w:type="spellStart"/>
              <w:r w:rsidR="00432F47" w:rsidRPr="007A5F7C">
                <w:rPr>
                  <w:rStyle w:val="Kpr"/>
                  <w:rFonts w:asciiTheme="minorHAnsi" w:hAnsiTheme="minorHAnsi" w:cstheme="minorHAnsi"/>
                  <w:sz w:val="16"/>
                  <w:szCs w:val="16"/>
                  <w:lang w:val="en-US"/>
                </w:rPr>
                <w:t>İktisat</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Tarihi</w:t>
              </w:r>
              <w:proofErr w:type="spellEnd"/>
              <w:r w:rsidR="00432F47" w:rsidRPr="007A5F7C">
                <w:rPr>
                  <w:rStyle w:val="Kpr"/>
                  <w:rFonts w:asciiTheme="minorHAnsi" w:hAnsiTheme="minorHAnsi" w:cstheme="minorHAnsi"/>
                  <w:sz w:val="16"/>
                  <w:szCs w:val="16"/>
                  <w:lang w:val="en-US"/>
                </w:rPr>
                <w:t xml:space="preserve"> I</w:t>
              </w:r>
            </w:hyperlink>
          </w:p>
        </w:tc>
        <w:tc>
          <w:tcPr>
            <w:tcW w:w="283" w:type="dxa"/>
            <w:tcBorders>
              <w:top w:val="nil"/>
              <w:left w:val="nil"/>
              <w:bottom w:val="single" w:sz="8" w:space="0" w:color="000000"/>
              <w:right w:val="single" w:sz="8" w:space="0" w:color="000000"/>
            </w:tcBorders>
            <w:tcMar>
              <w:left w:w="28" w:type="dxa"/>
              <w:right w:w="28" w:type="dxa"/>
            </w:tcMar>
            <w:vAlign w:val="center"/>
          </w:tcPr>
          <w:p w14:paraId="546C7D76"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01" w:type="dxa"/>
            <w:tcBorders>
              <w:top w:val="nil"/>
              <w:left w:val="nil"/>
              <w:bottom w:val="single" w:sz="8" w:space="0" w:color="000000"/>
              <w:right w:val="single" w:sz="4" w:space="0" w:color="auto"/>
            </w:tcBorders>
            <w:tcMar>
              <w:left w:w="28" w:type="dxa"/>
              <w:right w:w="28" w:type="dxa"/>
            </w:tcMar>
            <w:vAlign w:val="center"/>
          </w:tcPr>
          <w:p w14:paraId="611609D5"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5</w:t>
            </w:r>
          </w:p>
        </w:tc>
        <w:tc>
          <w:tcPr>
            <w:tcW w:w="166" w:type="dxa"/>
            <w:vMerge/>
            <w:tcBorders>
              <w:left w:val="single" w:sz="4" w:space="0" w:color="auto"/>
              <w:right w:val="single" w:sz="8" w:space="0" w:color="auto"/>
            </w:tcBorders>
            <w:tcMar>
              <w:left w:w="28" w:type="dxa"/>
              <w:right w:w="28" w:type="dxa"/>
            </w:tcMar>
          </w:tcPr>
          <w:p w14:paraId="258414C9" w14:textId="77777777" w:rsidR="00432F47" w:rsidRPr="007A5F7C" w:rsidRDefault="00432F47" w:rsidP="00A8112E">
            <w:pPr>
              <w:jc w:val="center"/>
              <w:rPr>
                <w:rFonts w:asciiTheme="minorHAnsi" w:hAnsiTheme="minorHAnsi" w:cstheme="minorHAnsi"/>
                <w:sz w:val="16"/>
                <w:szCs w:val="16"/>
              </w:rPr>
            </w:pPr>
          </w:p>
        </w:tc>
        <w:tc>
          <w:tcPr>
            <w:tcW w:w="851" w:type="dxa"/>
            <w:tcBorders>
              <w:top w:val="nil"/>
              <w:left w:val="single" w:sz="8" w:space="0" w:color="auto"/>
              <w:bottom w:val="single" w:sz="8" w:space="0" w:color="000000"/>
              <w:right w:val="single" w:sz="8" w:space="0" w:color="000000"/>
            </w:tcBorders>
            <w:tcMar>
              <w:left w:w="28" w:type="dxa"/>
              <w:right w:w="28" w:type="dxa"/>
            </w:tcMar>
            <w:vAlign w:val="center"/>
          </w:tcPr>
          <w:p w14:paraId="571E25C8"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131116338</w:t>
            </w:r>
          </w:p>
        </w:tc>
        <w:tc>
          <w:tcPr>
            <w:tcW w:w="2551" w:type="dxa"/>
            <w:tcBorders>
              <w:top w:val="nil"/>
              <w:left w:val="nil"/>
              <w:bottom w:val="single" w:sz="8" w:space="0" w:color="000000"/>
              <w:right w:val="single" w:sz="8" w:space="0" w:color="000000"/>
            </w:tcBorders>
            <w:tcMar>
              <w:left w:w="28" w:type="dxa"/>
              <w:right w:w="28" w:type="dxa"/>
            </w:tcMar>
            <w:vAlign w:val="center"/>
          </w:tcPr>
          <w:p w14:paraId="3A9C3D6D" w14:textId="0D5E8009" w:rsidR="00432F47" w:rsidRPr="007A5F7C" w:rsidRDefault="00000000" w:rsidP="00A8112E">
            <w:pPr>
              <w:rPr>
                <w:rStyle w:val="Kpr"/>
                <w:rFonts w:asciiTheme="minorHAnsi" w:hAnsiTheme="minorHAnsi" w:cstheme="minorHAnsi"/>
                <w:lang w:val="en-US"/>
              </w:rPr>
            </w:pPr>
            <w:hyperlink w:anchor="_İktisat_Tarihi_II" w:history="1">
              <w:proofErr w:type="spellStart"/>
              <w:r w:rsidR="00432F47" w:rsidRPr="007A5F7C">
                <w:rPr>
                  <w:rStyle w:val="Kpr"/>
                  <w:rFonts w:asciiTheme="minorHAnsi" w:hAnsiTheme="minorHAnsi" w:cstheme="minorHAnsi"/>
                  <w:sz w:val="16"/>
                  <w:szCs w:val="16"/>
                  <w:lang w:val="en-US"/>
                </w:rPr>
                <w:t>İktisat</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Tarihi</w:t>
              </w:r>
              <w:proofErr w:type="spellEnd"/>
              <w:r w:rsidR="00432F47" w:rsidRPr="007A5F7C">
                <w:rPr>
                  <w:rStyle w:val="Kpr"/>
                  <w:rFonts w:asciiTheme="minorHAnsi" w:hAnsiTheme="minorHAnsi" w:cstheme="minorHAnsi"/>
                  <w:sz w:val="16"/>
                  <w:szCs w:val="16"/>
                  <w:lang w:val="en-US"/>
                </w:rPr>
                <w:t xml:space="preserve"> II</w:t>
              </w:r>
            </w:hyperlink>
          </w:p>
        </w:tc>
        <w:tc>
          <w:tcPr>
            <w:tcW w:w="284" w:type="dxa"/>
            <w:tcBorders>
              <w:top w:val="nil"/>
              <w:left w:val="nil"/>
              <w:bottom w:val="single" w:sz="8" w:space="0" w:color="000000"/>
              <w:right w:val="single" w:sz="8" w:space="0" w:color="000000"/>
            </w:tcBorders>
            <w:tcMar>
              <w:left w:w="28" w:type="dxa"/>
              <w:right w:w="28" w:type="dxa"/>
            </w:tcMar>
            <w:vAlign w:val="center"/>
          </w:tcPr>
          <w:p w14:paraId="16ED5B49"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nil"/>
              <w:left w:val="nil"/>
              <w:bottom w:val="single" w:sz="8" w:space="0" w:color="000000"/>
              <w:right w:val="single" w:sz="8" w:space="0" w:color="000000"/>
            </w:tcBorders>
            <w:tcMar>
              <w:left w:w="28" w:type="dxa"/>
              <w:right w:w="28" w:type="dxa"/>
            </w:tcMar>
            <w:vAlign w:val="center"/>
          </w:tcPr>
          <w:p w14:paraId="2AD3CD72"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5</w:t>
            </w:r>
          </w:p>
        </w:tc>
      </w:tr>
      <w:tr w:rsidR="00B95509" w:rsidRPr="007A5F7C" w14:paraId="27694963"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578B5D7E"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131111132</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188E8A29" w14:textId="7C97BB91" w:rsidR="00432F47" w:rsidRPr="007A5F7C" w:rsidRDefault="00000000" w:rsidP="00A8112E">
            <w:pPr>
              <w:rPr>
                <w:rStyle w:val="Kpr"/>
                <w:rFonts w:asciiTheme="minorHAnsi" w:hAnsiTheme="minorHAnsi" w:cstheme="minorHAnsi"/>
                <w:lang w:val="en-US"/>
              </w:rPr>
            </w:pPr>
            <w:hyperlink w:anchor="_Temel_Hukuk" w:history="1">
              <w:proofErr w:type="spellStart"/>
              <w:r w:rsidR="00432F47" w:rsidRPr="007A5F7C">
                <w:rPr>
                  <w:rStyle w:val="Kpr"/>
                  <w:rFonts w:asciiTheme="minorHAnsi" w:hAnsiTheme="minorHAnsi" w:cstheme="minorHAnsi"/>
                  <w:sz w:val="16"/>
                  <w:szCs w:val="16"/>
                  <w:lang w:val="en-US"/>
                </w:rPr>
                <w:t>Temel</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Hukuk</w:t>
              </w:r>
              <w:proofErr w:type="spellEnd"/>
            </w:hyperlink>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2F570323"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3820310E"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4</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4606A9AC"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08A7FF2F"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131112139</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2FF55D6E" w14:textId="1216712A" w:rsidR="00432F47" w:rsidRPr="007A5F7C" w:rsidRDefault="00000000" w:rsidP="00A8112E">
            <w:pPr>
              <w:rPr>
                <w:rStyle w:val="Kpr"/>
                <w:rFonts w:asciiTheme="minorHAnsi" w:hAnsiTheme="minorHAnsi" w:cstheme="minorHAnsi"/>
                <w:lang w:val="en-US"/>
              </w:rPr>
            </w:pPr>
            <w:hyperlink w:anchor="_Muhasebe_II" w:history="1">
              <w:proofErr w:type="spellStart"/>
              <w:r w:rsidR="00432F47" w:rsidRPr="007A5F7C">
                <w:rPr>
                  <w:rStyle w:val="Kpr"/>
                  <w:rFonts w:asciiTheme="minorHAnsi" w:hAnsiTheme="minorHAnsi" w:cstheme="minorHAnsi"/>
                  <w:sz w:val="16"/>
                  <w:szCs w:val="16"/>
                  <w:lang w:val="en-US"/>
                </w:rPr>
                <w:t>Muhasebe</w:t>
              </w:r>
              <w:proofErr w:type="spellEnd"/>
              <w:r w:rsidR="00432F47" w:rsidRPr="007A5F7C">
                <w:rPr>
                  <w:rStyle w:val="Kpr"/>
                  <w:rFonts w:asciiTheme="minorHAnsi" w:hAnsiTheme="minorHAnsi" w:cstheme="minorHAnsi"/>
                  <w:sz w:val="16"/>
                  <w:szCs w:val="16"/>
                  <w:lang w:val="en-US"/>
                </w:rPr>
                <w:t xml:space="preserve"> II</w:t>
              </w:r>
            </w:hyperlink>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730E1701"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7E957D97"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4</w:t>
            </w:r>
          </w:p>
        </w:tc>
        <w:tc>
          <w:tcPr>
            <w:tcW w:w="160" w:type="dxa"/>
            <w:vMerge/>
            <w:tcBorders>
              <w:left w:val="single" w:sz="8" w:space="0" w:color="auto"/>
              <w:right w:val="single" w:sz="8" w:space="0" w:color="auto"/>
            </w:tcBorders>
            <w:shd w:val="clear" w:color="auto" w:fill="auto"/>
            <w:tcMar>
              <w:left w:w="28" w:type="dxa"/>
              <w:right w:w="28" w:type="dxa"/>
            </w:tcMar>
          </w:tcPr>
          <w:p w14:paraId="4800105A" w14:textId="77777777" w:rsidR="00432F47" w:rsidRPr="007A5F7C" w:rsidRDefault="00432F47" w:rsidP="00A8112E">
            <w:pPr>
              <w:jc w:val="center"/>
              <w:rPr>
                <w:rFonts w:asciiTheme="minorHAnsi" w:hAnsiTheme="minorHAnsi" w:cstheme="minorHAnsi"/>
                <w:sz w:val="16"/>
                <w:szCs w:val="16"/>
              </w:rPr>
            </w:pPr>
          </w:p>
        </w:tc>
        <w:tc>
          <w:tcPr>
            <w:tcW w:w="832" w:type="dxa"/>
            <w:tcBorders>
              <w:top w:val="nil"/>
              <w:left w:val="single" w:sz="8" w:space="0" w:color="auto"/>
              <w:bottom w:val="single" w:sz="8" w:space="0" w:color="000000"/>
              <w:right w:val="single" w:sz="8" w:space="0" w:color="000000"/>
            </w:tcBorders>
            <w:tcMar>
              <w:left w:w="28" w:type="dxa"/>
              <w:right w:w="28" w:type="dxa"/>
            </w:tcMar>
          </w:tcPr>
          <w:p w14:paraId="45802855" w14:textId="77777777" w:rsidR="00432F47" w:rsidRPr="007A5F7C" w:rsidRDefault="00432F47" w:rsidP="00A8112E">
            <w:pPr>
              <w:jc w:val="center"/>
              <w:rPr>
                <w:rFonts w:asciiTheme="minorHAnsi" w:hAnsiTheme="minorHAnsi" w:cstheme="minorHAnsi"/>
                <w:sz w:val="16"/>
                <w:szCs w:val="16"/>
              </w:rPr>
            </w:pPr>
          </w:p>
        </w:tc>
        <w:tc>
          <w:tcPr>
            <w:tcW w:w="2410" w:type="dxa"/>
            <w:tcBorders>
              <w:top w:val="nil"/>
              <w:left w:val="nil"/>
              <w:bottom w:val="single" w:sz="8" w:space="0" w:color="000000"/>
              <w:right w:val="single" w:sz="8" w:space="0" w:color="000000"/>
            </w:tcBorders>
            <w:tcMar>
              <w:left w:w="28" w:type="dxa"/>
              <w:right w:w="28" w:type="dxa"/>
            </w:tcMar>
            <w:vAlign w:val="center"/>
          </w:tcPr>
          <w:p w14:paraId="60982456"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Seçmeli III</w:t>
            </w:r>
          </w:p>
        </w:tc>
        <w:tc>
          <w:tcPr>
            <w:tcW w:w="283" w:type="dxa"/>
            <w:tcBorders>
              <w:top w:val="nil"/>
              <w:left w:val="nil"/>
              <w:bottom w:val="single" w:sz="8" w:space="0" w:color="000000"/>
              <w:right w:val="single" w:sz="8" w:space="0" w:color="000000"/>
            </w:tcBorders>
            <w:tcMar>
              <w:left w:w="28" w:type="dxa"/>
              <w:right w:w="28" w:type="dxa"/>
            </w:tcMar>
            <w:vAlign w:val="center"/>
          </w:tcPr>
          <w:p w14:paraId="47B6E0D1"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01" w:type="dxa"/>
            <w:tcBorders>
              <w:top w:val="nil"/>
              <w:left w:val="nil"/>
              <w:bottom w:val="single" w:sz="8" w:space="0" w:color="000000"/>
              <w:right w:val="single" w:sz="4" w:space="0" w:color="auto"/>
            </w:tcBorders>
            <w:tcMar>
              <w:left w:w="28" w:type="dxa"/>
              <w:right w:w="28" w:type="dxa"/>
            </w:tcMar>
            <w:vAlign w:val="center"/>
          </w:tcPr>
          <w:p w14:paraId="4DDB8924"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6" w:type="dxa"/>
            <w:vMerge/>
            <w:tcBorders>
              <w:left w:val="single" w:sz="4" w:space="0" w:color="auto"/>
              <w:right w:val="single" w:sz="8" w:space="0" w:color="auto"/>
            </w:tcBorders>
            <w:tcMar>
              <w:left w:w="28" w:type="dxa"/>
              <w:right w:w="28" w:type="dxa"/>
            </w:tcMar>
          </w:tcPr>
          <w:p w14:paraId="7A291466" w14:textId="77777777" w:rsidR="00432F47" w:rsidRPr="007A5F7C" w:rsidRDefault="00432F47" w:rsidP="00A8112E">
            <w:pPr>
              <w:jc w:val="center"/>
              <w:rPr>
                <w:rFonts w:asciiTheme="minorHAnsi" w:hAnsiTheme="minorHAnsi" w:cstheme="minorHAnsi"/>
                <w:sz w:val="16"/>
                <w:szCs w:val="16"/>
              </w:rPr>
            </w:pPr>
          </w:p>
        </w:tc>
        <w:tc>
          <w:tcPr>
            <w:tcW w:w="851" w:type="dxa"/>
            <w:tcBorders>
              <w:top w:val="nil"/>
              <w:left w:val="single" w:sz="8" w:space="0" w:color="auto"/>
              <w:bottom w:val="single" w:sz="8" w:space="0" w:color="000000"/>
              <w:right w:val="single" w:sz="8" w:space="0" w:color="000000"/>
            </w:tcBorders>
            <w:tcMar>
              <w:left w:w="28" w:type="dxa"/>
              <w:right w:w="28" w:type="dxa"/>
            </w:tcMar>
            <w:vAlign w:val="center"/>
          </w:tcPr>
          <w:p w14:paraId="15008398" w14:textId="77777777" w:rsidR="00432F47" w:rsidRPr="007A5F7C" w:rsidRDefault="00432F47" w:rsidP="00A8112E">
            <w:pPr>
              <w:jc w:val="center"/>
              <w:rPr>
                <w:rFonts w:asciiTheme="minorHAnsi" w:hAnsiTheme="minorHAnsi" w:cstheme="minorHAnsi"/>
                <w:sz w:val="16"/>
                <w:szCs w:val="16"/>
              </w:rPr>
            </w:pPr>
          </w:p>
        </w:tc>
        <w:tc>
          <w:tcPr>
            <w:tcW w:w="2551" w:type="dxa"/>
            <w:tcBorders>
              <w:top w:val="nil"/>
              <w:left w:val="nil"/>
              <w:bottom w:val="single" w:sz="8" w:space="0" w:color="000000"/>
              <w:right w:val="single" w:sz="8" w:space="0" w:color="000000"/>
            </w:tcBorders>
            <w:tcMar>
              <w:left w:w="28" w:type="dxa"/>
              <w:right w:w="28" w:type="dxa"/>
            </w:tcMar>
            <w:vAlign w:val="center"/>
          </w:tcPr>
          <w:p w14:paraId="4FC51F7B"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Seçmeli IV</w:t>
            </w:r>
          </w:p>
        </w:tc>
        <w:tc>
          <w:tcPr>
            <w:tcW w:w="284" w:type="dxa"/>
            <w:tcBorders>
              <w:top w:val="nil"/>
              <w:left w:val="nil"/>
              <w:bottom w:val="single" w:sz="8" w:space="0" w:color="000000"/>
              <w:right w:val="single" w:sz="8" w:space="0" w:color="000000"/>
            </w:tcBorders>
            <w:tcMar>
              <w:left w:w="28" w:type="dxa"/>
              <w:right w:w="28" w:type="dxa"/>
            </w:tcMar>
            <w:vAlign w:val="center"/>
          </w:tcPr>
          <w:p w14:paraId="5855938A"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nil"/>
              <w:left w:val="nil"/>
              <w:bottom w:val="single" w:sz="8" w:space="0" w:color="000000"/>
              <w:right w:val="single" w:sz="8" w:space="0" w:color="000000"/>
            </w:tcBorders>
            <w:tcMar>
              <w:left w:w="28" w:type="dxa"/>
              <w:right w:w="28" w:type="dxa"/>
            </w:tcMar>
            <w:vAlign w:val="center"/>
          </w:tcPr>
          <w:p w14:paraId="6609F783"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r>
      <w:tr w:rsidR="00B95509" w:rsidRPr="007A5F7C" w14:paraId="5CB18471"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0D312AEB"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131111119</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32482594" w14:textId="42204620" w:rsidR="00432F47" w:rsidRPr="007A5F7C" w:rsidRDefault="00000000" w:rsidP="00A8112E">
            <w:pPr>
              <w:rPr>
                <w:rStyle w:val="Kpr"/>
                <w:rFonts w:asciiTheme="minorHAnsi" w:hAnsiTheme="minorHAnsi" w:cstheme="minorHAnsi"/>
                <w:lang w:val="en-US"/>
              </w:rPr>
            </w:pPr>
            <w:hyperlink w:anchor="_Türk_Dili_I" w:history="1">
              <w:proofErr w:type="spellStart"/>
              <w:r w:rsidR="00432F47" w:rsidRPr="007A5F7C">
                <w:rPr>
                  <w:rStyle w:val="Kpr"/>
                  <w:rFonts w:asciiTheme="minorHAnsi" w:hAnsiTheme="minorHAnsi" w:cstheme="minorHAnsi"/>
                  <w:sz w:val="16"/>
                  <w:szCs w:val="16"/>
                  <w:lang w:val="en-US"/>
                </w:rPr>
                <w:t>Türk</w:t>
              </w:r>
              <w:proofErr w:type="spellEnd"/>
              <w:r w:rsidR="00432F47" w:rsidRPr="007A5F7C">
                <w:rPr>
                  <w:rStyle w:val="Kpr"/>
                  <w:rFonts w:asciiTheme="minorHAnsi" w:hAnsiTheme="minorHAnsi" w:cstheme="minorHAnsi"/>
                  <w:sz w:val="16"/>
                  <w:szCs w:val="16"/>
                  <w:lang w:val="en-US"/>
                </w:rPr>
                <w:t xml:space="preserve"> Dili I</w:t>
              </w:r>
            </w:hyperlink>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14D67F0D"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03D4D8DD"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1790402C"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13FAA012"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131112138</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10DB7BFA" w14:textId="4C5F2D26" w:rsidR="00432F47" w:rsidRPr="007A5F7C" w:rsidRDefault="00000000" w:rsidP="00A8112E">
            <w:pPr>
              <w:rPr>
                <w:rStyle w:val="Kpr"/>
                <w:rFonts w:asciiTheme="minorHAnsi" w:hAnsiTheme="minorHAnsi" w:cstheme="minorHAnsi"/>
                <w:lang w:val="en-US"/>
              </w:rPr>
            </w:pPr>
            <w:hyperlink w:anchor="_Temel_Bilgi_Teknolojileri" w:history="1">
              <w:proofErr w:type="spellStart"/>
              <w:r w:rsidR="00432F47" w:rsidRPr="007A5F7C">
                <w:rPr>
                  <w:rStyle w:val="Kpr"/>
                  <w:rFonts w:asciiTheme="minorHAnsi" w:hAnsiTheme="minorHAnsi" w:cstheme="minorHAnsi"/>
                  <w:sz w:val="16"/>
                  <w:szCs w:val="16"/>
                  <w:lang w:val="en-US"/>
                </w:rPr>
                <w:t>Temel</w:t>
              </w:r>
              <w:proofErr w:type="spellEnd"/>
              <w:r w:rsidR="00432F47" w:rsidRPr="007A5F7C">
                <w:rPr>
                  <w:rStyle w:val="Kpr"/>
                  <w:rFonts w:asciiTheme="minorHAnsi" w:hAnsiTheme="minorHAnsi" w:cstheme="minorHAnsi"/>
                  <w:sz w:val="16"/>
                  <w:szCs w:val="16"/>
                  <w:lang w:val="en-US"/>
                </w:rPr>
                <w:t xml:space="preserve"> Bilgi </w:t>
              </w:r>
              <w:proofErr w:type="spellStart"/>
              <w:r w:rsidR="00432F47" w:rsidRPr="007A5F7C">
                <w:rPr>
                  <w:rStyle w:val="Kpr"/>
                  <w:rFonts w:asciiTheme="minorHAnsi" w:hAnsiTheme="minorHAnsi" w:cstheme="minorHAnsi"/>
                  <w:sz w:val="16"/>
                  <w:szCs w:val="16"/>
                  <w:lang w:val="en-US"/>
                </w:rPr>
                <w:t>Tekn</w:t>
              </w:r>
              <w:r w:rsidR="009A7ED2" w:rsidRPr="007A5F7C">
                <w:rPr>
                  <w:rStyle w:val="Kpr"/>
                  <w:rFonts w:asciiTheme="minorHAnsi" w:hAnsiTheme="minorHAnsi" w:cstheme="minorHAnsi"/>
                  <w:sz w:val="16"/>
                  <w:szCs w:val="16"/>
                  <w:lang w:val="en-US"/>
                </w:rPr>
                <w:t>olojisi</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Kullanımı</w:t>
              </w:r>
              <w:proofErr w:type="spellEnd"/>
            </w:hyperlink>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4F2FEA74"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7C424CAA"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0" w:type="dxa"/>
            <w:vMerge/>
            <w:tcBorders>
              <w:left w:val="single" w:sz="8" w:space="0" w:color="auto"/>
              <w:right w:val="single" w:sz="8" w:space="0" w:color="auto"/>
            </w:tcBorders>
            <w:shd w:val="clear" w:color="auto" w:fill="auto"/>
            <w:tcMar>
              <w:left w:w="28" w:type="dxa"/>
              <w:right w:w="28" w:type="dxa"/>
            </w:tcMar>
          </w:tcPr>
          <w:p w14:paraId="1683FE83" w14:textId="77777777" w:rsidR="00432F47" w:rsidRPr="007A5F7C" w:rsidRDefault="00432F47" w:rsidP="00A8112E">
            <w:pPr>
              <w:jc w:val="center"/>
              <w:rPr>
                <w:rFonts w:asciiTheme="minorHAnsi" w:hAnsiTheme="minorHAnsi" w:cstheme="minorHAnsi"/>
                <w:sz w:val="16"/>
                <w:szCs w:val="16"/>
              </w:rPr>
            </w:pPr>
          </w:p>
        </w:tc>
        <w:tc>
          <w:tcPr>
            <w:tcW w:w="3926" w:type="dxa"/>
            <w:gridSpan w:val="4"/>
            <w:tcBorders>
              <w:top w:val="nil"/>
              <w:left w:val="single" w:sz="8" w:space="0" w:color="auto"/>
              <w:bottom w:val="single" w:sz="8" w:space="0" w:color="000000"/>
              <w:right w:val="single" w:sz="4" w:space="0" w:color="auto"/>
            </w:tcBorders>
            <w:tcMar>
              <w:left w:w="28" w:type="dxa"/>
              <w:right w:w="28" w:type="dxa"/>
            </w:tcMar>
            <w:vAlign w:val="center"/>
          </w:tcPr>
          <w:p w14:paraId="60C798AB" w14:textId="77777777" w:rsidR="00432F47" w:rsidRPr="007A5F7C" w:rsidRDefault="00432F47" w:rsidP="00432F47">
            <w:pPr>
              <w:jc w:val="center"/>
              <w:rPr>
                <w:rFonts w:asciiTheme="minorHAnsi" w:hAnsiTheme="minorHAnsi" w:cstheme="minorHAnsi"/>
                <w:b/>
                <w:bCs/>
                <w:sz w:val="16"/>
                <w:szCs w:val="16"/>
              </w:rPr>
            </w:pPr>
            <w:r w:rsidRPr="007A5F7C">
              <w:rPr>
                <w:rFonts w:asciiTheme="minorHAnsi" w:hAnsiTheme="minorHAnsi" w:cstheme="minorHAnsi"/>
                <w:b/>
                <w:bCs/>
                <w:sz w:val="16"/>
                <w:szCs w:val="16"/>
              </w:rPr>
              <w:t>Seçmeli III</w:t>
            </w:r>
          </w:p>
        </w:tc>
        <w:tc>
          <w:tcPr>
            <w:tcW w:w="166" w:type="dxa"/>
            <w:tcBorders>
              <w:left w:val="single" w:sz="4" w:space="0" w:color="auto"/>
              <w:right w:val="single" w:sz="8" w:space="0" w:color="auto"/>
            </w:tcBorders>
            <w:tcMar>
              <w:left w:w="28" w:type="dxa"/>
              <w:right w:w="28" w:type="dxa"/>
            </w:tcMar>
          </w:tcPr>
          <w:p w14:paraId="6438B0FC" w14:textId="77777777" w:rsidR="00432F47" w:rsidRPr="007A5F7C" w:rsidRDefault="00432F47" w:rsidP="00A8112E">
            <w:pPr>
              <w:jc w:val="center"/>
              <w:rPr>
                <w:rFonts w:asciiTheme="minorHAnsi" w:hAnsiTheme="minorHAnsi" w:cstheme="minorHAnsi"/>
                <w:sz w:val="16"/>
                <w:szCs w:val="16"/>
              </w:rPr>
            </w:pPr>
          </w:p>
        </w:tc>
        <w:tc>
          <w:tcPr>
            <w:tcW w:w="4111" w:type="dxa"/>
            <w:gridSpan w:val="4"/>
            <w:tcBorders>
              <w:top w:val="nil"/>
              <w:left w:val="single" w:sz="8" w:space="0" w:color="auto"/>
              <w:bottom w:val="single" w:sz="8" w:space="0" w:color="000000"/>
              <w:right w:val="single" w:sz="8" w:space="0" w:color="000000"/>
            </w:tcBorders>
            <w:tcMar>
              <w:left w:w="28" w:type="dxa"/>
              <w:right w:w="28" w:type="dxa"/>
            </w:tcMar>
            <w:vAlign w:val="center"/>
          </w:tcPr>
          <w:p w14:paraId="6DEA9DB8"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b/>
                <w:bCs/>
                <w:sz w:val="16"/>
                <w:szCs w:val="16"/>
              </w:rPr>
              <w:t>Seçmeli IV</w:t>
            </w:r>
          </w:p>
        </w:tc>
      </w:tr>
      <w:tr w:rsidR="00B95509" w:rsidRPr="007A5F7C" w14:paraId="2AC33381"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2132D2C5"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131111120</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35CCA2BD" w14:textId="209C7089" w:rsidR="00432F47" w:rsidRPr="007A5F7C" w:rsidRDefault="00000000" w:rsidP="00A8112E">
            <w:pPr>
              <w:rPr>
                <w:rStyle w:val="Kpr"/>
                <w:rFonts w:asciiTheme="minorHAnsi" w:hAnsiTheme="minorHAnsi" w:cstheme="minorHAnsi"/>
                <w:lang w:val="en-US"/>
              </w:rPr>
            </w:pPr>
            <w:hyperlink w:anchor="_İngilizce_I" w:history="1">
              <w:proofErr w:type="spellStart"/>
              <w:r w:rsidR="00432F47" w:rsidRPr="007A5F7C">
                <w:rPr>
                  <w:rStyle w:val="Kpr"/>
                  <w:rFonts w:asciiTheme="minorHAnsi" w:hAnsiTheme="minorHAnsi" w:cstheme="minorHAnsi"/>
                  <w:sz w:val="16"/>
                  <w:szCs w:val="16"/>
                  <w:lang w:val="en-US"/>
                </w:rPr>
                <w:t>İngilizce</w:t>
              </w:r>
              <w:proofErr w:type="spellEnd"/>
              <w:r w:rsidR="00432F47" w:rsidRPr="007A5F7C">
                <w:rPr>
                  <w:rStyle w:val="Kpr"/>
                  <w:rFonts w:asciiTheme="minorHAnsi" w:hAnsiTheme="minorHAnsi" w:cstheme="minorHAnsi"/>
                  <w:sz w:val="16"/>
                  <w:szCs w:val="16"/>
                  <w:lang w:val="en-US"/>
                </w:rPr>
                <w:t xml:space="preserve"> I</w:t>
              </w:r>
            </w:hyperlink>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068BF7F8"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42B48743"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22B5E896"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37A894C4"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131112130</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595FE79D" w14:textId="1D106DA3" w:rsidR="00432F47" w:rsidRPr="007A5F7C" w:rsidRDefault="00000000" w:rsidP="00A8112E">
            <w:pPr>
              <w:rPr>
                <w:rStyle w:val="Kpr"/>
                <w:rFonts w:asciiTheme="minorHAnsi" w:hAnsiTheme="minorHAnsi" w:cstheme="minorHAnsi"/>
                <w:lang w:val="en-US"/>
              </w:rPr>
            </w:pPr>
            <w:hyperlink w:anchor="_Türk_Dili_II" w:history="1">
              <w:proofErr w:type="spellStart"/>
              <w:r w:rsidR="00432F47" w:rsidRPr="007A5F7C">
                <w:rPr>
                  <w:rStyle w:val="Kpr"/>
                  <w:rFonts w:asciiTheme="minorHAnsi" w:hAnsiTheme="minorHAnsi" w:cstheme="minorHAnsi"/>
                  <w:sz w:val="16"/>
                  <w:szCs w:val="16"/>
                  <w:lang w:val="en-US"/>
                </w:rPr>
                <w:t>Türk</w:t>
              </w:r>
              <w:proofErr w:type="spellEnd"/>
              <w:r w:rsidR="00432F47" w:rsidRPr="007A5F7C">
                <w:rPr>
                  <w:rStyle w:val="Kpr"/>
                  <w:rFonts w:asciiTheme="minorHAnsi" w:hAnsiTheme="minorHAnsi" w:cstheme="minorHAnsi"/>
                  <w:sz w:val="16"/>
                  <w:szCs w:val="16"/>
                  <w:lang w:val="en-US"/>
                </w:rPr>
                <w:t xml:space="preserve"> Dili II</w:t>
              </w:r>
            </w:hyperlink>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4F4545A8"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2F8E0CC8"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160" w:type="dxa"/>
            <w:vMerge/>
            <w:tcBorders>
              <w:left w:val="single" w:sz="8" w:space="0" w:color="auto"/>
              <w:right w:val="single" w:sz="8" w:space="0" w:color="auto"/>
            </w:tcBorders>
            <w:shd w:val="clear" w:color="auto" w:fill="auto"/>
            <w:tcMar>
              <w:left w:w="28" w:type="dxa"/>
              <w:right w:w="28" w:type="dxa"/>
            </w:tcMar>
          </w:tcPr>
          <w:p w14:paraId="778D2AD2" w14:textId="77777777" w:rsidR="00432F47" w:rsidRPr="007A5F7C" w:rsidRDefault="00432F47" w:rsidP="00A8112E">
            <w:pPr>
              <w:jc w:val="center"/>
              <w:rPr>
                <w:rFonts w:asciiTheme="minorHAnsi" w:hAnsiTheme="minorHAnsi" w:cstheme="minorHAnsi"/>
                <w:sz w:val="16"/>
                <w:szCs w:val="16"/>
              </w:rPr>
            </w:pPr>
          </w:p>
        </w:tc>
        <w:tc>
          <w:tcPr>
            <w:tcW w:w="832" w:type="dxa"/>
            <w:tcBorders>
              <w:top w:val="nil"/>
              <w:left w:val="single" w:sz="8" w:space="0" w:color="auto"/>
              <w:bottom w:val="single" w:sz="8" w:space="0" w:color="000000"/>
              <w:right w:val="single" w:sz="8" w:space="0" w:color="000000"/>
            </w:tcBorders>
            <w:tcMar>
              <w:left w:w="28" w:type="dxa"/>
              <w:right w:w="28" w:type="dxa"/>
            </w:tcMar>
            <w:vAlign w:val="center"/>
          </w:tcPr>
          <w:p w14:paraId="7DB0B624"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131115319</w:t>
            </w:r>
          </w:p>
        </w:tc>
        <w:tc>
          <w:tcPr>
            <w:tcW w:w="2410" w:type="dxa"/>
            <w:tcBorders>
              <w:top w:val="nil"/>
              <w:left w:val="nil"/>
              <w:bottom w:val="single" w:sz="8" w:space="0" w:color="000000"/>
              <w:right w:val="single" w:sz="8" w:space="0" w:color="000000"/>
            </w:tcBorders>
            <w:tcMar>
              <w:left w:w="28" w:type="dxa"/>
              <w:right w:w="28" w:type="dxa"/>
            </w:tcMar>
            <w:vAlign w:val="center"/>
          </w:tcPr>
          <w:p w14:paraId="7F488D04" w14:textId="4BB78470" w:rsidR="00432F47" w:rsidRPr="007A5F7C" w:rsidRDefault="00000000" w:rsidP="00A8112E">
            <w:pPr>
              <w:rPr>
                <w:rStyle w:val="Kpr"/>
                <w:rFonts w:asciiTheme="minorHAnsi" w:hAnsiTheme="minorHAnsi" w:cstheme="minorHAnsi"/>
                <w:lang w:val="en-US"/>
              </w:rPr>
            </w:pPr>
            <w:hyperlink w:anchor="_Çevre_Ekonomisi" w:history="1">
              <w:proofErr w:type="spellStart"/>
              <w:r w:rsidR="00432F47" w:rsidRPr="007A5F7C">
                <w:rPr>
                  <w:rStyle w:val="Kpr"/>
                  <w:rFonts w:asciiTheme="minorHAnsi" w:hAnsiTheme="minorHAnsi" w:cstheme="minorHAnsi"/>
                  <w:sz w:val="16"/>
                  <w:szCs w:val="16"/>
                  <w:lang w:val="en-US"/>
                </w:rPr>
                <w:t>Çevre</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Ekonomisi</w:t>
              </w:r>
              <w:proofErr w:type="spellEnd"/>
            </w:hyperlink>
          </w:p>
        </w:tc>
        <w:tc>
          <w:tcPr>
            <w:tcW w:w="283" w:type="dxa"/>
            <w:tcBorders>
              <w:top w:val="nil"/>
              <w:left w:val="nil"/>
              <w:bottom w:val="single" w:sz="8" w:space="0" w:color="000000"/>
              <w:right w:val="single" w:sz="8" w:space="0" w:color="000000"/>
            </w:tcBorders>
            <w:tcMar>
              <w:left w:w="28" w:type="dxa"/>
              <w:right w:w="28" w:type="dxa"/>
            </w:tcMar>
            <w:vAlign w:val="center"/>
          </w:tcPr>
          <w:p w14:paraId="1D56E218"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01" w:type="dxa"/>
            <w:tcBorders>
              <w:top w:val="nil"/>
              <w:left w:val="nil"/>
              <w:bottom w:val="single" w:sz="8" w:space="0" w:color="000000"/>
              <w:right w:val="single" w:sz="4" w:space="0" w:color="auto"/>
            </w:tcBorders>
            <w:tcMar>
              <w:left w:w="28" w:type="dxa"/>
              <w:right w:w="28" w:type="dxa"/>
            </w:tcMar>
            <w:vAlign w:val="center"/>
          </w:tcPr>
          <w:p w14:paraId="292C6E23"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6" w:type="dxa"/>
            <w:vMerge w:val="restart"/>
            <w:tcBorders>
              <w:left w:val="single" w:sz="4" w:space="0" w:color="auto"/>
              <w:right w:val="single" w:sz="8" w:space="0" w:color="auto"/>
            </w:tcBorders>
            <w:tcMar>
              <w:left w:w="28" w:type="dxa"/>
              <w:right w:w="28" w:type="dxa"/>
            </w:tcMar>
          </w:tcPr>
          <w:p w14:paraId="288A1021" w14:textId="77777777" w:rsidR="00432F47" w:rsidRPr="007A5F7C" w:rsidRDefault="00432F47" w:rsidP="00A8112E">
            <w:pPr>
              <w:jc w:val="center"/>
              <w:rPr>
                <w:rFonts w:asciiTheme="minorHAnsi" w:hAnsiTheme="minorHAnsi" w:cstheme="minorHAnsi"/>
                <w:sz w:val="16"/>
                <w:szCs w:val="16"/>
              </w:rPr>
            </w:pPr>
          </w:p>
        </w:tc>
        <w:tc>
          <w:tcPr>
            <w:tcW w:w="851" w:type="dxa"/>
            <w:tcBorders>
              <w:top w:val="nil"/>
              <w:left w:val="single" w:sz="8" w:space="0" w:color="auto"/>
              <w:bottom w:val="single" w:sz="8" w:space="0" w:color="000000"/>
              <w:right w:val="single" w:sz="8" w:space="0" w:color="000000"/>
            </w:tcBorders>
            <w:tcMar>
              <w:left w:w="28" w:type="dxa"/>
              <w:right w:w="28" w:type="dxa"/>
            </w:tcMar>
            <w:vAlign w:val="center"/>
          </w:tcPr>
          <w:p w14:paraId="53998C8B"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131116334</w:t>
            </w:r>
          </w:p>
        </w:tc>
        <w:tc>
          <w:tcPr>
            <w:tcW w:w="2551" w:type="dxa"/>
            <w:tcBorders>
              <w:top w:val="nil"/>
              <w:left w:val="nil"/>
              <w:bottom w:val="single" w:sz="8" w:space="0" w:color="000000"/>
              <w:right w:val="single" w:sz="8" w:space="0" w:color="000000"/>
            </w:tcBorders>
            <w:tcMar>
              <w:left w:w="28" w:type="dxa"/>
              <w:right w:w="28" w:type="dxa"/>
            </w:tcMar>
            <w:vAlign w:val="center"/>
          </w:tcPr>
          <w:p w14:paraId="44B18012" w14:textId="2CE3661D" w:rsidR="00432F47" w:rsidRPr="007A5F7C" w:rsidRDefault="00000000" w:rsidP="00A8112E">
            <w:pPr>
              <w:rPr>
                <w:rStyle w:val="Kpr"/>
                <w:rFonts w:asciiTheme="minorHAnsi" w:hAnsiTheme="minorHAnsi" w:cstheme="minorHAnsi"/>
                <w:lang w:val="en-US"/>
              </w:rPr>
            </w:pPr>
            <w:hyperlink w:anchor="_Finansal_Ekonomi" w:history="1">
              <w:proofErr w:type="spellStart"/>
              <w:r w:rsidR="00432F47" w:rsidRPr="007A5F7C">
                <w:rPr>
                  <w:rStyle w:val="Kpr"/>
                  <w:rFonts w:asciiTheme="minorHAnsi" w:hAnsiTheme="minorHAnsi" w:cstheme="minorHAnsi"/>
                  <w:sz w:val="16"/>
                  <w:szCs w:val="16"/>
                  <w:lang w:val="en-US"/>
                </w:rPr>
                <w:t>Finansal</w:t>
              </w:r>
              <w:proofErr w:type="spellEnd"/>
              <w:r w:rsidR="00432F47" w:rsidRPr="007A5F7C">
                <w:rPr>
                  <w:rStyle w:val="Kpr"/>
                  <w:rFonts w:asciiTheme="minorHAnsi" w:hAnsiTheme="minorHAnsi" w:cstheme="minorHAnsi"/>
                  <w:sz w:val="16"/>
                  <w:szCs w:val="16"/>
                  <w:lang w:val="en-US"/>
                </w:rPr>
                <w:t xml:space="preserve"> Ekonomi</w:t>
              </w:r>
            </w:hyperlink>
          </w:p>
        </w:tc>
        <w:tc>
          <w:tcPr>
            <w:tcW w:w="284" w:type="dxa"/>
            <w:tcBorders>
              <w:top w:val="nil"/>
              <w:left w:val="nil"/>
              <w:bottom w:val="single" w:sz="8" w:space="0" w:color="000000"/>
              <w:right w:val="single" w:sz="8" w:space="0" w:color="000000"/>
            </w:tcBorders>
            <w:tcMar>
              <w:left w:w="28" w:type="dxa"/>
              <w:right w:w="28" w:type="dxa"/>
            </w:tcMar>
            <w:vAlign w:val="center"/>
          </w:tcPr>
          <w:p w14:paraId="688B08A1"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nil"/>
              <w:left w:val="nil"/>
              <w:bottom w:val="single" w:sz="8" w:space="0" w:color="000000"/>
              <w:right w:val="single" w:sz="8" w:space="0" w:color="000000"/>
            </w:tcBorders>
            <w:tcMar>
              <w:left w:w="28" w:type="dxa"/>
              <w:right w:w="28" w:type="dxa"/>
            </w:tcMar>
            <w:vAlign w:val="center"/>
          </w:tcPr>
          <w:p w14:paraId="38D6FD61"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r>
      <w:tr w:rsidR="00B95509" w:rsidRPr="007A5F7C" w14:paraId="7DF850FC"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1D9B975C" w14:textId="77777777" w:rsidR="00432F47" w:rsidRPr="007A5F7C" w:rsidRDefault="00432F47" w:rsidP="00A8112E">
            <w:pPr>
              <w:jc w:val="center"/>
              <w:rPr>
                <w:rFonts w:asciiTheme="minorHAnsi" w:hAnsiTheme="minorHAnsi" w:cstheme="minorHAnsi"/>
                <w:sz w:val="16"/>
                <w:szCs w:val="16"/>
              </w:rPr>
            </w:pP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750A6070"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Sosyal Seçmeli I</w:t>
            </w:r>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2A22957C"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0BCD8600"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1</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669A5A35"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4A838389"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131112131</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325A0845" w14:textId="108DEAA1" w:rsidR="00432F47" w:rsidRPr="007A5F7C" w:rsidRDefault="00000000" w:rsidP="00A8112E">
            <w:pPr>
              <w:rPr>
                <w:rStyle w:val="Kpr"/>
                <w:rFonts w:asciiTheme="minorHAnsi" w:hAnsiTheme="minorHAnsi" w:cstheme="minorHAnsi"/>
                <w:lang w:val="en-US"/>
              </w:rPr>
            </w:pPr>
            <w:hyperlink w:anchor="_İngilizce_II" w:history="1">
              <w:proofErr w:type="spellStart"/>
              <w:r w:rsidR="00432F47" w:rsidRPr="007A5F7C">
                <w:rPr>
                  <w:rStyle w:val="Kpr"/>
                  <w:rFonts w:asciiTheme="minorHAnsi" w:hAnsiTheme="minorHAnsi" w:cstheme="minorHAnsi"/>
                  <w:sz w:val="16"/>
                  <w:szCs w:val="16"/>
                  <w:lang w:val="en-US"/>
                </w:rPr>
                <w:t>İngilizce</w:t>
              </w:r>
              <w:proofErr w:type="spellEnd"/>
              <w:r w:rsidR="00432F47" w:rsidRPr="007A5F7C">
                <w:rPr>
                  <w:rStyle w:val="Kpr"/>
                  <w:rFonts w:asciiTheme="minorHAnsi" w:hAnsiTheme="minorHAnsi" w:cstheme="minorHAnsi"/>
                  <w:sz w:val="16"/>
                  <w:szCs w:val="16"/>
                  <w:lang w:val="en-US"/>
                </w:rPr>
                <w:t xml:space="preserve"> II</w:t>
              </w:r>
            </w:hyperlink>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42FC0F51"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5AE45E81"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0" w:type="dxa"/>
            <w:vMerge/>
            <w:tcBorders>
              <w:left w:val="single" w:sz="8" w:space="0" w:color="auto"/>
              <w:right w:val="single" w:sz="8" w:space="0" w:color="auto"/>
            </w:tcBorders>
            <w:shd w:val="clear" w:color="auto" w:fill="auto"/>
            <w:tcMar>
              <w:left w:w="28" w:type="dxa"/>
              <w:right w:w="28" w:type="dxa"/>
            </w:tcMar>
          </w:tcPr>
          <w:p w14:paraId="060A7107" w14:textId="77777777" w:rsidR="00432F47" w:rsidRPr="007A5F7C" w:rsidRDefault="00432F47" w:rsidP="00A8112E">
            <w:pPr>
              <w:jc w:val="center"/>
              <w:rPr>
                <w:rFonts w:asciiTheme="minorHAnsi" w:hAnsiTheme="minorHAnsi" w:cstheme="minorHAnsi"/>
                <w:sz w:val="16"/>
                <w:szCs w:val="16"/>
              </w:rPr>
            </w:pPr>
          </w:p>
        </w:tc>
        <w:tc>
          <w:tcPr>
            <w:tcW w:w="832" w:type="dxa"/>
            <w:tcBorders>
              <w:top w:val="nil"/>
              <w:left w:val="single" w:sz="8" w:space="0" w:color="auto"/>
              <w:bottom w:val="single" w:sz="8" w:space="0" w:color="000000"/>
              <w:right w:val="single" w:sz="8" w:space="0" w:color="000000"/>
            </w:tcBorders>
            <w:tcMar>
              <w:left w:w="28" w:type="dxa"/>
              <w:right w:w="28" w:type="dxa"/>
            </w:tcMar>
            <w:vAlign w:val="center"/>
          </w:tcPr>
          <w:p w14:paraId="599EDE2D"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131115322</w:t>
            </w:r>
          </w:p>
        </w:tc>
        <w:tc>
          <w:tcPr>
            <w:tcW w:w="2410" w:type="dxa"/>
            <w:tcBorders>
              <w:top w:val="nil"/>
              <w:left w:val="nil"/>
              <w:bottom w:val="single" w:sz="8" w:space="0" w:color="000000"/>
              <w:right w:val="single" w:sz="8" w:space="0" w:color="000000"/>
            </w:tcBorders>
            <w:tcMar>
              <w:left w:w="28" w:type="dxa"/>
              <w:right w:w="28" w:type="dxa"/>
            </w:tcMar>
            <w:vAlign w:val="center"/>
          </w:tcPr>
          <w:p w14:paraId="3EBE4CDF" w14:textId="12CAB670" w:rsidR="00432F47" w:rsidRPr="007A5F7C" w:rsidRDefault="00000000" w:rsidP="00A8112E">
            <w:pPr>
              <w:rPr>
                <w:rStyle w:val="Kpr"/>
                <w:rFonts w:asciiTheme="minorHAnsi" w:hAnsiTheme="minorHAnsi" w:cstheme="minorHAnsi"/>
                <w:lang w:val="en-US"/>
              </w:rPr>
            </w:pPr>
            <w:hyperlink w:anchor="_Bölgesel_İktisat" w:history="1">
              <w:proofErr w:type="spellStart"/>
              <w:r w:rsidR="00432F47" w:rsidRPr="007A5F7C">
                <w:rPr>
                  <w:rStyle w:val="Kpr"/>
                  <w:rFonts w:asciiTheme="minorHAnsi" w:hAnsiTheme="minorHAnsi" w:cstheme="minorHAnsi"/>
                  <w:sz w:val="16"/>
                  <w:szCs w:val="16"/>
                  <w:lang w:val="en-US"/>
                </w:rPr>
                <w:t>Bölgesel</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İktisat</w:t>
              </w:r>
              <w:proofErr w:type="spellEnd"/>
            </w:hyperlink>
          </w:p>
        </w:tc>
        <w:tc>
          <w:tcPr>
            <w:tcW w:w="283" w:type="dxa"/>
            <w:tcBorders>
              <w:top w:val="nil"/>
              <w:left w:val="nil"/>
              <w:bottom w:val="single" w:sz="8" w:space="0" w:color="000000"/>
              <w:right w:val="single" w:sz="8" w:space="0" w:color="000000"/>
            </w:tcBorders>
            <w:tcMar>
              <w:left w:w="28" w:type="dxa"/>
              <w:right w:w="28" w:type="dxa"/>
            </w:tcMar>
            <w:vAlign w:val="center"/>
          </w:tcPr>
          <w:p w14:paraId="2597EFC3"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01" w:type="dxa"/>
            <w:tcBorders>
              <w:top w:val="nil"/>
              <w:left w:val="nil"/>
              <w:bottom w:val="single" w:sz="8" w:space="0" w:color="000000"/>
              <w:right w:val="single" w:sz="4" w:space="0" w:color="auto"/>
            </w:tcBorders>
            <w:tcMar>
              <w:left w:w="28" w:type="dxa"/>
              <w:right w:w="28" w:type="dxa"/>
            </w:tcMar>
            <w:vAlign w:val="center"/>
          </w:tcPr>
          <w:p w14:paraId="50D5E321"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6" w:type="dxa"/>
            <w:vMerge/>
            <w:tcBorders>
              <w:left w:val="single" w:sz="4" w:space="0" w:color="auto"/>
              <w:right w:val="single" w:sz="8" w:space="0" w:color="auto"/>
            </w:tcBorders>
            <w:tcMar>
              <w:left w:w="28" w:type="dxa"/>
              <w:right w:w="28" w:type="dxa"/>
            </w:tcMar>
          </w:tcPr>
          <w:p w14:paraId="38775A48" w14:textId="77777777" w:rsidR="00432F47" w:rsidRPr="007A5F7C" w:rsidRDefault="00432F47" w:rsidP="00A8112E">
            <w:pPr>
              <w:jc w:val="center"/>
              <w:rPr>
                <w:rFonts w:asciiTheme="minorHAnsi" w:hAnsiTheme="minorHAnsi" w:cstheme="minorHAnsi"/>
                <w:sz w:val="16"/>
                <w:szCs w:val="16"/>
              </w:rPr>
            </w:pPr>
          </w:p>
        </w:tc>
        <w:tc>
          <w:tcPr>
            <w:tcW w:w="851" w:type="dxa"/>
            <w:tcBorders>
              <w:top w:val="nil"/>
              <w:left w:val="single" w:sz="8" w:space="0" w:color="auto"/>
              <w:bottom w:val="single" w:sz="8" w:space="0" w:color="000000"/>
              <w:right w:val="single" w:sz="8" w:space="0" w:color="000000"/>
            </w:tcBorders>
            <w:tcMar>
              <w:left w:w="28" w:type="dxa"/>
              <w:right w:w="28" w:type="dxa"/>
            </w:tcMar>
            <w:vAlign w:val="center"/>
          </w:tcPr>
          <w:p w14:paraId="55CF4835"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131116335</w:t>
            </w:r>
          </w:p>
        </w:tc>
        <w:tc>
          <w:tcPr>
            <w:tcW w:w="2551" w:type="dxa"/>
            <w:tcBorders>
              <w:top w:val="nil"/>
              <w:left w:val="nil"/>
              <w:bottom w:val="single" w:sz="8" w:space="0" w:color="000000"/>
              <w:right w:val="single" w:sz="8" w:space="0" w:color="000000"/>
            </w:tcBorders>
            <w:tcMar>
              <w:left w:w="28" w:type="dxa"/>
              <w:right w:w="28" w:type="dxa"/>
            </w:tcMar>
            <w:vAlign w:val="center"/>
          </w:tcPr>
          <w:p w14:paraId="0C12011C" w14:textId="5FFD672A" w:rsidR="00432F47" w:rsidRPr="007A5F7C" w:rsidRDefault="00000000" w:rsidP="00A8112E">
            <w:pPr>
              <w:rPr>
                <w:rStyle w:val="Kpr"/>
                <w:rFonts w:asciiTheme="minorHAnsi" w:hAnsiTheme="minorHAnsi" w:cstheme="minorHAnsi"/>
                <w:lang w:val="en-US"/>
              </w:rPr>
            </w:pPr>
            <w:hyperlink w:anchor="_Bankacılık_İşlemleri" w:history="1">
              <w:proofErr w:type="spellStart"/>
              <w:r w:rsidR="00432F47" w:rsidRPr="007A5F7C">
                <w:rPr>
                  <w:rStyle w:val="Kpr"/>
                  <w:rFonts w:asciiTheme="minorHAnsi" w:hAnsiTheme="minorHAnsi" w:cstheme="minorHAnsi"/>
                  <w:sz w:val="16"/>
                  <w:szCs w:val="16"/>
                  <w:lang w:val="en-US"/>
                </w:rPr>
                <w:t>Bankacılık</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İşlemleri</w:t>
              </w:r>
              <w:proofErr w:type="spellEnd"/>
            </w:hyperlink>
          </w:p>
        </w:tc>
        <w:tc>
          <w:tcPr>
            <w:tcW w:w="284" w:type="dxa"/>
            <w:tcBorders>
              <w:top w:val="nil"/>
              <w:left w:val="nil"/>
              <w:bottom w:val="single" w:sz="8" w:space="0" w:color="000000"/>
              <w:right w:val="single" w:sz="8" w:space="0" w:color="000000"/>
            </w:tcBorders>
            <w:tcMar>
              <w:left w:w="28" w:type="dxa"/>
              <w:right w:w="28" w:type="dxa"/>
            </w:tcMar>
            <w:vAlign w:val="center"/>
          </w:tcPr>
          <w:p w14:paraId="29C13935"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nil"/>
              <w:left w:val="nil"/>
              <w:bottom w:val="single" w:sz="8" w:space="0" w:color="000000"/>
              <w:right w:val="single" w:sz="8" w:space="0" w:color="000000"/>
            </w:tcBorders>
            <w:tcMar>
              <w:left w:w="28" w:type="dxa"/>
              <w:right w:w="28" w:type="dxa"/>
            </w:tcMar>
            <w:vAlign w:val="center"/>
          </w:tcPr>
          <w:p w14:paraId="74BC7C45"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r>
      <w:tr w:rsidR="00B95509" w:rsidRPr="007A5F7C" w14:paraId="60C6294E"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3A47BF5F" w14:textId="77777777" w:rsidR="00432F47" w:rsidRPr="007A5F7C" w:rsidRDefault="00432F47" w:rsidP="00A8112E">
            <w:pPr>
              <w:jc w:val="center"/>
              <w:rPr>
                <w:rFonts w:asciiTheme="minorHAnsi" w:hAnsiTheme="minorHAnsi" w:cstheme="minorHAnsi"/>
                <w:sz w:val="16"/>
                <w:szCs w:val="16"/>
              </w:rPr>
            </w:pP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6D8561AC" w14:textId="77777777" w:rsidR="00432F47" w:rsidRPr="007A5F7C" w:rsidRDefault="00432F47" w:rsidP="00A8112E">
            <w:pPr>
              <w:jc w:val="center"/>
              <w:rPr>
                <w:rFonts w:asciiTheme="minorHAnsi" w:hAnsiTheme="minorHAnsi" w:cstheme="minorHAnsi"/>
                <w:sz w:val="16"/>
                <w:szCs w:val="16"/>
              </w:rPr>
            </w:pPr>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3100EC3C" w14:textId="77777777" w:rsidR="00432F47" w:rsidRPr="007A5F7C" w:rsidRDefault="00432F47" w:rsidP="00432F47">
            <w:pPr>
              <w:jc w:val="center"/>
              <w:rPr>
                <w:rFonts w:asciiTheme="minorHAnsi" w:hAnsiTheme="minorHAnsi" w:cstheme="minorHAnsi"/>
                <w:sz w:val="16"/>
                <w:szCs w:val="16"/>
              </w:rPr>
            </w:pP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0B73913E" w14:textId="77777777" w:rsidR="00432F47" w:rsidRPr="007A5F7C" w:rsidRDefault="00432F47" w:rsidP="00432F47">
            <w:pPr>
              <w:jc w:val="center"/>
              <w:rPr>
                <w:rFonts w:asciiTheme="minorHAnsi" w:hAnsiTheme="minorHAnsi" w:cstheme="minorHAnsi"/>
                <w:sz w:val="16"/>
                <w:szCs w:val="16"/>
              </w:rPr>
            </w:pP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6B97AA06"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3462925B" w14:textId="77777777" w:rsidR="00432F47" w:rsidRPr="007A5F7C" w:rsidRDefault="00432F47" w:rsidP="00A8112E">
            <w:pPr>
              <w:jc w:val="center"/>
              <w:rPr>
                <w:rFonts w:asciiTheme="minorHAnsi" w:hAnsiTheme="minorHAnsi" w:cstheme="minorHAnsi"/>
                <w:sz w:val="16"/>
                <w:szCs w:val="16"/>
              </w:rPr>
            </w:pP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44956F5F"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Sosyal Seçmeli II</w:t>
            </w:r>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33DE5FD6"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750F63CA"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1</w:t>
            </w:r>
          </w:p>
        </w:tc>
        <w:tc>
          <w:tcPr>
            <w:tcW w:w="160" w:type="dxa"/>
            <w:vMerge/>
            <w:tcBorders>
              <w:left w:val="single" w:sz="8" w:space="0" w:color="auto"/>
              <w:right w:val="single" w:sz="8" w:space="0" w:color="auto"/>
            </w:tcBorders>
            <w:shd w:val="clear" w:color="auto" w:fill="auto"/>
            <w:tcMar>
              <w:left w:w="28" w:type="dxa"/>
              <w:right w:w="28" w:type="dxa"/>
            </w:tcMar>
          </w:tcPr>
          <w:p w14:paraId="6A742E6C" w14:textId="77777777" w:rsidR="00432F47" w:rsidRPr="007A5F7C" w:rsidRDefault="00432F47" w:rsidP="00A8112E">
            <w:pPr>
              <w:jc w:val="center"/>
              <w:rPr>
                <w:rFonts w:asciiTheme="minorHAnsi" w:hAnsiTheme="minorHAnsi" w:cstheme="minorHAnsi"/>
                <w:sz w:val="16"/>
                <w:szCs w:val="16"/>
              </w:rPr>
            </w:pPr>
          </w:p>
        </w:tc>
        <w:tc>
          <w:tcPr>
            <w:tcW w:w="832" w:type="dxa"/>
            <w:tcBorders>
              <w:top w:val="nil"/>
              <w:left w:val="single" w:sz="8" w:space="0" w:color="auto"/>
              <w:bottom w:val="single" w:sz="8" w:space="0" w:color="000000"/>
              <w:right w:val="single" w:sz="8" w:space="0" w:color="000000"/>
            </w:tcBorders>
            <w:tcMar>
              <w:left w:w="28" w:type="dxa"/>
              <w:right w:w="28" w:type="dxa"/>
            </w:tcMar>
            <w:vAlign w:val="center"/>
          </w:tcPr>
          <w:p w14:paraId="0625D0C3"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131115327</w:t>
            </w:r>
          </w:p>
        </w:tc>
        <w:tc>
          <w:tcPr>
            <w:tcW w:w="2410" w:type="dxa"/>
            <w:tcBorders>
              <w:top w:val="nil"/>
              <w:left w:val="nil"/>
              <w:bottom w:val="single" w:sz="8" w:space="0" w:color="000000"/>
              <w:right w:val="single" w:sz="8" w:space="0" w:color="000000"/>
            </w:tcBorders>
            <w:tcMar>
              <w:left w:w="28" w:type="dxa"/>
              <w:right w:w="28" w:type="dxa"/>
            </w:tcMar>
            <w:vAlign w:val="center"/>
          </w:tcPr>
          <w:p w14:paraId="73C66F0D" w14:textId="186AF258" w:rsidR="00432F47" w:rsidRPr="007A5F7C" w:rsidRDefault="00000000" w:rsidP="00A8112E">
            <w:pPr>
              <w:rPr>
                <w:rStyle w:val="Kpr"/>
                <w:rFonts w:asciiTheme="minorHAnsi" w:hAnsiTheme="minorHAnsi" w:cstheme="minorHAnsi"/>
                <w:lang w:val="en-US"/>
              </w:rPr>
            </w:pPr>
            <w:hyperlink w:anchor="_Merkez_Bankacılığı" w:history="1">
              <w:r w:rsidR="00432F47" w:rsidRPr="007A5F7C">
                <w:rPr>
                  <w:rStyle w:val="Kpr"/>
                  <w:rFonts w:asciiTheme="minorHAnsi" w:hAnsiTheme="minorHAnsi" w:cstheme="minorHAnsi"/>
                  <w:sz w:val="16"/>
                  <w:szCs w:val="16"/>
                  <w:lang w:val="en-US"/>
                </w:rPr>
                <w:t xml:space="preserve">Merkez </w:t>
              </w:r>
              <w:proofErr w:type="spellStart"/>
              <w:r w:rsidR="00432F47" w:rsidRPr="007A5F7C">
                <w:rPr>
                  <w:rStyle w:val="Kpr"/>
                  <w:rFonts w:asciiTheme="minorHAnsi" w:hAnsiTheme="minorHAnsi" w:cstheme="minorHAnsi"/>
                  <w:sz w:val="16"/>
                  <w:szCs w:val="16"/>
                  <w:lang w:val="en-US"/>
                </w:rPr>
                <w:t>Bankacılığı</w:t>
              </w:r>
              <w:proofErr w:type="spellEnd"/>
            </w:hyperlink>
          </w:p>
        </w:tc>
        <w:tc>
          <w:tcPr>
            <w:tcW w:w="283" w:type="dxa"/>
            <w:tcBorders>
              <w:top w:val="nil"/>
              <w:left w:val="nil"/>
              <w:bottom w:val="single" w:sz="8" w:space="0" w:color="000000"/>
              <w:right w:val="single" w:sz="8" w:space="0" w:color="000000"/>
            </w:tcBorders>
            <w:tcMar>
              <w:left w:w="28" w:type="dxa"/>
              <w:right w:w="28" w:type="dxa"/>
            </w:tcMar>
            <w:vAlign w:val="center"/>
          </w:tcPr>
          <w:p w14:paraId="1E9F37FE"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01" w:type="dxa"/>
            <w:tcBorders>
              <w:top w:val="nil"/>
              <w:left w:val="nil"/>
              <w:bottom w:val="single" w:sz="8" w:space="0" w:color="000000"/>
              <w:right w:val="single" w:sz="4" w:space="0" w:color="auto"/>
            </w:tcBorders>
            <w:tcMar>
              <w:left w:w="28" w:type="dxa"/>
              <w:right w:w="28" w:type="dxa"/>
            </w:tcMar>
            <w:vAlign w:val="center"/>
          </w:tcPr>
          <w:p w14:paraId="5D33BEE6"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6" w:type="dxa"/>
            <w:vMerge/>
            <w:tcBorders>
              <w:left w:val="single" w:sz="4" w:space="0" w:color="auto"/>
              <w:right w:val="single" w:sz="8" w:space="0" w:color="auto"/>
            </w:tcBorders>
            <w:tcMar>
              <w:left w:w="28" w:type="dxa"/>
              <w:right w:w="28" w:type="dxa"/>
            </w:tcMar>
          </w:tcPr>
          <w:p w14:paraId="252F5D2A" w14:textId="77777777" w:rsidR="00432F47" w:rsidRPr="007A5F7C" w:rsidRDefault="00432F47" w:rsidP="00A8112E">
            <w:pPr>
              <w:jc w:val="center"/>
              <w:rPr>
                <w:rFonts w:asciiTheme="minorHAnsi" w:hAnsiTheme="minorHAnsi" w:cstheme="minorHAnsi"/>
                <w:sz w:val="16"/>
                <w:szCs w:val="16"/>
              </w:rPr>
            </w:pPr>
          </w:p>
        </w:tc>
        <w:tc>
          <w:tcPr>
            <w:tcW w:w="851" w:type="dxa"/>
            <w:tcBorders>
              <w:top w:val="nil"/>
              <w:left w:val="single" w:sz="8" w:space="0" w:color="auto"/>
              <w:bottom w:val="single" w:sz="8" w:space="0" w:color="000000"/>
              <w:right w:val="single" w:sz="8" w:space="0" w:color="000000"/>
            </w:tcBorders>
            <w:tcMar>
              <w:left w:w="28" w:type="dxa"/>
              <w:right w:w="28" w:type="dxa"/>
            </w:tcMar>
            <w:vAlign w:val="center"/>
          </w:tcPr>
          <w:p w14:paraId="2515E568"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131116339</w:t>
            </w:r>
          </w:p>
        </w:tc>
        <w:tc>
          <w:tcPr>
            <w:tcW w:w="2551" w:type="dxa"/>
            <w:tcBorders>
              <w:top w:val="nil"/>
              <w:left w:val="nil"/>
              <w:bottom w:val="single" w:sz="8" w:space="0" w:color="000000"/>
              <w:right w:val="single" w:sz="8" w:space="0" w:color="000000"/>
            </w:tcBorders>
            <w:tcMar>
              <w:left w:w="28" w:type="dxa"/>
              <w:right w:w="28" w:type="dxa"/>
            </w:tcMar>
            <w:vAlign w:val="center"/>
          </w:tcPr>
          <w:p w14:paraId="540E95C1" w14:textId="6AFD1BC6" w:rsidR="00432F47" w:rsidRPr="007A5F7C" w:rsidRDefault="00000000" w:rsidP="00A8112E">
            <w:pPr>
              <w:rPr>
                <w:rStyle w:val="Kpr"/>
                <w:rFonts w:asciiTheme="minorHAnsi" w:hAnsiTheme="minorHAnsi" w:cstheme="minorHAnsi"/>
                <w:lang w:val="en-US"/>
              </w:rPr>
            </w:pPr>
            <w:hyperlink w:anchor="_Kırsal_Kalkınma_ve" w:history="1">
              <w:proofErr w:type="spellStart"/>
              <w:r w:rsidR="00432F47" w:rsidRPr="007A5F7C">
                <w:rPr>
                  <w:rStyle w:val="Kpr"/>
                  <w:rFonts w:asciiTheme="minorHAnsi" w:hAnsiTheme="minorHAnsi" w:cstheme="minorHAnsi"/>
                  <w:sz w:val="16"/>
                  <w:szCs w:val="16"/>
                  <w:lang w:val="en-US"/>
                </w:rPr>
                <w:t>Kırsal</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Kalk</w:t>
              </w:r>
              <w:r w:rsidR="009A7ED2" w:rsidRPr="007A5F7C">
                <w:rPr>
                  <w:rStyle w:val="Kpr"/>
                  <w:rFonts w:asciiTheme="minorHAnsi" w:hAnsiTheme="minorHAnsi" w:cstheme="minorHAnsi"/>
                  <w:sz w:val="16"/>
                  <w:szCs w:val="16"/>
                  <w:lang w:val="en-US"/>
                </w:rPr>
                <w:t>ınma</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ve</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Tarım</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Ekon</w:t>
              </w:r>
              <w:proofErr w:type="spellEnd"/>
              <w:r w:rsidR="00432F47" w:rsidRPr="007A5F7C">
                <w:rPr>
                  <w:rStyle w:val="Kpr"/>
                  <w:rFonts w:asciiTheme="minorHAnsi" w:hAnsiTheme="minorHAnsi" w:cstheme="minorHAnsi"/>
                  <w:sz w:val="16"/>
                  <w:szCs w:val="16"/>
                  <w:lang w:val="en-US"/>
                </w:rPr>
                <w:t>.</w:t>
              </w:r>
            </w:hyperlink>
          </w:p>
        </w:tc>
        <w:tc>
          <w:tcPr>
            <w:tcW w:w="284" w:type="dxa"/>
            <w:tcBorders>
              <w:top w:val="nil"/>
              <w:left w:val="nil"/>
              <w:bottom w:val="single" w:sz="8" w:space="0" w:color="000000"/>
              <w:right w:val="single" w:sz="8" w:space="0" w:color="000000"/>
            </w:tcBorders>
            <w:tcMar>
              <w:left w:w="28" w:type="dxa"/>
              <w:right w:w="28" w:type="dxa"/>
            </w:tcMar>
            <w:vAlign w:val="center"/>
          </w:tcPr>
          <w:p w14:paraId="4E93F82F"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nil"/>
              <w:left w:val="nil"/>
              <w:bottom w:val="single" w:sz="8" w:space="0" w:color="000000"/>
              <w:right w:val="single" w:sz="8" w:space="0" w:color="000000"/>
            </w:tcBorders>
            <w:tcMar>
              <w:left w:w="28" w:type="dxa"/>
              <w:right w:w="28" w:type="dxa"/>
            </w:tcMar>
            <w:vAlign w:val="center"/>
          </w:tcPr>
          <w:p w14:paraId="1DA51292"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r>
      <w:tr w:rsidR="00B95509" w:rsidRPr="007A5F7C" w14:paraId="106FBE20" w14:textId="77777777" w:rsidTr="009A7ED2">
        <w:trPr>
          <w:trHeight w:val="222"/>
          <w:jc w:val="center"/>
        </w:trPr>
        <w:tc>
          <w:tcPr>
            <w:tcW w:w="3676" w:type="dxa"/>
            <w:gridSpan w:val="4"/>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center"/>
            <w:hideMark/>
          </w:tcPr>
          <w:p w14:paraId="2D2B6D01" w14:textId="77777777" w:rsidR="00432F47" w:rsidRPr="007A5F7C" w:rsidRDefault="00432F47" w:rsidP="00432F47">
            <w:pPr>
              <w:jc w:val="center"/>
              <w:rPr>
                <w:rFonts w:asciiTheme="minorHAnsi" w:hAnsiTheme="minorHAnsi" w:cstheme="minorHAnsi"/>
                <w:b/>
                <w:bCs/>
                <w:sz w:val="16"/>
                <w:szCs w:val="16"/>
              </w:rPr>
            </w:pPr>
            <w:r w:rsidRPr="007A5F7C">
              <w:rPr>
                <w:rFonts w:asciiTheme="minorHAnsi" w:hAnsiTheme="minorHAnsi" w:cstheme="minorHAnsi"/>
                <w:b/>
                <w:bCs/>
                <w:sz w:val="16"/>
                <w:szCs w:val="16"/>
              </w:rPr>
              <w:t>Sosyal Seçmeli I</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760186C4" w14:textId="77777777" w:rsidR="00432F47" w:rsidRPr="007A5F7C" w:rsidRDefault="00432F47" w:rsidP="00A8112E">
            <w:pPr>
              <w:jc w:val="center"/>
              <w:rPr>
                <w:rFonts w:asciiTheme="minorHAnsi" w:hAnsiTheme="minorHAnsi" w:cstheme="minorHAnsi"/>
                <w:sz w:val="16"/>
                <w:szCs w:val="16"/>
              </w:rPr>
            </w:pPr>
          </w:p>
        </w:tc>
        <w:tc>
          <w:tcPr>
            <w:tcW w:w="3955" w:type="dxa"/>
            <w:gridSpan w:val="4"/>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center"/>
            <w:hideMark/>
          </w:tcPr>
          <w:p w14:paraId="339C1161" w14:textId="77777777" w:rsidR="00432F47" w:rsidRPr="007A5F7C" w:rsidRDefault="00432F47" w:rsidP="00432F47">
            <w:pPr>
              <w:jc w:val="center"/>
              <w:rPr>
                <w:rFonts w:asciiTheme="minorHAnsi" w:hAnsiTheme="minorHAnsi" w:cstheme="minorHAnsi"/>
                <w:b/>
                <w:bCs/>
                <w:sz w:val="16"/>
                <w:szCs w:val="16"/>
              </w:rPr>
            </w:pPr>
            <w:r w:rsidRPr="007A5F7C">
              <w:rPr>
                <w:rFonts w:asciiTheme="minorHAnsi" w:hAnsiTheme="minorHAnsi" w:cstheme="minorHAnsi"/>
                <w:b/>
                <w:bCs/>
                <w:sz w:val="16"/>
                <w:szCs w:val="16"/>
              </w:rPr>
              <w:t>Sosyal Seçmeli II</w:t>
            </w:r>
          </w:p>
        </w:tc>
        <w:tc>
          <w:tcPr>
            <w:tcW w:w="160" w:type="dxa"/>
            <w:tcBorders>
              <w:left w:val="single" w:sz="8" w:space="0" w:color="auto"/>
              <w:right w:val="single" w:sz="8" w:space="0" w:color="auto"/>
            </w:tcBorders>
            <w:shd w:val="clear" w:color="auto" w:fill="auto"/>
            <w:tcMar>
              <w:left w:w="28" w:type="dxa"/>
              <w:right w:w="28" w:type="dxa"/>
            </w:tcMar>
          </w:tcPr>
          <w:p w14:paraId="0553799A" w14:textId="77777777" w:rsidR="00432F47" w:rsidRPr="007A5F7C" w:rsidRDefault="00432F47" w:rsidP="00A8112E">
            <w:pPr>
              <w:jc w:val="center"/>
              <w:rPr>
                <w:rFonts w:asciiTheme="minorHAnsi" w:hAnsiTheme="minorHAnsi" w:cstheme="minorHAnsi"/>
                <w:b/>
                <w:bCs/>
                <w:sz w:val="16"/>
                <w:szCs w:val="16"/>
              </w:rPr>
            </w:pPr>
          </w:p>
        </w:tc>
        <w:tc>
          <w:tcPr>
            <w:tcW w:w="832" w:type="dxa"/>
            <w:tcBorders>
              <w:top w:val="single" w:sz="4" w:space="0" w:color="auto"/>
              <w:left w:val="nil"/>
              <w:bottom w:val="single" w:sz="4" w:space="0" w:color="auto"/>
              <w:right w:val="single" w:sz="8" w:space="0" w:color="auto"/>
            </w:tcBorders>
            <w:tcMar>
              <w:left w:w="28" w:type="dxa"/>
              <w:right w:w="28" w:type="dxa"/>
            </w:tcMar>
            <w:vAlign w:val="center"/>
          </w:tcPr>
          <w:p w14:paraId="6E6CC7BC"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131115328</w:t>
            </w:r>
          </w:p>
        </w:tc>
        <w:tc>
          <w:tcPr>
            <w:tcW w:w="2410" w:type="dxa"/>
            <w:tcBorders>
              <w:top w:val="single" w:sz="4" w:space="0" w:color="auto"/>
              <w:left w:val="nil"/>
              <w:bottom w:val="single" w:sz="4" w:space="0" w:color="auto"/>
              <w:right w:val="single" w:sz="8" w:space="0" w:color="auto"/>
            </w:tcBorders>
            <w:tcMar>
              <w:left w:w="28" w:type="dxa"/>
              <w:right w:w="28" w:type="dxa"/>
            </w:tcMar>
            <w:vAlign w:val="center"/>
          </w:tcPr>
          <w:p w14:paraId="5E375960" w14:textId="7317B40B" w:rsidR="00432F47" w:rsidRPr="007A5F7C" w:rsidRDefault="00000000" w:rsidP="00A8112E">
            <w:pPr>
              <w:rPr>
                <w:rStyle w:val="Kpr"/>
                <w:rFonts w:asciiTheme="minorHAnsi" w:hAnsiTheme="minorHAnsi" w:cstheme="minorHAnsi"/>
                <w:lang w:val="en-US"/>
              </w:rPr>
            </w:pPr>
            <w:hyperlink w:anchor="_Genel_İktisat_Politikası" w:history="1">
              <w:proofErr w:type="spellStart"/>
              <w:r w:rsidR="00432F47" w:rsidRPr="007A5F7C">
                <w:rPr>
                  <w:rStyle w:val="Kpr"/>
                  <w:rFonts w:asciiTheme="minorHAnsi" w:hAnsiTheme="minorHAnsi" w:cstheme="minorHAnsi"/>
                  <w:sz w:val="16"/>
                  <w:szCs w:val="16"/>
                  <w:lang w:val="en-US"/>
                </w:rPr>
                <w:t>Genel</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İktisat</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Politikası</w:t>
              </w:r>
              <w:proofErr w:type="spellEnd"/>
            </w:hyperlink>
          </w:p>
        </w:tc>
        <w:tc>
          <w:tcPr>
            <w:tcW w:w="283" w:type="dxa"/>
            <w:tcBorders>
              <w:top w:val="single" w:sz="4" w:space="0" w:color="auto"/>
              <w:left w:val="nil"/>
              <w:bottom w:val="single" w:sz="4" w:space="0" w:color="auto"/>
              <w:right w:val="single" w:sz="8" w:space="0" w:color="auto"/>
            </w:tcBorders>
            <w:tcMar>
              <w:left w:w="28" w:type="dxa"/>
              <w:right w:w="28" w:type="dxa"/>
            </w:tcMar>
            <w:vAlign w:val="center"/>
          </w:tcPr>
          <w:p w14:paraId="0C6CAF3D"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01" w:type="dxa"/>
            <w:tcBorders>
              <w:top w:val="single" w:sz="4" w:space="0" w:color="auto"/>
              <w:left w:val="nil"/>
              <w:bottom w:val="single" w:sz="4" w:space="0" w:color="auto"/>
              <w:right w:val="single" w:sz="4" w:space="0" w:color="auto"/>
            </w:tcBorders>
            <w:tcMar>
              <w:left w:w="28" w:type="dxa"/>
              <w:right w:w="28" w:type="dxa"/>
            </w:tcMar>
            <w:vAlign w:val="center"/>
          </w:tcPr>
          <w:p w14:paraId="408B7833"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6" w:type="dxa"/>
            <w:tcBorders>
              <w:left w:val="single" w:sz="4" w:space="0" w:color="auto"/>
              <w:right w:val="single" w:sz="8" w:space="0" w:color="auto"/>
            </w:tcBorders>
            <w:tcMar>
              <w:left w:w="28" w:type="dxa"/>
              <w:right w:w="28" w:type="dxa"/>
            </w:tcMar>
          </w:tcPr>
          <w:p w14:paraId="418F097B" w14:textId="77777777" w:rsidR="00432F47" w:rsidRPr="007A5F7C" w:rsidRDefault="00432F47" w:rsidP="00A8112E">
            <w:pPr>
              <w:jc w:val="center"/>
              <w:rPr>
                <w:rFonts w:asciiTheme="minorHAnsi" w:hAnsiTheme="minorHAnsi" w:cstheme="minorHAnsi"/>
                <w:b/>
                <w:bCs/>
                <w:sz w:val="16"/>
                <w:szCs w:val="16"/>
              </w:rPr>
            </w:pPr>
          </w:p>
        </w:tc>
        <w:tc>
          <w:tcPr>
            <w:tcW w:w="851" w:type="dxa"/>
            <w:tcBorders>
              <w:top w:val="single" w:sz="4" w:space="0" w:color="auto"/>
              <w:left w:val="nil"/>
              <w:bottom w:val="single" w:sz="4" w:space="0" w:color="auto"/>
              <w:right w:val="single" w:sz="8" w:space="0" w:color="auto"/>
            </w:tcBorders>
            <w:tcMar>
              <w:left w:w="28" w:type="dxa"/>
              <w:right w:w="28" w:type="dxa"/>
            </w:tcMar>
          </w:tcPr>
          <w:p w14:paraId="276B7C11" w14:textId="77777777" w:rsidR="00432F47" w:rsidRPr="007A5F7C" w:rsidRDefault="00432F47" w:rsidP="00A8112E">
            <w:pPr>
              <w:jc w:val="center"/>
              <w:rPr>
                <w:rFonts w:asciiTheme="minorHAnsi" w:hAnsiTheme="minorHAnsi" w:cstheme="minorHAnsi"/>
                <w:b/>
                <w:bCs/>
                <w:sz w:val="16"/>
                <w:szCs w:val="16"/>
              </w:rPr>
            </w:pPr>
            <w:r w:rsidRPr="007A5F7C">
              <w:rPr>
                <w:rFonts w:asciiTheme="minorHAnsi" w:hAnsiTheme="minorHAnsi" w:cstheme="minorHAnsi"/>
                <w:sz w:val="16"/>
                <w:szCs w:val="16"/>
              </w:rPr>
              <w:t>131116340</w:t>
            </w:r>
          </w:p>
        </w:tc>
        <w:tc>
          <w:tcPr>
            <w:tcW w:w="2551" w:type="dxa"/>
            <w:tcBorders>
              <w:top w:val="single" w:sz="4" w:space="0" w:color="auto"/>
              <w:left w:val="nil"/>
              <w:bottom w:val="single" w:sz="4" w:space="0" w:color="auto"/>
              <w:right w:val="single" w:sz="8" w:space="0" w:color="auto"/>
            </w:tcBorders>
            <w:tcMar>
              <w:left w:w="28" w:type="dxa"/>
              <w:right w:w="28" w:type="dxa"/>
            </w:tcMar>
            <w:vAlign w:val="center"/>
          </w:tcPr>
          <w:p w14:paraId="61835D7C" w14:textId="4CB93F26" w:rsidR="00432F47" w:rsidRPr="007A5F7C" w:rsidRDefault="00000000" w:rsidP="00A8112E">
            <w:pPr>
              <w:rPr>
                <w:rStyle w:val="Kpr"/>
                <w:rFonts w:asciiTheme="minorHAnsi" w:hAnsiTheme="minorHAnsi" w:cstheme="minorHAnsi"/>
                <w:lang w:val="en-US"/>
              </w:rPr>
            </w:pPr>
            <w:hyperlink w:anchor="_Uluslararası_Ekonomik_Bütünleşmeler" w:history="1">
              <w:proofErr w:type="spellStart"/>
              <w:r w:rsidR="00432F47" w:rsidRPr="007A5F7C">
                <w:rPr>
                  <w:rStyle w:val="Kpr"/>
                  <w:rFonts w:asciiTheme="minorHAnsi" w:hAnsiTheme="minorHAnsi" w:cstheme="minorHAnsi"/>
                  <w:sz w:val="16"/>
                  <w:szCs w:val="16"/>
                  <w:lang w:val="en-US"/>
                </w:rPr>
                <w:t>Ulu</w:t>
              </w:r>
              <w:r w:rsidR="009A7ED2" w:rsidRPr="007A5F7C">
                <w:rPr>
                  <w:rStyle w:val="Kpr"/>
                  <w:rFonts w:asciiTheme="minorHAnsi" w:hAnsiTheme="minorHAnsi" w:cstheme="minorHAnsi"/>
                  <w:sz w:val="16"/>
                  <w:szCs w:val="16"/>
                  <w:lang w:val="en-US"/>
                </w:rPr>
                <w:t>sl</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Ekon</w:t>
              </w:r>
              <w:r w:rsidR="009A7ED2" w:rsidRPr="007A5F7C">
                <w:rPr>
                  <w:rStyle w:val="Kpr"/>
                  <w:rFonts w:asciiTheme="minorHAnsi" w:hAnsiTheme="minorHAnsi" w:cstheme="minorHAnsi"/>
                  <w:sz w:val="16"/>
                  <w:szCs w:val="16"/>
                  <w:lang w:val="en-US"/>
                </w:rPr>
                <w:t>omik</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Bütünleşmeler</w:t>
              </w:r>
              <w:proofErr w:type="spellEnd"/>
            </w:hyperlink>
          </w:p>
        </w:tc>
        <w:tc>
          <w:tcPr>
            <w:tcW w:w="284" w:type="dxa"/>
            <w:tcBorders>
              <w:top w:val="single" w:sz="4" w:space="0" w:color="auto"/>
              <w:left w:val="nil"/>
              <w:bottom w:val="single" w:sz="4" w:space="0" w:color="auto"/>
              <w:right w:val="single" w:sz="8" w:space="0" w:color="auto"/>
            </w:tcBorders>
            <w:tcMar>
              <w:left w:w="28" w:type="dxa"/>
              <w:right w:w="28" w:type="dxa"/>
            </w:tcMar>
            <w:vAlign w:val="center"/>
          </w:tcPr>
          <w:p w14:paraId="07A63890"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single" w:sz="4" w:space="0" w:color="auto"/>
              <w:left w:val="nil"/>
              <w:bottom w:val="single" w:sz="4" w:space="0" w:color="auto"/>
              <w:right w:val="single" w:sz="8" w:space="0" w:color="auto"/>
            </w:tcBorders>
            <w:tcMar>
              <w:left w:w="28" w:type="dxa"/>
              <w:right w:w="28" w:type="dxa"/>
            </w:tcMar>
            <w:vAlign w:val="center"/>
          </w:tcPr>
          <w:p w14:paraId="0ED4AFFA"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r>
      <w:tr w:rsidR="00B95509" w:rsidRPr="007A5F7C" w14:paraId="5A78DDD7" w14:textId="77777777" w:rsidTr="009A7ED2">
        <w:trPr>
          <w:trHeight w:val="222"/>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29DD7CDC"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131111133</w:t>
            </w:r>
          </w:p>
        </w:tc>
        <w:tc>
          <w:tcPr>
            <w:tcW w:w="2126" w:type="dxa"/>
            <w:tcBorders>
              <w:top w:val="single" w:sz="8" w:space="0" w:color="000000"/>
              <w:left w:val="nil"/>
              <w:bottom w:val="single" w:sz="8" w:space="0" w:color="000000"/>
              <w:right w:val="single" w:sz="8" w:space="0" w:color="auto"/>
            </w:tcBorders>
            <w:shd w:val="clear" w:color="auto" w:fill="auto"/>
            <w:noWrap/>
            <w:tcMar>
              <w:left w:w="28" w:type="dxa"/>
              <w:right w:w="28" w:type="dxa"/>
            </w:tcMar>
            <w:vAlign w:val="center"/>
            <w:hideMark/>
          </w:tcPr>
          <w:p w14:paraId="310BD658"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Demokratik Kültür</w:t>
            </w:r>
          </w:p>
        </w:tc>
        <w:tc>
          <w:tcPr>
            <w:tcW w:w="284" w:type="dxa"/>
            <w:tcBorders>
              <w:top w:val="single" w:sz="8" w:space="0" w:color="000000"/>
              <w:left w:val="nil"/>
              <w:bottom w:val="single" w:sz="8" w:space="0" w:color="000000"/>
              <w:right w:val="single" w:sz="8" w:space="0" w:color="000000"/>
            </w:tcBorders>
            <w:shd w:val="clear" w:color="auto" w:fill="auto"/>
            <w:noWrap/>
            <w:tcMar>
              <w:left w:w="28" w:type="dxa"/>
              <w:right w:w="28" w:type="dxa"/>
            </w:tcMar>
            <w:vAlign w:val="center"/>
            <w:hideMark/>
          </w:tcPr>
          <w:p w14:paraId="2E2AC051"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5" w:type="dxa"/>
            <w:tcBorders>
              <w:top w:val="single" w:sz="8" w:space="0" w:color="000000"/>
              <w:left w:val="nil"/>
              <w:bottom w:val="single" w:sz="8" w:space="0" w:color="000000"/>
              <w:right w:val="single" w:sz="4" w:space="0" w:color="auto"/>
            </w:tcBorders>
            <w:shd w:val="clear" w:color="auto" w:fill="auto"/>
            <w:noWrap/>
            <w:tcMar>
              <w:left w:w="28" w:type="dxa"/>
              <w:right w:w="28" w:type="dxa"/>
            </w:tcMar>
            <w:vAlign w:val="center"/>
            <w:hideMark/>
          </w:tcPr>
          <w:p w14:paraId="3920AECE"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1</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35DEE456" w14:textId="77777777" w:rsidR="00432F47" w:rsidRPr="007A5F7C" w:rsidRDefault="00432F47" w:rsidP="00A8112E">
            <w:pPr>
              <w:jc w:val="center"/>
              <w:rPr>
                <w:rFonts w:asciiTheme="minorHAnsi" w:hAnsiTheme="minorHAnsi" w:cstheme="minorHAnsi"/>
                <w:sz w:val="16"/>
                <w:szCs w:val="16"/>
              </w:rPr>
            </w:pPr>
          </w:p>
        </w:tc>
        <w:tc>
          <w:tcPr>
            <w:tcW w:w="836" w:type="dxa"/>
            <w:tcBorders>
              <w:top w:val="single" w:sz="8" w:space="0" w:color="000000"/>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42EA865E"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131112143</w:t>
            </w:r>
          </w:p>
        </w:tc>
        <w:tc>
          <w:tcPr>
            <w:tcW w:w="2410" w:type="dxa"/>
            <w:tcBorders>
              <w:top w:val="single" w:sz="8" w:space="0" w:color="000000"/>
              <w:left w:val="nil"/>
              <w:bottom w:val="single" w:sz="8" w:space="0" w:color="000000"/>
              <w:right w:val="single" w:sz="8" w:space="0" w:color="auto"/>
            </w:tcBorders>
            <w:shd w:val="clear" w:color="auto" w:fill="auto"/>
            <w:noWrap/>
            <w:tcMar>
              <w:left w:w="28" w:type="dxa"/>
              <w:right w:w="28" w:type="dxa"/>
            </w:tcMar>
            <w:vAlign w:val="center"/>
            <w:hideMark/>
          </w:tcPr>
          <w:p w14:paraId="3A3196CC"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Sivil Toplum Kuruluşları</w:t>
            </w:r>
          </w:p>
        </w:tc>
        <w:tc>
          <w:tcPr>
            <w:tcW w:w="283" w:type="dxa"/>
            <w:tcBorders>
              <w:top w:val="single" w:sz="8" w:space="0" w:color="000000"/>
              <w:left w:val="nil"/>
              <w:bottom w:val="single" w:sz="8" w:space="0" w:color="000000"/>
              <w:right w:val="single" w:sz="8" w:space="0" w:color="000000"/>
            </w:tcBorders>
            <w:shd w:val="clear" w:color="auto" w:fill="auto"/>
            <w:noWrap/>
            <w:tcMar>
              <w:left w:w="28" w:type="dxa"/>
              <w:right w:w="28" w:type="dxa"/>
            </w:tcMar>
            <w:vAlign w:val="center"/>
            <w:hideMark/>
          </w:tcPr>
          <w:p w14:paraId="1B72D100"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6" w:type="dxa"/>
            <w:tcBorders>
              <w:top w:val="single" w:sz="8" w:space="0" w:color="000000"/>
              <w:left w:val="nil"/>
              <w:bottom w:val="single" w:sz="8" w:space="0" w:color="000000"/>
              <w:right w:val="single" w:sz="8" w:space="0" w:color="auto"/>
            </w:tcBorders>
            <w:shd w:val="clear" w:color="auto" w:fill="auto"/>
            <w:noWrap/>
            <w:tcMar>
              <w:left w:w="28" w:type="dxa"/>
              <w:right w:w="28" w:type="dxa"/>
            </w:tcMar>
            <w:vAlign w:val="center"/>
            <w:hideMark/>
          </w:tcPr>
          <w:p w14:paraId="1EC8AC04"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1</w:t>
            </w:r>
          </w:p>
        </w:tc>
        <w:tc>
          <w:tcPr>
            <w:tcW w:w="160" w:type="dxa"/>
            <w:vMerge w:val="restart"/>
            <w:tcBorders>
              <w:left w:val="single" w:sz="8" w:space="0" w:color="auto"/>
              <w:right w:val="single" w:sz="8" w:space="0" w:color="auto"/>
            </w:tcBorders>
            <w:shd w:val="clear" w:color="auto" w:fill="auto"/>
            <w:tcMar>
              <w:left w:w="28" w:type="dxa"/>
              <w:right w:w="28" w:type="dxa"/>
            </w:tcMar>
          </w:tcPr>
          <w:p w14:paraId="137BE614" w14:textId="77777777" w:rsidR="00432F47" w:rsidRPr="007A5F7C" w:rsidRDefault="00432F47" w:rsidP="00A8112E">
            <w:pPr>
              <w:jc w:val="center"/>
              <w:rPr>
                <w:rFonts w:asciiTheme="minorHAnsi" w:hAnsiTheme="minorHAnsi" w:cstheme="minorHAnsi"/>
                <w:sz w:val="16"/>
                <w:szCs w:val="16"/>
              </w:rPr>
            </w:pPr>
          </w:p>
        </w:tc>
        <w:tc>
          <w:tcPr>
            <w:tcW w:w="832" w:type="dxa"/>
            <w:tcBorders>
              <w:top w:val="single" w:sz="8" w:space="0" w:color="000000"/>
              <w:left w:val="single" w:sz="8" w:space="0" w:color="auto"/>
              <w:bottom w:val="single" w:sz="8" w:space="0" w:color="000000"/>
              <w:right w:val="single" w:sz="8" w:space="0" w:color="000000"/>
            </w:tcBorders>
            <w:tcMar>
              <w:left w:w="28" w:type="dxa"/>
              <w:right w:w="28" w:type="dxa"/>
            </w:tcMar>
          </w:tcPr>
          <w:p w14:paraId="133651D4" w14:textId="77777777" w:rsidR="00432F47" w:rsidRPr="007A5F7C" w:rsidRDefault="00432F47" w:rsidP="00A8112E">
            <w:pPr>
              <w:jc w:val="center"/>
              <w:rPr>
                <w:rFonts w:asciiTheme="minorHAnsi" w:hAnsiTheme="minorHAnsi" w:cstheme="minorHAnsi"/>
                <w:sz w:val="16"/>
                <w:szCs w:val="16"/>
              </w:rPr>
            </w:pPr>
          </w:p>
        </w:tc>
        <w:tc>
          <w:tcPr>
            <w:tcW w:w="2410" w:type="dxa"/>
            <w:tcBorders>
              <w:top w:val="single" w:sz="8" w:space="0" w:color="000000"/>
              <w:left w:val="nil"/>
              <w:bottom w:val="single" w:sz="8" w:space="0" w:color="000000"/>
              <w:right w:val="single" w:sz="8" w:space="0" w:color="000000"/>
            </w:tcBorders>
            <w:tcMar>
              <w:left w:w="28" w:type="dxa"/>
              <w:right w:w="28" w:type="dxa"/>
            </w:tcMar>
          </w:tcPr>
          <w:p w14:paraId="25EDED36" w14:textId="77777777" w:rsidR="00432F47" w:rsidRPr="007A5F7C" w:rsidRDefault="00432F47" w:rsidP="00A8112E">
            <w:pPr>
              <w:jc w:val="center"/>
              <w:rPr>
                <w:rFonts w:asciiTheme="minorHAnsi" w:hAnsiTheme="minorHAnsi" w:cstheme="minorHAnsi"/>
                <w:sz w:val="16"/>
                <w:szCs w:val="16"/>
              </w:rPr>
            </w:pPr>
          </w:p>
        </w:tc>
        <w:tc>
          <w:tcPr>
            <w:tcW w:w="283" w:type="dxa"/>
            <w:tcBorders>
              <w:top w:val="single" w:sz="8" w:space="0" w:color="000000"/>
              <w:left w:val="nil"/>
              <w:bottom w:val="single" w:sz="8" w:space="0" w:color="000000"/>
              <w:right w:val="single" w:sz="8" w:space="0" w:color="000000"/>
            </w:tcBorders>
            <w:tcMar>
              <w:left w:w="28" w:type="dxa"/>
              <w:right w:w="28" w:type="dxa"/>
            </w:tcMar>
          </w:tcPr>
          <w:p w14:paraId="33B1F720" w14:textId="77777777" w:rsidR="00432F47" w:rsidRPr="007A5F7C" w:rsidRDefault="00432F47" w:rsidP="00432F47">
            <w:pPr>
              <w:jc w:val="center"/>
              <w:rPr>
                <w:rFonts w:asciiTheme="minorHAnsi" w:hAnsiTheme="minorHAnsi" w:cstheme="minorHAnsi"/>
                <w:sz w:val="16"/>
                <w:szCs w:val="16"/>
              </w:rPr>
            </w:pPr>
          </w:p>
        </w:tc>
        <w:tc>
          <w:tcPr>
            <w:tcW w:w="401" w:type="dxa"/>
            <w:tcBorders>
              <w:top w:val="single" w:sz="8" w:space="0" w:color="000000"/>
              <w:left w:val="nil"/>
              <w:bottom w:val="single" w:sz="8" w:space="0" w:color="000000"/>
              <w:right w:val="single" w:sz="4" w:space="0" w:color="auto"/>
            </w:tcBorders>
            <w:tcMar>
              <w:left w:w="28" w:type="dxa"/>
              <w:right w:w="28" w:type="dxa"/>
            </w:tcMar>
          </w:tcPr>
          <w:p w14:paraId="4D625D8B" w14:textId="77777777" w:rsidR="00432F47" w:rsidRPr="007A5F7C" w:rsidRDefault="00432F47" w:rsidP="00432F47">
            <w:pPr>
              <w:jc w:val="center"/>
              <w:rPr>
                <w:rFonts w:asciiTheme="minorHAnsi" w:hAnsiTheme="minorHAnsi" w:cstheme="minorHAnsi"/>
                <w:sz w:val="16"/>
                <w:szCs w:val="16"/>
              </w:rPr>
            </w:pPr>
          </w:p>
        </w:tc>
        <w:tc>
          <w:tcPr>
            <w:tcW w:w="166" w:type="dxa"/>
            <w:vMerge w:val="restart"/>
            <w:tcBorders>
              <w:left w:val="single" w:sz="4" w:space="0" w:color="auto"/>
              <w:right w:val="single" w:sz="8" w:space="0" w:color="auto"/>
            </w:tcBorders>
            <w:tcMar>
              <w:left w:w="28" w:type="dxa"/>
              <w:right w:w="28" w:type="dxa"/>
            </w:tcMar>
          </w:tcPr>
          <w:p w14:paraId="51AB6BF2" w14:textId="77777777" w:rsidR="00432F47" w:rsidRPr="007A5F7C" w:rsidRDefault="00432F47" w:rsidP="00A8112E">
            <w:pPr>
              <w:jc w:val="center"/>
              <w:rPr>
                <w:rFonts w:asciiTheme="minorHAnsi" w:hAnsiTheme="minorHAnsi" w:cstheme="minorHAnsi"/>
                <w:sz w:val="16"/>
                <w:szCs w:val="16"/>
              </w:rPr>
            </w:pPr>
          </w:p>
        </w:tc>
        <w:tc>
          <w:tcPr>
            <w:tcW w:w="851" w:type="dxa"/>
            <w:tcBorders>
              <w:top w:val="single" w:sz="8" w:space="0" w:color="000000"/>
              <w:left w:val="single" w:sz="8" w:space="0" w:color="auto"/>
              <w:bottom w:val="single" w:sz="8" w:space="0" w:color="000000"/>
              <w:right w:val="single" w:sz="8" w:space="0" w:color="000000"/>
            </w:tcBorders>
            <w:tcMar>
              <w:left w:w="28" w:type="dxa"/>
              <w:right w:w="28" w:type="dxa"/>
            </w:tcMar>
            <w:vAlign w:val="center"/>
          </w:tcPr>
          <w:p w14:paraId="38590393"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131116341</w:t>
            </w:r>
          </w:p>
        </w:tc>
        <w:tc>
          <w:tcPr>
            <w:tcW w:w="2551" w:type="dxa"/>
            <w:tcBorders>
              <w:top w:val="single" w:sz="8" w:space="0" w:color="000000"/>
              <w:left w:val="nil"/>
              <w:bottom w:val="single" w:sz="8" w:space="0" w:color="000000"/>
              <w:right w:val="single" w:sz="8" w:space="0" w:color="000000"/>
            </w:tcBorders>
            <w:tcMar>
              <w:left w:w="28" w:type="dxa"/>
              <w:right w:w="28" w:type="dxa"/>
            </w:tcMar>
            <w:vAlign w:val="center"/>
          </w:tcPr>
          <w:p w14:paraId="49EADE04" w14:textId="1D9FCDDC" w:rsidR="00432F47" w:rsidRPr="007A5F7C" w:rsidRDefault="00000000" w:rsidP="00A8112E">
            <w:pPr>
              <w:rPr>
                <w:rStyle w:val="Kpr"/>
                <w:rFonts w:asciiTheme="minorHAnsi" w:hAnsiTheme="minorHAnsi" w:cstheme="minorHAnsi"/>
                <w:lang w:val="en-US"/>
              </w:rPr>
            </w:pPr>
            <w:hyperlink w:anchor="_Finansal_Krizler" w:history="1">
              <w:proofErr w:type="spellStart"/>
              <w:r w:rsidR="00432F47" w:rsidRPr="007A5F7C">
                <w:rPr>
                  <w:rStyle w:val="Kpr"/>
                  <w:rFonts w:asciiTheme="minorHAnsi" w:hAnsiTheme="minorHAnsi" w:cstheme="minorHAnsi"/>
                  <w:sz w:val="16"/>
                  <w:szCs w:val="16"/>
                  <w:lang w:val="en-US"/>
                </w:rPr>
                <w:t>Finansal</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Krizler</w:t>
              </w:r>
              <w:proofErr w:type="spellEnd"/>
            </w:hyperlink>
          </w:p>
        </w:tc>
        <w:tc>
          <w:tcPr>
            <w:tcW w:w="284" w:type="dxa"/>
            <w:tcBorders>
              <w:top w:val="single" w:sz="8" w:space="0" w:color="000000"/>
              <w:left w:val="nil"/>
              <w:bottom w:val="single" w:sz="8" w:space="0" w:color="000000"/>
              <w:right w:val="single" w:sz="8" w:space="0" w:color="000000"/>
            </w:tcBorders>
            <w:tcMar>
              <w:left w:w="28" w:type="dxa"/>
              <w:right w:w="28" w:type="dxa"/>
            </w:tcMar>
            <w:vAlign w:val="center"/>
          </w:tcPr>
          <w:p w14:paraId="52542175"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single" w:sz="8" w:space="0" w:color="000000"/>
              <w:left w:val="nil"/>
              <w:bottom w:val="single" w:sz="8" w:space="0" w:color="000000"/>
              <w:right w:val="single" w:sz="8" w:space="0" w:color="000000"/>
            </w:tcBorders>
            <w:tcMar>
              <w:left w:w="28" w:type="dxa"/>
              <w:right w:w="28" w:type="dxa"/>
            </w:tcMar>
            <w:vAlign w:val="center"/>
          </w:tcPr>
          <w:p w14:paraId="009475D3"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r>
      <w:tr w:rsidR="00B95509" w:rsidRPr="007A5F7C" w14:paraId="239280E3"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69E3782A"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131111134</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5685E09D"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Birey ve Toplum</w:t>
            </w:r>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6906BC74"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42788AAD"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1</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256CF534"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60078403"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131112144</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1B6042CE"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İşletme ve Çevre</w:t>
            </w:r>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56EF98E6"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40C99502"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1</w:t>
            </w:r>
          </w:p>
        </w:tc>
        <w:tc>
          <w:tcPr>
            <w:tcW w:w="160" w:type="dxa"/>
            <w:vMerge/>
            <w:tcBorders>
              <w:left w:val="single" w:sz="8" w:space="0" w:color="auto"/>
              <w:right w:val="single" w:sz="8" w:space="0" w:color="auto"/>
            </w:tcBorders>
            <w:shd w:val="clear" w:color="auto" w:fill="auto"/>
            <w:tcMar>
              <w:left w:w="28" w:type="dxa"/>
              <w:right w:w="28" w:type="dxa"/>
            </w:tcMar>
          </w:tcPr>
          <w:p w14:paraId="10664552" w14:textId="77777777" w:rsidR="00432F47" w:rsidRPr="007A5F7C" w:rsidRDefault="00432F47" w:rsidP="00A8112E">
            <w:pPr>
              <w:jc w:val="center"/>
              <w:rPr>
                <w:rFonts w:asciiTheme="minorHAnsi" w:hAnsiTheme="minorHAnsi" w:cstheme="minorHAnsi"/>
                <w:sz w:val="16"/>
                <w:szCs w:val="16"/>
              </w:rPr>
            </w:pPr>
          </w:p>
        </w:tc>
        <w:tc>
          <w:tcPr>
            <w:tcW w:w="3242" w:type="dxa"/>
            <w:gridSpan w:val="2"/>
            <w:tcBorders>
              <w:top w:val="nil"/>
              <w:left w:val="single" w:sz="8" w:space="0" w:color="auto"/>
              <w:bottom w:val="double" w:sz="4" w:space="0" w:color="auto"/>
              <w:right w:val="single" w:sz="8" w:space="0" w:color="000000"/>
            </w:tcBorders>
            <w:tcMar>
              <w:left w:w="28" w:type="dxa"/>
              <w:right w:w="28" w:type="dxa"/>
            </w:tcMar>
            <w:vAlign w:val="center"/>
          </w:tcPr>
          <w:p w14:paraId="3E7E1B3A" w14:textId="77777777" w:rsidR="00432F47" w:rsidRPr="007A5F7C" w:rsidRDefault="00432F47" w:rsidP="00A8112E">
            <w:pPr>
              <w:spacing w:before="100" w:beforeAutospacing="1"/>
              <w:rPr>
                <w:rFonts w:asciiTheme="minorHAnsi" w:hAnsiTheme="minorHAnsi" w:cstheme="minorHAnsi"/>
                <w:b/>
                <w:sz w:val="16"/>
                <w:szCs w:val="16"/>
              </w:rPr>
            </w:pPr>
            <w:r w:rsidRPr="007A5F7C">
              <w:rPr>
                <w:rFonts w:asciiTheme="minorHAnsi" w:hAnsiTheme="minorHAnsi" w:cstheme="minorHAnsi"/>
                <w:b/>
                <w:sz w:val="16"/>
                <w:szCs w:val="16"/>
              </w:rPr>
              <w:t>Güz Dönemi Toplamı</w:t>
            </w:r>
          </w:p>
        </w:tc>
        <w:tc>
          <w:tcPr>
            <w:tcW w:w="283" w:type="dxa"/>
            <w:tcBorders>
              <w:top w:val="nil"/>
              <w:left w:val="nil"/>
              <w:bottom w:val="double" w:sz="4" w:space="0" w:color="auto"/>
              <w:right w:val="single" w:sz="8" w:space="0" w:color="000000"/>
            </w:tcBorders>
            <w:tcMar>
              <w:left w:w="28" w:type="dxa"/>
              <w:right w:w="28" w:type="dxa"/>
            </w:tcMar>
            <w:vAlign w:val="center"/>
          </w:tcPr>
          <w:p w14:paraId="06E76201" w14:textId="77777777" w:rsidR="00432F47" w:rsidRPr="007A5F7C" w:rsidRDefault="00432F47" w:rsidP="00432F47">
            <w:pPr>
              <w:spacing w:before="100" w:beforeAutospacing="1" w:after="100" w:afterAutospacing="1"/>
              <w:jc w:val="center"/>
              <w:rPr>
                <w:rFonts w:asciiTheme="minorHAnsi" w:hAnsiTheme="minorHAnsi" w:cstheme="minorHAnsi"/>
                <w:b/>
                <w:sz w:val="16"/>
                <w:szCs w:val="16"/>
              </w:rPr>
            </w:pPr>
            <w:r w:rsidRPr="007A5F7C">
              <w:rPr>
                <w:rFonts w:asciiTheme="minorHAnsi" w:hAnsiTheme="minorHAnsi" w:cstheme="minorHAnsi"/>
                <w:b/>
                <w:sz w:val="16"/>
                <w:szCs w:val="16"/>
              </w:rPr>
              <w:t>17</w:t>
            </w:r>
          </w:p>
        </w:tc>
        <w:tc>
          <w:tcPr>
            <w:tcW w:w="401" w:type="dxa"/>
            <w:tcBorders>
              <w:top w:val="nil"/>
              <w:left w:val="nil"/>
              <w:bottom w:val="double" w:sz="4" w:space="0" w:color="auto"/>
              <w:right w:val="single" w:sz="4" w:space="0" w:color="auto"/>
            </w:tcBorders>
            <w:tcMar>
              <w:left w:w="28" w:type="dxa"/>
              <w:right w:w="28" w:type="dxa"/>
            </w:tcMar>
            <w:vAlign w:val="center"/>
          </w:tcPr>
          <w:p w14:paraId="75A78359" w14:textId="77777777" w:rsidR="00432F47" w:rsidRPr="007A5F7C" w:rsidRDefault="00432F47" w:rsidP="00432F47">
            <w:pPr>
              <w:spacing w:before="100" w:beforeAutospacing="1" w:after="100" w:afterAutospacing="1"/>
              <w:jc w:val="center"/>
              <w:rPr>
                <w:rFonts w:asciiTheme="minorHAnsi" w:hAnsiTheme="minorHAnsi" w:cstheme="minorHAnsi"/>
                <w:b/>
                <w:sz w:val="16"/>
                <w:szCs w:val="16"/>
              </w:rPr>
            </w:pPr>
            <w:r w:rsidRPr="007A5F7C">
              <w:rPr>
                <w:rFonts w:asciiTheme="minorHAnsi" w:hAnsiTheme="minorHAnsi" w:cstheme="minorHAnsi"/>
                <w:b/>
                <w:sz w:val="16"/>
                <w:szCs w:val="16"/>
              </w:rPr>
              <w:t>30</w:t>
            </w:r>
          </w:p>
        </w:tc>
        <w:tc>
          <w:tcPr>
            <w:tcW w:w="166" w:type="dxa"/>
            <w:vMerge/>
            <w:tcBorders>
              <w:left w:val="single" w:sz="4" w:space="0" w:color="auto"/>
              <w:bottom w:val="double" w:sz="4" w:space="0" w:color="auto"/>
              <w:right w:val="single" w:sz="8" w:space="0" w:color="auto"/>
            </w:tcBorders>
            <w:tcMar>
              <w:left w:w="28" w:type="dxa"/>
              <w:right w:w="28" w:type="dxa"/>
            </w:tcMar>
          </w:tcPr>
          <w:p w14:paraId="3666D602" w14:textId="77777777" w:rsidR="00432F47" w:rsidRPr="007A5F7C" w:rsidRDefault="00432F47" w:rsidP="00A8112E">
            <w:pPr>
              <w:jc w:val="center"/>
              <w:rPr>
                <w:rFonts w:asciiTheme="minorHAnsi" w:hAnsiTheme="minorHAnsi" w:cstheme="minorHAnsi"/>
                <w:sz w:val="16"/>
                <w:szCs w:val="16"/>
              </w:rPr>
            </w:pPr>
          </w:p>
        </w:tc>
        <w:tc>
          <w:tcPr>
            <w:tcW w:w="3402" w:type="dxa"/>
            <w:gridSpan w:val="2"/>
            <w:tcBorders>
              <w:top w:val="nil"/>
              <w:left w:val="single" w:sz="8" w:space="0" w:color="auto"/>
              <w:bottom w:val="double" w:sz="4" w:space="0" w:color="auto"/>
              <w:right w:val="single" w:sz="8" w:space="0" w:color="000000"/>
            </w:tcBorders>
            <w:tcMar>
              <w:left w:w="28" w:type="dxa"/>
              <w:right w:w="28" w:type="dxa"/>
            </w:tcMar>
            <w:vAlign w:val="center"/>
          </w:tcPr>
          <w:p w14:paraId="222CDB20" w14:textId="77777777" w:rsidR="00432F47" w:rsidRPr="007A5F7C" w:rsidRDefault="00432F47" w:rsidP="00A8112E">
            <w:pPr>
              <w:spacing w:before="100" w:beforeAutospacing="1" w:after="100" w:afterAutospacing="1"/>
              <w:rPr>
                <w:rFonts w:asciiTheme="minorHAnsi" w:hAnsiTheme="minorHAnsi" w:cstheme="minorHAnsi"/>
                <w:b/>
                <w:sz w:val="16"/>
                <w:szCs w:val="16"/>
              </w:rPr>
            </w:pPr>
            <w:r w:rsidRPr="007A5F7C">
              <w:rPr>
                <w:rFonts w:asciiTheme="minorHAnsi" w:hAnsiTheme="minorHAnsi" w:cstheme="minorHAnsi"/>
                <w:b/>
                <w:sz w:val="16"/>
                <w:szCs w:val="16"/>
              </w:rPr>
              <w:t>Bahar Dönemi Toplamı</w:t>
            </w:r>
          </w:p>
        </w:tc>
        <w:tc>
          <w:tcPr>
            <w:tcW w:w="284" w:type="dxa"/>
            <w:tcBorders>
              <w:top w:val="nil"/>
              <w:left w:val="nil"/>
              <w:bottom w:val="double" w:sz="4" w:space="0" w:color="auto"/>
              <w:right w:val="single" w:sz="8" w:space="0" w:color="000000"/>
            </w:tcBorders>
            <w:tcMar>
              <w:left w:w="28" w:type="dxa"/>
              <w:right w:w="28" w:type="dxa"/>
            </w:tcMar>
            <w:vAlign w:val="center"/>
          </w:tcPr>
          <w:p w14:paraId="2DDF30A5" w14:textId="77777777" w:rsidR="00432F47" w:rsidRPr="007A5F7C" w:rsidRDefault="00432F47" w:rsidP="009A7ED2">
            <w:pPr>
              <w:spacing w:before="100" w:beforeAutospacing="1" w:after="100" w:afterAutospacing="1"/>
              <w:jc w:val="center"/>
              <w:rPr>
                <w:rFonts w:asciiTheme="minorHAnsi" w:hAnsiTheme="minorHAnsi" w:cstheme="minorHAnsi"/>
                <w:b/>
                <w:sz w:val="16"/>
                <w:szCs w:val="16"/>
              </w:rPr>
            </w:pPr>
            <w:r w:rsidRPr="007A5F7C">
              <w:rPr>
                <w:rFonts w:asciiTheme="minorHAnsi" w:hAnsiTheme="minorHAnsi" w:cstheme="minorHAnsi"/>
                <w:b/>
                <w:sz w:val="16"/>
                <w:szCs w:val="16"/>
              </w:rPr>
              <w:t>17</w:t>
            </w:r>
          </w:p>
        </w:tc>
        <w:tc>
          <w:tcPr>
            <w:tcW w:w="425" w:type="dxa"/>
            <w:tcBorders>
              <w:top w:val="nil"/>
              <w:left w:val="nil"/>
              <w:bottom w:val="single" w:sz="8" w:space="0" w:color="000000"/>
              <w:right w:val="single" w:sz="8" w:space="0" w:color="000000"/>
            </w:tcBorders>
            <w:tcMar>
              <w:left w:w="28" w:type="dxa"/>
              <w:right w:w="28" w:type="dxa"/>
            </w:tcMar>
            <w:vAlign w:val="center"/>
          </w:tcPr>
          <w:p w14:paraId="6659F17F" w14:textId="77777777" w:rsidR="00432F47" w:rsidRPr="007A5F7C" w:rsidRDefault="00432F47" w:rsidP="00A8112E">
            <w:pPr>
              <w:spacing w:before="100" w:beforeAutospacing="1" w:after="100" w:afterAutospacing="1"/>
              <w:jc w:val="center"/>
              <w:rPr>
                <w:rFonts w:asciiTheme="minorHAnsi" w:hAnsiTheme="minorHAnsi" w:cstheme="minorHAnsi"/>
                <w:b/>
                <w:sz w:val="16"/>
                <w:szCs w:val="16"/>
              </w:rPr>
            </w:pPr>
            <w:r w:rsidRPr="007A5F7C">
              <w:rPr>
                <w:rFonts w:asciiTheme="minorHAnsi" w:hAnsiTheme="minorHAnsi" w:cstheme="minorHAnsi"/>
                <w:b/>
                <w:sz w:val="16"/>
                <w:szCs w:val="16"/>
              </w:rPr>
              <w:t>30</w:t>
            </w:r>
          </w:p>
        </w:tc>
      </w:tr>
      <w:tr w:rsidR="00B95509" w:rsidRPr="007A5F7C" w14:paraId="5EF5B0AC" w14:textId="77777777" w:rsidTr="009A7ED2">
        <w:trPr>
          <w:trHeight w:val="288"/>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46673F95"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131111135</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01FF1D09"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Edebiyat Okumaları</w:t>
            </w:r>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330996F2"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11F08FFF"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1</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54D0D817"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6AFEDBDF"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131112145</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4E45DAF8" w14:textId="47937A09"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Psikolojik Başarı Teknikleri</w:t>
            </w:r>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68EE37BB"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15DCE065"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1</w:t>
            </w:r>
          </w:p>
        </w:tc>
        <w:tc>
          <w:tcPr>
            <w:tcW w:w="160" w:type="dxa"/>
            <w:vMerge/>
            <w:tcBorders>
              <w:left w:val="single" w:sz="8" w:space="0" w:color="auto"/>
              <w:right w:val="single" w:sz="8" w:space="0" w:color="auto"/>
            </w:tcBorders>
            <w:shd w:val="clear" w:color="auto" w:fill="auto"/>
            <w:tcMar>
              <w:left w:w="28" w:type="dxa"/>
              <w:right w:w="28" w:type="dxa"/>
            </w:tcMar>
          </w:tcPr>
          <w:p w14:paraId="559945E7" w14:textId="77777777" w:rsidR="00432F47" w:rsidRPr="007A5F7C" w:rsidRDefault="00432F47" w:rsidP="00A8112E">
            <w:pPr>
              <w:jc w:val="center"/>
              <w:rPr>
                <w:rFonts w:asciiTheme="minorHAnsi" w:hAnsiTheme="minorHAnsi" w:cstheme="minorHAnsi"/>
                <w:sz w:val="16"/>
                <w:szCs w:val="16"/>
              </w:rPr>
            </w:pPr>
          </w:p>
        </w:tc>
        <w:tc>
          <w:tcPr>
            <w:tcW w:w="8203" w:type="dxa"/>
            <w:gridSpan w:val="9"/>
            <w:tcBorders>
              <w:top w:val="double" w:sz="4" w:space="0" w:color="auto"/>
              <w:left w:val="single" w:sz="8" w:space="0" w:color="auto"/>
              <w:bottom w:val="single" w:sz="8" w:space="0" w:color="000000"/>
              <w:right w:val="single" w:sz="8" w:space="0" w:color="000000"/>
            </w:tcBorders>
            <w:tcMar>
              <w:left w:w="28" w:type="dxa"/>
              <w:right w:w="28" w:type="dxa"/>
            </w:tcMar>
            <w:vAlign w:val="center"/>
          </w:tcPr>
          <w:p w14:paraId="741B8622" w14:textId="77777777" w:rsidR="00432F47" w:rsidRPr="007A5F7C" w:rsidRDefault="00432F47" w:rsidP="00A8112E">
            <w:pPr>
              <w:jc w:val="center"/>
              <w:rPr>
                <w:rFonts w:asciiTheme="minorHAnsi" w:hAnsiTheme="minorHAnsi" w:cstheme="minorHAnsi"/>
                <w:b/>
                <w:bCs/>
                <w:sz w:val="20"/>
                <w:szCs w:val="20"/>
              </w:rPr>
            </w:pPr>
            <w:r w:rsidRPr="007A5F7C">
              <w:rPr>
                <w:rStyle w:val="Gl"/>
                <w:rFonts w:asciiTheme="minorHAnsi" w:hAnsiTheme="minorHAnsi" w:cstheme="minorHAnsi"/>
                <w:sz w:val="20"/>
                <w:szCs w:val="20"/>
              </w:rPr>
              <w:t>IV. SINIF</w:t>
            </w:r>
          </w:p>
        </w:tc>
      </w:tr>
      <w:tr w:rsidR="00B95509" w:rsidRPr="007A5F7C" w14:paraId="59BC2374"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1287AD19"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131111136</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7A086029"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Türk Halk Kültürü</w:t>
            </w:r>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2E5DFB0F"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66753328"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1</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39387506"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45EE4BCF"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131112146</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61DF1BDD" w14:textId="5469C95B"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Topl</w:t>
            </w:r>
            <w:r w:rsidR="009A7ED2" w:rsidRPr="007A5F7C">
              <w:rPr>
                <w:rFonts w:asciiTheme="minorHAnsi" w:hAnsiTheme="minorHAnsi" w:cstheme="minorHAnsi"/>
                <w:sz w:val="16"/>
                <w:szCs w:val="16"/>
              </w:rPr>
              <w:t>umsal</w:t>
            </w:r>
            <w:r w:rsidRPr="007A5F7C">
              <w:rPr>
                <w:rFonts w:asciiTheme="minorHAnsi" w:hAnsiTheme="minorHAnsi" w:cstheme="minorHAnsi"/>
                <w:sz w:val="16"/>
                <w:szCs w:val="16"/>
              </w:rPr>
              <w:t xml:space="preserve"> Sor. &amp; Vergi Bilinci</w:t>
            </w:r>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473CDB0E"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04AC85E6"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1</w:t>
            </w:r>
          </w:p>
        </w:tc>
        <w:tc>
          <w:tcPr>
            <w:tcW w:w="160" w:type="dxa"/>
            <w:vMerge/>
            <w:tcBorders>
              <w:left w:val="single" w:sz="8" w:space="0" w:color="auto"/>
              <w:right w:val="single" w:sz="8" w:space="0" w:color="auto"/>
            </w:tcBorders>
            <w:shd w:val="clear" w:color="auto" w:fill="auto"/>
            <w:tcMar>
              <w:left w:w="28" w:type="dxa"/>
              <w:right w:w="28" w:type="dxa"/>
            </w:tcMar>
          </w:tcPr>
          <w:p w14:paraId="69998BEA" w14:textId="77777777" w:rsidR="00432F47" w:rsidRPr="007A5F7C" w:rsidRDefault="00432F47" w:rsidP="00A8112E">
            <w:pPr>
              <w:jc w:val="center"/>
              <w:rPr>
                <w:rFonts w:asciiTheme="minorHAnsi" w:hAnsiTheme="minorHAnsi" w:cstheme="minorHAnsi"/>
                <w:sz w:val="16"/>
                <w:szCs w:val="16"/>
              </w:rPr>
            </w:pPr>
          </w:p>
        </w:tc>
        <w:tc>
          <w:tcPr>
            <w:tcW w:w="3926" w:type="dxa"/>
            <w:gridSpan w:val="4"/>
            <w:tcBorders>
              <w:top w:val="nil"/>
              <w:left w:val="single" w:sz="8" w:space="0" w:color="auto"/>
              <w:bottom w:val="single" w:sz="8" w:space="0" w:color="000000"/>
              <w:right w:val="single" w:sz="8" w:space="0" w:color="000000"/>
            </w:tcBorders>
            <w:tcMar>
              <w:left w:w="28" w:type="dxa"/>
              <w:right w:w="28" w:type="dxa"/>
            </w:tcMar>
            <w:vAlign w:val="center"/>
          </w:tcPr>
          <w:p w14:paraId="42997529" w14:textId="77777777" w:rsidR="00432F47" w:rsidRPr="007A5F7C" w:rsidRDefault="00432F47" w:rsidP="00A8112E">
            <w:pPr>
              <w:jc w:val="center"/>
              <w:rPr>
                <w:rFonts w:asciiTheme="minorHAnsi" w:hAnsiTheme="minorHAnsi" w:cstheme="minorHAnsi"/>
                <w:b/>
                <w:bCs/>
                <w:sz w:val="16"/>
                <w:szCs w:val="16"/>
              </w:rPr>
            </w:pPr>
            <w:r w:rsidRPr="007A5F7C">
              <w:rPr>
                <w:rStyle w:val="Gl"/>
                <w:rFonts w:asciiTheme="minorHAnsi" w:hAnsiTheme="minorHAnsi" w:cstheme="minorHAnsi"/>
                <w:sz w:val="16"/>
                <w:szCs w:val="16"/>
              </w:rPr>
              <w:t>VII.YARIYIL</w:t>
            </w:r>
          </w:p>
        </w:tc>
        <w:tc>
          <w:tcPr>
            <w:tcW w:w="166" w:type="dxa"/>
            <w:tcBorders>
              <w:top w:val="nil"/>
              <w:left w:val="nil"/>
              <w:right w:val="single" w:sz="8" w:space="0" w:color="000000"/>
            </w:tcBorders>
            <w:tcMar>
              <w:left w:w="28" w:type="dxa"/>
              <w:right w:w="28" w:type="dxa"/>
            </w:tcMar>
            <w:vAlign w:val="center"/>
          </w:tcPr>
          <w:p w14:paraId="143087FB" w14:textId="77777777" w:rsidR="00432F47" w:rsidRPr="007A5F7C" w:rsidRDefault="00432F47" w:rsidP="00A8112E">
            <w:pPr>
              <w:jc w:val="center"/>
              <w:rPr>
                <w:rFonts w:asciiTheme="minorHAnsi" w:hAnsiTheme="minorHAnsi" w:cstheme="minorHAnsi"/>
                <w:b/>
                <w:bCs/>
                <w:sz w:val="16"/>
                <w:szCs w:val="16"/>
              </w:rPr>
            </w:pPr>
          </w:p>
        </w:tc>
        <w:tc>
          <w:tcPr>
            <w:tcW w:w="4111" w:type="dxa"/>
            <w:gridSpan w:val="4"/>
            <w:tcBorders>
              <w:top w:val="nil"/>
              <w:left w:val="nil"/>
              <w:bottom w:val="single" w:sz="8" w:space="0" w:color="000000"/>
              <w:right w:val="single" w:sz="8" w:space="0" w:color="000000"/>
            </w:tcBorders>
            <w:tcMar>
              <w:left w:w="28" w:type="dxa"/>
              <w:right w:w="28" w:type="dxa"/>
            </w:tcMar>
            <w:vAlign w:val="center"/>
          </w:tcPr>
          <w:p w14:paraId="24DD52BF" w14:textId="77777777" w:rsidR="00432F47" w:rsidRPr="007A5F7C" w:rsidRDefault="00432F47" w:rsidP="00A8112E">
            <w:pPr>
              <w:jc w:val="center"/>
              <w:rPr>
                <w:rFonts w:asciiTheme="minorHAnsi" w:hAnsiTheme="minorHAnsi" w:cstheme="minorHAnsi"/>
                <w:b/>
                <w:bCs/>
                <w:sz w:val="16"/>
                <w:szCs w:val="16"/>
              </w:rPr>
            </w:pPr>
            <w:r w:rsidRPr="007A5F7C">
              <w:rPr>
                <w:rStyle w:val="Gl"/>
                <w:rFonts w:asciiTheme="minorHAnsi" w:hAnsiTheme="minorHAnsi" w:cstheme="minorHAnsi"/>
                <w:sz w:val="16"/>
                <w:szCs w:val="16"/>
              </w:rPr>
              <w:t>VIII.YARIYIL</w:t>
            </w:r>
          </w:p>
        </w:tc>
      </w:tr>
      <w:tr w:rsidR="00B95509" w:rsidRPr="007A5F7C" w14:paraId="1F452CF7"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21A91094"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131111137</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6DEDC5C5"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Kişisel Gelişim</w:t>
            </w:r>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55C905C2" w14:textId="4DF6398C"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1BEED299"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1</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3411F95F"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3098776C"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131112147</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642A2FC4"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Sinema Kültürü</w:t>
            </w:r>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4177619F"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1BE8EE6D"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1</w:t>
            </w:r>
          </w:p>
        </w:tc>
        <w:tc>
          <w:tcPr>
            <w:tcW w:w="160" w:type="dxa"/>
            <w:vMerge/>
            <w:tcBorders>
              <w:left w:val="single" w:sz="8" w:space="0" w:color="auto"/>
              <w:right w:val="single" w:sz="8" w:space="0" w:color="auto"/>
            </w:tcBorders>
            <w:shd w:val="clear" w:color="auto" w:fill="auto"/>
            <w:tcMar>
              <w:left w:w="28" w:type="dxa"/>
              <w:right w:w="28" w:type="dxa"/>
            </w:tcMar>
          </w:tcPr>
          <w:p w14:paraId="520F8105" w14:textId="77777777" w:rsidR="00432F47" w:rsidRPr="007A5F7C" w:rsidRDefault="00432F47" w:rsidP="00A8112E">
            <w:pPr>
              <w:jc w:val="center"/>
              <w:rPr>
                <w:rFonts w:asciiTheme="minorHAnsi" w:hAnsiTheme="minorHAnsi" w:cstheme="minorHAnsi"/>
                <w:sz w:val="16"/>
                <w:szCs w:val="16"/>
              </w:rPr>
            </w:pPr>
          </w:p>
        </w:tc>
        <w:tc>
          <w:tcPr>
            <w:tcW w:w="832" w:type="dxa"/>
            <w:tcBorders>
              <w:top w:val="nil"/>
              <w:left w:val="single" w:sz="8" w:space="0" w:color="auto"/>
              <w:bottom w:val="single" w:sz="8" w:space="0" w:color="000000"/>
              <w:right w:val="single" w:sz="8" w:space="0" w:color="000000"/>
            </w:tcBorders>
            <w:tcMar>
              <w:left w:w="28" w:type="dxa"/>
              <w:right w:w="28" w:type="dxa"/>
            </w:tcMar>
            <w:vAlign w:val="center"/>
          </w:tcPr>
          <w:p w14:paraId="37D58A36" w14:textId="77777777" w:rsidR="00432F47" w:rsidRPr="007A5F7C" w:rsidRDefault="00432F47" w:rsidP="00A8112E">
            <w:pPr>
              <w:jc w:val="center"/>
              <w:rPr>
                <w:rFonts w:asciiTheme="minorHAnsi" w:hAnsiTheme="minorHAnsi" w:cstheme="minorHAnsi"/>
                <w:b/>
                <w:bCs/>
                <w:sz w:val="14"/>
                <w:szCs w:val="14"/>
              </w:rPr>
            </w:pPr>
            <w:r w:rsidRPr="007A5F7C">
              <w:rPr>
                <w:rFonts w:asciiTheme="minorHAnsi" w:hAnsiTheme="minorHAnsi" w:cstheme="minorHAnsi"/>
                <w:b/>
                <w:bCs/>
                <w:sz w:val="14"/>
                <w:szCs w:val="14"/>
              </w:rPr>
              <w:t>KODU</w:t>
            </w:r>
          </w:p>
        </w:tc>
        <w:tc>
          <w:tcPr>
            <w:tcW w:w="2410" w:type="dxa"/>
            <w:tcBorders>
              <w:top w:val="nil"/>
              <w:left w:val="nil"/>
              <w:bottom w:val="single" w:sz="8" w:space="0" w:color="000000"/>
              <w:right w:val="single" w:sz="8" w:space="0" w:color="000000"/>
            </w:tcBorders>
            <w:tcMar>
              <w:left w:w="28" w:type="dxa"/>
              <w:right w:w="28" w:type="dxa"/>
            </w:tcMar>
            <w:vAlign w:val="center"/>
          </w:tcPr>
          <w:p w14:paraId="16241AF4" w14:textId="77777777" w:rsidR="00432F47" w:rsidRPr="007A5F7C" w:rsidRDefault="00432F47" w:rsidP="00A8112E">
            <w:pPr>
              <w:rPr>
                <w:rFonts w:asciiTheme="minorHAnsi" w:hAnsiTheme="minorHAnsi" w:cstheme="minorHAnsi"/>
                <w:b/>
                <w:bCs/>
                <w:sz w:val="14"/>
                <w:szCs w:val="14"/>
              </w:rPr>
            </w:pPr>
            <w:r w:rsidRPr="007A5F7C">
              <w:rPr>
                <w:rFonts w:asciiTheme="minorHAnsi" w:hAnsiTheme="minorHAnsi" w:cstheme="minorHAnsi"/>
                <w:b/>
                <w:bCs/>
                <w:sz w:val="14"/>
                <w:szCs w:val="14"/>
              </w:rPr>
              <w:t>DERSİN ADI</w:t>
            </w:r>
          </w:p>
        </w:tc>
        <w:tc>
          <w:tcPr>
            <w:tcW w:w="283" w:type="dxa"/>
            <w:tcBorders>
              <w:top w:val="nil"/>
              <w:left w:val="nil"/>
              <w:bottom w:val="single" w:sz="8" w:space="0" w:color="000000"/>
              <w:right w:val="single" w:sz="8" w:space="0" w:color="000000"/>
            </w:tcBorders>
            <w:tcMar>
              <w:left w:w="28" w:type="dxa"/>
              <w:right w:w="28" w:type="dxa"/>
            </w:tcMar>
            <w:vAlign w:val="center"/>
          </w:tcPr>
          <w:p w14:paraId="022AB43F" w14:textId="77777777" w:rsidR="00432F47" w:rsidRPr="007A5F7C" w:rsidRDefault="00432F47" w:rsidP="00432F47">
            <w:pPr>
              <w:jc w:val="center"/>
              <w:rPr>
                <w:rFonts w:asciiTheme="minorHAnsi" w:hAnsiTheme="minorHAnsi" w:cstheme="minorHAnsi"/>
                <w:b/>
                <w:bCs/>
                <w:sz w:val="14"/>
                <w:szCs w:val="14"/>
              </w:rPr>
            </w:pPr>
            <w:r w:rsidRPr="007A5F7C">
              <w:rPr>
                <w:rFonts w:asciiTheme="minorHAnsi" w:hAnsiTheme="minorHAnsi" w:cstheme="minorHAnsi"/>
                <w:b/>
                <w:bCs/>
                <w:sz w:val="14"/>
                <w:szCs w:val="14"/>
              </w:rPr>
              <w:t>K</w:t>
            </w:r>
          </w:p>
        </w:tc>
        <w:tc>
          <w:tcPr>
            <w:tcW w:w="401" w:type="dxa"/>
            <w:tcBorders>
              <w:top w:val="nil"/>
              <w:left w:val="nil"/>
              <w:bottom w:val="single" w:sz="8" w:space="0" w:color="000000"/>
              <w:right w:val="single" w:sz="8" w:space="0" w:color="000000"/>
            </w:tcBorders>
            <w:tcMar>
              <w:left w:w="28" w:type="dxa"/>
              <w:right w:w="28" w:type="dxa"/>
            </w:tcMar>
            <w:vAlign w:val="center"/>
          </w:tcPr>
          <w:p w14:paraId="3B5191CE" w14:textId="77777777" w:rsidR="00432F47" w:rsidRPr="007A5F7C" w:rsidRDefault="00432F47" w:rsidP="00432F47">
            <w:pPr>
              <w:jc w:val="center"/>
              <w:rPr>
                <w:rFonts w:asciiTheme="minorHAnsi" w:hAnsiTheme="minorHAnsi" w:cstheme="minorHAnsi"/>
                <w:b/>
                <w:bCs/>
                <w:sz w:val="14"/>
                <w:szCs w:val="14"/>
              </w:rPr>
            </w:pPr>
            <w:r w:rsidRPr="007A5F7C">
              <w:rPr>
                <w:rFonts w:asciiTheme="minorHAnsi" w:hAnsiTheme="minorHAnsi" w:cstheme="minorHAnsi"/>
                <w:b/>
                <w:bCs/>
                <w:sz w:val="14"/>
                <w:szCs w:val="14"/>
              </w:rPr>
              <w:t>AKTS</w:t>
            </w:r>
          </w:p>
        </w:tc>
        <w:tc>
          <w:tcPr>
            <w:tcW w:w="166" w:type="dxa"/>
            <w:vMerge w:val="restart"/>
            <w:tcBorders>
              <w:left w:val="nil"/>
              <w:right w:val="single" w:sz="8" w:space="0" w:color="000000"/>
            </w:tcBorders>
            <w:tcMar>
              <w:left w:w="28" w:type="dxa"/>
              <w:right w:w="28" w:type="dxa"/>
            </w:tcMar>
          </w:tcPr>
          <w:p w14:paraId="4353592A" w14:textId="77777777" w:rsidR="00432F47" w:rsidRPr="007A5F7C" w:rsidRDefault="00432F47" w:rsidP="00A8112E">
            <w:pPr>
              <w:jc w:val="center"/>
              <w:rPr>
                <w:rFonts w:asciiTheme="minorHAnsi" w:hAnsiTheme="minorHAnsi" w:cstheme="minorHAnsi"/>
                <w:sz w:val="14"/>
                <w:szCs w:val="14"/>
              </w:rPr>
            </w:pPr>
          </w:p>
        </w:tc>
        <w:tc>
          <w:tcPr>
            <w:tcW w:w="851" w:type="dxa"/>
            <w:tcBorders>
              <w:top w:val="nil"/>
              <w:left w:val="nil"/>
              <w:bottom w:val="single" w:sz="8" w:space="0" w:color="000000"/>
              <w:right w:val="single" w:sz="8" w:space="0" w:color="000000"/>
            </w:tcBorders>
            <w:tcMar>
              <w:left w:w="28" w:type="dxa"/>
              <w:right w:w="28" w:type="dxa"/>
            </w:tcMar>
            <w:vAlign w:val="center"/>
          </w:tcPr>
          <w:p w14:paraId="6F907C1E" w14:textId="77777777" w:rsidR="00432F47" w:rsidRPr="007A5F7C" w:rsidRDefault="00432F47" w:rsidP="00A8112E">
            <w:pPr>
              <w:jc w:val="center"/>
              <w:rPr>
                <w:rFonts w:asciiTheme="minorHAnsi" w:hAnsiTheme="minorHAnsi" w:cstheme="minorHAnsi"/>
                <w:b/>
                <w:bCs/>
                <w:sz w:val="14"/>
                <w:szCs w:val="14"/>
              </w:rPr>
            </w:pPr>
            <w:r w:rsidRPr="007A5F7C">
              <w:rPr>
                <w:rFonts w:asciiTheme="minorHAnsi" w:hAnsiTheme="minorHAnsi" w:cstheme="minorHAnsi"/>
                <w:b/>
                <w:bCs/>
                <w:sz w:val="14"/>
                <w:szCs w:val="14"/>
              </w:rPr>
              <w:t>KODU</w:t>
            </w:r>
          </w:p>
        </w:tc>
        <w:tc>
          <w:tcPr>
            <w:tcW w:w="2551" w:type="dxa"/>
            <w:tcBorders>
              <w:top w:val="nil"/>
              <w:left w:val="nil"/>
              <w:bottom w:val="single" w:sz="8" w:space="0" w:color="000000"/>
              <w:right w:val="single" w:sz="8" w:space="0" w:color="000000"/>
            </w:tcBorders>
            <w:tcMar>
              <w:left w:w="28" w:type="dxa"/>
              <w:right w:w="28" w:type="dxa"/>
            </w:tcMar>
            <w:vAlign w:val="center"/>
          </w:tcPr>
          <w:p w14:paraId="14F67F44" w14:textId="77777777" w:rsidR="00432F47" w:rsidRPr="007A5F7C" w:rsidRDefault="00432F47" w:rsidP="00A8112E">
            <w:pPr>
              <w:rPr>
                <w:rFonts w:asciiTheme="minorHAnsi" w:hAnsiTheme="minorHAnsi" w:cstheme="minorHAnsi"/>
                <w:b/>
                <w:bCs/>
                <w:sz w:val="14"/>
                <w:szCs w:val="14"/>
              </w:rPr>
            </w:pPr>
            <w:r w:rsidRPr="007A5F7C">
              <w:rPr>
                <w:rFonts w:asciiTheme="minorHAnsi" w:hAnsiTheme="minorHAnsi" w:cstheme="minorHAnsi"/>
                <w:b/>
                <w:bCs/>
                <w:sz w:val="14"/>
                <w:szCs w:val="14"/>
              </w:rPr>
              <w:t>DERSİN ADI</w:t>
            </w:r>
          </w:p>
        </w:tc>
        <w:tc>
          <w:tcPr>
            <w:tcW w:w="284" w:type="dxa"/>
            <w:tcBorders>
              <w:top w:val="nil"/>
              <w:left w:val="nil"/>
              <w:bottom w:val="single" w:sz="8" w:space="0" w:color="000000"/>
              <w:right w:val="single" w:sz="8" w:space="0" w:color="000000"/>
            </w:tcBorders>
            <w:tcMar>
              <w:left w:w="28" w:type="dxa"/>
              <w:right w:w="28" w:type="dxa"/>
            </w:tcMar>
            <w:vAlign w:val="center"/>
          </w:tcPr>
          <w:p w14:paraId="4F7D0AA0" w14:textId="77777777" w:rsidR="00432F47" w:rsidRPr="007A5F7C" w:rsidRDefault="00432F47" w:rsidP="009A7ED2">
            <w:pPr>
              <w:jc w:val="center"/>
              <w:rPr>
                <w:rFonts w:asciiTheme="minorHAnsi" w:hAnsiTheme="minorHAnsi" w:cstheme="minorHAnsi"/>
                <w:b/>
                <w:bCs/>
                <w:sz w:val="14"/>
                <w:szCs w:val="14"/>
              </w:rPr>
            </w:pPr>
            <w:r w:rsidRPr="007A5F7C">
              <w:rPr>
                <w:rFonts w:asciiTheme="minorHAnsi" w:hAnsiTheme="minorHAnsi" w:cstheme="minorHAnsi"/>
                <w:b/>
                <w:bCs/>
                <w:sz w:val="14"/>
                <w:szCs w:val="14"/>
              </w:rPr>
              <w:t>K</w:t>
            </w:r>
          </w:p>
        </w:tc>
        <w:tc>
          <w:tcPr>
            <w:tcW w:w="425" w:type="dxa"/>
            <w:tcBorders>
              <w:top w:val="nil"/>
              <w:left w:val="nil"/>
              <w:bottom w:val="single" w:sz="8" w:space="0" w:color="000000"/>
              <w:right w:val="single" w:sz="8" w:space="0" w:color="000000"/>
            </w:tcBorders>
            <w:tcMar>
              <w:left w:w="28" w:type="dxa"/>
              <w:right w:w="28" w:type="dxa"/>
            </w:tcMar>
            <w:vAlign w:val="center"/>
          </w:tcPr>
          <w:p w14:paraId="0B0D7B70" w14:textId="77777777" w:rsidR="00432F47" w:rsidRPr="007A5F7C" w:rsidRDefault="00432F47" w:rsidP="00A8112E">
            <w:pPr>
              <w:jc w:val="center"/>
              <w:rPr>
                <w:rFonts w:asciiTheme="minorHAnsi" w:hAnsiTheme="minorHAnsi" w:cstheme="minorHAnsi"/>
                <w:b/>
                <w:bCs/>
                <w:sz w:val="14"/>
                <w:szCs w:val="14"/>
              </w:rPr>
            </w:pPr>
            <w:r w:rsidRPr="007A5F7C">
              <w:rPr>
                <w:rFonts w:asciiTheme="minorHAnsi" w:hAnsiTheme="minorHAnsi" w:cstheme="minorHAnsi"/>
                <w:b/>
                <w:bCs/>
                <w:sz w:val="14"/>
                <w:szCs w:val="14"/>
              </w:rPr>
              <w:t>AKTS</w:t>
            </w:r>
          </w:p>
        </w:tc>
      </w:tr>
      <w:tr w:rsidR="00B95509" w:rsidRPr="007A5F7C" w14:paraId="56CDDBF9" w14:textId="77777777" w:rsidTr="008254BC">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3BDAB8D4"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131111138</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50F1603A"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Mesleki Vizyon</w:t>
            </w:r>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57056849"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057EA2D9"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1</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663A08A4"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5B6A630E"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131112148</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tcPr>
          <w:p w14:paraId="1B66E402" w14:textId="155F516F" w:rsidR="00432F47" w:rsidRPr="007A5F7C" w:rsidRDefault="00432F47" w:rsidP="00A8112E">
            <w:pPr>
              <w:rPr>
                <w:rFonts w:asciiTheme="minorHAnsi" w:hAnsiTheme="minorHAnsi" w:cstheme="minorHAnsi"/>
                <w:sz w:val="16"/>
                <w:szCs w:val="16"/>
              </w:rPr>
            </w:pPr>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5545E4FC"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756E8397"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1</w:t>
            </w:r>
          </w:p>
        </w:tc>
        <w:tc>
          <w:tcPr>
            <w:tcW w:w="160" w:type="dxa"/>
            <w:vMerge/>
            <w:tcBorders>
              <w:left w:val="single" w:sz="8" w:space="0" w:color="auto"/>
              <w:right w:val="single" w:sz="8" w:space="0" w:color="auto"/>
            </w:tcBorders>
            <w:shd w:val="clear" w:color="auto" w:fill="auto"/>
            <w:tcMar>
              <w:left w:w="28" w:type="dxa"/>
              <w:right w:w="28" w:type="dxa"/>
            </w:tcMar>
          </w:tcPr>
          <w:p w14:paraId="2BBB3536" w14:textId="77777777" w:rsidR="00432F47" w:rsidRPr="007A5F7C" w:rsidRDefault="00432F47" w:rsidP="00A8112E">
            <w:pPr>
              <w:jc w:val="center"/>
              <w:rPr>
                <w:rFonts w:asciiTheme="minorHAnsi" w:hAnsiTheme="minorHAnsi" w:cstheme="minorHAnsi"/>
                <w:sz w:val="16"/>
                <w:szCs w:val="16"/>
              </w:rPr>
            </w:pPr>
          </w:p>
        </w:tc>
        <w:tc>
          <w:tcPr>
            <w:tcW w:w="832" w:type="dxa"/>
            <w:tcBorders>
              <w:top w:val="nil"/>
              <w:left w:val="single" w:sz="8" w:space="0" w:color="auto"/>
              <w:bottom w:val="single" w:sz="8" w:space="0" w:color="000000"/>
              <w:right w:val="single" w:sz="8" w:space="0" w:color="000000"/>
            </w:tcBorders>
            <w:tcMar>
              <w:left w:w="28" w:type="dxa"/>
              <w:right w:w="28" w:type="dxa"/>
            </w:tcMar>
            <w:vAlign w:val="center"/>
          </w:tcPr>
          <w:p w14:paraId="47F52E1C"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131117105</w:t>
            </w:r>
          </w:p>
        </w:tc>
        <w:tc>
          <w:tcPr>
            <w:tcW w:w="2410" w:type="dxa"/>
            <w:tcBorders>
              <w:top w:val="nil"/>
              <w:left w:val="nil"/>
              <w:bottom w:val="single" w:sz="8" w:space="0" w:color="000000"/>
              <w:right w:val="single" w:sz="8" w:space="0" w:color="000000"/>
            </w:tcBorders>
            <w:tcMar>
              <w:left w:w="28" w:type="dxa"/>
              <w:right w:w="28" w:type="dxa"/>
            </w:tcMar>
            <w:vAlign w:val="center"/>
          </w:tcPr>
          <w:p w14:paraId="23F6CBAE" w14:textId="2FE9CF40" w:rsidR="00432F47" w:rsidRPr="007A5F7C" w:rsidRDefault="00000000" w:rsidP="00A8112E">
            <w:pPr>
              <w:rPr>
                <w:rStyle w:val="Kpr"/>
                <w:rFonts w:asciiTheme="minorHAnsi" w:hAnsiTheme="minorHAnsi" w:cstheme="minorHAnsi"/>
                <w:lang w:val="en-US"/>
              </w:rPr>
            </w:pPr>
            <w:hyperlink w:anchor="_Dünya_Ekonomisi" w:history="1">
              <w:proofErr w:type="spellStart"/>
              <w:r w:rsidR="00432F47" w:rsidRPr="007A5F7C">
                <w:rPr>
                  <w:rStyle w:val="Kpr"/>
                  <w:rFonts w:asciiTheme="minorHAnsi" w:hAnsiTheme="minorHAnsi" w:cstheme="minorHAnsi"/>
                  <w:sz w:val="16"/>
                  <w:szCs w:val="16"/>
                  <w:lang w:val="en-US"/>
                </w:rPr>
                <w:t>Dünya</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Ekonomisi</w:t>
              </w:r>
              <w:proofErr w:type="spellEnd"/>
            </w:hyperlink>
          </w:p>
        </w:tc>
        <w:tc>
          <w:tcPr>
            <w:tcW w:w="283" w:type="dxa"/>
            <w:tcBorders>
              <w:top w:val="nil"/>
              <w:left w:val="nil"/>
              <w:bottom w:val="single" w:sz="8" w:space="0" w:color="000000"/>
              <w:right w:val="single" w:sz="8" w:space="0" w:color="000000"/>
            </w:tcBorders>
            <w:tcMar>
              <w:left w:w="28" w:type="dxa"/>
              <w:right w:w="28" w:type="dxa"/>
            </w:tcMar>
            <w:vAlign w:val="center"/>
          </w:tcPr>
          <w:p w14:paraId="4DF08E14"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01" w:type="dxa"/>
            <w:tcBorders>
              <w:top w:val="nil"/>
              <w:left w:val="nil"/>
              <w:bottom w:val="single" w:sz="8" w:space="0" w:color="000000"/>
              <w:right w:val="single" w:sz="8" w:space="0" w:color="000000"/>
            </w:tcBorders>
            <w:tcMar>
              <w:left w:w="28" w:type="dxa"/>
              <w:right w:w="28" w:type="dxa"/>
            </w:tcMar>
            <w:vAlign w:val="center"/>
          </w:tcPr>
          <w:p w14:paraId="20877421"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5</w:t>
            </w:r>
          </w:p>
        </w:tc>
        <w:tc>
          <w:tcPr>
            <w:tcW w:w="166" w:type="dxa"/>
            <w:vMerge/>
            <w:tcBorders>
              <w:left w:val="nil"/>
              <w:right w:val="single" w:sz="8" w:space="0" w:color="000000"/>
            </w:tcBorders>
            <w:tcMar>
              <w:left w:w="28" w:type="dxa"/>
              <w:right w:w="28" w:type="dxa"/>
            </w:tcMar>
          </w:tcPr>
          <w:p w14:paraId="077EC7D2" w14:textId="77777777" w:rsidR="00432F47" w:rsidRPr="007A5F7C" w:rsidRDefault="00432F47" w:rsidP="00A8112E">
            <w:pPr>
              <w:jc w:val="center"/>
              <w:rPr>
                <w:rFonts w:asciiTheme="minorHAnsi" w:hAnsiTheme="minorHAnsi" w:cstheme="minorHAnsi"/>
                <w:sz w:val="16"/>
                <w:szCs w:val="16"/>
              </w:rPr>
            </w:pPr>
          </w:p>
        </w:tc>
        <w:tc>
          <w:tcPr>
            <w:tcW w:w="851" w:type="dxa"/>
            <w:tcBorders>
              <w:top w:val="nil"/>
              <w:left w:val="nil"/>
              <w:bottom w:val="single" w:sz="8" w:space="0" w:color="000000"/>
              <w:right w:val="single" w:sz="8" w:space="0" w:color="000000"/>
            </w:tcBorders>
            <w:tcMar>
              <w:left w:w="28" w:type="dxa"/>
              <w:right w:w="28" w:type="dxa"/>
            </w:tcMar>
            <w:vAlign w:val="center"/>
          </w:tcPr>
          <w:p w14:paraId="25C46EC0"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131118449</w:t>
            </w:r>
          </w:p>
        </w:tc>
        <w:tc>
          <w:tcPr>
            <w:tcW w:w="2551" w:type="dxa"/>
            <w:tcBorders>
              <w:top w:val="nil"/>
              <w:left w:val="nil"/>
              <w:bottom w:val="single" w:sz="8" w:space="0" w:color="000000"/>
              <w:right w:val="single" w:sz="8" w:space="0" w:color="000000"/>
            </w:tcBorders>
            <w:tcMar>
              <w:left w:w="28" w:type="dxa"/>
              <w:right w:w="28" w:type="dxa"/>
            </w:tcMar>
            <w:vAlign w:val="center"/>
          </w:tcPr>
          <w:p w14:paraId="7BD97CB6" w14:textId="67B8F95B" w:rsidR="00432F47" w:rsidRPr="007A5F7C" w:rsidRDefault="00000000" w:rsidP="00A8112E">
            <w:pPr>
              <w:rPr>
                <w:rStyle w:val="Kpr"/>
                <w:rFonts w:asciiTheme="minorHAnsi" w:hAnsiTheme="minorHAnsi" w:cstheme="minorHAnsi"/>
                <w:lang w:val="en-US"/>
              </w:rPr>
            </w:pPr>
            <w:hyperlink w:anchor="_Türkiye_Ekonomisi_II" w:history="1">
              <w:proofErr w:type="spellStart"/>
              <w:r w:rsidR="00432F47" w:rsidRPr="007A5F7C">
                <w:rPr>
                  <w:rStyle w:val="Kpr"/>
                  <w:rFonts w:asciiTheme="minorHAnsi" w:hAnsiTheme="minorHAnsi" w:cstheme="minorHAnsi"/>
                  <w:sz w:val="16"/>
                  <w:szCs w:val="16"/>
                  <w:lang w:val="en-US"/>
                </w:rPr>
                <w:t>Türkiye</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Ekonomisi</w:t>
              </w:r>
              <w:proofErr w:type="spellEnd"/>
              <w:r w:rsidR="00432F47" w:rsidRPr="007A5F7C">
                <w:rPr>
                  <w:rStyle w:val="Kpr"/>
                  <w:rFonts w:asciiTheme="minorHAnsi" w:hAnsiTheme="minorHAnsi" w:cstheme="minorHAnsi"/>
                  <w:sz w:val="16"/>
                  <w:szCs w:val="16"/>
                  <w:lang w:val="en-US"/>
                </w:rPr>
                <w:t xml:space="preserve"> II</w:t>
              </w:r>
            </w:hyperlink>
          </w:p>
        </w:tc>
        <w:tc>
          <w:tcPr>
            <w:tcW w:w="284" w:type="dxa"/>
            <w:tcBorders>
              <w:top w:val="nil"/>
              <w:left w:val="nil"/>
              <w:bottom w:val="single" w:sz="8" w:space="0" w:color="000000"/>
              <w:right w:val="single" w:sz="8" w:space="0" w:color="000000"/>
            </w:tcBorders>
            <w:tcMar>
              <w:left w:w="28" w:type="dxa"/>
              <w:right w:w="28" w:type="dxa"/>
            </w:tcMar>
            <w:vAlign w:val="center"/>
          </w:tcPr>
          <w:p w14:paraId="61923E76"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nil"/>
              <w:left w:val="nil"/>
              <w:bottom w:val="single" w:sz="8" w:space="0" w:color="000000"/>
              <w:right w:val="single" w:sz="8" w:space="0" w:color="000000"/>
            </w:tcBorders>
            <w:tcMar>
              <w:left w:w="28" w:type="dxa"/>
              <w:right w:w="28" w:type="dxa"/>
            </w:tcMar>
            <w:vAlign w:val="center"/>
          </w:tcPr>
          <w:p w14:paraId="427327E2"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6</w:t>
            </w:r>
          </w:p>
        </w:tc>
      </w:tr>
      <w:tr w:rsidR="00B95509" w:rsidRPr="007A5F7C" w14:paraId="464A0822" w14:textId="77777777" w:rsidTr="008254BC">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327CB540"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131111142</w:t>
            </w:r>
          </w:p>
        </w:tc>
        <w:tc>
          <w:tcPr>
            <w:tcW w:w="2126"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75423143"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Beden Eğitimi I</w:t>
            </w:r>
          </w:p>
        </w:tc>
        <w:tc>
          <w:tcPr>
            <w:tcW w:w="284"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0768CF74"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5AEB4F35"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1</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104A9BB1"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19439D4F"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131112153</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tcPr>
          <w:p w14:paraId="51F6A887" w14:textId="04C3D4B6" w:rsidR="00432F47" w:rsidRPr="007A5F7C" w:rsidRDefault="00432F47" w:rsidP="00A8112E">
            <w:pPr>
              <w:rPr>
                <w:rFonts w:asciiTheme="minorHAnsi" w:hAnsiTheme="minorHAnsi" w:cstheme="minorHAnsi"/>
                <w:sz w:val="16"/>
                <w:szCs w:val="16"/>
              </w:rPr>
            </w:pPr>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7EAC3228"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0</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2F0D370C"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1</w:t>
            </w:r>
          </w:p>
        </w:tc>
        <w:tc>
          <w:tcPr>
            <w:tcW w:w="160" w:type="dxa"/>
            <w:vMerge/>
            <w:tcBorders>
              <w:left w:val="single" w:sz="8" w:space="0" w:color="auto"/>
              <w:right w:val="single" w:sz="8" w:space="0" w:color="auto"/>
            </w:tcBorders>
            <w:shd w:val="clear" w:color="auto" w:fill="auto"/>
            <w:tcMar>
              <w:left w:w="28" w:type="dxa"/>
              <w:right w:w="28" w:type="dxa"/>
            </w:tcMar>
          </w:tcPr>
          <w:p w14:paraId="29058D6B" w14:textId="77777777" w:rsidR="00432F47" w:rsidRPr="007A5F7C" w:rsidRDefault="00432F47" w:rsidP="00A8112E">
            <w:pPr>
              <w:jc w:val="center"/>
              <w:rPr>
                <w:rFonts w:asciiTheme="minorHAnsi" w:hAnsiTheme="minorHAnsi" w:cstheme="minorHAnsi"/>
                <w:sz w:val="16"/>
                <w:szCs w:val="16"/>
              </w:rPr>
            </w:pPr>
          </w:p>
        </w:tc>
        <w:tc>
          <w:tcPr>
            <w:tcW w:w="832" w:type="dxa"/>
            <w:tcBorders>
              <w:top w:val="nil"/>
              <w:left w:val="single" w:sz="8" w:space="0" w:color="auto"/>
              <w:bottom w:val="single" w:sz="8" w:space="0" w:color="000000"/>
              <w:right w:val="single" w:sz="8" w:space="0" w:color="000000"/>
            </w:tcBorders>
            <w:tcMar>
              <w:left w:w="28" w:type="dxa"/>
              <w:right w:w="28" w:type="dxa"/>
            </w:tcMar>
            <w:vAlign w:val="center"/>
          </w:tcPr>
          <w:p w14:paraId="550F1557"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131117114</w:t>
            </w:r>
          </w:p>
        </w:tc>
        <w:tc>
          <w:tcPr>
            <w:tcW w:w="2410" w:type="dxa"/>
            <w:tcBorders>
              <w:top w:val="nil"/>
              <w:left w:val="nil"/>
              <w:bottom w:val="single" w:sz="8" w:space="0" w:color="000000"/>
              <w:right w:val="single" w:sz="8" w:space="0" w:color="000000"/>
            </w:tcBorders>
            <w:tcMar>
              <w:left w:w="28" w:type="dxa"/>
              <w:right w:w="28" w:type="dxa"/>
            </w:tcMar>
            <w:vAlign w:val="center"/>
          </w:tcPr>
          <w:p w14:paraId="3EB291C8" w14:textId="007C030B" w:rsidR="00432F47" w:rsidRPr="007A5F7C" w:rsidRDefault="00000000" w:rsidP="00A8112E">
            <w:pPr>
              <w:rPr>
                <w:rStyle w:val="Kpr"/>
                <w:rFonts w:asciiTheme="minorHAnsi" w:hAnsiTheme="minorHAnsi" w:cstheme="minorHAnsi"/>
                <w:lang w:val="en-US"/>
              </w:rPr>
            </w:pPr>
            <w:hyperlink w:anchor="_İktisadi_Doktrinler_Tarihi" w:history="1">
              <w:proofErr w:type="spellStart"/>
              <w:r w:rsidR="00432F47" w:rsidRPr="007A5F7C">
                <w:rPr>
                  <w:rStyle w:val="Kpr"/>
                  <w:rFonts w:asciiTheme="minorHAnsi" w:hAnsiTheme="minorHAnsi" w:cstheme="minorHAnsi"/>
                  <w:sz w:val="16"/>
                  <w:szCs w:val="16"/>
                  <w:lang w:val="en-US"/>
                </w:rPr>
                <w:t>İktisadi</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Doktrinler</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Tarihi</w:t>
              </w:r>
              <w:proofErr w:type="spellEnd"/>
              <w:r w:rsidR="00432F47" w:rsidRPr="007A5F7C">
                <w:rPr>
                  <w:rStyle w:val="Kpr"/>
                  <w:rFonts w:asciiTheme="minorHAnsi" w:hAnsiTheme="minorHAnsi" w:cstheme="minorHAnsi"/>
                  <w:sz w:val="16"/>
                  <w:szCs w:val="16"/>
                  <w:lang w:val="en-US"/>
                </w:rPr>
                <w:t xml:space="preserve"> I</w:t>
              </w:r>
            </w:hyperlink>
          </w:p>
        </w:tc>
        <w:tc>
          <w:tcPr>
            <w:tcW w:w="283" w:type="dxa"/>
            <w:tcBorders>
              <w:top w:val="nil"/>
              <w:left w:val="nil"/>
              <w:bottom w:val="single" w:sz="8" w:space="0" w:color="000000"/>
              <w:right w:val="single" w:sz="8" w:space="0" w:color="000000"/>
            </w:tcBorders>
            <w:tcMar>
              <w:left w:w="28" w:type="dxa"/>
              <w:right w:w="28" w:type="dxa"/>
            </w:tcMar>
            <w:vAlign w:val="center"/>
          </w:tcPr>
          <w:p w14:paraId="638F8410"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01" w:type="dxa"/>
            <w:tcBorders>
              <w:top w:val="nil"/>
              <w:left w:val="nil"/>
              <w:bottom w:val="single" w:sz="8" w:space="0" w:color="000000"/>
              <w:right w:val="single" w:sz="8" w:space="0" w:color="000000"/>
            </w:tcBorders>
            <w:tcMar>
              <w:left w:w="28" w:type="dxa"/>
              <w:right w:w="28" w:type="dxa"/>
            </w:tcMar>
            <w:vAlign w:val="center"/>
          </w:tcPr>
          <w:p w14:paraId="13CA54EC"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5</w:t>
            </w:r>
          </w:p>
        </w:tc>
        <w:tc>
          <w:tcPr>
            <w:tcW w:w="166" w:type="dxa"/>
            <w:vMerge/>
            <w:tcBorders>
              <w:left w:val="nil"/>
              <w:right w:val="single" w:sz="8" w:space="0" w:color="000000"/>
            </w:tcBorders>
            <w:tcMar>
              <w:left w:w="28" w:type="dxa"/>
              <w:right w:w="28" w:type="dxa"/>
            </w:tcMar>
          </w:tcPr>
          <w:p w14:paraId="5428A5EB" w14:textId="77777777" w:rsidR="00432F47" w:rsidRPr="007A5F7C" w:rsidRDefault="00432F47" w:rsidP="00A8112E">
            <w:pPr>
              <w:jc w:val="center"/>
              <w:rPr>
                <w:rFonts w:asciiTheme="minorHAnsi" w:hAnsiTheme="minorHAnsi" w:cstheme="minorHAnsi"/>
                <w:sz w:val="16"/>
                <w:szCs w:val="16"/>
              </w:rPr>
            </w:pPr>
          </w:p>
        </w:tc>
        <w:tc>
          <w:tcPr>
            <w:tcW w:w="851" w:type="dxa"/>
            <w:tcBorders>
              <w:top w:val="nil"/>
              <w:left w:val="nil"/>
              <w:bottom w:val="single" w:sz="8" w:space="0" w:color="000000"/>
              <w:right w:val="single" w:sz="8" w:space="0" w:color="000000"/>
            </w:tcBorders>
            <w:tcMar>
              <w:left w:w="28" w:type="dxa"/>
              <w:right w:w="28" w:type="dxa"/>
            </w:tcMar>
            <w:vAlign w:val="center"/>
          </w:tcPr>
          <w:p w14:paraId="36720D73"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131118434</w:t>
            </w:r>
          </w:p>
        </w:tc>
        <w:tc>
          <w:tcPr>
            <w:tcW w:w="2551" w:type="dxa"/>
            <w:tcBorders>
              <w:top w:val="nil"/>
              <w:left w:val="nil"/>
              <w:bottom w:val="single" w:sz="8" w:space="0" w:color="000000"/>
              <w:right w:val="single" w:sz="8" w:space="0" w:color="000000"/>
            </w:tcBorders>
            <w:tcMar>
              <w:left w:w="28" w:type="dxa"/>
              <w:right w:w="28" w:type="dxa"/>
            </w:tcMar>
            <w:vAlign w:val="center"/>
          </w:tcPr>
          <w:p w14:paraId="507ACFE4" w14:textId="53428FF4" w:rsidR="00432F47" w:rsidRPr="007A5F7C" w:rsidRDefault="00000000" w:rsidP="00A8112E">
            <w:pPr>
              <w:rPr>
                <w:rStyle w:val="Kpr"/>
                <w:rFonts w:asciiTheme="minorHAnsi" w:hAnsiTheme="minorHAnsi" w:cstheme="minorHAnsi"/>
                <w:lang w:val="en-US"/>
              </w:rPr>
            </w:pPr>
            <w:hyperlink w:anchor="_İktisadi_Doktrinler_Tarihi_1" w:history="1">
              <w:proofErr w:type="spellStart"/>
              <w:r w:rsidR="00432F47" w:rsidRPr="007A5F7C">
                <w:rPr>
                  <w:rStyle w:val="Kpr"/>
                  <w:rFonts w:asciiTheme="minorHAnsi" w:hAnsiTheme="minorHAnsi" w:cstheme="minorHAnsi"/>
                  <w:sz w:val="16"/>
                  <w:szCs w:val="16"/>
                  <w:lang w:val="en-US"/>
                </w:rPr>
                <w:t>İktisadi</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Doktrinler</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Tarihi</w:t>
              </w:r>
              <w:proofErr w:type="spellEnd"/>
              <w:r w:rsidR="00432F47" w:rsidRPr="007A5F7C">
                <w:rPr>
                  <w:rStyle w:val="Kpr"/>
                  <w:rFonts w:asciiTheme="minorHAnsi" w:hAnsiTheme="minorHAnsi" w:cstheme="minorHAnsi"/>
                  <w:sz w:val="16"/>
                  <w:szCs w:val="16"/>
                  <w:lang w:val="en-US"/>
                </w:rPr>
                <w:t xml:space="preserve"> II</w:t>
              </w:r>
            </w:hyperlink>
          </w:p>
        </w:tc>
        <w:tc>
          <w:tcPr>
            <w:tcW w:w="284" w:type="dxa"/>
            <w:tcBorders>
              <w:top w:val="nil"/>
              <w:left w:val="nil"/>
              <w:bottom w:val="single" w:sz="8" w:space="0" w:color="000000"/>
              <w:right w:val="single" w:sz="8" w:space="0" w:color="000000"/>
            </w:tcBorders>
            <w:tcMar>
              <w:left w:w="28" w:type="dxa"/>
              <w:right w:w="28" w:type="dxa"/>
            </w:tcMar>
            <w:vAlign w:val="center"/>
          </w:tcPr>
          <w:p w14:paraId="128632E0"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nil"/>
              <w:left w:val="nil"/>
              <w:bottom w:val="single" w:sz="8" w:space="0" w:color="000000"/>
              <w:right w:val="single" w:sz="8" w:space="0" w:color="000000"/>
            </w:tcBorders>
            <w:tcMar>
              <w:left w:w="28" w:type="dxa"/>
              <w:right w:w="28" w:type="dxa"/>
            </w:tcMar>
            <w:vAlign w:val="center"/>
          </w:tcPr>
          <w:p w14:paraId="415A7512"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6</w:t>
            </w:r>
          </w:p>
        </w:tc>
      </w:tr>
      <w:tr w:rsidR="00B95509" w:rsidRPr="007A5F7C" w14:paraId="1A35B669" w14:textId="77777777" w:rsidTr="009A7ED2">
        <w:trPr>
          <w:trHeight w:val="222"/>
          <w:jc w:val="center"/>
        </w:trPr>
        <w:tc>
          <w:tcPr>
            <w:tcW w:w="2967" w:type="dxa"/>
            <w:gridSpan w:val="2"/>
            <w:tcBorders>
              <w:top w:val="nil"/>
              <w:left w:val="single" w:sz="8" w:space="0" w:color="000000"/>
              <w:bottom w:val="double" w:sz="4" w:space="0" w:color="auto"/>
              <w:right w:val="single" w:sz="4" w:space="0" w:color="auto"/>
            </w:tcBorders>
            <w:shd w:val="clear" w:color="auto" w:fill="auto"/>
            <w:noWrap/>
            <w:tcMar>
              <w:left w:w="28" w:type="dxa"/>
              <w:right w:w="28" w:type="dxa"/>
            </w:tcMar>
            <w:vAlign w:val="center"/>
          </w:tcPr>
          <w:p w14:paraId="2126DCF7" w14:textId="77777777" w:rsidR="00432F47" w:rsidRPr="007A5F7C" w:rsidRDefault="00432F47" w:rsidP="00A8112E">
            <w:pPr>
              <w:spacing w:before="100" w:beforeAutospacing="1"/>
              <w:rPr>
                <w:rFonts w:asciiTheme="minorHAnsi" w:hAnsiTheme="minorHAnsi" w:cstheme="minorHAnsi"/>
                <w:b/>
                <w:sz w:val="16"/>
                <w:szCs w:val="16"/>
              </w:rPr>
            </w:pPr>
            <w:r w:rsidRPr="007A5F7C">
              <w:rPr>
                <w:rFonts w:asciiTheme="minorHAnsi" w:hAnsiTheme="minorHAnsi" w:cstheme="minorHAnsi"/>
                <w:b/>
                <w:sz w:val="16"/>
                <w:szCs w:val="16"/>
              </w:rPr>
              <w:t>Güz Dönemi Toplamı</w:t>
            </w:r>
          </w:p>
        </w:tc>
        <w:tc>
          <w:tcPr>
            <w:tcW w:w="284" w:type="dxa"/>
            <w:tcBorders>
              <w:top w:val="nil"/>
              <w:left w:val="single" w:sz="4" w:space="0" w:color="auto"/>
              <w:bottom w:val="double" w:sz="4" w:space="0" w:color="auto"/>
              <w:right w:val="single" w:sz="8" w:space="0" w:color="000000"/>
            </w:tcBorders>
            <w:shd w:val="clear" w:color="auto" w:fill="auto"/>
            <w:noWrap/>
            <w:tcMar>
              <w:left w:w="28" w:type="dxa"/>
              <w:right w:w="28" w:type="dxa"/>
            </w:tcMar>
            <w:vAlign w:val="center"/>
          </w:tcPr>
          <w:p w14:paraId="6AF7B6AF" w14:textId="77777777" w:rsidR="00432F47" w:rsidRPr="007A5F7C" w:rsidRDefault="00432F47" w:rsidP="00432F47">
            <w:pPr>
              <w:spacing w:before="100" w:beforeAutospacing="1" w:after="100" w:afterAutospacing="1"/>
              <w:jc w:val="center"/>
              <w:rPr>
                <w:rFonts w:asciiTheme="minorHAnsi" w:hAnsiTheme="minorHAnsi" w:cstheme="minorHAnsi"/>
                <w:b/>
                <w:sz w:val="16"/>
                <w:szCs w:val="16"/>
              </w:rPr>
            </w:pPr>
            <w:r w:rsidRPr="007A5F7C">
              <w:rPr>
                <w:rFonts w:asciiTheme="minorHAnsi" w:hAnsiTheme="minorHAnsi" w:cstheme="minorHAnsi"/>
                <w:b/>
                <w:sz w:val="16"/>
                <w:szCs w:val="16"/>
              </w:rPr>
              <w:t>18</w:t>
            </w:r>
          </w:p>
        </w:tc>
        <w:tc>
          <w:tcPr>
            <w:tcW w:w="425" w:type="dxa"/>
            <w:tcBorders>
              <w:top w:val="nil"/>
              <w:left w:val="nil"/>
              <w:bottom w:val="double" w:sz="4" w:space="0" w:color="auto"/>
              <w:right w:val="single" w:sz="4" w:space="0" w:color="auto"/>
            </w:tcBorders>
            <w:shd w:val="clear" w:color="auto" w:fill="auto"/>
            <w:noWrap/>
            <w:tcMar>
              <w:left w:w="28" w:type="dxa"/>
              <w:right w:w="28" w:type="dxa"/>
            </w:tcMar>
            <w:vAlign w:val="center"/>
          </w:tcPr>
          <w:p w14:paraId="3C28584D" w14:textId="77777777" w:rsidR="00432F47" w:rsidRPr="007A5F7C" w:rsidRDefault="00432F47" w:rsidP="00432F47">
            <w:pPr>
              <w:spacing w:before="100" w:beforeAutospacing="1" w:after="100" w:afterAutospacing="1"/>
              <w:jc w:val="center"/>
              <w:rPr>
                <w:rFonts w:asciiTheme="minorHAnsi" w:hAnsiTheme="minorHAnsi" w:cstheme="minorHAnsi"/>
                <w:b/>
                <w:sz w:val="16"/>
                <w:szCs w:val="16"/>
              </w:rPr>
            </w:pPr>
            <w:r w:rsidRPr="007A5F7C">
              <w:rPr>
                <w:rFonts w:asciiTheme="minorHAnsi" w:hAnsiTheme="minorHAnsi" w:cstheme="minorHAnsi"/>
                <w:b/>
                <w:sz w:val="16"/>
                <w:szCs w:val="16"/>
              </w:rPr>
              <w:t>30</w:t>
            </w:r>
          </w:p>
        </w:tc>
        <w:tc>
          <w:tcPr>
            <w:tcW w:w="156" w:type="dxa"/>
            <w:vMerge/>
            <w:tcBorders>
              <w:left w:val="single" w:sz="4" w:space="0" w:color="auto"/>
              <w:bottom w:val="double" w:sz="4" w:space="0" w:color="auto"/>
              <w:right w:val="single" w:sz="4" w:space="0" w:color="auto"/>
            </w:tcBorders>
            <w:shd w:val="clear" w:color="auto" w:fill="auto"/>
            <w:noWrap/>
            <w:tcMar>
              <w:left w:w="28" w:type="dxa"/>
              <w:right w:w="28" w:type="dxa"/>
            </w:tcMar>
            <w:vAlign w:val="center"/>
          </w:tcPr>
          <w:p w14:paraId="72D05E35" w14:textId="77777777" w:rsidR="00432F47" w:rsidRPr="007A5F7C" w:rsidRDefault="00432F47" w:rsidP="00A8112E">
            <w:pPr>
              <w:jc w:val="center"/>
              <w:rPr>
                <w:rFonts w:asciiTheme="minorHAnsi" w:hAnsiTheme="minorHAnsi" w:cstheme="minorHAnsi"/>
                <w:sz w:val="16"/>
                <w:szCs w:val="16"/>
              </w:rPr>
            </w:pPr>
          </w:p>
        </w:tc>
        <w:tc>
          <w:tcPr>
            <w:tcW w:w="3246" w:type="dxa"/>
            <w:gridSpan w:val="2"/>
            <w:tcBorders>
              <w:top w:val="nil"/>
              <w:left w:val="single" w:sz="4" w:space="0" w:color="auto"/>
              <w:bottom w:val="double" w:sz="4" w:space="0" w:color="auto"/>
              <w:right w:val="single" w:sz="8" w:space="0" w:color="auto"/>
            </w:tcBorders>
            <w:shd w:val="clear" w:color="auto" w:fill="auto"/>
            <w:noWrap/>
            <w:tcMar>
              <w:left w:w="28" w:type="dxa"/>
              <w:right w:w="28" w:type="dxa"/>
            </w:tcMar>
            <w:vAlign w:val="center"/>
          </w:tcPr>
          <w:p w14:paraId="3EBB0819" w14:textId="77777777" w:rsidR="00432F47" w:rsidRPr="007A5F7C" w:rsidRDefault="00432F47" w:rsidP="00A8112E">
            <w:pPr>
              <w:spacing w:before="100" w:beforeAutospacing="1" w:after="100" w:afterAutospacing="1"/>
              <w:rPr>
                <w:rFonts w:asciiTheme="minorHAnsi" w:hAnsiTheme="minorHAnsi" w:cstheme="minorHAnsi"/>
                <w:b/>
                <w:sz w:val="16"/>
                <w:szCs w:val="16"/>
              </w:rPr>
            </w:pPr>
            <w:r w:rsidRPr="007A5F7C">
              <w:rPr>
                <w:rFonts w:asciiTheme="minorHAnsi" w:hAnsiTheme="minorHAnsi" w:cstheme="minorHAnsi"/>
                <w:b/>
                <w:sz w:val="16"/>
                <w:szCs w:val="16"/>
              </w:rPr>
              <w:t>Bahar Dönemi Toplamı</w:t>
            </w:r>
          </w:p>
        </w:tc>
        <w:tc>
          <w:tcPr>
            <w:tcW w:w="283" w:type="dxa"/>
            <w:tcBorders>
              <w:top w:val="nil"/>
              <w:left w:val="nil"/>
              <w:bottom w:val="double" w:sz="4" w:space="0" w:color="auto"/>
              <w:right w:val="single" w:sz="8" w:space="0" w:color="000000"/>
            </w:tcBorders>
            <w:shd w:val="clear" w:color="auto" w:fill="auto"/>
            <w:noWrap/>
            <w:tcMar>
              <w:left w:w="28" w:type="dxa"/>
              <w:right w:w="28" w:type="dxa"/>
            </w:tcMar>
            <w:vAlign w:val="center"/>
          </w:tcPr>
          <w:p w14:paraId="28326FD7" w14:textId="77777777" w:rsidR="00432F47" w:rsidRPr="007A5F7C" w:rsidRDefault="00432F47" w:rsidP="00432F47">
            <w:pPr>
              <w:spacing w:before="100" w:beforeAutospacing="1" w:after="100" w:afterAutospacing="1"/>
              <w:jc w:val="center"/>
              <w:rPr>
                <w:rFonts w:asciiTheme="minorHAnsi" w:hAnsiTheme="minorHAnsi" w:cstheme="minorHAnsi"/>
                <w:b/>
                <w:sz w:val="16"/>
                <w:szCs w:val="16"/>
              </w:rPr>
            </w:pPr>
            <w:r w:rsidRPr="007A5F7C">
              <w:rPr>
                <w:rFonts w:asciiTheme="minorHAnsi" w:hAnsiTheme="minorHAnsi" w:cstheme="minorHAnsi"/>
                <w:b/>
                <w:sz w:val="16"/>
                <w:szCs w:val="16"/>
              </w:rPr>
              <w:t>18</w:t>
            </w:r>
          </w:p>
        </w:tc>
        <w:tc>
          <w:tcPr>
            <w:tcW w:w="426" w:type="dxa"/>
            <w:tcBorders>
              <w:top w:val="nil"/>
              <w:left w:val="nil"/>
              <w:bottom w:val="double" w:sz="4" w:space="0" w:color="auto"/>
              <w:right w:val="single" w:sz="8" w:space="0" w:color="auto"/>
            </w:tcBorders>
            <w:shd w:val="clear" w:color="auto" w:fill="auto"/>
            <w:noWrap/>
            <w:tcMar>
              <w:left w:w="28" w:type="dxa"/>
              <w:right w:w="28" w:type="dxa"/>
            </w:tcMar>
            <w:vAlign w:val="center"/>
          </w:tcPr>
          <w:p w14:paraId="31F94CE5" w14:textId="77777777" w:rsidR="00432F47" w:rsidRPr="007A5F7C" w:rsidRDefault="00432F47" w:rsidP="00432F47">
            <w:pPr>
              <w:spacing w:before="100" w:beforeAutospacing="1" w:after="100" w:afterAutospacing="1"/>
              <w:jc w:val="center"/>
              <w:rPr>
                <w:rFonts w:asciiTheme="minorHAnsi" w:hAnsiTheme="minorHAnsi" w:cstheme="minorHAnsi"/>
                <w:b/>
                <w:sz w:val="16"/>
                <w:szCs w:val="16"/>
              </w:rPr>
            </w:pPr>
            <w:r w:rsidRPr="007A5F7C">
              <w:rPr>
                <w:rFonts w:asciiTheme="minorHAnsi" w:hAnsiTheme="minorHAnsi" w:cstheme="minorHAnsi"/>
                <w:b/>
                <w:sz w:val="16"/>
                <w:szCs w:val="16"/>
              </w:rPr>
              <w:t>31</w:t>
            </w:r>
          </w:p>
        </w:tc>
        <w:tc>
          <w:tcPr>
            <w:tcW w:w="160" w:type="dxa"/>
            <w:vMerge/>
            <w:tcBorders>
              <w:left w:val="single" w:sz="8" w:space="0" w:color="auto"/>
              <w:right w:val="single" w:sz="8" w:space="0" w:color="auto"/>
            </w:tcBorders>
            <w:shd w:val="clear" w:color="auto" w:fill="auto"/>
            <w:tcMar>
              <w:left w:w="28" w:type="dxa"/>
              <w:right w:w="28" w:type="dxa"/>
            </w:tcMar>
          </w:tcPr>
          <w:p w14:paraId="4407B319" w14:textId="77777777" w:rsidR="00432F47" w:rsidRPr="007A5F7C" w:rsidRDefault="00432F47" w:rsidP="00A8112E">
            <w:pPr>
              <w:jc w:val="center"/>
              <w:rPr>
                <w:rFonts w:asciiTheme="minorHAnsi" w:hAnsiTheme="minorHAnsi" w:cstheme="minorHAnsi"/>
                <w:sz w:val="16"/>
                <w:szCs w:val="16"/>
              </w:rPr>
            </w:pPr>
          </w:p>
        </w:tc>
        <w:tc>
          <w:tcPr>
            <w:tcW w:w="832" w:type="dxa"/>
            <w:tcBorders>
              <w:top w:val="nil"/>
              <w:left w:val="single" w:sz="8" w:space="0" w:color="auto"/>
              <w:bottom w:val="single" w:sz="8" w:space="0" w:color="000000"/>
              <w:right w:val="single" w:sz="8" w:space="0" w:color="000000"/>
            </w:tcBorders>
            <w:tcMar>
              <w:left w:w="28" w:type="dxa"/>
              <w:right w:w="28" w:type="dxa"/>
            </w:tcMar>
            <w:vAlign w:val="center"/>
          </w:tcPr>
          <w:p w14:paraId="766EB1FA"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131117115</w:t>
            </w:r>
          </w:p>
        </w:tc>
        <w:tc>
          <w:tcPr>
            <w:tcW w:w="2410" w:type="dxa"/>
            <w:tcBorders>
              <w:top w:val="nil"/>
              <w:left w:val="nil"/>
              <w:bottom w:val="single" w:sz="8" w:space="0" w:color="000000"/>
              <w:right w:val="single" w:sz="8" w:space="0" w:color="000000"/>
            </w:tcBorders>
            <w:tcMar>
              <w:left w:w="28" w:type="dxa"/>
              <w:right w:w="28" w:type="dxa"/>
            </w:tcMar>
            <w:vAlign w:val="center"/>
          </w:tcPr>
          <w:p w14:paraId="0FAEB33E" w14:textId="508CFD2D" w:rsidR="00432F47" w:rsidRPr="007A5F7C" w:rsidRDefault="00000000" w:rsidP="00A8112E">
            <w:pPr>
              <w:rPr>
                <w:rStyle w:val="Kpr"/>
                <w:rFonts w:asciiTheme="minorHAnsi" w:hAnsiTheme="minorHAnsi" w:cstheme="minorHAnsi"/>
                <w:lang w:val="en-US"/>
              </w:rPr>
            </w:pPr>
            <w:hyperlink w:anchor="_Türkiye_Ekonomisi_I" w:history="1">
              <w:proofErr w:type="spellStart"/>
              <w:r w:rsidR="00432F47" w:rsidRPr="007A5F7C">
                <w:rPr>
                  <w:rStyle w:val="Kpr"/>
                  <w:rFonts w:asciiTheme="minorHAnsi" w:hAnsiTheme="minorHAnsi" w:cstheme="minorHAnsi"/>
                  <w:sz w:val="16"/>
                  <w:szCs w:val="16"/>
                  <w:lang w:val="en-US"/>
                </w:rPr>
                <w:t>Türkiye</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Ekonomisi</w:t>
              </w:r>
              <w:proofErr w:type="spellEnd"/>
              <w:r w:rsidR="00432F47" w:rsidRPr="007A5F7C">
                <w:rPr>
                  <w:rStyle w:val="Kpr"/>
                  <w:rFonts w:asciiTheme="minorHAnsi" w:hAnsiTheme="minorHAnsi" w:cstheme="minorHAnsi"/>
                  <w:sz w:val="16"/>
                  <w:szCs w:val="16"/>
                  <w:lang w:val="en-US"/>
                </w:rPr>
                <w:t xml:space="preserve"> I</w:t>
              </w:r>
            </w:hyperlink>
          </w:p>
        </w:tc>
        <w:tc>
          <w:tcPr>
            <w:tcW w:w="283" w:type="dxa"/>
            <w:tcBorders>
              <w:top w:val="nil"/>
              <w:left w:val="nil"/>
              <w:bottom w:val="single" w:sz="8" w:space="0" w:color="000000"/>
              <w:right w:val="single" w:sz="8" w:space="0" w:color="000000"/>
            </w:tcBorders>
            <w:tcMar>
              <w:left w:w="28" w:type="dxa"/>
              <w:right w:w="28" w:type="dxa"/>
            </w:tcMar>
            <w:vAlign w:val="center"/>
          </w:tcPr>
          <w:p w14:paraId="3C1F08E5"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01" w:type="dxa"/>
            <w:tcBorders>
              <w:top w:val="nil"/>
              <w:left w:val="nil"/>
              <w:bottom w:val="single" w:sz="8" w:space="0" w:color="000000"/>
              <w:right w:val="single" w:sz="8" w:space="0" w:color="000000"/>
            </w:tcBorders>
            <w:tcMar>
              <w:left w:w="28" w:type="dxa"/>
              <w:right w:w="28" w:type="dxa"/>
            </w:tcMar>
            <w:vAlign w:val="center"/>
          </w:tcPr>
          <w:p w14:paraId="0DA51BF3"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5</w:t>
            </w:r>
          </w:p>
        </w:tc>
        <w:tc>
          <w:tcPr>
            <w:tcW w:w="166" w:type="dxa"/>
            <w:vMerge/>
            <w:tcBorders>
              <w:left w:val="nil"/>
              <w:right w:val="single" w:sz="8" w:space="0" w:color="000000"/>
            </w:tcBorders>
            <w:tcMar>
              <w:left w:w="28" w:type="dxa"/>
              <w:right w:w="28" w:type="dxa"/>
            </w:tcMar>
          </w:tcPr>
          <w:p w14:paraId="122DFC31" w14:textId="77777777" w:rsidR="00432F47" w:rsidRPr="007A5F7C" w:rsidRDefault="00432F47" w:rsidP="00A8112E">
            <w:pPr>
              <w:jc w:val="center"/>
              <w:rPr>
                <w:rFonts w:asciiTheme="minorHAnsi" w:hAnsiTheme="minorHAnsi" w:cstheme="minorHAnsi"/>
                <w:sz w:val="16"/>
                <w:szCs w:val="16"/>
              </w:rPr>
            </w:pPr>
          </w:p>
        </w:tc>
        <w:tc>
          <w:tcPr>
            <w:tcW w:w="851" w:type="dxa"/>
            <w:tcBorders>
              <w:top w:val="nil"/>
              <w:left w:val="nil"/>
              <w:bottom w:val="single" w:sz="8" w:space="0" w:color="000000"/>
              <w:right w:val="single" w:sz="8" w:space="0" w:color="000000"/>
            </w:tcBorders>
            <w:tcMar>
              <w:left w:w="28" w:type="dxa"/>
              <w:right w:w="28" w:type="dxa"/>
            </w:tcMar>
            <w:vAlign w:val="center"/>
          </w:tcPr>
          <w:p w14:paraId="09309F26"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131118424</w:t>
            </w:r>
          </w:p>
        </w:tc>
        <w:tc>
          <w:tcPr>
            <w:tcW w:w="2551" w:type="dxa"/>
            <w:tcBorders>
              <w:top w:val="nil"/>
              <w:left w:val="nil"/>
              <w:bottom w:val="single" w:sz="8" w:space="0" w:color="000000"/>
              <w:right w:val="single" w:sz="8" w:space="0" w:color="000000"/>
            </w:tcBorders>
            <w:tcMar>
              <w:left w:w="28" w:type="dxa"/>
              <w:right w:w="28" w:type="dxa"/>
            </w:tcMar>
            <w:vAlign w:val="center"/>
          </w:tcPr>
          <w:p w14:paraId="295622E3" w14:textId="0639BA05" w:rsidR="00432F47" w:rsidRPr="007A5F7C" w:rsidRDefault="00000000" w:rsidP="00A8112E">
            <w:pPr>
              <w:rPr>
                <w:rStyle w:val="Kpr"/>
                <w:rFonts w:asciiTheme="minorHAnsi" w:hAnsiTheme="minorHAnsi" w:cstheme="minorHAnsi"/>
                <w:lang w:val="en-US"/>
              </w:rPr>
            </w:pPr>
            <w:hyperlink w:anchor="_A.B._Ekonomisi" w:history="1">
              <w:r w:rsidR="00432F47" w:rsidRPr="007A5F7C">
                <w:rPr>
                  <w:rStyle w:val="Kpr"/>
                  <w:rFonts w:asciiTheme="minorHAnsi" w:hAnsiTheme="minorHAnsi" w:cstheme="minorHAnsi"/>
                  <w:sz w:val="16"/>
                  <w:szCs w:val="16"/>
                  <w:lang w:val="en-US"/>
                </w:rPr>
                <w:t xml:space="preserve">A.B. </w:t>
              </w:r>
              <w:proofErr w:type="spellStart"/>
              <w:r w:rsidR="00432F47" w:rsidRPr="007A5F7C">
                <w:rPr>
                  <w:rStyle w:val="Kpr"/>
                  <w:rFonts w:asciiTheme="minorHAnsi" w:hAnsiTheme="minorHAnsi" w:cstheme="minorHAnsi"/>
                  <w:sz w:val="16"/>
                  <w:szCs w:val="16"/>
                  <w:lang w:val="en-US"/>
                </w:rPr>
                <w:t>Ekonomisi</w:t>
              </w:r>
              <w:proofErr w:type="spellEnd"/>
            </w:hyperlink>
          </w:p>
        </w:tc>
        <w:tc>
          <w:tcPr>
            <w:tcW w:w="284" w:type="dxa"/>
            <w:tcBorders>
              <w:top w:val="nil"/>
              <w:left w:val="nil"/>
              <w:bottom w:val="single" w:sz="8" w:space="0" w:color="000000"/>
              <w:right w:val="single" w:sz="8" w:space="0" w:color="000000"/>
            </w:tcBorders>
            <w:tcMar>
              <w:left w:w="28" w:type="dxa"/>
              <w:right w:w="28" w:type="dxa"/>
            </w:tcMar>
            <w:vAlign w:val="center"/>
          </w:tcPr>
          <w:p w14:paraId="68852D23"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nil"/>
              <w:left w:val="nil"/>
              <w:bottom w:val="single" w:sz="8" w:space="0" w:color="000000"/>
              <w:right w:val="single" w:sz="8" w:space="0" w:color="000000"/>
            </w:tcBorders>
            <w:tcMar>
              <w:left w:w="28" w:type="dxa"/>
              <w:right w:w="28" w:type="dxa"/>
            </w:tcMar>
            <w:vAlign w:val="center"/>
          </w:tcPr>
          <w:p w14:paraId="58218D47"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6</w:t>
            </w:r>
          </w:p>
        </w:tc>
      </w:tr>
      <w:tr w:rsidR="00B95509" w:rsidRPr="007A5F7C" w14:paraId="040CB1E5" w14:textId="77777777" w:rsidTr="009A7ED2">
        <w:trPr>
          <w:trHeight w:val="297"/>
          <w:jc w:val="center"/>
        </w:trPr>
        <w:tc>
          <w:tcPr>
            <w:tcW w:w="7787" w:type="dxa"/>
            <w:gridSpan w:val="9"/>
            <w:tcBorders>
              <w:top w:val="double" w:sz="4" w:space="0" w:color="auto"/>
              <w:left w:val="single" w:sz="8" w:space="0" w:color="auto"/>
              <w:bottom w:val="single" w:sz="4" w:space="0" w:color="auto"/>
              <w:right w:val="single" w:sz="8" w:space="0" w:color="auto"/>
            </w:tcBorders>
            <w:shd w:val="clear" w:color="auto" w:fill="auto"/>
            <w:noWrap/>
            <w:tcMar>
              <w:left w:w="28" w:type="dxa"/>
              <w:right w:w="28" w:type="dxa"/>
            </w:tcMar>
            <w:vAlign w:val="center"/>
            <w:hideMark/>
          </w:tcPr>
          <w:p w14:paraId="19A396EA" w14:textId="77777777" w:rsidR="00884BE9" w:rsidRPr="007A5F7C" w:rsidRDefault="00884BE9" w:rsidP="00A8112E">
            <w:pPr>
              <w:jc w:val="center"/>
              <w:rPr>
                <w:rFonts w:asciiTheme="minorHAnsi" w:hAnsiTheme="minorHAnsi" w:cstheme="minorHAnsi"/>
                <w:b/>
                <w:bCs/>
                <w:sz w:val="20"/>
                <w:szCs w:val="20"/>
              </w:rPr>
            </w:pPr>
            <w:r w:rsidRPr="007A5F7C">
              <w:rPr>
                <w:rStyle w:val="Gl"/>
                <w:rFonts w:asciiTheme="minorHAnsi" w:hAnsiTheme="minorHAnsi" w:cstheme="minorHAnsi"/>
                <w:sz w:val="20"/>
                <w:szCs w:val="20"/>
              </w:rPr>
              <w:t>II.SINIF</w:t>
            </w:r>
          </w:p>
        </w:tc>
        <w:tc>
          <w:tcPr>
            <w:tcW w:w="160" w:type="dxa"/>
            <w:vMerge w:val="restart"/>
            <w:tcBorders>
              <w:left w:val="single" w:sz="8" w:space="0" w:color="auto"/>
              <w:right w:val="single" w:sz="8" w:space="0" w:color="auto"/>
            </w:tcBorders>
            <w:shd w:val="clear" w:color="auto" w:fill="auto"/>
            <w:tcMar>
              <w:left w:w="28" w:type="dxa"/>
              <w:right w:w="28" w:type="dxa"/>
            </w:tcMar>
          </w:tcPr>
          <w:p w14:paraId="33E14E66" w14:textId="77777777" w:rsidR="00884BE9" w:rsidRPr="007A5F7C" w:rsidRDefault="00884BE9" w:rsidP="00A8112E">
            <w:pPr>
              <w:jc w:val="center"/>
              <w:rPr>
                <w:rStyle w:val="Gl"/>
                <w:rFonts w:asciiTheme="minorHAnsi" w:hAnsiTheme="minorHAnsi" w:cstheme="minorHAnsi"/>
                <w:bCs w:val="0"/>
                <w:sz w:val="16"/>
                <w:szCs w:val="16"/>
              </w:rPr>
            </w:pPr>
          </w:p>
        </w:tc>
        <w:tc>
          <w:tcPr>
            <w:tcW w:w="832" w:type="dxa"/>
            <w:tcBorders>
              <w:top w:val="single" w:sz="8" w:space="0" w:color="auto"/>
              <w:left w:val="single" w:sz="8" w:space="0" w:color="auto"/>
              <w:bottom w:val="single" w:sz="4" w:space="0" w:color="auto"/>
              <w:right w:val="single" w:sz="8" w:space="0" w:color="auto"/>
            </w:tcBorders>
            <w:tcMar>
              <w:left w:w="28" w:type="dxa"/>
              <w:right w:w="28" w:type="dxa"/>
            </w:tcMar>
          </w:tcPr>
          <w:p w14:paraId="65896C27" w14:textId="77777777" w:rsidR="00884BE9" w:rsidRPr="007A5F7C" w:rsidRDefault="00884BE9" w:rsidP="00A8112E">
            <w:pPr>
              <w:jc w:val="center"/>
              <w:rPr>
                <w:rStyle w:val="Gl"/>
                <w:rFonts w:asciiTheme="minorHAnsi" w:hAnsiTheme="minorHAnsi" w:cstheme="minorHAnsi"/>
                <w:bCs w:val="0"/>
                <w:sz w:val="16"/>
                <w:szCs w:val="16"/>
              </w:rPr>
            </w:pPr>
          </w:p>
        </w:tc>
        <w:tc>
          <w:tcPr>
            <w:tcW w:w="2410" w:type="dxa"/>
            <w:tcBorders>
              <w:top w:val="single" w:sz="8" w:space="0" w:color="auto"/>
              <w:left w:val="single" w:sz="8" w:space="0" w:color="auto"/>
              <w:bottom w:val="single" w:sz="4" w:space="0" w:color="auto"/>
              <w:right w:val="single" w:sz="8" w:space="0" w:color="auto"/>
            </w:tcBorders>
            <w:tcMar>
              <w:left w:w="28" w:type="dxa"/>
              <w:right w:w="28" w:type="dxa"/>
            </w:tcMar>
            <w:vAlign w:val="center"/>
          </w:tcPr>
          <w:p w14:paraId="640710D9" w14:textId="4E26EAF2" w:rsidR="00884BE9" w:rsidRPr="007A5F7C" w:rsidRDefault="00000000" w:rsidP="00A8112E">
            <w:pPr>
              <w:rPr>
                <w:rFonts w:asciiTheme="minorHAnsi" w:hAnsiTheme="minorHAnsi" w:cstheme="minorHAnsi"/>
                <w:sz w:val="16"/>
                <w:szCs w:val="16"/>
              </w:rPr>
            </w:pPr>
            <w:hyperlink w:anchor="_………………………_Araştırmaları_I" w:history="1">
              <w:r w:rsidR="00884BE9" w:rsidRPr="007A5F7C">
                <w:rPr>
                  <w:rStyle w:val="Kpr"/>
                  <w:rFonts w:asciiTheme="minorHAnsi" w:hAnsiTheme="minorHAnsi" w:cstheme="minorHAnsi"/>
                  <w:sz w:val="16"/>
                  <w:szCs w:val="16"/>
                  <w:lang w:val="en-US"/>
                </w:rPr>
                <w:t xml:space="preserve">Tez </w:t>
              </w:r>
              <w:proofErr w:type="spellStart"/>
              <w:r w:rsidR="00884BE9" w:rsidRPr="007A5F7C">
                <w:rPr>
                  <w:rStyle w:val="Kpr"/>
                  <w:rFonts w:asciiTheme="minorHAnsi" w:hAnsiTheme="minorHAnsi" w:cstheme="minorHAnsi"/>
                  <w:sz w:val="16"/>
                  <w:szCs w:val="16"/>
                  <w:lang w:val="en-US"/>
                </w:rPr>
                <w:t>Dersi</w:t>
              </w:r>
              <w:proofErr w:type="spellEnd"/>
              <w:r w:rsidR="00884BE9" w:rsidRPr="007A5F7C">
                <w:rPr>
                  <w:rStyle w:val="Kpr"/>
                  <w:rFonts w:asciiTheme="minorHAnsi" w:hAnsiTheme="minorHAnsi" w:cstheme="minorHAnsi"/>
                  <w:sz w:val="16"/>
                  <w:szCs w:val="16"/>
                  <w:lang w:val="en-US"/>
                </w:rPr>
                <w:t xml:space="preserve"> I</w:t>
              </w:r>
            </w:hyperlink>
          </w:p>
        </w:tc>
        <w:tc>
          <w:tcPr>
            <w:tcW w:w="283" w:type="dxa"/>
            <w:tcBorders>
              <w:top w:val="single" w:sz="8" w:space="0" w:color="auto"/>
              <w:left w:val="single" w:sz="8" w:space="0" w:color="auto"/>
              <w:bottom w:val="single" w:sz="4" w:space="0" w:color="auto"/>
              <w:right w:val="single" w:sz="8" w:space="0" w:color="auto"/>
            </w:tcBorders>
            <w:tcMar>
              <w:left w:w="28" w:type="dxa"/>
              <w:right w:w="28" w:type="dxa"/>
            </w:tcMar>
            <w:vAlign w:val="center"/>
          </w:tcPr>
          <w:p w14:paraId="7E1E3842" w14:textId="77777777" w:rsidR="00884BE9" w:rsidRPr="007A5F7C" w:rsidRDefault="00884BE9"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01" w:type="dxa"/>
            <w:tcBorders>
              <w:top w:val="single" w:sz="8" w:space="0" w:color="auto"/>
              <w:left w:val="single" w:sz="8" w:space="0" w:color="auto"/>
              <w:bottom w:val="single" w:sz="4" w:space="0" w:color="auto"/>
              <w:right w:val="single" w:sz="8" w:space="0" w:color="auto"/>
            </w:tcBorders>
            <w:tcMar>
              <w:left w:w="28" w:type="dxa"/>
              <w:right w:w="28" w:type="dxa"/>
            </w:tcMar>
            <w:vAlign w:val="center"/>
          </w:tcPr>
          <w:p w14:paraId="68613D9A" w14:textId="77777777" w:rsidR="00884BE9" w:rsidRPr="007A5F7C" w:rsidRDefault="00884BE9" w:rsidP="00432F47">
            <w:pPr>
              <w:jc w:val="center"/>
              <w:rPr>
                <w:rFonts w:asciiTheme="minorHAnsi" w:hAnsiTheme="minorHAnsi" w:cstheme="minorHAnsi"/>
                <w:sz w:val="16"/>
                <w:szCs w:val="16"/>
              </w:rPr>
            </w:pPr>
            <w:r w:rsidRPr="007A5F7C">
              <w:rPr>
                <w:rFonts w:asciiTheme="minorHAnsi" w:hAnsiTheme="minorHAnsi" w:cstheme="minorHAnsi"/>
                <w:sz w:val="16"/>
                <w:szCs w:val="16"/>
              </w:rPr>
              <w:t>6</w:t>
            </w:r>
          </w:p>
        </w:tc>
        <w:tc>
          <w:tcPr>
            <w:tcW w:w="166" w:type="dxa"/>
            <w:vMerge w:val="restart"/>
            <w:tcBorders>
              <w:left w:val="single" w:sz="8" w:space="0" w:color="auto"/>
              <w:right w:val="single" w:sz="8" w:space="0" w:color="000000"/>
            </w:tcBorders>
            <w:tcMar>
              <w:left w:w="28" w:type="dxa"/>
              <w:right w:w="28" w:type="dxa"/>
            </w:tcMar>
          </w:tcPr>
          <w:p w14:paraId="75852013" w14:textId="77777777" w:rsidR="00884BE9" w:rsidRPr="007A5F7C" w:rsidRDefault="00884BE9" w:rsidP="00A8112E">
            <w:pPr>
              <w:jc w:val="center"/>
              <w:rPr>
                <w:rStyle w:val="Gl"/>
                <w:rFonts w:asciiTheme="minorHAnsi" w:hAnsiTheme="minorHAnsi" w:cstheme="minorHAnsi"/>
                <w:bCs w:val="0"/>
                <w:sz w:val="16"/>
                <w:szCs w:val="16"/>
              </w:rPr>
            </w:pPr>
          </w:p>
        </w:tc>
        <w:tc>
          <w:tcPr>
            <w:tcW w:w="851" w:type="dxa"/>
            <w:tcBorders>
              <w:top w:val="single" w:sz="8" w:space="0" w:color="auto"/>
              <w:left w:val="single" w:sz="8" w:space="0" w:color="000000"/>
              <w:bottom w:val="single" w:sz="4" w:space="0" w:color="auto"/>
              <w:right w:val="single" w:sz="8" w:space="0" w:color="auto"/>
            </w:tcBorders>
            <w:tcMar>
              <w:left w:w="28" w:type="dxa"/>
              <w:right w:w="28" w:type="dxa"/>
            </w:tcMar>
          </w:tcPr>
          <w:p w14:paraId="0F2C5EA9" w14:textId="77777777" w:rsidR="00884BE9" w:rsidRPr="007A5F7C" w:rsidRDefault="00884BE9" w:rsidP="00A8112E">
            <w:pPr>
              <w:jc w:val="center"/>
              <w:rPr>
                <w:rStyle w:val="Gl"/>
                <w:rFonts w:asciiTheme="minorHAnsi" w:hAnsiTheme="minorHAnsi" w:cstheme="minorHAnsi"/>
                <w:bCs w:val="0"/>
                <w:sz w:val="16"/>
                <w:szCs w:val="16"/>
              </w:rPr>
            </w:pPr>
          </w:p>
        </w:tc>
        <w:tc>
          <w:tcPr>
            <w:tcW w:w="2551" w:type="dxa"/>
            <w:tcBorders>
              <w:top w:val="single" w:sz="8" w:space="0" w:color="auto"/>
              <w:left w:val="single" w:sz="8" w:space="0" w:color="auto"/>
              <w:bottom w:val="single" w:sz="4" w:space="0" w:color="auto"/>
              <w:right w:val="single" w:sz="8" w:space="0" w:color="auto"/>
            </w:tcBorders>
            <w:tcMar>
              <w:left w:w="28" w:type="dxa"/>
              <w:right w:w="28" w:type="dxa"/>
            </w:tcMar>
            <w:vAlign w:val="center"/>
          </w:tcPr>
          <w:p w14:paraId="34382049" w14:textId="2AE41D3E" w:rsidR="00884BE9" w:rsidRPr="007A5F7C" w:rsidRDefault="00000000" w:rsidP="00A8112E">
            <w:pPr>
              <w:rPr>
                <w:rStyle w:val="Kpr"/>
                <w:rFonts w:asciiTheme="minorHAnsi" w:hAnsiTheme="minorHAnsi" w:cstheme="minorHAnsi"/>
                <w:lang w:val="en-US"/>
              </w:rPr>
            </w:pPr>
            <w:hyperlink w:anchor="_………………………_Araştırmaları_II" w:history="1">
              <w:r w:rsidR="00884BE9" w:rsidRPr="007A5F7C">
                <w:rPr>
                  <w:rStyle w:val="Kpr"/>
                  <w:rFonts w:asciiTheme="minorHAnsi" w:hAnsiTheme="minorHAnsi" w:cstheme="minorHAnsi"/>
                  <w:sz w:val="16"/>
                  <w:szCs w:val="16"/>
                  <w:lang w:val="en-US"/>
                </w:rPr>
                <w:t xml:space="preserve">Tez </w:t>
              </w:r>
              <w:proofErr w:type="spellStart"/>
              <w:r w:rsidR="00884BE9" w:rsidRPr="007A5F7C">
                <w:rPr>
                  <w:rStyle w:val="Kpr"/>
                  <w:rFonts w:asciiTheme="minorHAnsi" w:hAnsiTheme="minorHAnsi" w:cstheme="minorHAnsi"/>
                  <w:sz w:val="16"/>
                  <w:szCs w:val="16"/>
                  <w:lang w:val="en-US"/>
                </w:rPr>
                <w:t>Dersi</w:t>
              </w:r>
              <w:proofErr w:type="spellEnd"/>
              <w:r w:rsidR="00884BE9" w:rsidRPr="007A5F7C">
                <w:rPr>
                  <w:rStyle w:val="Kpr"/>
                  <w:rFonts w:asciiTheme="minorHAnsi" w:hAnsiTheme="minorHAnsi" w:cstheme="minorHAnsi"/>
                  <w:sz w:val="16"/>
                  <w:szCs w:val="16"/>
                  <w:lang w:val="en-US"/>
                </w:rPr>
                <w:t xml:space="preserve"> II</w:t>
              </w:r>
            </w:hyperlink>
          </w:p>
        </w:tc>
        <w:tc>
          <w:tcPr>
            <w:tcW w:w="284" w:type="dxa"/>
            <w:tcBorders>
              <w:top w:val="single" w:sz="8" w:space="0" w:color="auto"/>
              <w:left w:val="single" w:sz="8" w:space="0" w:color="auto"/>
              <w:bottom w:val="single" w:sz="4" w:space="0" w:color="auto"/>
              <w:right w:val="single" w:sz="8" w:space="0" w:color="auto"/>
            </w:tcBorders>
            <w:tcMar>
              <w:left w:w="28" w:type="dxa"/>
              <w:right w:w="28" w:type="dxa"/>
            </w:tcMar>
            <w:vAlign w:val="center"/>
          </w:tcPr>
          <w:p w14:paraId="683B4E68" w14:textId="77777777" w:rsidR="00884BE9" w:rsidRPr="007A5F7C" w:rsidRDefault="00884BE9"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single" w:sz="8" w:space="0" w:color="auto"/>
              <w:left w:val="single" w:sz="8" w:space="0" w:color="auto"/>
              <w:bottom w:val="single" w:sz="4" w:space="0" w:color="auto"/>
              <w:right w:val="single" w:sz="8" w:space="0" w:color="auto"/>
            </w:tcBorders>
            <w:tcMar>
              <w:left w:w="28" w:type="dxa"/>
              <w:right w:w="28" w:type="dxa"/>
            </w:tcMar>
            <w:vAlign w:val="center"/>
          </w:tcPr>
          <w:p w14:paraId="463BED55" w14:textId="77777777" w:rsidR="00884BE9" w:rsidRPr="007A5F7C" w:rsidRDefault="00884BE9" w:rsidP="00432F47">
            <w:pPr>
              <w:jc w:val="center"/>
              <w:rPr>
                <w:rFonts w:asciiTheme="minorHAnsi" w:hAnsiTheme="minorHAnsi" w:cstheme="minorHAnsi"/>
                <w:sz w:val="16"/>
                <w:szCs w:val="16"/>
              </w:rPr>
            </w:pPr>
            <w:r w:rsidRPr="007A5F7C">
              <w:rPr>
                <w:rFonts w:asciiTheme="minorHAnsi" w:hAnsiTheme="minorHAnsi" w:cstheme="minorHAnsi"/>
                <w:sz w:val="16"/>
                <w:szCs w:val="16"/>
              </w:rPr>
              <w:t>6</w:t>
            </w:r>
          </w:p>
        </w:tc>
      </w:tr>
      <w:tr w:rsidR="00B95509" w:rsidRPr="007A5F7C" w14:paraId="09115004" w14:textId="77777777" w:rsidTr="009A7ED2">
        <w:trPr>
          <w:trHeight w:val="225"/>
          <w:jc w:val="center"/>
        </w:trPr>
        <w:tc>
          <w:tcPr>
            <w:tcW w:w="3676" w:type="dxa"/>
            <w:gridSpan w:val="4"/>
            <w:tcBorders>
              <w:top w:val="single" w:sz="4" w:space="0" w:color="auto"/>
              <w:left w:val="single" w:sz="8" w:space="0" w:color="auto"/>
              <w:right w:val="single" w:sz="4" w:space="0" w:color="auto"/>
            </w:tcBorders>
            <w:shd w:val="clear" w:color="auto" w:fill="auto"/>
            <w:noWrap/>
            <w:tcMar>
              <w:left w:w="28" w:type="dxa"/>
              <w:right w:w="28" w:type="dxa"/>
            </w:tcMar>
            <w:vAlign w:val="center"/>
            <w:hideMark/>
          </w:tcPr>
          <w:p w14:paraId="761153C3" w14:textId="77777777" w:rsidR="00432F47" w:rsidRPr="007A5F7C" w:rsidRDefault="00432F47" w:rsidP="00A8112E">
            <w:pPr>
              <w:jc w:val="center"/>
              <w:rPr>
                <w:rFonts w:asciiTheme="minorHAnsi" w:hAnsiTheme="minorHAnsi" w:cstheme="minorHAnsi"/>
                <w:b/>
                <w:bCs/>
                <w:sz w:val="16"/>
                <w:szCs w:val="16"/>
              </w:rPr>
            </w:pPr>
            <w:r w:rsidRPr="007A5F7C">
              <w:rPr>
                <w:rStyle w:val="Gl"/>
                <w:rFonts w:asciiTheme="minorHAnsi" w:hAnsiTheme="minorHAnsi" w:cstheme="minorHAnsi"/>
                <w:sz w:val="16"/>
                <w:szCs w:val="16"/>
              </w:rPr>
              <w:t>III.YARIYIL</w:t>
            </w:r>
          </w:p>
        </w:tc>
        <w:tc>
          <w:tcPr>
            <w:tcW w:w="156"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11C75B2D" w14:textId="77777777" w:rsidR="00432F47" w:rsidRPr="007A5F7C" w:rsidRDefault="00432F47" w:rsidP="00A8112E">
            <w:pPr>
              <w:jc w:val="center"/>
              <w:rPr>
                <w:rFonts w:asciiTheme="minorHAnsi" w:hAnsiTheme="minorHAnsi" w:cstheme="minorHAnsi"/>
                <w:b/>
                <w:bCs/>
                <w:sz w:val="12"/>
                <w:szCs w:val="12"/>
              </w:rPr>
            </w:pPr>
          </w:p>
        </w:tc>
        <w:tc>
          <w:tcPr>
            <w:tcW w:w="3955" w:type="dxa"/>
            <w:gridSpan w:val="4"/>
            <w:tcBorders>
              <w:top w:val="single" w:sz="4" w:space="0" w:color="auto"/>
              <w:left w:val="single" w:sz="4" w:space="0" w:color="auto"/>
              <w:right w:val="single" w:sz="8" w:space="0" w:color="auto"/>
            </w:tcBorders>
            <w:shd w:val="clear" w:color="auto" w:fill="auto"/>
            <w:tcMar>
              <w:left w:w="28" w:type="dxa"/>
              <w:right w:w="28" w:type="dxa"/>
            </w:tcMar>
            <w:vAlign w:val="center"/>
          </w:tcPr>
          <w:p w14:paraId="2801803A" w14:textId="77777777" w:rsidR="00432F47" w:rsidRPr="007A5F7C" w:rsidRDefault="00432F47" w:rsidP="00A8112E">
            <w:pPr>
              <w:jc w:val="center"/>
              <w:rPr>
                <w:rFonts w:asciiTheme="minorHAnsi" w:hAnsiTheme="minorHAnsi" w:cstheme="minorHAnsi"/>
                <w:b/>
                <w:bCs/>
                <w:sz w:val="16"/>
                <w:szCs w:val="16"/>
              </w:rPr>
            </w:pPr>
            <w:r w:rsidRPr="007A5F7C">
              <w:rPr>
                <w:rStyle w:val="Gl"/>
                <w:rFonts w:asciiTheme="minorHAnsi" w:hAnsiTheme="minorHAnsi" w:cstheme="minorHAnsi"/>
                <w:sz w:val="16"/>
                <w:szCs w:val="16"/>
              </w:rPr>
              <w:t>IV.YARIYIL</w:t>
            </w:r>
          </w:p>
        </w:tc>
        <w:tc>
          <w:tcPr>
            <w:tcW w:w="160" w:type="dxa"/>
            <w:vMerge/>
            <w:tcBorders>
              <w:left w:val="single" w:sz="8" w:space="0" w:color="auto"/>
              <w:right w:val="single" w:sz="8" w:space="0" w:color="auto"/>
            </w:tcBorders>
            <w:shd w:val="clear" w:color="auto" w:fill="auto"/>
            <w:tcMar>
              <w:left w:w="28" w:type="dxa"/>
              <w:right w:w="28" w:type="dxa"/>
            </w:tcMar>
          </w:tcPr>
          <w:p w14:paraId="5CA0F15B" w14:textId="77777777" w:rsidR="00432F47" w:rsidRPr="007A5F7C" w:rsidRDefault="00432F47" w:rsidP="00A8112E">
            <w:pPr>
              <w:jc w:val="center"/>
              <w:rPr>
                <w:rStyle w:val="Gl"/>
                <w:rFonts w:asciiTheme="minorHAnsi" w:hAnsiTheme="minorHAnsi" w:cstheme="minorHAnsi"/>
                <w:bCs w:val="0"/>
                <w:sz w:val="16"/>
                <w:szCs w:val="16"/>
              </w:rPr>
            </w:pPr>
          </w:p>
        </w:tc>
        <w:tc>
          <w:tcPr>
            <w:tcW w:w="832" w:type="dxa"/>
            <w:tcBorders>
              <w:top w:val="single" w:sz="4" w:space="0" w:color="auto"/>
              <w:left w:val="single" w:sz="4" w:space="0" w:color="auto"/>
              <w:right w:val="single" w:sz="8" w:space="0" w:color="auto"/>
            </w:tcBorders>
            <w:tcMar>
              <w:left w:w="28" w:type="dxa"/>
              <w:right w:w="28" w:type="dxa"/>
            </w:tcMar>
          </w:tcPr>
          <w:p w14:paraId="25582A6B" w14:textId="77777777" w:rsidR="00432F47" w:rsidRPr="007A5F7C" w:rsidRDefault="00432F47" w:rsidP="00A8112E">
            <w:pPr>
              <w:jc w:val="center"/>
              <w:rPr>
                <w:rStyle w:val="Gl"/>
                <w:rFonts w:asciiTheme="minorHAnsi" w:hAnsiTheme="minorHAnsi" w:cstheme="minorHAnsi"/>
                <w:bCs w:val="0"/>
                <w:sz w:val="16"/>
                <w:szCs w:val="16"/>
              </w:rPr>
            </w:pPr>
          </w:p>
        </w:tc>
        <w:tc>
          <w:tcPr>
            <w:tcW w:w="2410" w:type="dxa"/>
            <w:tcBorders>
              <w:top w:val="single" w:sz="4" w:space="0" w:color="auto"/>
              <w:left w:val="single" w:sz="4" w:space="0" w:color="auto"/>
              <w:right w:val="single" w:sz="8" w:space="0" w:color="auto"/>
            </w:tcBorders>
            <w:tcMar>
              <w:left w:w="28" w:type="dxa"/>
              <w:right w:w="28" w:type="dxa"/>
            </w:tcMar>
            <w:vAlign w:val="center"/>
          </w:tcPr>
          <w:p w14:paraId="42601619"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Seçmeli V</w:t>
            </w:r>
          </w:p>
        </w:tc>
        <w:tc>
          <w:tcPr>
            <w:tcW w:w="283" w:type="dxa"/>
            <w:tcBorders>
              <w:top w:val="single" w:sz="4" w:space="0" w:color="auto"/>
              <w:left w:val="single" w:sz="4" w:space="0" w:color="auto"/>
              <w:right w:val="single" w:sz="8" w:space="0" w:color="auto"/>
            </w:tcBorders>
            <w:tcMar>
              <w:left w:w="28" w:type="dxa"/>
              <w:right w:w="28" w:type="dxa"/>
            </w:tcMar>
            <w:vAlign w:val="center"/>
          </w:tcPr>
          <w:p w14:paraId="7B3CA501"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01" w:type="dxa"/>
            <w:tcBorders>
              <w:top w:val="single" w:sz="4" w:space="0" w:color="auto"/>
              <w:left w:val="single" w:sz="4" w:space="0" w:color="auto"/>
              <w:right w:val="single" w:sz="8" w:space="0" w:color="auto"/>
            </w:tcBorders>
            <w:tcMar>
              <w:left w:w="28" w:type="dxa"/>
              <w:right w:w="28" w:type="dxa"/>
            </w:tcMar>
            <w:vAlign w:val="center"/>
          </w:tcPr>
          <w:p w14:paraId="60931517"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6" w:type="dxa"/>
            <w:vMerge/>
            <w:tcBorders>
              <w:left w:val="single" w:sz="4" w:space="0" w:color="auto"/>
              <w:right w:val="single" w:sz="8" w:space="0" w:color="000000"/>
            </w:tcBorders>
            <w:tcMar>
              <w:left w:w="28" w:type="dxa"/>
              <w:right w:w="28" w:type="dxa"/>
            </w:tcMar>
          </w:tcPr>
          <w:p w14:paraId="059D0BC5" w14:textId="77777777" w:rsidR="00432F47" w:rsidRPr="007A5F7C" w:rsidRDefault="00432F47" w:rsidP="00A8112E">
            <w:pPr>
              <w:jc w:val="center"/>
              <w:rPr>
                <w:rStyle w:val="Gl"/>
                <w:rFonts w:asciiTheme="minorHAnsi" w:hAnsiTheme="minorHAnsi" w:cstheme="minorHAnsi"/>
                <w:bCs w:val="0"/>
                <w:sz w:val="16"/>
                <w:szCs w:val="16"/>
              </w:rPr>
            </w:pPr>
          </w:p>
        </w:tc>
        <w:tc>
          <w:tcPr>
            <w:tcW w:w="851" w:type="dxa"/>
            <w:tcBorders>
              <w:top w:val="single" w:sz="4" w:space="0" w:color="auto"/>
              <w:left w:val="single" w:sz="8" w:space="0" w:color="000000"/>
              <w:right w:val="single" w:sz="8" w:space="0" w:color="auto"/>
            </w:tcBorders>
            <w:tcMar>
              <w:left w:w="28" w:type="dxa"/>
              <w:right w:w="28" w:type="dxa"/>
            </w:tcMar>
          </w:tcPr>
          <w:p w14:paraId="74D93411" w14:textId="77777777" w:rsidR="00432F47" w:rsidRPr="007A5F7C" w:rsidRDefault="00432F47" w:rsidP="00A8112E">
            <w:pPr>
              <w:jc w:val="center"/>
              <w:rPr>
                <w:rStyle w:val="Gl"/>
                <w:rFonts w:asciiTheme="minorHAnsi" w:hAnsiTheme="minorHAnsi" w:cstheme="minorHAnsi"/>
                <w:bCs w:val="0"/>
                <w:sz w:val="16"/>
                <w:szCs w:val="16"/>
              </w:rPr>
            </w:pPr>
          </w:p>
        </w:tc>
        <w:tc>
          <w:tcPr>
            <w:tcW w:w="2551" w:type="dxa"/>
            <w:tcBorders>
              <w:top w:val="single" w:sz="4" w:space="0" w:color="auto"/>
              <w:left w:val="single" w:sz="4" w:space="0" w:color="auto"/>
              <w:right w:val="single" w:sz="8" w:space="0" w:color="auto"/>
            </w:tcBorders>
            <w:tcMar>
              <w:left w:w="28" w:type="dxa"/>
              <w:right w:w="28" w:type="dxa"/>
            </w:tcMar>
            <w:vAlign w:val="center"/>
          </w:tcPr>
          <w:p w14:paraId="4BAF7686"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Seçmeli VI</w:t>
            </w:r>
          </w:p>
        </w:tc>
        <w:tc>
          <w:tcPr>
            <w:tcW w:w="284" w:type="dxa"/>
            <w:tcBorders>
              <w:top w:val="single" w:sz="4" w:space="0" w:color="auto"/>
              <w:left w:val="single" w:sz="4" w:space="0" w:color="auto"/>
              <w:right w:val="single" w:sz="8" w:space="0" w:color="auto"/>
            </w:tcBorders>
            <w:tcMar>
              <w:left w:w="28" w:type="dxa"/>
              <w:right w:w="28" w:type="dxa"/>
            </w:tcMar>
            <w:vAlign w:val="center"/>
          </w:tcPr>
          <w:p w14:paraId="2562C062"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single" w:sz="4" w:space="0" w:color="auto"/>
              <w:left w:val="single" w:sz="4" w:space="0" w:color="auto"/>
              <w:right w:val="single" w:sz="8" w:space="0" w:color="auto"/>
            </w:tcBorders>
            <w:tcMar>
              <w:left w:w="28" w:type="dxa"/>
              <w:right w:w="28" w:type="dxa"/>
            </w:tcMar>
            <w:vAlign w:val="center"/>
          </w:tcPr>
          <w:p w14:paraId="587B30F0"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r>
      <w:tr w:rsidR="00B95509" w:rsidRPr="007A5F7C" w14:paraId="470AA8A0" w14:textId="77777777" w:rsidTr="009A7ED2">
        <w:trPr>
          <w:trHeight w:val="300"/>
          <w:jc w:val="center"/>
        </w:trPr>
        <w:tc>
          <w:tcPr>
            <w:tcW w:w="841" w:type="dxa"/>
            <w:tcBorders>
              <w:top w:val="single" w:sz="8" w:space="0" w:color="auto"/>
              <w:left w:val="single" w:sz="8" w:space="0" w:color="auto"/>
              <w:bottom w:val="single" w:sz="4" w:space="0" w:color="auto"/>
              <w:right w:val="single" w:sz="4" w:space="0" w:color="auto"/>
            </w:tcBorders>
            <w:shd w:val="clear" w:color="auto" w:fill="auto"/>
            <w:noWrap/>
            <w:tcMar>
              <w:left w:w="28" w:type="dxa"/>
              <w:right w:w="28" w:type="dxa"/>
            </w:tcMar>
            <w:vAlign w:val="center"/>
            <w:hideMark/>
          </w:tcPr>
          <w:p w14:paraId="78376159" w14:textId="77777777" w:rsidR="00432F47" w:rsidRPr="007A5F7C" w:rsidRDefault="00432F47" w:rsidP="00A8112E">
            <w:pPr>
              <w:jc w:val="center"/>
              <w:rPr>
                <w:rFonts w:asciiTheme="minorHAnsi" w:hAnsiTheme="minorHAnsi" w:cstheme="minorHAnsi"/>
                <w:b/>
                <w:bCs/>
                <w:sz w:val="14"/>
                <w:szCs w:val="14"/>
              </w:rPr>
            </w:pPr>
            <w:r w:rsidRPr="007A5F7C">
              <w:rPr>
                <w:rFonts w:asciiTheme="minorHAnsi" w:hAnsiTheme="minorHAnsi" w:cstheme="minorHAnsi"/>
                <w:b/>
                <w:bCs/>
                <w:sz w:val="14"/>
                <w:szCs w:val="14"/>
              </w:rPr>
              <w:t>KODU</w:t>
            </w:r>
          </w:p>
        </w:tc>
        <w:tc>
          <w:tcPr>
            <w:tcW w:w="2126"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center"/>
            <w:hideMark/>
          </w:tcPr>
          <w:p w14:paraId="7F9E8080" w14:textId="77777777" w:rsidR="00432F47" w:rsidRPr="007A5F7C" w:rsidRDefault="00432F47" w:rsidP="00A8112E">
            <w:pPr>
              <w:rPr>
                <w:rFonts w:asciiTheme="minorHAnsi" w:hAnsiTheme="minorHAnsi" w:cstheme="minorHAnsi"/>
                <w:b/>
                <w:bCs/>
                <w:sz w:val="14"/>
                <w:szCs w:val="14"/>
              </w:rPr>
            </w:pPr>
            <w:r w:rsidRPr="007A5F7C">
              <w:rPr>
                <w:rFonts w:asciiTheme="minorHAnsi" w:hAnsiTheme="minorHAnsi" w:cstheme="minorHAnsi"/>
                <w:b/>
                <w:bCs/>
                <w:sz w:val="14"/>
                <w:szCs w:val="14"/>
              </w:rPr>
              <w:t>DERSİN ADI</w:t>
            </w:r>
          </w:p>
        </w:tc>
        <w:tc>
          <w:tcPr>
            <w:tcW w:w="284"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center"/>
            <w:hideMark/>
          </w:tcPr>
          <w:p w14:paraId="7EB4A15D" w14:textId="77777777" w:rsidR="00432F47" w:rsidRPr="007A5F7C" w:rsidRDefault="00432F47" w:rsidP="00432F47">
            <w:pPr>
              <w:jc w:val="center"/>
              <w:rPr>
                <w:rFonts w:asciiTheme="minorHAnsi" w:hAnsiTheme="minorHAnsi" w:cstheme="minorHAnsi"/>
                <w:b/>
                <w:bCs/>
                <w:sz w:val="14"/>
                <w:szCs w:val="14"/>
              </w:rPr>
            </w:pPr>
            <w:r w:rsidRPr="007A5F7C">
              <w:rPr>
                <w:rFonts w:asciiTheme="minorHAnsi" w:hAnsiTheme="minorHAnsi" w:cstheme="minorHAnsi"/>
                <w:b/>
                <w:bCs/>
                <w:sz w:val="14"/>
                <w:szCs w:val="14"/>
              </w:rPr>
              <w:t>K</w:t>
            </w:r>
          </w:p>
        </w:tc>
        <w:tc>
          <w:tcPr>
            <w:tcW w:w="425"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center"/>
            <w:hideMark/>
          </w:tcPr>
          <w:p w14:paraId="729F5828" w14:textId="77777777" w:rsidR="00432F47" w:rsidRPr="007A5F7C" w:rsidRDefault="00432F47" w:rsidP="00432F47">
            <w:pPr>
              <w:jc w:val="center"/>
              <w:rPr>
                <w:rFonts w:asciiTheme="minorHAnsi" w:hAnsiTheme="minorHAnsi" w:cstheme="minorHAnsi"/>
                <w:b/>
                <w:bCs/>
                <w:sz w:val="14"/>
                <w:szCs w:val="14"/>
              </w:rPr>
            </w:pPr>
            <w:r w:rsidRPr="007A5F7C">
              <w:rPr>
                <w:rFonts w:asciiTheme="minorHAnsi" w:hAnsiTheme="minorHAnsi" w:cstheme="minorHAnsi"/>
                <w:b/>
                <w:bCs/>
                <w:sz w:val="14"/>
                <w:szCs w:val="14"/>
              </w:rPr>
              <w:t>AKTS</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6605DB9C" w14:textId="77777777" w:rsidR="00432F47" w:rsidRPr="007A5F7C" w:rsidRDefault="00432F47" w:rsidP="00A8112E">
            <w:pPr>
              <w:jc w:val="center"/>
              <w:rPr>
                <w:rFonts w:asciiTheme="minorHAnsi" w:hAnsiTheme="minorHAnsi" w:cstheme="minorHAnsi"/>
                <w:b/>
                <w:bCs/>
                <w:sz w:val="14"/>
                <w:szCs w:val="14"/>
              </w:rPr>
            </w:pPr>
          </w:p>
        </w:tc>
        <w:tc>
          <w:tcPr>
            <w:tcW w:w="836" w:type="dxa"/>
            <w:tcBorders>
              <w:top w:val="single" w:sz="8"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9C6CADD" w14:textId="77777777" w:rsidR="00432F47" w:rsidRPr="007A5F7C" w:rsidRDefault="00432F47" w:rsidP="00A8112E">
            <w:pPr>
              <w:jc w:val="center"/>
              <w:rPr>
                <w:rFonts w:asciiTheme="minorHAnsi" w:hAnsiTheme="minorHAnsi" w:cstheme="minorHAnsi"/>
                <w:b/>
                <w:bCs/>
                <w:sz w:val="14"/>
                <w:szCs w:val="14"/>
              </w:rPr>
            </w:pPr>
            <w:r w:rsidRPr="007A5F7C">
              <w:rPr>
                <w:rFonts w:asciiTheme="minorHAnsi" w:hAnsiTheme="minorHAnsi" w:cstheme="minorHAnsi"/>
                <w:b/>
                <w:bCs/>
                <w:sz w:val="14"/>
                <w:szCs w:val="14"/>
              </w:rPr>
              <w:t>KODU</w:t>
            </w:r>
          </w:p>
        </w:tc>
        <w:tc>
          <w:tcPr>
            <w:tcW w:w="2410"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center"/>
            <w:hideMark/>
          </w:tcPr>
          <w:p w14:paraId="2A6135EF" w14:textId="77777777" w:rsidR="00432F47" w:rsidRPr="007A5F7C" w:rsidRDefault="00432F47" w:rsidP="00A8112E">
            <w:pPr>
              <w:rPr>
                <w:rFonts w:asciiTheme="minorHAnsi" w:hAnsiTheme="minorHAnsi" w:cstheme="minorHAnsi"/>
                <w:b/>
                <w:bCs/>
                <w:sz w:val="14"/>
                <w:szCs w:val="14"/>
              </w:rPr>
            </w:pPr>
            <w:r w:rsidRPr="007A5F7C">
              <w:rPr>
                <w:rFonts w:asciiTheme="minorHAnsi" w:hAnsiTheme="minorHAnsi" w:cstheme="minorHAnsi"/>
                <w:b/>
                <w:bCs/>
                <w:sz w:val="14"/>
                <w:szCs w:val="14"/>
              </w:rPr>
              <w:t>DERSİN ADI</w:t>
            </w:r>
          </w:p>
        </w:tc>
        <w:tc>
          <w:tcPr>
            <w:tcW w:w="283"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center"/>
            <w:hideMark/>
          </w:tcPr>
          <w:p w14:paraId="6E5EEDC2" w14:textId="77777777" w:rsidR="00432F47" w:rsidRPr="007A5F7C" w:rsidRDefault="00432F47" w:rsidP="00432F47">
            <w:pPr>
              <w:jc w:val="center"/>
              <w:rPr>
                <w:rFonts w:asciiTheme="minorHAnsi" w:hAnsiTheme="minorHAnsi" w:cstheme="minorHAnsi"/>
                <w:b/>
                <w:bCs/>
                <w:sz w:val="14"/>
                <w:szCs w:val="14"/>
              </w:rPr>
            </w:pPr>
            <w:r w:rsidRPr="007A5F7C">
              <w:rPr>
                <w:rFonts w:asciiTheme="minorHAnsi" w:hAnsiTheme="minorHAnsi" w:cstheme="minorHAnsi"/>
                <w:b/>
                <w:bCs/>
                <w:sz w:val="14"/>
                <w:szCs w:val="14"/>
              </w:rPr>
              <w:t>K</w:t>
            </w:r>
          </w:p>
        </w:tc>
        <w:tc>
          <w:tcPr>
            <w:tcW w:w="426" w:type="dxa"/>
            <w:tcBorders>
              <w:top w:val="single" w:sz="8" w:space="0" w:color="auto"/>
              <w:left w:val="nil"/>
              <w:bottom w:val="single" w:sz="4" w:space="0" w:color="auto"/>
              <w:right w:val="single" w:sz="8" w:space="0" w:color="auto"/>
            </w:tcBorders>
            <w:shd w:val="clear" w:color="auto" w:fill="auto"/>
            <w:noWrap/>
            <w:tcMar>
              <w:left w:w="28" w:type="dxa"/>
              <w:right w:w="28" w:type="dxa"/>
            </w:tcMar>
            <w:vAlign w:val="center"/>
            <w:hideMark/>
          </w:tcPr>
          <w:p w14:paraId="4AD426CF" w14:textId="77777777" w:rsidR="00432F47" w:rsidRPr="007A5F7C" w:rsidRDefault="00432F47" w:rsidP="00432F47">
            <w:pPr>
              <w:jc w:val="center"/>
              <w:rPr>
                <w:rFonts w:asciiTheme="minorHAnsi" w:hAnsiTheme="minorHAnsi" w:cstheme="minorHAnsi"/>
                <w:b/>
                <w:bCs/>
                <w:sz w:val="14"/>
                <w:szCs w:val="14"/>
              </w:rPr>
            </w:pPr>
            <w:r w:rsidRPr="007A5F7C">
              <w:rPr>
                <w:rFonts w:asciiTheme="minorHAnsi" w:hAnsiTheme="minorHAnsi" w:cstheme="minorHAnsi"/>
                <w:b/>
                <w:bCs/>
                <w:sz w:val="14"/>
                <w:szCs w:val="14"/>
              </w:rPr>
              <w:t>AKTS</w:t>
            </w:r>
          </w:p>
        </w:tc>
        <w:tc>
          <w:tcPr>
            <w:tcW w:w="160" w:type="dxa"/>
            <w:vMerge w:val="restart"/>
            <w:tcBorders>
              <w:left w:val="single" w:sz="8" w:space="0" w:color="auto"/>
              <w:right w:val="single" w:sz="8" w:space="0" w:color="auto"/>
            </w:tcBorders>
            <w:shd w:val="clear" w:color="auto" w:fill="auto"/>
            <w:tcMar>
              <w:left w:w="28" w:type="dxa"/>
              <w:right w:w="28" w:type="dxa"/>
            </w:tcMar>
          </w:tcPr>
          <w:p w14:paraId="47E1AC70" w14:textId="77777777" w:rsidR="00432F47" w:rsidRPr="007A5F7C" w:rsidRDefault="00432F47" w:rsidP="00A8112E">
            <w:pPr>
              <w:jc w:val="center"/>
              <w:rPr>
                <w:rFonts w:asciiTheme="minorHAnsi" w:hAnsiTheme="minorHAnsi" w:cstheme="minorHAnsi"/>
                <w:b/>
                <w:bCs/>
                <w:sz w:val="16"/>
                <w:szCs w:val="16"/>
              </w:rPr>
            </w:pPr>
          </w:p>
        </w:tc>
        <w:tc>
          <w:tcPr>
            <w:tcW w:w="832" w:type="dxa"/>
            <w:tcBorders>
              <w:top w:val="single" w:sz="8" w:space="0" w:color="auto"/>
              <w:left w:val="nil"/>
              <w:bottom w:val="single" w:sz="4" w:space="0" w:color="auto"/>
              <w:right w:val="single" w:sz="8" w:space="0" w:color="auto"/>
            </w:tcBorders>
            <w:tcMar>
              <w:left w:w="28" w:type="dxa"/>
              <w:right w:w="28" w:type="dxa"/>
            </w:tcMar>
          </w:tcPr>
          <w:p w14:paraId="37A12B57" w14:textId="77777777" w:rsidR="00432F47" w:rsidRPr="007A5F7C" w:rsidRDefault="00432F47" w:rsidP="00A8112E">
            <w:pPr>
              <w:jc w:val="center"/>
              <w:rPr>
                <w:rFonts w:asciiTheme="minorHAnsi" w:hAnsiTheme="minorHAnsi" w:cstheme="minorHAnsi"/>
                <w:b/>
                <w:bCs/>
                <w:sz w:val="16"/>
                <w:szCs w:val="16"/>
              </w:rPr>
            </w:pPr>
          </w:p>
        </w:tc>
        <w:tc>
          <w:tcPr>
            <w:tcW w:w="2410" w:type="dxa"/>
            <w:tcBorders>
              <w:top w:val="single" w:sz="8" w:space="0" w:color="auto"/>
              <w:left w:val="nil"/>
              <w:bottom w:val="single" w:sz="4" w:space="0" w:color="auto"/>
              <w:right w:val="single" w:sz="8" w:space="0" w:color="auto"/>
            </w:tcBorders>
            <w:tcMar>
              <w:left w:w="28" w:type="dxa"/>
              <w:right w:w="28" w:type="dxa"/>
            </w:tcMar>
            <w:vAlign w:val="center"/>
          </w:tcPr>
          <w:p w14:paraId="3D087C9A"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Seçmeli V</w:t>
            </w:r>
          </w:p>
        </w:tc>
        <w:tc>
          <w:tcPr>
            <w:tcW w:w="283" w:type="dxa"/>
            <w:tcBorders>
              <w:top w:val="single" w:sz="8" w:space="0" w:color="auto"/>
              <w:left w:val="nil"/>
              <w:bottom w:val="single" w:sz="4" w:space="0" w:color="auto"/>
              <w:right w:val="single" w:sz="8" w:space="0" w:color="auto"/>
            </w:tcBorders>
            <w:tcMar>
              <w:left w:w="28" w:type="dxa"/>
              <w:right w:w="28" w:type="dxa"/>
            </w:tcMar>
            <w:vAlign w:val="center"/>
          </w:tcPr>
          <w:p w14:paraId="09A0EB2D"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01" w:type="dxa"/>
            <w:tcBorders>
              <w:top w:val="single" w:sz="8" w:space="0" w:color="auto"/>
              <w:left w:val="nil"/>
              <w:bottom w:val="single" w:sz="4" w:space="0" w:color="auto"/>
              <w:right w:val="single" w:sz="8" w:space="0" w:color="auto"/>
            </w:tcBorders>
            <w:tcMar>
              <w:left w:w="28" w:type="dxa"/>
              <w:right w:w="28" w:type="dxa"/>
            </w:tcMar>
            <w:vAlign w:val="center"/>
          </w:tcPr>
          <w:p w14:paraId="7D6ADEE8"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6" w:type="dxa"/>
            <w:vMerge w:val="restart"/>
            <w:tcBorders>
              <w:left w:val="nil"/>
              <w:right w:val="single" w:sz="8" w:space="0" w:color="000000"/>
            </w:tcBorders>
            <w:tcMar>
              <w:left w:w="28" w:type="dxa"/>
              <w:right w:w="28" w:type="dxa"/>
            </w:tcMar>
          </w:tcPr>
          <w:p w14:paraId="07F66804" w14:textId="77777777" w:rsidR="00432F47" w:rsidRPr="007A5F7C" w:rsidRDefault="00432F47" w:rsidP="00A8112E">
            <w:pPr>
              <w:jc w:val="center"/>
              <w:rPr>
                <w:rFonts w:asciiTheme="minorHAnsi" w:hAnsiTheme="minorHAnsi" w:cstheme="minorHAnsi"/>
                <w:b/>
                <w:bCs/>
                <w:sz w:val="16"/>
                <w:szCs w:val="16"/>
              </w:rPr>
            </w:pPr>
          </w:p>
        </w:tc>
        <w:tc>
          <w:tcPr>
            <w:tcW w:w="851" w:type="dxa"/>
            <w:tcBorders>
              <w:top w:val="single" w:sz="8" w:space="0" w:color="auto"/>
              <w:left w:val="single" w:sz="8" w:space="0" w:color="000000"/>
              <w:bottom w:val="single" w:sz="4" w:space="0" w:color="auto"/>
              <w:right w:val="single" w:sz="8" w:space="0" w:color="auto"/>
            </w:tcBorders>
            <w:tcMar>
              <w:left w:w="28" w:type="dxa"/>
              <w:right w:w="28" w:type="dxa"/>
            </w:tcMar>
          </w:tcPr>
          <w:p w14:paraId="13010D24" w14:textId="77777777" w:rsidR="00432F47" w:rsidRPr="007A5F7C" w:rsidRDefault="00432F47" w:rsidP="00A8112E">
            <w:pPr>
              <w:jc w:val="center"/>
              <w:rPr>
                <w:rFonts w:asciiTheme="minorHAnsi" w:hAnsiTheme="minorHAnsi" w:cstheme="minorHAnsi"/>
                <w:b/>
                <w:bCs/>
                <w:sz w:val="16"/>
                <w:szCs w:val="16"/>
              </w:rPr>
            </w:pPr>
          </w:p>
        </w:tc>
        <w:tc>
          <w:tcPr>
            <w:tcW w:w="2551" w:type="dxa"/>
            <w:tcBorders>
              <w:top w:val="single" w:sz="8" w:space="0" w:color="auto"/>
              <w:left w:val="nil"/>
              <w:bottom w:val="single" w:sz="4" w:space="0" w:color="auto"/>
              <w:right w:val="single" w:sz="8" w:space="0" w:color="auto"/>
            </w:tcBorders>
            <w:tcMar>
              <w:left w:w="28" w:type="dxa"/>
              <w:right w:w="28" w:type="dxa"/>
            </w:tcMar>
            <w:vAlign w:val="center"/>
          </w:tcPr>
          <w:p w14:paraId="2A61CD96"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Seçmeli VI</w:t>
            </w:r>
          </w:p>
        </w:tc>
        <w:tc>
          <w:tcPr>
            <w:tcW w:w="284" w:type="dxa"/>
            <w:tcBorders>
              <w:top w:val="single" w:sz="8" w:space="0" w:color="auto"/>
              <w:left w:val="nil"/>
              <w:bottom w:val="single" w:sz="4" w:space="0" w:color="auto"/>
              <w:right w:val="single" w:sz="8" w:space="0" w:color="auto"/>
            </w:tcBorders>
            <w:tcMar>
              <w:left w:w="28" w:type="dxa"/>
              <w:right w:w="28" w:type="dxa"/>
            </w:tcMar>
            <w:vAlign w:val="center"/>
          </w:tcPr>
          <w:p w14:paraId="0518AD1E"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single" w:sz="8" w:space="0" w:color="auto"/>
              <w:left w:val="nil"/>
              <w:bottom w:val="single" w:sz="4" w:space="0" w:color="auto"/>
              <w:right w:val="single" w:sz="8" w:space="0" w:color="auto"/>
            </w:tcBorders>
            <w:tcMar>
              <w:left w:w="28" w:type="dxa"/>
              <w:right w:w="28" w:type="dxa"/>
            </w:tcMar>
            <w:vAlign w:val="center"/>
          </w:tcPr>
          <w:p w14:paraId="1EB5FF2A"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r>
      <w:tr w:rsidR="00B95509" w:rsidRPr="007A5F7C" w14:paraId="07C8269C" w14:textId="77777777" w:rsidTr="009A7ED2">
        <w:trPr>
          <w:trHeight w:val="222"/>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7EF3EF11"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131113211</w:t>
            </w:r>
          </w:p>
        </w:tc>
        <w:tc>
          <w:tcPr>
            <w:tcW w:w="2126" w:type="dxa"/>
            <w:tcBorders>
              <w:top w:val="single" w:sz="8" w:space="0" w:color="000000"/>
              <w:left w:val="nil"/>
              <w:bottom w:val="single" w:sz="8" w:space="0" w:color="000000"/>
              <w:right w:val="single" w:sz="8" w:space="0" w:color="auto"/>
            </w:tcBorders>
            <w:shd w:val="clear" w:color="auto" w:fill="auto"/>
            <w:noWrap/>
            <w:tcMar>
              <w:left w:w="28" w:type="dxa"/>
              <w:right w:w="28" w:type="dxa"/>
            </w:tcMar>
            <w:vAlign w:val="center"/>
            <w:hideMark/>
          </w:tcPr>
          <w:p w14:paraId="6F27636C" w14:textId="7453816B" w:rsidR="00432F47" w:rsidRPr="007A5F7C" w:rsidRDefault="00000000" w:rsidP="00A8112E">
            <w:pPr>
              <w:rPr>
                <w:rStyle w:val="Kpr"/>
                <w:rFonts w:asciiTheme="minorHAnsi" w:hAnsiTheme="minorHAnsi" w:cstheme="minorHAnsi"/>
                <w:lang w:val="en-US"/>
              </w:rPr>
            </w:pPr>
            <w:hyperlink w:anchor="_Mikro_İktisat_Teorisi" w:history="1">
              <w:proofErr w:type="spellStart"/>
              <w:r w:rsidR="00432F47" w:rsidRPr="007A5F7C">
                <w:rPr>
                  <w:rStyle w:val="Kpr"/>
                  <w:rFonts w:asciiTheme="minorHAnsi" w:hAnsiTheme="minorHAnsi" w:cstheme="minorHAnsi"/>
                  <w:sz w:val="16"/>
                  <w:szCs w:val="16"/>
                  <w:lang w:val="en-US"/>
                </w:rPr>
                <w:t>Mikro</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İktisat</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Teorisi</w:t>
              </w:r>
              <w:proofErr w:type="spellEnd"/>
              <w:r w:rsidR="00432F47" w:rsidRPr="007A5F7C">
                <w:rPr>
                  <w:rStyle w:val="Kpr"/>
                  <w:rFonts w:asciiTheme="minorHAnsi" w:hAnsiTheme="minorHAnsi" w:cstheme="minorHAnsi"/>
                  <w:sz w:val="16"/>
                  <w:szCs w:val="16"/>
                  <w:lang w:val="en-US"/>
                </w:rPr>
                <w:t xml:space="preserve"> I</w:t>
              </w:r>
            </w:hyperlink>
          </w:p>
        </w:tc>
        <w:tc>
          <w:tcPr>
            <w:tcW w:w="284" w:type="dxa"/>
            <w:tcBorders>
              <w:top w:val="single" w:sz="8" w:space="0" w:color="000000"/>
              <w:left w:val="nil"/>
              <w:bottom w:val="single" w:sz="8" w:space="0" w:color="000000"/>
              <w:right w:val="single" w:sz="8" w:space="0" w:color="000000"/>
            </w:tcBorders>
            <w:shd w:val="clear" w:color="auto" w:fill="auto"/>
            <w:noWrap/>
            <w:tcMar>
              <w:left w:w="28" w:type="dxa"/>
              <w:right w:w="28" w:type="dxa"/>
            </w:tcMar>
            <w:vAlign w:val="center"/>
            <w:hideMark/>
          </w:tcPr>
          <w:p w14:paraId="551E1700"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single" w:sz="8" w:space="0" w:color="000000"/>
              <w:left w:val="nil"/>
              <w:bottom w:val="single" w:sz="8" w:space="0" w:color="000000"/>
              <w:right w:val="single" w:sz="4" w:space="0" w:color="auto"/>
            </w:tcBorders>
            <w:shd w:val="clear" w:color="auto" w:fill="auto"/>
            <w:noWrap/>
            <w:tcMar>
              <w:left w:w="28" w:type="dxa"/>
              <w:right w:w="28" w:type="dxa"/>
            </w:tcMar>
            <w:vAlign w:val="center"/>
            <w:hideMark/>
          </w:tcPr>
          <w:p w14:paraId="7E654312"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6</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0DCB1535" w14:textId="77777777" w:rsidR="00432F47" w:rsidRPr="007A5F7C" w:rsidRDefault="00432F47" w:rsidP="00A8112E">
            <w:pPr>
              <w:jc w:val="center"/>
              <w:rPr>
                <w:rFonts w:asciiTheme="minorHAnsi" w:hAnsiTheme="minorHAnsi" w:cstheme="minorHAnsi"/>
                <w:sz w:val="16"/>
                <w:szCs w:val="16"/>
              </w:rPr>
            </w:pPr>
          </w:p>
        </w:tc>
        <w:tc>
          <w:tcPr>
            <w:tcW w:w="836" w:type="dxa"/>
            <w:tcBorders>
              <w:top w:val="single" w:sz="8" w:space="0" w:color="000000"/>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42F95BE9"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131114221</w:t>
            </w:r>
          </w:p>
        </w:tc>
        <w:tc>
          <w:tcPr>
            <w:tcW w:w="2410" w:type="dxa"/>
            <w:tcBorders>
              <w:top w:val="single" w:sz="8" w:space="0" w:color="000000"/>
              <w:left w:val="nil"/>
              <w:bottom w:val="single" w:sz="8" w:space="0" w:color="000000"/>
              <w:right w:val="single" w:sz="8" w:space="0" w:color="auto"/>
            </w:tcBorders>
            <w:shd w:val="clear" w:color="auto" w:fill="auto"/>
            <w:noWrap/>
            <w:tcMar>
              <w:left w:w="28" w:type="dxa"/>
              <w:right w:w="28" w:type="dxa"/>
            </w:tcMar>
            <w:vAlign w:val="center"/>
            <w:hideMark/>
          </w:tcPr>
          <w:p w14:paraId="7347C252" w14:textId="2D91573B" w:rsidR="00432F47" w:rsidRPr="007A5F7C" w:rsidRDefault="00000000" w:rsidP="00967BE3">
            <w:pPr>
              <w:rPr>
                <w:rStyle w:val="Kpr"/>
                <w:rFonts w:asciiTheme="minorHAnsi" w:hAnsiTheme="minorHAnsi" w:cstheme="minorHAnsi"/>
                <w:lang w:val="en-US"/>
              </w:rPr>
            </w:pPr>
            <w:hyperlink w:anchor="_Mikro_İktisat_Teorisi_1" w:history="1">
              <w:proofErr w:type="spellStart"/>
              <w:r w:rsidR="00432F47" w:rsidRPr="007A5F7C">
                <w:rPr>
                  <w:rStyle w:val="Kpr"/>
                  <w:rFonts w:asciiTheme="minorHAnsi" w:hAnsiTheme="minorHAnsi" w:cstheme="minorHAnsi"/>
                  <w:sz w:val="16"/>
                  <w:szCs w:val="16"/>
                  <w:lang w:val="en-US"/>
                </w:rPr>
                <w:t>Mikro</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İktisat</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Teorisi</w:t>
              </w:r>
              <w:proofErr w:type="spellEnd"/>
              <w:r w:rsidR="00432F47" w:rsidRPr="007A5F7C">
                <w:rPr>
                  <w:rStyle w:val="Kpr"/>
                  <w:rFonts w:asciiTheme="minorHAnsi" w:hAnsiTheme="minorHAnsi" w:cstheme="minorHAnsi"/>
                  <w:sz w:val="16"/>
                  <w:szCs w:val="16"/>
                  <w:lang w:val="en-US"/>
                </w:rPr>
                <w:t xml:space="preserve"> II</w:t>
              </w:r>
            </w:hyperlink>
          </w:p>
        </w:tc>
        <w:tc>
          <w:tcPr>
            <w:tcW w:w="283" w:type="dxa"/>
            <w:tcBorders>
              <w:top w:val="single" w:sz="8" w:space="0" w:color="000000"/>
              <w:left w:val="nil"/>
              <w:bottom w:val="single" w:sz="8" w:space="0" w:color="000000"/>
              <w:right w:val="single" w:sz="8" w:space="0" w:color="000000"/>
            </w:tcBorders>
            <w:shd w:val="clear" w:color="auto" w:fill="auto"/>
            <w:noWrap/>
            <w:tcMar>
              <w:left w:w="28" w:type="dxa"/>
              <w:right w:w="28" w:type="dxa"/>
            </w:tcMar>
            <w:vAlign w:val="center"/>
            <w:hideMark/>
          </w:tcPr>
          <w:p w14:paraId="22F6CB56" w14:textId="77777777" w:rsidR="00432F47" w:rsidRPr="007A5F7C" w:rsidRDefault="00432F47" w:rsidP="00432F47">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6" w:type="dxa"/>
            <w:tcBorders>
              <w:top w:val="single" w:sz="8" w:space="0" w:color="000000"/>
              <w:left w:val="nil"/>
              <w:bottom w:val="single" w:sz="8" w:space="0" w:color="000000"/>
              <w:right w:val="single" w:sz="8" w:space="0" w:color="auto"/>
            </w:tcBorders>
            <w:shd w:val="clear" w:color="auto" w:fill="auto"/>
            <w:noWrap/>
            <w:tcMar>
              <w:left w:w="28" w:type="dxa"/>
              <w:right w:w="28" w:type="dxa"/>
            </w:tcMar>
            <w:vAlign w:val="center"/>
            <w:hideMark/>
          </w:tcPr>
          <w:p w14:paraId="70E36C58" w14:textId="77777777" w:rsidR="00432F47" w:rsidRPr="007A5F7C" w:rsidRDefault="00432F47" w:rsidP="00432F47">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6</w:t>
            </w:r>
          </w:p>
        </w:tc>
        <w:tc>
          <w:tcPr>
            <w:tcW w:w="160" w:type="dxa"/>
            <w:vMerge/>
            <w:tcBorders>
              <w:left w:val="single" w:sz="8" w:space="0" w:color="auto"/>
              <w:right w:val="single" w:sz="8" w:space="0" w:color="auto"/>
            </w:tcBorders>
            <w:shd w:val="clear" w:color="auto" w:fill="auto"/>
            <w:tcMar>
              <w:left w:w="28" w:type="dxa"/>
              <w:right w:w="28" w:type="dxa"/>
            </w:tcMar>
          </w:tcPr>
          <w:p w14:paraId="5FC05E75"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p>
        </w:tc>
        <w:tc>
          <w:tcPr>
            <w:tcW w:w="832" w:type="dxa"/>
            <w:tcBorders>
              <w:top w:val="single" w:sz="8" w:space="0" w:color="000000"/>
              <w:left w:val="single" w:sz="8" w:space="0" w:color="auto"/>
              <w:bottom w:val="single" w:sz="8" w:space="0" w:color="000000"/>
              <w:right w:val="single" w:sz="8" w:space="0" w:color="000000"/>
            </w:tcBorders>
            <w:tcMar>
              <w:left w:w="28" w:type="dxa"/>
              <w:right w:w="28" w:type="dxa"/>
            </w:tcMar>
          </w:tcPr>
          <w:p w14:paraId="71F49D52"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p>
        </w:tc>
        <w:tc>
          <w:tcPr>
            <w:tcW w:w="2410" w:type="dxa"/>
            <w:tcBorders>
              <w:top w:val="single" w:sz="8" w:space="0" w:color="000000"/>
              <w:left w:val="nil"/>
              <w:bottom w:val="single" w:sz="8" w:space="0" w:color="000000"/>
              <w:right w:val="single" w:sz="8" w:space="0" w:color="000000"/>
            </w:tcBorders>
            <w:tcMar>
              <w:left w:w="28" w:type="dxa"/>
              <w:right w:w="28" w:type="dxa"/>
            </w:tcMar>
            <w:vAlign w:val="center"/>
          </w:tcPr>
          <w:p w14:paraId="5044456E"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Seçmeli V</w:t>
            </w:r>
          </w:p>
        </w:tc>
        <w:tc>
          <w:tcPr>
            <w:tcW w:w="283" w:type="dxa"/>
            <w:tcBorders>
              <w:top w:val="single" w:sz="8" w:space="0" w:color="000000"/>
              <w:left w:val="nil"/>
              <w:bottom w:val="single" w:sz="8" w:space="0" w:color="000000"/>
              <w:right w:val="single" w:sz="8" w:space="0" w:color="000000"/>
            </w:tcBorders>
            <w:tcMar>
              <w:left w:w="28" w:type="dxa"/>
              <w:right w:w="28" w:type="dxa"/>
            </w:tcMar>
            <w:vAlign w:val="center"/>
          </w:tcPr>
          <w:p w14:paraId="66286380"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01" w:type="dxa"/>
            <w:tcBorders>
              <w:top w:val="single" w:sz="8" w:space="0" w:color="000000"/>
              <w:left w:val="nil"/>
              <w:bottom w:val="single" w:sz="8" w:space="0" w:color="000000"/>
              <w:right w:val="single" w:sz="8" w:space="0" w:color="000000"/>
            </w:tcBorders>
            <w:tcMar>
              <w:left w:w="28" w:type="dxa"/>
              <w:right w:w="28" w:type="dxa"/>
            </w:tcMar>
            <w:vAlign w:val="center"/>
          </w:tcPr>
          <w:p w14:paraId="367E1DD6"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6" w:type="dxa"/>
            <w:vMerge/>
            <w:tcBorders>
              <w:left w:val="nil"/>
              <w:right w:val="single" w:sz="8" w:space="0" w:color="000000"/>
            </w:tcBorders>
            <w:tcMar>
              <w:left w:w="28" w:type="dxa"/>
              <w:right w:w="28" w:type="dxa"/>
            </w:tcMar>
          </w:tcPr>
          <w:p w14:paraId="1F4B69A5"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p>
        </w:tc>
        <w:tc>
          <w:tcPr>
            <w:tcW w:w="851" w:type="dxa"/>
            <w:tcBorders>
              <w:top w:val="single" w:sz="8" w:space="0" w:color="000000"/>
              <w:left w:val="nil"/>
              <w:bottom w:val="single" w:sz="8" w:space="0" w:color="000000"/>
              <w:right w:val="single" w:sz="8" w:space="0" w:color="000000"/>
            </w:tcBorders>
            <w:tcMar>
              <w:left w:w="28" w:type="dxa"/>
              <w:right w:w="28" w:type="dxa"/>
            </w:tcMar>
          </w:tcPr>
          <w:p w14:paraId="2B209CAF"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p>
        </w:tc>
        <w:tc>
          <w:tcPr>
            <w:tcW w:w="2551" w:type="dxa"/>
            <w:tcBorders>
              <w:top w:val="single" w:sz="8" w:space="0" w:color="000000"/>
              <w:left w:val="nil"/>
              <w:bottom w:val="single" w:sz="8" w:space="0" w:color="000000"/>
              <w:right w:val="single" w:sz="8" w:space="0" w:color="000000"/>
            </w:tcBorders>
            <w:tcMar>
              <w:left w:w="28" w:type="dxa"/>
              <w:right w:w="28" w:type="dxa"/>
            </w:tcMar>
            <w:vAlign w:val="center"/>
          </w:tcPr>
          <w:p w14:paraId="1D27B2D4"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Seçmeli VI</w:t>
            </w:r>
          </w:p>
        </w:tc>
        <w:tc>
          <w:tcPr>
            <w:tcW w:w="284" w:type="dxa"/>
            <w:tcBorders>
              <w:top w:val="single" w:sz="8" w:space="0" w:color="000000"/>
              <w:left w:val="nil"/>
              <w:bottom w:val="single" w:sz="8" w:space="0" w:color="000000"/>
              <w:right w:val="single" w:sz="8" w:space="0" w:color="000000"/>
            </w:tcBorders>
            <w:tcMar>
              <w:left w:w="28" w:type="dxa"/>
              <w:right w:w="28" w:type="dxa"/>
            </w:tcMar>
            <w:vAlign w:val="center"/>
          </w:tcPr>
          <w:p w14:paraId="17042CE9"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single" w:sz="8" w:space="0" w:color="000000"/>
              <w:left w:val="nil"/>
              <w:bottom w:val="single" w:sz="8" w:space="0" w:color="000000"/>
              <w:right w:val="single" w:sz="8" w:space="0" w:color="000000"/>
            </w:tcBorders>
            <w:tcMar>
              <w:left w:w="28" w:type="dxa"/>
              <w:right w:w="28" w:type="dxa"/>
            </w:tcMar>
            <w:vAlign w:val="center"/>
          </w:tcPr>
          <w:p w14:paraId="163B9B79"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r>
      <w:tr w:rsidR="00B95509" w:rsidRPr="007A5F7C" w14:paraId="3D31C6D0"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247DE43F"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131113212</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0CAA19DC" w14:textId="508D0276" w:rsidR="00432F47" w:rsidRPr="007A5F7C" w:rsidRDefault="00000000" w:rsidP="00A8112E">
            <w:pPr>
              <w:rPr>
                <w:rStyle w:val="Kpr"/>
                <w:rFonts w:asciiTheme="minorHAnsi" w:hAnsiTheme="minorHAnsi" w:cstheme="minorHAnsi"/>
                <w:lang w:val="en-US"/>
              </w:rPr>
            </w:pPr>
            <w:hyperlink w:anchor="_Makro_İktisat_Teorisi" w:history="1">
              <w:r w:rsidR="00432F47" w:rsidRPr="007A5F7C">
                <w:rPr>
                  <w:rStyle w:val="Kpr"/>
                  <w:rFonts w:asciiTheme="minorHAnsi" w:hAnsiTheme="minorHAnsi" w:cstheme="minorHAnsi"/>
                  <w:sz w:val="16"/>
                  <w:szCs w:val="16"/>
                  <w:lang w:val="en-US"/>
                </w:rPr>
                <w:t xml:space="preserve">Makro </w:t>
              </w:r>
              <w:proofErr w:type="spellStart"/>
              <w:r w:rsidR="00432F47" w:rsidRPr="007A5F7C">
                <w:rPr>
                  <w:rStyle w:val="Kpr"/>
                  <w:rFonts w:asciiTheme="minorHAnsi" w:hAnsiTheme="minorHAnsi" w:cstheme="minorHAnsi"/>
                  <w:sz w:val="16"/>
                  <w:szCs w:val="16"/>
                  <w:lang w:val="en-US"/>
                </w:rPr>
                <w:t>İktisat</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Teorisi</w:t>
              </w:r>
              <w:proofErr w:type="spellEnd"/>
              <w:r w:rsidR="00432F47" w:rsidRPr="007A5F7C">
                <w:rPr>
                  <w:rStyle w:val="Kpr"/>
                  <w:rFonts w:asciiTheme="minorHAnsi" w:hAnsiTheme="minorHAnsi" w:cstheme="minorHAnsi"/>
                  <w:sz w:val="16"/>
                  <w:szCs w:val="16"/>
                  <w:lang w:val="en-US"/>
                </w:rPr>
                <w:t xml:space="preserve"> I</w:t>
              </w:r>
            </w:hyperlink>
          </w:p>
        </w:tc>
        <w:tc>
          <w:tcPr>
            <w:tcW w:w="284" w:type="dxa"/>
            <w:tcBorders>
              <w:top w:val="single" w:sz="8" w:space="0" w:color="000000"/>
              <w:left w:val="nil"/>
              <w:bottom w:val="single" w:sz="4" w:space="0" w:color="auto"/>
              <w:right w:val="single" w:sz="8" w:space="0" w:color="000000"/>
            </w:tcBorders>
            <w:shd w:val="clear" w:color="auto" w:fill="auto"/>
            <w:noWrap/>
            <w:tcMar>
              <w:left w:w="28" w:type="dxa"/>
              <w:right w:w="28" w:type="dxa"/>
            </w:tcMar>
            <w:vAlign w:val="center"/>
            <w:hideMark/>
          </w:tcPr>
          <w:p w14:paraId="74AEBFA5"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single" w:sz="8" w:space="0" w:color="000000"/>
              <w:left w:val="nil"/>
              <w:bottom w:val="single" w:sz="4" w:space="0" w:color="auto"/>
              <w:right w:val="single" w:sz="4" w:space="0" w:color="auto"/>
            </w:tcBorders>
            <w:shd w:val="clear" w:color="auto" w:fill="auto"/>
            <w:noWrap/>
            <w:tcMar>
              <w:left w:w="28" w:type="dxa"/>
              <w:right w:w="28" w:type="dxa"/>
            </w:tcMar>
            <w:vAlign w:val="center"/>
            <w:hideMark/>
          </w:tcPr>
          <w:p w14:paraId="6EFB1C04"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6</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326EC80E"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5EFD8BA3"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131114222</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3FE2E227" w14:textId="401AC897" w:rsidR="00432F47" w:rsidRPr="007A5F7C" w:rsidRDefault="00000000" w:rsidP="00967BE3">
            <w:pPr>
              <w:rPr>
                <w:rStyle w:val="Kpr"/>
                <w:rFonts w:asciiTheme="minorHAnsi" w:hAnsiTheme="minorHAnsi" w:cstheme="minorHAnsi"/>
                <w:lang w:val="en-US"/>
              </w:rPr>
            </w:pPr>
            <w:hyperlink w:anchor="_Makro_İktisat_Teorisi_1" w:history="1">
              <w:r w:rsidR="00432F47" w:rsidRPr="007A5F7C">
                <w:rPr>
                  <w:rStyle w:val="Kpr"/>
                  <w:rFonts w:asciiTheme="minorHAnsi" w:hAnsiTheme="minorHAnsi" w:cstheme="minorHAnsi"/>
                  <w:sz w:val="16"/>
                  <w:szCs w:val="16"/>
                  <w:lang w:val="en-US"/>
                </w:rPr>
                <w:t xml:space="preserve">Makro </w:t>
              </w:r>
              <w:proofErr w:type="spellStart"/>
              <w:r w:rsidR="00432F47" w:rsidRPr="007A5F7C">
                <w:rPr>
                  <w:rStyle w:val="Kpr"/>
                  <w:rFonts w:asciiTheme="minorHAnsi" w:hAnsiTheme="minorHAnsi" w:cstheme="minorHAnsi"/>
                  <w:sz w:val="16"/>
                  <w:szCs w:val="16"/>
                  <w:lang w:val="en-US"/>
                </w:rPr>
                <w:t>İktisat</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Teorisi</w:t>
              </w:r>
              <w:proofErr w:type="spellEnd"/>
              <w:r w:rsidR="00432F47" w:rsidRPr="007A5F7C">
                <w:rPr>
                  <w:rStyle w:val="Kpr"/>
                  <w:rFonts w:asciiTheme="minorHAnsi" w:hAnsiTheme="minorHAnsi" w:cstheme="minorHAnsi"/>
                  <w:sz w:val="16"/>
                  <w:szCs w:val="16"/>
                  <w:lang w:val="en-US"/>
                </w:rPr>
                <w:t xml:space="preserve"> II</w:t>
              </w:r>
            </w:hyperlink>
          </w:p>
        </w:tc>
        <w:tc>
          <w:tcPr>
            <w:tcW w:w="283" w:type="dxa"/>
            <w:tcBorders>
              <w:top w:val="single" w:sz="8" w:space="0" w:color="000000"/>
              <w:left w:val="nil"/>
              <w:bottom w:val="single" w:sz="4" w:space="0" w:color="auto"/>
              <w:right w:val="single" w:sz="8" w:space="0" w:color="000000"/>
            </w:tcBorders>
            <w:shd w:val="clear" w:color="auto" w:fill="auto"/>
            <w:noWrap/>
            <w:tcMar>
              <w:left w:w="28" w:type="dxa"/>
              <w:right w:w="28" w:type="dxa"/>
            </w:tcMar>
            <w:vAlign w:val="center"/>
            <w:hideMark/>
          </w:tcPr>
          <w:p w14:paraId="7E0AC842" w14:textId="77777777" w:rsidR="00432F47" w:rsidRPr="007A5F7C" w:rsidRDefault="00432F47" w:rsidP="00432F47">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6" w:type="dxa"/>
            <w:tcBorders>
              <w:top w:val="single" w:sz="8" w:space="0" w:color="000000"/>
              <w:left w:val="nil"/>
              <w:bottom w:val="single" w:sz="4" w:space="0" w:color="auto"/>
              <w:right w:val="single" w:sz="8" w:space="0" w:color="auto"/>
            </w:tcBorders>
            <w:shd w:val="clear" w:color="auto" w:fill="auto"/>
            <w:noWrap/>
            <w:tcMar>
              <w:left w:w="28" w:type="dxa"/>
              <w:right w:w="28" w:type="dxa"/>
            </w:tcMar>
            <w:vAlign w:val="center"/>
            <w:hideMark/>
          </w:tcPr>
          <w:p w14:paraId="7EB180DC" w14:textId="77777777" w:rsidR="00432F47" w:rsidRPr="007A5F7C" w:rsidRDefault="00432F47" w:rsidP="00432F47">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6</w:t>
            </w:r>
          </w:p>
        </w:tc>
        <w:tc>
          <w:tcPr>
            <w:tcW w:w="160" w:type="dxa"/>
            <w:vMerge/>
            <w:tcBorders>
              <w:left w:val="single" w:sz="8" w:space="0" w:color="auto"/>
              <w:right w:val="single" w:sz="8" w:space="0" w:color="auto"/>
            </w:tcBorders>
            <w:shd w:val="clear" w:color="auto" w:fill="auto"/>
            <w:tcMar>
              <w:left w:w="28" w:type="dxa"/>
              <w:right w:w="28" w:type="dxa"/>
            </w:tcMar>
          </w:tcPr>
          <w:p w14:paraId="7AA985E8"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p>
        </w:tc>
        <w:tc>
          <w:tcPr>
            <w:tcW w:w="3926" w:type="dxa"/>
            <w:gridSpan w:val="4"/>
            <w:tcBorders>
              <w:top w:val="single" w:sz="8" w:space="0" w:color="000000"/>
              <w:left w:val="single" w:sz="8" w:space="0" w:color="auto"/>
              <w:bottom w:val="single" w:sz="4" w:space="0" w:color="auto"/>
              <w:right w:val="single" w:sz="8" w:space="0" w:color="000000"/>
            </w:tcBorders>
            <w:tcMar>
              <w:left w:w="28" w:type="dxa"/>
              <w:right w:w="28" w:type="dxa"/>
            </w:tcMar>
            <w:vAlign w:val="center"/>
          </w:tcPr>
          <w:p w14:paraId="54831D93"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b/>
                <w:sz w:val="16"/>
                <w:szCs w:val="16"/>
              </w:rPr>
              <w:t>Seçmeli V</w:t>
            </w:r>
          </w:p>
        </w:tc>
        <w:tc>
          <w:tcPr>
            <w:tcW w:w="166" w:type="dxa"/>
            <w:tcBorders>
              <w:left w:val="nil"/>
              <w:right w:val="single" w:sz="8" w:space="0" w:color="000000"/>
            </w:tcBorders>
            <w:tcMar>
              <w:left w:w="28" w:type="dxa"/>
              <w:right w:w="28" w:type="dxa"/>
            </w:tcMar>
          </w:tcPr>
          <w:p w14:paraId="451279D4"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p>
        </w:tc>
        <w:tc>
          <w:tcPr>
            <w:tcW w:w="4111" w:type="dxa"/>
            <w:gridSpan w:val="4"/>
            <w:tcBorders>
              <w:top w:val="single" w:sz="8" w:space="0" w:color="000000"/>
              <w:left w:val="nil"/>
              <w:bottom w:val="single" w:sz="4" w:space="0" w:color="auto"/>
              <w:right w:val="single" w:sz="8" w:space="0" w:color="000000"/>
            </w:tcBorders>
            <w:tcMar>
              <w:left w:w="28" w:type="dxa"/>
              <w:right w:w="28" w:type="dxa"/>
            </w:tcMar>
            <w:vAlign w:val="center"/>
          </w:tcPr>
          <w:p w14:paraId="70D8834B"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b/>
                <w:sz w:val="16"/>
                <w:szCs w:val="16"/>
              </w:rPr>
              <w:t>Seçmeli VI</w:t>
            </w:r>
          </w:p>
        </w:tc>
      </w:tr>
      <w:tr w:rsidR="00B95509" w:rsidRPr="007A5F7C" w14:paraId="02490BFB"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39A4E910"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131113213</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068DD9F1" w14:textId="563B7CD2" w:rsidR="00432F47" w:rsidRPr="007A5F7C" w:rsidRDefault="00000000" w:rsidP="00A8112E">
            <w:pPr>
              <w:rPr>
                <w:rStyle w:val="Kpr"/>
                <w:rFonts w:asciiTheme="minorHAnsi" w:hAnsiTheme="minorHAnsi" w:cstheme="minorHAnsi"/>
                <w:lang w:val="en-US"/>
              </w:rPr>
            </w:pPr>
            <w:hyperlink w:anchor="_Matematiksel_İktisat_I" w:history="1">
              <w:proofErr w:type="spellStart"/>
              <w:r w:rsidR="00432F47" w:rsidRPr="007A5F7C">
                <w:rPr>
                  <w:rStyle w:val="Kpr"/>
                  <w:rFonts w:asciiTheme="minorHAnsi" w:hAnsiTheme="minorHAnsi" w:cstheme="minorHAnsi"/>
                  <w:sz w:val="16"/>
                  <w:szCs w:val="16"/>
                  <w:lang w:val="en-US"/>
                </w:rPr>
                <w:t>Matematiksel</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İktisat</w:t>
              </w:r>
              <w:proofErr w:type="spellEnd"/>
              <w:r w:rsidR="00432F47" w:rsidRPr="007A5F7C">
                <w:rPr>
                  <w:rStyle w:val="Kpr"/>
                  <w:rFonts w:asciiTheme="minorHAnsi" w:hAnsiTheme="minorHAnsi" w:cstheme="minorHAnsi"/>
                  <w:sz w:val="16"/>
                  <w:szCs w:val="16"/>
                  <w:lang w:val="en-US"/>
                </w:rPr>
                <w:t xml:space="preserve"> I</w:t>
              </w:r>
            </w:hyperlink>
          </w:p>
        </w:tc>
        <w:tc>
          <w:tcPr>
            <w:tcW w:w="284" w:type="dxa"/>
            <w:tcBorders>
              <w:top w:val="single" w:sz="4" w:space="0" w:color="auto"/>
              <w:left w:val="nil"/>
              <w:bottom w:val="single" w:sz="8" w:space="0" w:color="000000"/>
              <w:right w:val="single" w:sz="8" w:space="0" w:color="000000"/>
            </w:tcBorders>
            <w:shd w:val="clear" w:color="auto" w:fill="auto"/>
            <w:noWrap/>
            <w:tcMar>
              <w:left w:w="28" w:type="dxa"/>
              <w:right w:w="28" w:type="dxa"/>
            </w:tcMar>
            <w:vAlign w:val="center"/>
            <w:hideMark/>
          </w:tcPr>
          <w:p w14:paraId="0AEE9ED6"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single" w:sz="4" w:space="0" w:color="auto"/>
              <w:left w:val="nil"/>
              <w:bottom w:val="single" w:sz="8" w:space="0" w:color="000000"/>
              <w:right w:val="single" w:sz="4" w:space="0" w:color="auto"/>
            </w:tcBorders>
            <w:shd w:val="clear" w:color="auto" w:fill="auto"/>
            <w:noWrap/>
            <w:tcMar>
              <w:left w:w="28" w:type="dxa"/>
              <w:right w:w="28" w:type="dxa"/>
            </w:tcMar>
            <w:vAlign w:val="center"/>
            <w:hideMark/>
          </w:tcPr>
          <w:p w14:paraId="7F5038A0"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5</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43995DDE" w14:textId="77777777" w:rsidR="00432F47" w:rsidRPr="007A5F7C" w:rsidRDefault="00432F47" w:rsidP="00A8112E">
            <w:pPr>
              <w:jc w:val="center"/>
              <w:rPr>
                <w:rFonts w:asciiTheme="minorHAnsi" w:hAnsiTheme="minorHAnsi" w:cstheme="minorHAnsi"/>
                <w:sz w:val="8"/>
                <w:szCs w:val="8"/>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6DB2DE58"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131114223</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0208C7DD" w14:textId="3031FE59" w:rsidR="00432F47" w:rsidRPr="007A5F7C" w:rsidRDefault="00000000" w:rsidP="00967BE3">
            <w:pPr>
              <w:rPr>
                <w:rStyle w:val="Kpr"/>
                <w:rFonts w:asciiTheme="minorHAnsi" w:hAnsiTheme="minorHAnsi" w:cstheme="minorHAnsi"/>
                <w:lang w:val="en-US"/>
              </w:rPr>
            </w:pPr>
            <w:hyperlink w:anchor="_Matematiksel_İktisat_II" w:history="1">
              <w:proofErr w:type="spellStart"/>
              <w:r w:rsidR="00432F47" w:rsidRPr="007A5F7C">
                <w:rPr>
                  <w:rStyle w:val="Kpr"/>
                  <w:rFonts w:asciiTheme="minorHAnsi" w:hAnsiTheme="minorHAnsi" w:cstheme="minorHAnsi"/>
                  <w:sz w:val="16"/>
                  <w:szCs w:val="16"/>
                  <w:lang w:val="en-US"/>
                </w:rPr>
                <w:t>Matematiksel</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İktisat</w:t>
              </w:r>
              <w:proofErr w:type="spellEnd"/>
              <w:r w:rsidR="00432F47" w:rsidRPr="007A5F7C">
                <w:rPr>
                  <w:rStyle w:val="Kpr"/>
                  <w:rFonts w:asciiTheme="minorHAnsi" w:hAnsiTheme="minorHAnsi" w:cstheme="minorHAnsi"/>
                  <w:sz w:val="16"/>
                  <w:szCs w:val="16"/>
                  <w:lang w:val="en-US"/>
                </w:rPr>
                <w:t xml:space="preserve"> II</w:t>
              </w:r>
            </w:hyperlink>
          </w:p>
        </w:tc>
        <w:tc>
          <w:tcPr>
            <w:tcW w:w="283" w:type="dxa"/>
            <w:tcBorders>
              <w:top w:val="single" w:sz="4" w:space="0" w:color="auto"/>
              <w:left w:val="nil"/>
              <w:bottom w:val="single" w:sz="8" w:space="0" w:color="000000"/>
              <w:right w:val="single" w:sz="8" w:space="0" w:color="000000"/>
            </w:tcBorders>
            <w:shd w:val="clear" w:color="auto" w:fill="auto"/>
            <w:noWrap/>
            <w:tcMar>
              <w:left w:w="28" w:type="dxa"/>
              <w:right w:w="28" w:type="dxa"/>
            </w:tcMar>
            <w:vAlign w:val="center"/>
            <w:hideMark/>
          </w:tcPr>
          <w:p w14:paraId="25E8205C" w14:textId="77777777" w:rsidR="00432F47" w:rsidRPr="007A5F7C" w:rsidRDefault="00432F47" w:rsidP="00432F47">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6" w:type="dxa"/>
            <w:tcBorders>
              <w:top w:val="single" w:sz="4" w:space="0" w:color="auto"/>
              <w:left w:val="nil"/>
              <w:bottom w:val="single" w:sz="8" w:space="0" w:color="000000"/>
              <w:right w:val="single" w:sz="8" w:space="0" w:color="auto"/>
            </w:tcBorders>
            <w:shd w:val="clear" w:color="auto" w:fill="auto"/>
            <w:noWrap/>
            <w:tcMar>
              <w:left w:w="28" w:type="dxa"/>
              <w:right w:w="28" w:type="dxa"/>
            </w:tcMar>
            <w:vAlign w:val="center"/>
            <w:hideMark/>
          </w:tcPr>
          <w:p w14:paraId="552E304E" w14:textId="77777777" w:rsidR="00432F47" w:rsidRPr="007A5F7C" w:rsidRDefault="00432F47" w:rsidP="00432F47">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5</w:t>
            </w:r>
          </w:p>
        </w:tc>
        <w:tc>
          <w:tcPr>
            <w:tcW w:w="160" w:type="dxa"/>
            <w:vMerge/>
            <w:tcBorders>
              <w:left w:val="single" w:sz="8" w:space="0" w:color="auto"/>
              <w:right w:val="single" w:sz="8" w:space="0" w:color="auto"/>
            </w:tcBorders>
            <w:shd w:val="clear" w:color="auto" w:fill="auto"/>
            <w:tcMar>
              <w:left w:w="28" w:type="dxa"/>
              <w:right w:w="28" w:type="dxa"/>
            </w:tcMar>
          </w:tcPr>
          <w:p w14:paraId="68000ABB"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p>
        </w:tc>
        <w:tc>
          <w:tcPr>
            <w:tcW w:w="832" w:type="dxa"/>
            <w:tcBorders>
              <w:top w:val="single" w:sz="4" w:space="0" w:color="auto"/>
              <w:left w:val="single" w:sz="8" w:space="0" w:color="auto"/>
              <w:bottom w:val="single" w:sz="8" w:space="0" w:color="000000"/>
              <w:right w:val="single" w:sz="8" w:space="0" w:color="000000"/>
            </w:tcBorders>
            <w:tcMar>
              <w:left w:w="28" w:type="dxa"/>
              <w:right w:w="28" w:type="dxa"/>
            </w:tcMar>
            <w:vAlign w:val="center"/>
          </w:tcPr>
          <w:p w14:paraId="64A8A570"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131117129</w:t>
            </w:r>
          </w:p>
        </w:tc>
        <w:tc>
          <w:tcPr>
            <w:tcW w:w="2410" w:type="dxa"/>
            <w:tcBorders>
              <w:top w:val="single" w:sz="4" w:space="0" w:color="auto"/>
              <w:left w:val="nil"/>
              <w:bottom w:val="single" w:sz="8" w:space="0" w:color="000000"/>
              <w:right w:val="single" w:sz="8" w:space="0" w:color="000000"/>
            </w:tcBorders>
            <w:tcMar>
              <w:left w:w="28" w:type="dxa"/>
              <w:right w:w="28" w:type="dxa"/>
            </w:tcMar>
            <w:vAlign w:val="center"/>
          </w:tcPr>
          <w:p w14:paraId="34DF9D0B" w14:textId="600229ED" w:rsidR="00432F47" w:rsidRPr="007A5F7C" w:rsidRDefault="00000000" w:rsidP="00A8112E">
            <w:pPr>
              <w:rPr>
                <w:rStyle w:val="Kpr"/>
                <w:rFonts w:asciiTheme="minorHAnsi" w:hAnsiTheme="minorHAnsi" w:cstheme="minorHAnsi"/>
                <w:lang w:val="en-US"/>
              </w:rPr>
            </w:pPr>
            <w:hyperlink w:anchor="_Gelir_Dağılım_Politikası" w:history="1">
              <w:proofErr w:type="spellStart"/>
              <w:r w:rsidR="00432F47" w:rsidRPr="007A5F7C">
                <w:rPr>
                  <w:rStyle w:val="Kpr"/>
                  <w:rFonts w:asciiTheme="minorHAnsi" w:hAnsiTheme="minorHAnsi" w:cstheme="minorHAnsi"/>
                  <w:sz w:val="16"/>
                  <w:szCs w:val="16"/>
                  <w:lang w:val="en-US"/>
                </w:rPr>
                <w:t>Gelir</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Dağılımı</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Politikası</w:t>
              </w:r>
              <w:proofErr w:type="spellEnd"/>
            </w:hyperlink>
          </w:p>
        </w:tc>
        <w:tc>
          <w:tcPr>
            <w:tcW w:w="283" w:type="dxa"/>
            <w:tcBorders>
              <w:top w:val="single" w:sz="4" w:space="0" w:color="auto"/>
              <w:left w:val="nil"/>
              <w:bottom w:val="single" w:sz="8" w:space="0" w:color="000000"/>
              <w:right w:val="single" w:sz="8" w:space="0" w:color="000000"/>
            </w:tcBorders>
            <w:tcMar>
              <w:left w:w="28" w:type="dxa"/>
              <w:right w:w="28" w:type="dxa"/>
            </w:tcMar>
            <w:vAlign w:val="center"/>
          </w:tcPr>
          <w:p w14:paraId="0198834B"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01" w:type="dxa"/>
            <w:tcBorders>
              <w:top w:val="single" w:sz="4" w:space="0" w:color="auto"/>
              <w:left w:val="nil"/>
              <w:bottom w:val="single" w:sz="8" w:space="0" w:color="000000"/>
              <w:right w:val="single" w:sz="8" w:space="0" w:color="000000"/>
            </w:tcBorders>
            <w:tcMar>
              <w:left w:w="28" w:type="dxa"/>
              <w:right w:w="28" w:type="dxa"/>
            </w:tcMar>
            <w:vAlign w:val="center"/>
          </w:tcPr>
          <w:p w14:paraId="52F194FC"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6" w:type="dxa"/>
            <w:vMerge w:val="restart"/>
            <w:tcBorders>
              <w:left w:val="nil"/>
              <w:right w:val="single" w:sz="8" w:space="0" w:color="000000"/>
            </w:tcBorders>
            <w:tcMar>
              <w:left w:w="28" w:type="dxa"/>
              <w:right w:w="28" w:type="dxa"/>
            </w:tcMar>
          </w:tcPr>
          <w:p w14:paraId="18ED5EFE"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p>
        </w:tc>
        <w:tc>
          <w:tcPr>
            <w:tcW w:w="851" w:type="dxa"/>
            <w:tcBorders>
              <w:top w:val="single" w:sz="4" w:space="0" w:color="auto"/>
              <w:left w:val="nil"/>
              <w:bottom w:val="single" w:sz="8" w:space="0" w:color="000000"/>
              <w:right w:val="single" w:sz="8" w:space="0" w:color="000000"/>
            </w:tcBorders>
            <w:tcMar>
              <w:left w:w="28" w:type="dxa"/>
              <w:right w:w="28" w:type="dxa"/>
            </w:tcMar>
            <w:vAlign w:val="center"/>
          </w:tcPr>
          <w:p w14:paraId="6561F43D"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131118450</w:t>
            </w:r>
          </w:p>
        </w:tc>
        <w:tc>
          <w:tcPr>
            <w:tcW w:w="2551" w:type="dxa"/>
            <w:tcBorders>
              <w:top w:val="single" w:sz="4" w:space="0" w:color="auto"/>
              <w:left w:val="nil"/>
              <w:bottom w:val="single" w:sz="8" w:space="0" w:color="000000"/>
              <w:right w:val="single" w:sz="8" w:space="0" w:color="000000"/>
            </w:tcBorders>
            <w:tcMar>
              <w:left w:w="28" w:type="dxa"/>
              <w:right w:w="28" w:type="dxa"/>
            </w:tcMar>
            <w:vAlign w:val="center"/>
          </w:tcPr>
          <w:p w14:paraId="79E3AA50" w14:textId="73D14375" w:rsidR="00432F47" w:rsidRPr="007A5F7C" w:rsidRDefault="00000000" w:rsidP="00A8112E">
            <w:pPr>
              <w:rPr>
                <w:rStyle w:val="Kpr"/>
                <w:rFonts w:asciiTheme="minorHAnsi" w:hAnsiTheme="minorHAnsi" w:cstheme="minorHAnsi"/>
                <w:lang w:val="en-US"/>
              </w:rPr>
            </w:pPr>
            <w:hyperlink w:anchor="_Ekonomik_Göstergeler" w:history="1">
              <w:proofErr w:type="spellStart"/>
              <w:r w:rsidR="00432F47" w:rsidRPr="007A5F7C">
                <w:rPr>
                  <w:rStyle w:val="Kpr"/>
                  <w:rFonts w:asciiTheme="minorHAnsi" w:hAnsiTheme="minorHAnsi" w:cstheme="minorHAnsi"/>
                  <w:sz w:val="16"/>
                  <w:szCs w:val="16"/>
                  <w:lang w:val="en-US"/>
                </w:rPr>
                <w:t>Ekonomik</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Göstergeler</w:t>
              </w:r>
              <w:proofErr w:type="spellEnd"/>
            </w:hyperlink>
          </w:p>
        </w:tc>
        <w:tc>
          <w:tcPr>
            <w:tcW w:w="284" w:type="dxa"/>
            <w:tcBorders>
              <w:top w:val="single" w:sz="4" w:space="0" w:color="auto"/>
              <w:left w:val="nil"/>
              <w:bottom w:val="single" w:sz="8" w:space="0" w:color="000000"/>
              <w:right w:val="single" w:sz="8" w:space="0" w:color="000000"/>
            </w:tcBorders>
            <w:tcMar>
              <w:left w:w="28" w:type="dxa"/>
              <w:right w:w="28" w:type="dxa"/>
            </w:tcMar>
            <w:vAlign w:val="center"/>
          </w:tcPr>
          <w:p w14:paraId="2E09BD51"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single" w:sz="4" w:space="0" w:color="auto"/>
              <w:left w:val="nil"/>
              <w:bottom w:val="single" w:sz="8" w:space="0" w:color="000000"/>
              <w:right w:val="single" w:sz="8" w:space="0" w:color="000000"/>
            </w:tcBorders>
            <w:tcMar>
              <w:left w:w="28" w:type="dxa"/>
              <w:right w:w="28" w:type="dxa"/>
            </w:tcMar>
            <w:vAlign w:val="center"/>
          </w:tcPr>
          <w:p w14:paraId="46B0A8D0"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r>
      <w:tr w:rsidR="00B95509" w:rsidRPr="007A5F7C" w14:paraId="73685201"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475D5C8C"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131113214</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63B441D3" w14:textId="31D6C402" w:rsidR="00432F47" w:rsidRPr="007A5F7C" w:rsidRDefault="00000000" w:rsidP="00A8112E">
            <w:pPr>
              <w:rPr>
                <w:rStyle w:val="Kpr"/>
                <w:rFonts w:asciiTheme="minorHAnsi" w:hAnsiTheme="minorHAnsi" w:cstheme="minorHAnsi"/>
                <w:lang w:val="en-US"/>
              </w:rPr>
            </w:pPr>
            <w:hyperlink w:anchor="_İstatistik_I" w:history="1">
              <w:proofErr w:type="spellStart"/>
              <w:r w:rsidR="00432F47" w:rsidRPr="007A5F7C">
                <w:rPr>
                  <w:rStyle w:val="Kpr"/>
                  <w:rFonts w:asciiTheme="minorHAnsi" w:hAnsiTheme="minorHAnsi" w:cstheme="minorHAnsi"/>
                  <w:sz w:val="16"/>
                  <w:szCs w:val="16"/>
                  <w:lang w:val="en-US"/>
                </w:rPr>
                <w:t>İstatistik</w:t>
              </w:r>
              <w:proofErr w:type="spellEnd"/>
              <w:r w:rsidR="00432F47" w:rsidRPr="007A5F7C">
                <w:rPr>
                  <w:rStyle w:val="Kpr"/>
                  <w:rFonts w:asciiTheme="minorHAnsi" w:hAnsiTheme="minorHAnsi" w:cstheme="minorHAnsi"/>
                  <w:sz w:val="16"/>
                  <w:szCs w:val="16"/>
                  <w:lang w:val="en-US"/>
                </w:rPr>
                <w:t xml:space="preserve"> I</w:t>
              </w:r>
            </w:hyperlink>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154E19C4"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703F2D12"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5</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42B10692"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1C55F2C5"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131114224</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284F4057" w14:textId="7317B500" w:rsidR="00432F47" w:rsidRPr="007A5F7C" w:rsidRDefault="00000000" w:rsidP="00967BE3">
            <w:pPr>
              <w:rPr>
                <w:rStyle w:val="Kpr"/>
                <w:rFonts w:asciiTheme="minorHAnsi" w:hAnsiTheme="minorHAnsi" w:cstheme="minorHAnsi"/>
                <w:lang w:val="en-US"/>
              </w:rPr>
            </w:pPr>
            <w:hyperlink w:anchor="_İstatistik_II" w:history="1">
              <w:proofErr w:type="spellStart"/>
              <w:r w:rsidR="00432F47" w:rsidRPr="007A5F7C">
                <w:rPr>
                  <w:rStyle w:val="Kpr"/>
                  <w:rFonts w:asciiTheme="minorHAnsi" w:hAnsiTheme="minorHAnsi" w:cstheme="minorHAnsi"/>
                  <w:sz w:val="16"/>
                  <w:szCs w:val="16"/>
                  <w:lang w:val="en-US"/>
                </w:rPr>
                <w:t>İstatistik</w:t>
              </w:r>
              <w:proofErr w:type="spellEnd"/>
              <w:r w:rsidR="00432F47" w:rsidRPr="007A5F7C">
                <w:rPr>
                  <w:rStyle w:val="Kpr"/>
                  <w:rFonts w:asciiTheme="minorHAnsi" w:hAnsiTheme="minorHAnsi" w:cstheme="minorHAnsi"/>
                  <w:sz w:val="16"/>
                  <w:szCs w:val="16"/>
                  <w:lang w:val="en-US"/>
                </w:rPr>
                <w:t xml:space="preserve"> II</w:t>
              </w:r>
            </w:hyperlink>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03641C1B" w14:textId="77777777" w:rsidR="00432F47" w:rsidRPr="007A5F7C" w:rsidRDefault="00432F47" w:rsidP="00432F47">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3296EAC3" w14:textId="77777777" w:rsidR="00432F47" w:rsidRPr="007A5F7C" w:rsidRDefault="00432F47" w:rsidP="00432F47">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5</w:t>
            </w:r>
          </w:p>
        </w:tc>
        <w:tc>
          <w:tcPr>
            <w:tcW w:w="160" w:type="dxa"/>
            <w:vMerge/>
            <w:tcBorders>
              <w:left w:val="single" w:sz="8" w:space="0" w:color="auto"/>
              <w:right w:val="single" w:sz="8" w:space="0" w:color="auto"/>
            </w:tcBorders>
            <w:shd w:val="clear" w:color="auto" w:fill="auto"/>
            <w:tcMar>
              <w:left w:w="28" w:type="dxa"/>
              <w:right w:w="28" w:type="dxa"/>
            </w:tcMar>
          </w:tcPr>
          <w:p w14:paraId="62B90218"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p>
        </w:tc>
        <w:tc>
          <w:tcPr>
            <w:tcW w:w="832" w:type="dxa"/>
            <w:tcBorders>
              <w:top w:val="nil"/>
              <w:left w:val="single" w:sz="8" w:space="0" w:color="auto"/>
              <w:bottom w:val="single" w:sz="8" w:space="0" w:color="000000"/>
              <w:right w:val="single" w:sz="8" w:space="0" w:color="000000"/>
            </w:tcBorders>
            <w:tcMar>
              <w:left w:w="28" w:type="dxa"/>
              <w:right w:w="28" w:type="dxa"/>
            </w:tcMar>
            <w:vAlign w:val="center"/>
          </w:tcPr>
          <w:p w14:paraId="6E9248F4"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131117130</w:t>
            </w:r>
          </w:p>
        </w:tc>
        <w:tc>
          <w:tcPr>
            <w:tcW w:w="2410" w:type="dxa"/>
            <w:tcBorders>
              <w:top w:val="nil"/>
              <w:left w:val="nil"/>
              <w:bottom w:val="single" w:sz="8" w:space="0" w:color="000000"/>
              <w:right w:val="single" w:sz="8" w:space="0" w:color="000000"/>
            </w:tcBorders>
            <w:tcMar>
              <w:left w:w="28" w:type="dxa"/>
              <w:right w:w="28" w:type="dxa"/>
            </w:tcMar>
            <w:vAlign w:val="center"/>
          </w:tcPr>
          <w:p w14:paraId="7D05AA9A" w14:textId="73068685" w:rsidR="00432F47" w:rsidRPr="007A5F7C" w:rsidRDefault="00000000" w:rsidP="00A8112E">
            <w:pPr>
              <w:rPr>
                <w:rStyle w:val="Kpr"/>
                <w:rFonts w:asciiTheme="minorHAnsi" w:hAnsiTheme="minorHAnsi" w:cstheme="minorHAnsi"/>
                <w:lang w:val="en-US"/>
              </w:rPr>
            </w:pPr>
            <w:hyperlink w:anchor="_Uluslararası_Hukuk" w:history="1">
              <w:proofErr w:type="spellStart"/>
              <w:r w:rsidR="00432F47" w:rsidRPr="007A5F7C">
                <w:rPr>
                  <w:rStyle w:val="Kpr"/>
                  <w:rFonts w:asciiTheme="minorHAnsi" w:hAnsiTheme="minorHAnsi" w:cstheme="minorHAnsi"/>
                  <w:sz w:val="16"/>
                  <w:szCs w:val="16"/>
                  <w:lang w:val="en-US"/>
                </w:rPr>
                <w:t>Uluslararası</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Hukuk</w:t>
              </w:r>
              <w:proofErr w:type="spellEnd"/>
            </w:hyperlink>
          </w:p>
        </w:tc>
        <w:tc>
          <w:tcPr>
            <w:tcW w:w="283" w:type="dxa"/>
            <w:tcBorders>
              <w:top w:val="nil"/>
              <w:left w:val="nil"/>
              <w:bottom w:val="single" w:sz="8" w:space="0" w:color="000000"/>
              <w:right w:val="single" w:sz="8" w:space="0" w:color="000000"/>
            </w:tcBorders>
            <w:tcMar>
              <w:left w:w="28" w:type="dxa"/>
              <w:right w:w="28" w:type="dxa"/>
            </w:tcMar>
            <w:vAlign w:val="center"/>
          </w:tcPr>
          <w:p w14:paraId="5D6EE0C9"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01" w:type="dxa"/>
            <w:tcBorders>
              <w:top w:val="nil"/>
              <w:left w:val="nil"/>
              <w:bottom w:val="single" w:sz="8" w:space="0" w:color="000000"/>
              <w:right w:val="single" w:sz="8" w:space="0" w:color="000000"/>
            </w:tcBorders>
            <w:tcMar>
              <w:left w:w="28" w:type="dxa"/>
              <w:right w:w="28" w:type="dxa"/>
            </w:tcMar>
            <w:vAlign w:val="center"/>
          </w:tcPr>
          <w:p w14:paraId="01B26F31"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6" w:type="dxa"/>
            <w:vMerge/>
            <w:tcBorders>
              <w:left w:val="nil"/>
              <w:right w:val="single" w:sz="8" w:space="0" w:color="000000"/>
            </w:tcBorders>
            <w:tcMar>
              <w:left w:w="28" w:type="dxa"/>
              <w:right w:w="28" w:type="dxa"/>
            </w:tcMar>
          </w:tcPr>
          <w:p w14:paraId="35605B0E"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p>
        </w:tc>
        <w:tc>
          <w:tcPr>
            <w:tcW w:w="851" w:type="dxa"/>
            <w:tcBorders>
              <w:top w:val="nil"/>
              <w:left w:val="nil"/>
              <w:bottom w:val="single" w:sz="8" w:space="0" w:color="000000"/>
              <w:right w:val="single" w:sz="8" w:space="0" w:color="000000"/>
            </w:tcBorders>
            <w:tcMar>
              <w:left w:w="28" w:type="dxa"/>
              <w:right w:w="28" w:type="dxa"/>
            </w:tcMar>
            <w:vAlign w:val="center"/>
          </w:tcPr>
          <w:p w14:paraId="4C920107"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131118451</w:t>
            </w:r>
          </w:p>
        </w:tc>
        <w:tc>
          <w:tcPr>
            <w:tcW w:w="2551" w:type="dxa"/>
            <w:tcBorders>
              <w:top w:val="nil"/>
              <w:left w:val="nil"/>
              <w:bottom w:val="single" w:sz="8" w:space="0" w:color="000000"/>
              <w:right w:val="single" w:sz="8" w:space="0" w:color="000000"/>
            </w:tcBorders>
            <w:tcMar>
              <w:left w:w="28" w:type="dxa"/>
              <w:right w:w="28" w:type="dxa"/>
            </w:tcMar>
            <w:vAlign w:val="center"/>
          </w:tcPr>
          <w:p w14:paraId="183E4B54" w14:textId="195009DC" w:rsidR="00432F47" w:rsidRPr="007A5F7C" w:rsidRDefault="00000000" w:rsidP="00A8112E">
            <w:pPr>
              <w:rPr>
                <w:rStyle w:val="Kpr"/>
                <w:rFonts w:asciiTheme="minorHAnsi" w:hAnsiTheme="minorHAnsi" w:cstheme="minorHAnsi"/>
                <w:lang w:val="en-US"/>
              </w:rPr>
            </w:pPr>
            <w:hyperlink w:anchor="_Borsa_ve_Analiz" w:history="1">
              <w:proofErr w:type="spellStart"/>
              <w:r w:rsidR="00432F47" w:rsidRPr="007A5F7C">
                <w:rPr>
                  <w:rStyle w:val="Kpr"/>
                  <w:rFonts w:asciiTheme="minorHAnsi" w:hAnsiTheme="minorHAnsi" w:cstheme="minorHAnsi"/>
                  <w:sz w:val="16"/>
                  <w:szCs w:val="16"/>
                  <w:lang w:val="en-US"/>
                </w:rPr>
                <w:t>Borsa</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ve</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Analiz</w:t>
              </w:r>
              <w:proofErr w:type="spellEnd"/>
            </w:hyperlink>
          </w:p>
        </w:tc>
        <w:tc>
          <w:tcPr>
            <w:tcW w:w="284" w:type="dxa"/>
            <w:tcBorders>
              <w:top w:val="nil"/>
              <w:left w:val="nil"/>
              <w:bottom w:val="single" w:sz="8" w:space="0" w:color="000000"/>
              <w:right w:val="single" w:sz="8" w:space="0" w:color="000000"/>
            </w:tcBorders>
            <w:tcMar>
              <w:left w:w="28" w:type="dxa"/>
              <w:right w:w="28" w:type="dxa"/>
            </w:tcMar>
            <w:vAlign w:val="center"/>
          </w:tcPr>
          <w:p w14:paraId="28DC8A91"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nil"/>
              <w:left w:val="nil"/>
              <w:bottom w:val="single" w:sz="8" w:space="0" w:color="000000"/>
              <w:right w:val="single" w:sz="8" w:space="0" w:color="000000"/>
            </w:tcBorders>
            <w:tcMar>
              <w:left w:w="28" w:type="dxa"/>
              <w:right w:w="28" w:type="dxa"/>
            </w:tcMar>
            <w:vAlign w:val="center"/>
          </w:tcPr>
          <w:p w14:paraId="2FBCA73B"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r>
      <w:tr w:rsidR="00B95509" w:rsidRPr="007A5F7C" w14:paraId="234DC161"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041EECD3"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131113218</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317002E4" w14:textId="16E1F7F0" w:rsidR="00432F47" w:rsidRPr="007A5F7C" w:rsidRDefault="00000000" w:rsidP="00A8112E">
            <w:pPr>
              <w:rPr>
                <w:rStyle w:val="Kpr"/>
                <w:rFonts w:asciiTheme="minorHAnsi" w:hAnsiTheme="minorHAnsi" w:cstheme="minorHAnsi"/>
                <w:lang w:val="en-US"/>
              </w:rPr>
            </w:pPr>
            <w:hyperlink w:anchor="_Atatürk_İlkeleri_ve" w:history="1">
              <w:r w:rsidR="00432F47" w:rsidRPr="007A5F7C">
                <w:rPr>
                  <w:rStyle w:val="Kpr"/>
                  <w:rFonts w:asciiTheme="minorHAnsi" w:hAnsiTheme="minorHAnsi" w:cstheme="minorHAnsi"/>
                  <w:sz w:val="16"/>
                  <w:szCs w:val="16"/>
                  <w:lang w:val="en-US"/>
                </w:rPr>
                <w:t>Atatürk İlk.</w:t>
              </w:r>
              <w:r w:rsidR="009A7ED2"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ve</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İnk</w:t>
              </w:r>
              <w:r w:rsidR="009A7ED2" w:rsidRPr="007A5F7C">
                <w:rPr>
                  <w:rStyle w:val="Kpr"/>
                  <w:rFonts w:asciiTheme="minorHAnsi" w:hAnsiTheme="minorHAnsi" w:cstheme="minorHAnsi"/>
                  <w:sz w:val="16"/>
                  <w:szCs w:val="16"/>
                  <w:lang w:val="en-US"/>
                </w:rPr>
                <w:t>ılâp</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Tar</w:t>
              </w:r>
              <w:r w:rsidR="009A7ED2" w:rsidRPr="007A5F7C">
                <w:rPr>
                  <w:rStyle w:val="Kpr"/>
                  <w:rFonts w:asciiTheme="minorHAnsi" w:hAnsiTheme="minorHAnsi" w:cstheme="minorHAnsi"/>
                  <w:sz w:val="16"/>
                  <w:szCs w:val="16"/>
                  <w:lang w:val="en-US"/>
                </w:rPr>
                <w:t>ihi</w:t>
              </w:r>
              <w:proofErr w:type="spellEnd"/>
              <w:r w:rsidR="00432F47" w:rsidRPr="007A5F7C">
                <w:rPr>
                  <w:rStyle w:val="Kpr"/>
                  <w:rFonts w:asciiTheme="minorHAnsi" w:hAnsiTheme="minorHAnsi" w:cstheme="minorHAnsi"/>
                  <w:sz w:val="16"/>
                  <w:szCs w:val="16"/>
                  <w:lang w:val="en-US"/>
                </w:rPr>
                <w:t xml:space="preserve"> I</w:t>
              </w:r>
            </w:hyperlink>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312BAD0F"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739AF62F"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1AE34BD5"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1CE0ED71"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131114232</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7C01D154" w14:textId="40438E0E" w:rsidR="00432F47" w:rsidRPr="007A5F7C" w:rsidRDefault="00000000" w:rsidP="00967BE3">
            <w:pPr>
              <w:rPr>
                <w:rStyle w:val="Kpr"/>
                <w:rFonts w:asciiTheme="minorHAnsi" w:hAnsiTheme="minorHAnsi" w:cstheme="minorHAnsi"/>
                <w:lang w:val="en-US"/>
              </w:rPr>
            </w:pPr>
            <w:hyperlink w:anchor="_Maliye_Politikası" w:history="1">
              <w:proofErr w:type="spellStart"/>
              <w:r w:rsidR="00432F47" w:rsidRPr="007A5F7C">
                <w:rPr>
                  <w:rStyle w:val="Kpr"/>
                  <w:rFonts w:asciiTheme="minorHAnsi" w:hAnsiTheme="minorHAnsi" w:cstheme="minorHAnsi"/>
                  <w:sz w:val="16"/>
                  <w:szCs w:val="16"/>
                  <w:lang w:val="en-US"/>
                </w:rPr>
                <w:t>Maliye</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Politikası</w:t>
              </w:r>
              <w:proofErr w:type="spellEnd"/>
            </w:hyperlink>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6CC87614" w14:textId="77777777" w:rsidR="00432F47" w:rsidRPr="007A5F7C" w:rsidRDefault="00432F47" w:rsidP="00432F47">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6166D320" w14:textId="77777777" w:rsidR="00432F47" w:rsidRPr="007A5F7C" w:rsidRDefault="00432F47" w:rsidP="00432F47">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0" w:type="dxa"/>
            <w:vMerge/>
            <w:tcBorders>
              <w:left w:val="single" w:sz="8" w:space="0" w:color="auto"/>
              <w:right w:val="single" w:sz="8" w:space="0" w:color="auto"/>
            </w:tcBorders>
            <w:shd w:val="clear" w:color="auto" w:fill="auto"/>
            <w:tcMar>
              <w:left w:w="28" w:type="dxa"/>
              <w:right w:w="28" w:type="dxa"/>
            </w:tcMar>
          </w:tcPr>
          <w:p w14:paraId="40BE6830"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p>
        </w:tc>
        <w:tc>
          <w:tcPr>
            <w:tcW w:w="832" w:type="dxa"/>
            <w:tcBorders>
              <w:top w:val="nil"/>
              <w:left w:val="single" w:sz="8" w:space="0" w:color="auto"/>
              <w:bottom w:val="single" w:sz="8" w:space="0" w:color="000000"/>
              <w:right w:val="single" w:sz="8" w:space="0" w:color="000000"/>
            </w:tcBorders>
            <w:tcMar>
              <w:left w:w="28" w:type="dxa"/>
              <w:right w:w="28" w:type="dxa"/>
            </w:tcMar>
            <w:vAlign w:val="center"/>
          </w:tcPr>
          <w:p w14:paraId="63AFD30D"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131117131</w:t>
            </w:r>
          </w:p>
        </w:tc>
        <w:tc>
          <w:tcPr>
            <w:tcW w:w="2410" w:type="dxa"/>
            <w:tcBorders>
              <w:top w:val="nil"/>
              <w:left w:val="nil"/>
              <w:bottom w:val="single" w:sz="8" w:space="0" w:color="000000"/>
              <w:right w:val="single" w:sz="8" w:space="0" w:color="000000"/>
            </w:tcBorders>
            <w:tcMar>
              <w:left w:w="28" w:type="dxa"/>
              <w:right w:w="28" w:type="dxa"/>
            </w:tcMar>
            <w:vAlign w:val="center"/>
          </w:tcPr>
          <w:p w14:paraId="6B407CDA" w14:textId="5B391C04" w:rsidR="00432F47" w:rsidRPr="007A5F7C" w:rsidRDefault="00000000" w:rsidP="00A8112E">
            <w:pPr>
              <w:rPr>
                <w:rStyle w:val="Kpr"/>
                <w:rFonts w:asciiTheme="minorHAnsi" w:hAnsiTheme="minorHAnsi" w:cstheme="minorHAnsi"/>
                <w:lang w:val="en-US"/>
              </w:rPr>
            </w:pPr>
            <w:hyperlink w:anchor="_Türk_Vergi_Yönetimi" w:history="1">
              <w:proofErr w:type="spellStart"/>
              <w:r w:rsidR="00432F47" w:rsidRPr="007A5F7C">
                <w:rPr>
                  <w:rStyle w:val="Kpr"/>
                  <w:rFonts w:asciiTheme="minorHAnsi" w:hAnsiTheme="minorHAnsi" w:cstheme="minorHAnsi"/>
                  <w:sz w:val="16"/>
                  <w:szCs w:val="16"/>
                  <w:lang w:val="en-US"/>
                </w:rPr>
                <w:t>Türk</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Vergi</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Yönetimi</w:t>
              </w:r>
              <w:proofErr w:type="spellEnd"/>
            </w:hyperlink>
          </w:p>
        </w:tc>
        <w:tc>
          <w:tcPr>
            <w:tcW w:w="283" w:type="dxa"/>
            <w:tcBorders>
              <w:top w:val="nil"/>
              <w:left w:val="nil"/>
              <w:bottom w:val="single" w:sz="8" w:space="0" w:color="000000"/>
              <w:right w:val="single" w:sz="8" w:space="0" w:color="000000"/>
            </w:tcBorders>
            <w:tcMar>
              <w:left w:w="28" w:type="dxa"/>
              <w:right w:w="28" w:type="dxa"/>
            </w:tcMar>
            <w:vAlign w:val="center"/>
          </w:tcPr>
          <w:p w14:paraId="24029CF3"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01" w:type="dxa"/>
            <w:tcBorders>
              <w:top w:val="nil"/>
              <w:left w:val="nil"/>
              <w:bottom w:val="single" w:sz="8" w:space="0" w:color="000000"/>
              <w:right w:val="single" w:sz="8" w:space="0" w:color="000000"/>
            </w:tcBorders>
            <w:tcMar>
              <w:left w:w="28" w:type="dxa"/>
              <w:right w:w="28" w:type="dxa"/>
            </w:tcMar>
            <w:vAlign w:val="center"/>
          </w:tcPr>
          <w:p w14:paraId="134BE388"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6" w:type="dxa"/>
            <w:vMerge/>
            <w:tcBorders>
              <w:left w:val="nil"/>
              <w:right w:val="single" w:sz="8" w:space="0" w:color="000000"/>
            </w:tcBorders>
            <w:tcMar>
              <w:left w:w="28" w:type="dxa"/>
              <w:right w:w="28" w:type="dxa"/>
            </w:tcMar>
          </w:tcPr>
          <w:p w14:paraId="6164964C"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p>
        </w:tc>
        <w:tc>
          <w:tcPr>
            <w:tcW w:w="851" w:type="dxa"/>
            <w:tcBorders>
              <w:top w:val="nil"/>
              <w:left w:val="nil"/>
              <w:bottom w:val="single" w:sz="8" w:space="0" w:color="000000"/>
              <w:right w:val="single" w:sz="8" w:space="0" w:color="000000"/>
            </w:tcBorders>
            <w:tcMar>
              <w:left w:w="28" w:type="dxa"/>
              <w:right w:w="28" w:type="dxa"/>
            </w:tcMar>
            <w:vAlign w:val="center"/>
          </w:tcPr>
          <w:p w14:paraId="6AE6BCCB"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131118452</w:t>
            </w:r>
          </w:p>
        </w:tc>
        <w:tc>
          <w:tcPr>
            <w:tcW w:w="2551" w:type="dxa"/>
            <w:tcBorders>
              <w:top w:val="nil"/>
              <w:left w:val="nil"/>
              <w:bottom w:val="single" w:sz="8" w:space="0" w:color="000000"/>
              <w:right w:val="single" w:sz="8" w:space="0" w:color="000000"/>
            </w:tcBorders>
            <w:tcMar>
              <w:left w:w="28" w:type="dxa"/>
              <w:right w:w="28" w:type="dxa"/>
            </w:tcMar>
            <w:vAlign w:val="center"/>
          </w:tcPr>
          <w:p w14:paraId="30E5BA1F" w14:textId="5F12EE88" w:rsidR="00432F47" w:rsidRPr="007A5F7C" w:rsidRDefault="00000000" w:rsidP="00A8112E">
            <w:pPr>
              <w:rPr>
                <w:rStyle w:val="Kpr"/>
                <w:rFonts w:asciiTheme="minorHAnsi" w:hAnsiTheme="minorHAnsi" w:cstheme="minorHAnsi"/>
                <w:lang w:val="en-US"/>
              </w:rPr>
            </w:pPr>
            <w:hyperlink w:anchor="_Enerji_Ekonomisi" w:history="1">
              <w:proofErr w:type="spellStart"/>
              <w:r w:rsidR="00432F47" w:rsidRPr="007A5F7C">
                <w:rPr>
                  <w:rStyle w:val="Kpr"/>
                  <w:rFonts w:asciiTheme="minorHAnsi" w:hAnsiTheme="minorHAnsi" w:cstheme="minorHAnsi"/>
                  <w:sz w:val="16"/>
                  <w:szCs w:val="16"/>
                  <w:lang w:val="en-US"/>
                </w:rPr>
                <w:t>Enerji</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Ekonomisi</w:t>
              </w:r>
              <w:proofErr w:type="spellEnd"/>
            </w:hyperlink>
          </w:p>
        </w:tc>
        <w:tc>
          <w:tcPr>
            <w:tcW w:w="284" w:type="dxa"/>
            <w:tcBorders>
              <w:top w:val="nil"/>
              <w:left w:val="nil"/>
              <w:bottom w:val="single" w:sz="8" w:space="0" w:color="000000"/>
              <w:right w:val="single" w:sz="8" w:space="0" w:color="000000"/>
            </w:tcBorders>
            <w:tcMar>
              <w:left w:w="28" w:type="dxa"/>
              <w:right w:w="28" w:type="dxa"/>
            </w:tcMar>
            <w:vAlign w:val="center"/>
          </w:tcPr>
          <w:p w14:paraId="78221332"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nil"/>
              <w:left w:val="nil"/>
              <w:bottom w:val="single" w:sz="8" w:space="0" w:color="000000"/>
              <w:right w:val="single" w:sz="8" w:space="0" w:color="000000"/>
            </w:tcBorders>
            <w:tcMar>
              <w:left w:w="28" w:type="dxa"/>
              <w:right w:w="28" w:type="dxa"/>
            </w:tcMar>
            <w:vAlign w:val="center"/>
          </w:tcPr>
          <w:p w14:paraId="4E47607F"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r>
      <w:tr w:rsidR="00B95509" w:rsidRPr="007A5F7C" w14:paraId="29EF660D"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79006686"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131113228</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1F6A1D0A" w14:textId="48BB01E2" w:rsidR="00432F47" w:rsidRPr="007A5F7C" w:rsidRDefault="00000000" w:rsidP="00A8112E">
            <w:pPr>
              <w:rPr>
                <w:rStyle w:val="Kpr"/>
                <w:rFonts w:asciiTheme="minorHAnsi" w:hAnsiTheme="minorHAnsi" w:cstheme="minorHAnsi"/>
                <w:lang w:val="en-US"/>
              </w:rPr>
            </w:pPr>
            <w:hyperlink w:anchor="_İktisat_Sosyolojisi" w:history="1">
              <w:proofErr w:type="spellStart"/>
              <w:r w:rsidR="00432F47" w:rsidRPr="007A5F7C">
                <w:rPr>
                  <w:rStyle w:val="Kpr"/>
                  <w:rFonts w:asciiTheme="minorHAnsi" w:hAnsiTheme="minorHAnsi" w:cstheme="minorHAnsi"/>
                  <w:sz w:val="16"/>
                  <w:szCs w:val="16"/>
                  <w:lang w:val="en-US"/>
                </w:rPr>
                <w:t>İktisat</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Sosyolojisi</w:t>
              </w:r>
              <w:proofErr w:type="spellEnd"/>
            </w:hyperlink>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44E8D3F0"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331766B8"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23CC7417"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758E68A0"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131114228</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7350ACE5" w14:textId="12B3CD91" w:rsidR="00432F47" w:rsidRPr="007A5F7C" w:rsidRDefault="00000000" w:rsidP="00A8112E">
            <w:pPr>
              <w:rPr>
                <w:rStyle w:val="Kpr"/>
                <w:rFonts w:asciiTheme="minorHAnsi" w:hAnsiTheme="minorHAnsi" w:cstheme="minorHAnsi"/>
                <w:lang w:val="en-US"/>
              </w:rPr>
            </w:pPr>
            <w:hyperlink w:anchor="_Atatürk_İlkeleri_ve_1" w:history="1">
              <w:r w:rsidR="00432F47" w:rsidRPr="007A5F7C">
                <w:rPr>
                  <w:rStyle w:val="Kpr"/>
                  <w:rFonts w:asciiTheme="minorHAnsi" w:hAnsiTheme="minorHAnsi" w:cstheme="minorHAnsi"/>
                  <w:sz w:val="16"/>
                  <w:szCs w:val="16"/>
                  <w:lang w:val="en-US"/>
                </w:rPr>
                <w:t>Atatürk İlk.</w:t>
              </w:r>
              <w:r w:rsidR="009A7ED2"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ve</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İnk</w:t>
              </w:r>
              <w:r w:rsidR="009A7ED2" w:rsidRPr="007A5F7C">
                <w:rPr>
                  <w:rStyle w:val="Kpr"/>
                  <w:rFonts w:asciiTheme="minorHAnsi" w:hAnsiTheme="minorHAnsi" w:cstheme="minorHAnsi"/>
                  <w:sz w:val="16"/>
                  <w:szCs w:val="16"/>
                  <w:lang w:val="en-US"/>
                </w:rPr>
                <w:t>ılâp</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Tar</w:t>
              </w:r>
              <w:r w:rsidR="009A7ED2" w:rsidRPr="007A5F7C">
                <w:rPr>
                  <w:rStyle w:val="Kpr"/>
                  <w:rFonts w:asciiTheme="minorHAnsi" w:hAnsiTheme="minorHAnsi" w:cstheme="minorHAnsi"/>
                  <w:sz w:val="16"/>
                  <w:szCs w:val="16"/>
                  <w:lang w:val="en-US"/>
                </w:rPr>
                <w:t>ihi</w:t>
              </w:r>
              <w:proofErr w:type="spellEnd"/>
              <w:r w:rsidR="00432F47" w:rsidRPr="007A5F7C">
                <w:rPr>
                  <w:rStyle w:val="Kpr"/>
                  <w:rFonts w:asciiTheme="minorHAnsi" w:hAnsiTheme="minorHAnsi" w:cstheme="minorHAnsi"/>
                  <w:sz w:val="16"/>
                  <w:szCs w:val="16"/>
                  <w:lang w:val="en-US"/>
                </w:rPr>
                <w:t xml:space="preserve"> II</w:t>
              </w:r>
            </w:hyperlink>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7905C73F" w14:textId="77777777" w:rsidR="00432F47" w:rsidRPr="007A5F7C" w:rsidRDefault="00432F47" w:rsidP="00432F47">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6DB9B80A" w14:textId="77777777" w:rsidR="00432F47" w:rsidRPr="007A5F7C" w:rsidRDefault="00432F47" w:rsidP="00432F47">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160" w:type="dxa"/>
            <w:vMerge/>
            <w:tcBorders>
              <w:left w:val="single" w:sz="8" w:space="0" w:color="auto"/>
              <w:right w:val="single" w:sz="8" w:space="0" w:color="auto"/>
            </w:tcBorders>
            <w:shd w:val="clear" w:color="auto" w:fill="auto"/>
            <w:tcMar>
              <w:left w:w="28" w:type="dxa"/>
              <w:right w:w="28" w:type="dxa"/>
            </w:tcMar>
          </w:tcPr>
          <w:p w14:paraId="08D65717"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p>
        </w:tc>
        <w:tc>
          <w:tcPr>
            <w:tcW w:w="832" w:type="dxa"/>
            <w:tcBorders>
              <w:top w:val="nil"/>
              <w:left w:val="single" w:sz="8" w:space="0" w:color="auto"/>
              <w:bottom w:val="single" w:sz="8" w:space="0" w:color="000000"/>
              <w:right w:val="single" w:sz="8" w:space="0" w:color="000000"/>
            </w:tcBorders>
            <w:tcMar>
              <w:left w:w="28" w:type="dxa"/>
              <w:right w:w="28" w:type="dxa"/>
            </w:tcMar>
            <w:vAlign w:val="center"/>
          </w:tcPr>
          <w:p w14:paraId="21D7BFC9"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131117116</w:t>
            </w:r>
          </w:p>
        </w:tc>
        <w:tc>
          <w:tcPr>
            <w:tcW w:w="2410" w:type="dxa"/>
            <w:tcBorders>
              <w:top w:val="nil"/>
              <w:left w:val="nil"/>
              <w:bottom w:val="single" w:sz="8" w:space="0" w:color="000000"/>
              <w:right w:val="single" w:sz="8" w:space="0" w:color="000000"/>
            </w:tcBorders>
            <w:tcMar>
              <w:left w:w="28" w:type="dxa"/>
              <w:right w:w="28" w:type="dxa"/>
            </w:tcMar>
            <w:vAlign w:val="center"/>
          </w:tcPr>
          <w:p w14:paraId="6CE53EDC" w14:textId="1161A089" w:rsidR="00432F47" w:rsidRPr="007A5F7C" w:rsidRDefault="00000000" w:rsidP="00A8112E">
            <w:pPr>
              <w:rPr>
                <w:rStyle w:val="Kpr"/>
                <w:rFonts w:asciiTheme="minorHAnsi" w:hAnsiTheme="minorHAnsi" w:cstheme="minorHAnsi"/>
                <w:lang w:val="en-US"/>
              </w:rPr>
            </w:pPr>
            <w:hyperlink w:anchor="_Toplam_Kalite_Yönetimi" w:history="1">
              <w:proofErr w:type="spellStart"/>
              <w:r w:rsidR="00432F47" w:rsidRPr="007A5F7C">
                <w:rPr>
                  <w:rStyle w:val="Kpr"/>
                  <w:rFonts w:asciiTheme="minorHAnsi" w:hAnsiTheme="minorHAnsi" w:cstheme="minorHAnsi"/>
                  <w:sz w:val="16"/>
                  <w:szCs w:val="16"/>
                  <w:lang w:val="en-US"/>
                </w:rPr>
                <w:t>Toplam</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Kalite</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Yönetimi</w:t>
              </w:r>
              <w:proofErr w:type="spellEnd"/>
            </w:hyperlink>
          </w:p>
        </w:tc>
        <w:tc>
          <w:tcPr>
            <w:tcW w:w="283" w:type="dxa"/>
            <w:tcBorders>
              <w:top w:val="nil"/>
              <w:left w:val="nil"/>
              <w:bottom w:val="single" w:sz="8" w:space="0" w:color="000000"/>
              <w:right w:val="single" w:sz="8" w:space="0" w:color="000000"/>
            </w:tcBorders>
            <w:tcMar>
              <w:left w:w="28" w:type="dxa"/>
              <w:right w:w="28" w:type="dxa"/>
            </w:tcMar>
            <w:vAlign w:val="center"/>
          </w:tcPr>
          <w:p w14:paraId="31A96AA5"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01" w:type="dxa"/>
            <w:tcBorders>
              <w:top w:val="nil"/>
              <w:left w:val="nil"/>
              <w:bottom w:val="single" w:sz="8" w:space="0" w:color="000000"/>
              <w:right w:val="single" w:sz="8" w:space="0" w:color="000000"/>
            </w:tcBorders>
            <w:tcMar>
              <w:left w:w="28" w:type="dxa"/>
              <w:right w:w="28" w:type="dxa"/>
            </w:tcMar>
            <w:vAlign w:val="center"/>
          </w:tcPr>
          <w:p w14:paraId="4B6D04FF"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6" w:type="dxa"/>
            <w:vMerge/>
            <w:tcBorders>
              <w:left w:val="nil"/>
              <w:right w:val="single" w:sz="8" w:space="0" w:color="000000"/>
            </w:tcBorders>
            <w:tcMar>
              <w:left w:w="28" w:type="dxa"/>
              <w:right w:w="28" w:type="dxa"/>
            </w:tcMar>
          </w:tcPr>
          <w:p w14:paraId="3065884C"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p>
        </w:tc>
        <w:tc>
          <w:tcPr>
            <w:tcW w:w="851" w:type="dxa"/>
            <w:tcBorders>
              <w:top w:val="nil"/>
              <w:left w:val="nil"/>
              <w:bottom w:val="single" w:sz="8" w:space="0" w:color="000000"/>
              <w:right w:val="single" w:sz="8" w:space="0" w:color="000000"/>
            </w:tcBorders>
            <w:tcMar>
              <w:left w:w="28" w:type="dxa"/>
              <w:right w:w="28" w:type="dxa"/>
            </w:tcMar>
            <w:vAlign w:val="center"/>
          </w:tcPr>
          <w:p w14:paraId="422AA766"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131118453</w:t>
            </w:r>
          </w:p>
        </w:tc>
        <w:tc>
          <w:tcPr>
            <w:tcW w:w="2551" w:type="dxa"/>
            <w:tcBorders>
              <w:top w:val="nil"/>
              <w:left w:val="nil"/>
              <w:bottom w:val="single" w:sz="8" w:space="0" w:color="000000"/>
              <w:right w:val="single" w:sz="8" w:space="0" w:color="000000"/>
            </w:tcBorders>
            <w:tcMar>
              <w:left w:w="28" w:type="dxa"/>
              <w:right w:w="28" w:type="dxa"/>
            </w:tcMar>
            <w:vAlign w:val="center"/>
          </w:tcPr>
          <w:p w14:paraId="7964BB15" w14:textId="59427E3E" w:rsidR="00432F47" w:rsidRPr="007A5F7C" w:rsidRDefault="00000000" w:rsidP="00A8112E">
            <w:pPr>
              <w:rPr>
                <w:rStyle w:val="Kpr"/>
                <w:rFonts w:asciiTheme="minorHAnsi" w:hAnsiTheme="minorHAnsi" w:cstheme="minorHAnsi"/>
                <w:lang w:val="en-US"/>
              </w:rPr>
            </w:pPr>
            <w:hyperlink w:anchor="_Uluslararası_İlişkiler" w:history="1">
              <w:proofErr w:type="spellStart"/>
              <w:r w:rsidR="00432F47" w:rsidRPr="007A5F7C">
                <w:rPr>
                  <w:rStyle w:val="Kpr"/>
                  <w:rFonts w:asciiTheme="minorHAnsi" w:hAnsiTheme="minorHAnsi" w:cstheme="minorHAnsi"/>
                  <w:sz w:val="16"/>
                  <w:szCs w:val="16"/>
                  <w:lang w:val="en-US"/>
                </w:rPr>
                <w:t>Uluslararası</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İlişkiler</w:t>
              </w:r>
              <w:proofErr w:type="spellEnd"/>
            </w:hyperlink>
          </w:p>
        </w:tc>
        <w:tc>
          <w:tcPr>
            <w:tcW w:w="284" w:type="dxa"/>
            <w:tcBorders>
              <w:top w:val="nil"/>
              <w:left w:val="nil"/>
              <w:bottom w:val="single" w:sz="8" w:space="0" w:color="000000"/>
              <w:right w:val="single" w:sz="8" w:space="0" w:color="000000"/>
            </w:tcBorders>
            <w:tcMar>
              <w:left w:w="28" w:type="dxa"/>
              <w:right w:w="28" w:type="dxa"/>
            </w:tcMar>
            <w:vAlign w:val="center"/>
          </w:tcPr>
          <w:p w14:paraId="286A1C53"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nil"/>
              <w:left w:val="nil"/>
              <w:bottom w:val="single" w:sz="8" w:space="0" w:color="000000"/>
              <w:right w:val="single" w:sz="8" w:space="0" w:color="000000"/>
            </w:tcBorders>
            <w:tcMar>
              <w:left w:w="28" w:type="dxa"/>
              <w:right w:w="28" w:type="dxa"/>
            </w:tcMar>
            <w:vAlign w:val="center"/>
          </w:tcPr>
          <w:p w14:paraId="09CD7432"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r>
      <w:tr w:rsidR="00B95509" w:rsidRPr="007A5F7C" w14:paraId="4F15F90C"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602AC9ED" w14:textId="77777777" w:rsidR="00432F47" w:rsidRPr="007A5F7C" w:rsidRDefault="00432F47" w:rsidP="00A8112E">
            <w:pPr>
              <w:jc w:val="center"/>
              <w:rPr>
                <w:rFonts w:asciiTheme="minorHAnsi" w:hAnsiTheme="minorHAnsi" w:cstheme="minorHAnsi"/>
                <w:sz w:val="16"/>
                <w:szCs w:val="16"/>
              </w:rPr>
            </w:pP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649174B1"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sz w:val="16"/>
                <w:szCs w:val="16"/>
              </w:rPr>
              <w:t>Seçmeli I</w:t>
            </w:r>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3B36A436"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3A467366"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3BC5EA58"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32BC0717"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7268BE04" w14:textId="77777777" w:rsidR="00432F47" w:rsidRPr="007A5F7C" w:rsidRDefault="00432F47" w:rsidP="00A8112E">
            <w:pPr>
              <w:spacing w:before="100" w:beforeAutospacing="1" w:after="100" w:afterAutospacing="1"/>
              <w:rPr>
                <w:rFonts w:asciiTheme="minorHAnsi" w:hAnsiTheme="minorHAnsi" w:cstheme="minorHAnsi"/>
                <w:sz w:val="16"/>
                <w:szCs w:val="16"/>
              </w:rPr>
            </w:pPr>
            <w:r w:rsidRPr="007A5F7C">
              <w:rPr>
                <w:rFonts w:asciiTheme="minorHAnsi" w:hAnsiTheme="minorHAnsi" w:cstheme="minorHAnsi"/>
                <w:sz w:val="16"/>
                <w:szCs w:val="16"/>
              </w:rPr>
              <w:t>Seçmeli II</w:t>
            </w:r>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374E964A" w14:textId="77777777" w:rsidR="00432F47" w:rsidRPr="007A5F7C" w:rsidRDefault="00432F47" w:rsidP="00432F47">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5CE87204" w14:textId="77777777" w:rsidR="00432F47" w:rsidRPr="007A5F7C" w:rsidRDefault="00432F47" w:rsidP="00432F47">
            <w:pPr>
              <w:spacing w:before="100" w:beforeAutospacing="1" w:after="100" w:afterAutospacing="1"/>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0" w:type="dxa"/>
            <w:vMerge/>
            <w:tcBorders>
              <w:left w:val="single" w:sz="8" w:space="0" w:color="auto"/>
              <w:right w:val="single" w:sz="8" w:space="0" w:color="auto"/>
            </w:tcBorders>
            <w:shd w:val="clear" w:color="auto" w:fill="auto"/>
            <w:tcMar>
              <w:left w:w="28" w:type="dxa"/>
              <w:right w:w="28" w:type="dxa"/>
            </w:tcMar>
          </w:tcPr>
          <w:p w14:paraId="5C6AFB30"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p>
        </w:tc>
        <w:tc>
          <w:tcPr>
            <w:tcW w:w="832" w:type="dxa"/>
            <w:tcBorders>
              <w:top w:val="nil"/>
              <w:left w:val="single" w:sz="8" w:space="0" w:color="auto"/>
              <w:bottom w:val="single" w:sz="8" w:space="0" w:color="000000"/>
              <w:right w:val="single" w:sz="8" w:space="0" w:color="000000"/>
            </w:tcBorders>
            <w:tcMar>
              <w:left w:w="28" w:type="dxa"/>
              <w:right w:w="28" w:type="dxa"/>
            </w:tcMar>
            <w:vAlign w:val="center"/>
          </w:tcPr>
          <w:p w14:paraId="0F334452"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131117133</w:t>
            </w:r>
          </w:p>
        </w:tc>
        <w:tc>
          <w:tcPr>
            <w:tcW w:w="2410" w:type="dxa"/>
            <w:tcBorders>
              <w:top w:val="nil"/>
              <w:left w:val="nil"/>
              <w:bottom w:val="single" w:sz="8" w:space="0" w:color="000000"/>
              <w:right w:val="single" w:sz="8" w:space="0" w:color="000000"/>
            </w:tcBorders>
            <w:tcMar>
              <w:left w:w="28" w:type="dxa"/>
              <w:right w:w="28" w:type="dxa"/>
            </w:tcMar>
            <w:vAlign w:val="center"/>
          </w:tcPr>
          <w:p w14:paraId="3CD0B623" w14:textId="45AB683E" w:rsidR="00432F47" w:rsidRPr="007A5F7C" w:rsidRDefault="00000000" w:rsidP="00A8112E">
            <w:pPr>
              <w:rPr>
                <w:rStyle w:val="Kpr"/>
                <w:rFonts w:asciiTheme="minorHAnsi" w:hAnsiTheme="minorHAnsi" w:cstheme="minorHAnsi"/>
                <w:lang w:val="en-US"/>
              </w:rPr>
            </w:pPr>
            <w:hyperlink w:anchor="_İktisadi_Sistemler" w:history="1">
              <w:proofErr w:type="spellStart"/>
              <w:r w:rsidR="00432F47" w:rsidRPr="007A5F7C">
                <w:rPr>
                  <w:rStyle w:val="Kpr"/>
                  <w:rFonts w:asciiTheme="minorHAnsi" w:hAnsiTheme="minorHAnsi" w:cstheme="minorHAnsi"/>
                  <w:sz w:val="16"/>
                  <w:szCs w:val="16"/>
                  <w:lang w:val="en-US"/>
                </w:rPr>
                <w:t>İktisadi</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Sistemler</w:t>
              </w:r>
              <w:proofErr w:type="spellEnd"/>
            </w:hyperlink>
          </w:p>
        </w:tc>
        <w:tc>
          <w:tcPr>
            <w:tcW w:w="283" w:type="dxa"/>
            <w:tcBorders>
              <w:top w:val="nil"/>
              <w:left w:val="nil"/>
              <w:bottom w:val="single" w:sz="8" w:space="0" w:color="000000"/>
              <w:right w:val="single" w:sz="8" w:space="0" w:color="000000"/>
            </w:tcBorders>
            <w:tcMar>
              <w:left w:w="28" w:type="dxa"/>
              <w:right w:w="28" w:type="dxa"/>
            </w:tcMar>
            <w:vAlign w:val="center"/>
          </w:tcPr>
          <w:p w14:paraId="2DE826F8"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01" w:type="dxa"/>
            <w:tcBorders>
              <w:top w:val="nil"/>
              <w:left w:val="nil"/>
              <w:bottom w:val="single" w:sz="8" w:space="0" w:color="000000"/>
              <w:right w:val="single" w:sz="8" w:space="0" w:color="000000"/>
            </w:tcBorders>
            <w:tcMar>
              <w:left w:w="28" w:type="dxa"/>
              <w:right w:w="28" w:type="dxa"/>
            </w:tcMar>
            <w:vAlign w:val="center"/>
          </w:tcPr>
          <w:p w14:paraId="3E2BD228"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6" w:type="dxa"/>
            <w:vMerge/>
            <w:tcBorders>
              <w:left w:val="nil"/>
              <w:right w:val="single" w:sz="8" w:space="0" w:color="000000"/>
            </w:tcBorders>
            <w:tcMar>
              <w:left w:w="28" w:type="dxa"/>
              <w:right w:w="28" w:type="dxa"/>
            </w:tcMar>
          </w:tcPr>
          <w:p w14:paraId="322A2F1C" w14:textId="77777777" w:rsidR="00432F47" w:rsidRPr="007A5F7C" w:rsidRDefault="00432F47" w:rsidP="00A8112E">
            <w:pPr>
              <w:spacing w:before="100" w:beforeAutospacing="1" w:after="100" w:afterAutospacing="1"/>
              <w:jc w:val="center"/>
              <w:rPr>
                <w:rFonts w:asciiTheme="minorHAnsi" w:hAnsiTheme="minorHAnsi" w:cstheme="minorHAnsi"/>
                <w:sz w:val="16"/>
                <w:szCs w:val="16"/>
              </w:rPr>
            </w:pPr>
          </w:p>
        </w:tc>
        <w:tc>
          <w:tcPr>
            <w:tcW w:w="851" w:type="dxa"/>
            <w:tcBorders>
              <w:top w:val="nil"/>
              <w:left w:val="nil"/>
              <w:bottom w:val="single" w:sz="8" w:space="0" w:color="000000"/>
              <w:right w:val="single" w:sz="8" w:space="0" w:color="000000"/>
            </w:tcBorders>
            <w:tcMar>
              <w:left w:w="28" w:type="dxa"/>
              <w:right w:w="28" w:type="dxa"/>
            </w:tcMar>
            <w:vAlign w:val="center"/>
          </w:tcPr>
          <w:p w14:paraId="175E1233"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131118454</w:t>
            </w:r>
          </w:p>
        </w:tc>
        <w:tc>
          <w:tcPr>
            <w:tcW w:w="2551" w:type="dxa"/>
            <w:tcBorders>
              <w:top w:val="nil"/>
              <w:left w:val="nil"/>
              <w:bottom w:val="single" w:sz="8" w:space="0" w:color="000000"/>
              <w:right w:val="single" w:sz="8" w:space="0" w:color="000000"/>
            </w:tcBorders>
            <w:tcMar>
              <w:left w:w="28" w:type="dxa"/>
              <w:right w:w="28" w:type="dxa"/>
            </w:tcMar>
            <w:vAlign w:val="center"/>
          </w:tcPr>
          <w:p w14:paraId="0EECFDE1" w14:textId="109B9E5C" w:rsidR="00432F47" w:rsidRPr="007A5F7C" w:rsidRDefault="00000000" w:rsidP="00A8112E">
            <w:pPr>
              <w:rPr>
                <w:rStyle w:val="Kpr"/>
                <w:rFonts w:asciiTheme="minorHAnsi" w:hAnsiTheme="minorHAnsi" w:cstheme="minorHAnsi"/>
                <w:lang w:val="en-US"/>
              </w:rPr>
            </w:pPr>
            <w:hyperlink w:anchor="_İktisadi_Planlama" w:history="1">
              <w:proofErr w:type="spellStart"/>
              <w:r w:rsidR="00432F47" w:rsidRPr="007A5F7C">
                <w:rPr>
                  <w:rStyle w:val="Kpr"/>
                  <w:rFonts w:asciiTheme="minorHAnsi" w:hAnsiTheme="minorHAnsi" w:cstheme="minorHAnsi"/>
                  <w:sz w:val="16"/>
                  <w:szCs w:val="16"/>
                  <w:lang w:val="en-US"/>
                </w:rPr>
                <w:t>İktisadi</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Planlama</w:t>
              </w:r>
              <w:proofErr w:type="spellEnd"/>
            </w:hyperlink>
          </w:p>
        </w:tc>
        <w:tc>
          <w:tcPr>
            <w:tcW w:w="284" w:type="dxa"/>
            <w:tcBorders>
              <w:top w:val="nil"/>
              <w:left w:val="nil"/>
              <w:bottom w:val="single" w:sz="8" w:space="0" w:color="000000"/>
              <w:right w:val="single" w:sz="8" w:space="0" w:color="000000"/>
            </w:tcBorders>
            <w:tcMar>
              <w:left w:w="28" w:type="dxa"/>
              <w:right w:w="28" w:type="dxa"/>
            </w:tcMar>
            <w:vAlign w:val="center"/>
          </w:tcPr>
          <w:p w14:paraId="34D461ED"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nil"/>
              <w:left w:val="nil"/>
              <w:bottom w:val="single" w:sz="8" w:space="0" w:color="000000"/>
              <w:right w:val="single" w:sz="8" w:space="0" w:color="000000"/>
            </w:tcBorders>
            <w:tcMar>
              <w:left w:w="28" w:type="dxa"/>
              <w:right w:w="28" w:type="dxa"/>
            </w:tcMar>
            <w:vAlign w:val="center"/>
          </w:tcPr>
          <w:p w14:paraId="52BD9BFC"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r>
      <w:tr w:rsidR="00B95509" w:rsidRPr="007A5F7C" w14:paraId="3595A2AC" w14:textId="77777777" w:rsidTr="009A7ED2">
        <w:trPr>
          <w:trHeight w:val="222"/>
          <w:jc w:val="center"/>
        </w:trPr>
        <w:tc>
          <w:tcPr>
            <w:tcW w:w="3251" w:type="dxa"/>
            <w:gridSpan w:val="3"/>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center"/>
            <w:hideMark/>
          </w:tcPr>
          <w:p w14:paraId="19002DC9" w14:textId="77777777" w:rsidR="00432F47" w:rsidRPr="007A5F7C" w:rsidRDefault="00432F47" w:rsidP="00432F47">
            <w:pPr>
              <w:jc w:val="center"/>
              <w:rPr>
                <w:rFonts w:asciiTheme="minorHAnsi" w:hAnsiTheme="minorHAnsi" w:cstheme="minorHAnsi"/>
                <w:b/>
                <w:bCs/>
                <w:sz w:val="16"/>
                <w:szCs w:val="16"/>
              </w:rPr>
            </w:pPr>
            <w:r w:rsidRPr="007A5F7C">
              <w:rPr>
                <w:rFonts w:asciiTheme="minorHAnsi" w:hAnsiTheme="minorHAnsi" w:cstheme="minorHAnsi"/>
                <w:b/>
                <w:bCs/>
                <w:sz w:val="16"/>
                <w:szCs w:val="16"/>
              </w:rPr>
              <w:t>Seçmeli I</w:t>
            </w:r>
          </w:p>
        </w:tc>
        <w:tc>
          <w:tcPr>
            <w:tcW w:w="42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6E92521" w14:textId="77777777" w:rsidR="00432F47" w:rsidRPr="007A5F7C" w:rsidRDefault="00432F47" w:rsidP="00432F47">
            <w:pPr>
              <w:jc w:val="center"/>
              <w:rPr>
                <w:rFonts w:asciiTheme="minorHAnsi" w:hAnsiTheme="minorHAnsi" w:cstheme="minorHAnsi"/>
                <w:b/>
                <w:bCs/>
                <w:sz w:val="16"/>
                <w:szCs w:val="16"/>
              </w:rPr>
            </w:pP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294223CE" w14:textId="77777777" w:rsidR="00432F47" w:rsidRPr="007A5F7C" w:rsidRDefault="00432F47" w:rsidP="00A8112E">
            <w:pPr>
              <w:jc w:val="center"/>
              <w:rPr>
                <w:rFonts w:asciiTheme="minorHAnsi" w:hAnsiTheme="minorHAnsi" w:cstheme="minorHAnsi"/>
                <w:sz w:val="16"/>
                <w:szCs w:val="16"/>
              </w:rPr>
            </w:pPr>
          </w:p>
        </w:tc>
        <w:tc>
          <w:tcPr>
            <w:tcW w:w="3529"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9644DE1" w14:textId="77777777" w:rsidR="00432F47" w:rsidRPr="007A5F7C" w:rsidRDefault="00432F47" w:rsidP="00432F47">
            <w:pPr>
              <w:jc w:val="center"/>
              <w:rPr>
                <w:rFonts w:asciiTheme="minorHAnsi" w:hAnsiTheme="minorHAnsi" w:cstheme="minorHAnsi"/>
                <w:b/>
                <w:bCs/>
                <w:sz w:val="16"/>
                <w:szCs w:val="16"/>
              </w:rPr>
            </w:pPr>
            <w:r w:rsidRPr="007A5F7C">
              <w:rPr>
                <w:rFonts w:asciiTheme="minorHAnsi" w:hAnsiTheme="minorHAnsi" w:cstheme="minorHAnsi"/>
                <w:b/>
                <w:bCs/>
                <w:sz w:val="16"/>
                <w:szCs w:val="16"/>
              </w:rPr>
              <w:t>Seçmeli II</w:t>
            </w:r>
          </w:p>
        </w:tc>
        <w:tc>
          <w:tcPr>
            <w:tcW w:w="42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center"/>
            <w:hideMark/>
          </w:tcPr>
          <w:p w14:paraId="480CABD8" w14:textId="77777777" w:rsidR="00432F47" w:rsidRPr="007A5F7C" w:rsidRDefault="00432F47" w:rsidP="00432F47">
            <w:pPr>
              <w:jc w:val="center"/>
              <w:rPr>
                <w:rFonts w:asciiTheme="minorHAnsi" w:hAnsiTheme="minorHAnsi" w:cstheme="minorHAnsi"/>
                <w:b/>
                <w:bCs/>
                <w:sz w:val="16"/>
                <w:szCs w:val="16"/>
              </w:rPr>
            </w:pPr>
          </w:p>
        </w:tc>
        <w:tc>
          <w:tcPr>
            <w:tcW w:w="160" w:type="dxa"/>
            <w:vMerge/>
            <w:tcBorders>
              <w:left w:val="single" w:sz="8" w:space="0" w:color="auto"/>
              <w:right w:val="single" w:sz="8" w:space="0" w:color="auto"/>
            </w:tcBorders>
            <w:shd w:val="clear" w:color="auto" w:fill="auto"/>
            <w:tcMar>
              <w:left w:w="28" w:type="dxa"/>
              <w:right w:w="28" w:type="dxa"/>
            </w:tcMar>
          </w:tcPr>
          <w:p w14:paraId="29296805" w14:textId="77777777" w:rsidR="00432F47" w:rsidRPr="007A5F7C" w:rsidRDefault="00432F47" w:rsidP="00A8112E">
            <w:pPr>
              <w:jc w:val="center"/>
              <w:rPr>
                <w:rFonts w:asciiTheme="minorHAnsi" w:hAnsiTheme="minorHAnsi" w:cstheme="minorHAnsi"/>
                <w:b/>
                <w:bCs/>
                <w:sz w:val="16"/>
                <w:szCs w:val="16"/>
              </w:rPr>
            </w:pPr>
          </w:p>
        </w:tc>
        <w:tc>
          <w:tcPr>
            <w:tcW w:w="832" w:type="dxa"/>
            <w:tcBorders>
              <w:top w:val="single" w:sz="4" w:space="0" w:color="auto"/>
              <w:left w:val="nil"/>
              <w:bottom w:val="single" w:sz="4" w:space="0" w:color="auto"/>
              <w:right w:val="single" w:sz="8" w:space="0" w:color="auto"/>
            </w:tcBorders>
            <w:tcMar>
              <w:left w:w="28" w:type="dxa"/>
              <w:right w:w="28" w:type="dxa"/>
            </w:tcMar>
            <w:vAlign w:val="center"/>
          </w:tcPr>
          <w:p w14:paraId="34884688"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131117134</w:t>
            </w:r>
          </w:p>
        </w:tc>
        <w:tc>
          <w:tcPr>
            <w:tcW w:w="2410" w:type="dxa"/>
            <w:tcBorders>
              <w:top w:val="single" w:sz="4" w:space="0" w:color="auto"/>
              <w:left w:val="nil"/>
              <w:bottom w:val="single" w:sz="4" w:space="0" w:color="auto"/>
              <w:right w:val="single" w:sz="8" w:space="0" w:color="auto"/>
            </w:tcBorders>
            <w:tcMar>
              <w:left w:w="28" w:type="dxa"/>
              <w:right w:w="28" w:type="dxa"/>
            </w:tcMar>
            <w:vAlign w:val="center"/>
          </w:tcPr>
          <w:p w14:paraId="6B06AA84" w14:textId="1FCFB4E7" w:rsidR="00432F47" w:rsidRPr="007A5F7C" w:rsidRDefault="00000000" w:rsidP="00A8112E">
            <w:pPr>
              <w:rPr>
                <w:rStyle w:val="Kpr"/>
                <w:rFonts w:asciiTheme="minorHAnsi" w:hAnsiTheme="minorHAnsi" w:cstheme="minorHAnsi"/>
                <w:lang w:val="en-US"/>
              </w:rPr>
            </w:pPr>
            <w:hyperlink w:anchor="_İş_Hukuku" w:history="1">
              <w:proofErr w:type="spellStart"/>
              <w:r w:rsidR="00432F47" w:rsidRPr="007A5F7C">
                <w:rPr>
                  <w:rStyle w:val="Kpr"/>
                  <w:rFonts w:asciiTheme="minorHAnsi" w:hAnsiTheme="minorHAnsi" w:cstheme="minorHAnsi"/>
                  <w:sz w:val="16"/>
                  <w:szCs w:val="16"/>
                  <w:lang w:val="en-US"/>
                </w:rPr>
                <w:t>İş</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Hukuku</w:t>
              </w:r>
              <w:proofErr w:type="spellEnd"/>
            </w:hyperlink>
          </w:p>
        </w:tc>
        <w:tc>
          <w:tcPr>
            <w:tcW w:w="283" w:type="dxa"/>
            <w:tcBorders>
              <w:top w:val="single" w:sz="4" w:space="0" w:color="auto"/>
              <w:left w:val="nil"/>
              <w:bottom w:val="single" w:sz="4" w:space="0" w:color="auto"/>
              <w:right w:val="single" w:sz="8" w:space="0" w:color="auto"/>
            </w:tcBorders>
            <w:tcMar>
              <w:left w:w="28" w:type="dxa"/>
              <w:right w:w="28" w:type="dxa"/>
            </w:tcMar>
            <w:vAlign w:val="center"/>
          </w:tcPr>
          <w:p w14:paraId="79C8855B"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01" w:type="dxa"/>
            <w:tcBorders>
              <w:top w:val="single" w:sz="4" w:space="0" w:color="auto"/>
              <w:left w:val="nil"/>
              <w:bottom w:val="single" w:sz="4" w:space="0" w:color="auto"/>
              <w:right w:val="single" w:sz="8" w:space="0" w:color="auto"/>
            </w:tcBorders>
            <w:tcMar>
              <w:left w:w="28" w:type="dxa"/>
              <w:right w:w="28" w:type="dxa"/>
            </w:tcMar>
            <w:vAlign w:val="center"/>
          </w:tcPr>
          <w:p w14:paraId="1CB0FA8F"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6" w:type="dxa"/>
            <w:vMerge/>
            <w:tcBorders>
              <w:left w:val="nil"/>
              <w:right w:val="single" w:sz="8" w:space="0" w:color="000000"/>
            </w:tcBorders>
            <w:tcMar>
              <w:left w:w="28" w:type="dxa"/>
              <w:right w:w="28" w:type="dxa"/>
            </w:tcMar>
          </w:tcPr>
          <w:p w14:paraId="4C88F539" w14:textId="77777777" w:rsidR="00432F47" w:rsidRPr="007A5F7C" w:rsidRDefault="00432F47" w:rsidP="00A8112E">
            <w:pPr>
              <w:jc w:val="center"/>
              <w:rPr>
                <w:rFonts w:asciiTheme="minorHAnsi" w:hAnsiTheme="minorHAnsi" w:cstheme="minorHAnsi"/>
                <w:b/>
                <w:bCs/>
                <w:sz w:val="16"/>
                <w:szCs w:val="16"/>
              </w:rPr>
            </w:pPr>
          </w:p>
        </w:tc>
        <w:tc>
          <w:tcPr>
            <w:tcW w:w="851" w:type="dxa"/>
            <w:tcBorders>
              <w:top w:val="single" w:sz="4" w:space="0" w:color="auto"/>
              <w:left w:val="single" w:sz="8" w:space="0" w:color="000000"/>
              <w:bottom w:val="single" w:sz="4" w:space="0" w:color="auto"/>
              <w:right w:val="single" w:sz="8" w:space="0" w:color="auto"/>
            </w:tcBorders>
            <w:tcMar>
              <w:left w:w="28" w:type="dxa"/>
              <w:right w:w="28" w:type="dxa"/>
            </w:tcMar>
            <w:vAlign w:val="center"/>
          </w:tcPr>
          <w:p w14:paraId="3D346B2B"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131118455</w:t>
            </w:r>
          </w:p>
        </w:tc>
        <w:tc>
          <w:tcPr>
            <w:tcW w:w="2551" w:type="dxa"/>
            <w:tcBorders>
              <w:top w:val="single" w:sz="4" w:space="0" w:color="auto"/>
              <w:left w:val="nil"/>
              <w:bottom w:val="single" w:sz="4" w:space="0" w:color="auto"/>
              <w:right w:val="single" w:sz="8" w:space="0" w:color="auto"/>
            </w:tcBorders>
            <w:tcMar>
              <w:left w:w="28" w:type="dxa"/>
              <w:right w:w="28" w:type="dxa"/>
            </w:tcMar>
            <w:vAlign w:val="center"/>
          </w:tcPr>
          <w:p w14:paraId="1F0013D6" w14:textId="29EDA064" w:rsidR="00432F47" w:rsidRPr="007A5F7C" w:rsidRDefault="00000000" w:rsidP="00A8112E">
            <w:pPr>
              <w:rPr>
                <w:rStyle w:val="Kpr"/>
                <w:rFonts w:asciiTheme="minorHAnsi" w:hAnsiTheme="minorHAnsi" w:cstheme="minorHAnsi"/>
                <w:lang w:val="en-US"/>
              </w:rPr>
            </w:pPr>
            <w:hyperlink w:anchor="_Bilgisayarlı_Muhasebe" w:history="1">
              <w:proofErr w:type="spellStart"/>
              <w:r w:rsidR="00432F47" w:rsidRPr="007A5F7C">
                <w:rPr>
                  <w:rStyle w:val="Kpr"/>
                  <w:rFonts w:asciiTheme="minorHAnsi" w:hAnsiTheme="minorHAnsi" w:cstheme="minorHAnsi"/>
                  <w:sz w:val="16"/>
                  <w:szCs w:val="16"/>
                  <w:lang w:val="en-US"/>
                </w:rPr>
                <w:t>Bilgisayarlı</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Muhasebe</w:t>
              </w:r>
              <w:proofErr w:type="spellEnd"/>
            </w:hyperlink>
          </w:p>
        </w:tc>
        <w:tc>
          <w:tcPr>
            <w:tcW w:w="284" w:type="dxa"/>
            <w:tcBorders>
              <w:top w:val="single" w:sz="4" w:space="0" w:color="auto"/>
              <w:left w:val="nil"/>
              <w:bottom w:val="single" w:sz="4" w:space="0" w:color="auto"/>
              <w:right w:val="single" w:sz="8" w:space="0" w:color="auto"/>
            </w:tcBorders>
            <w:tcMar>
              <w:left w:w="28" w:type="dxa"/>
              <w:right w:w="28" w:type="dxa"/>
            </w:tcMar>
            <w:vAlign w:val="center"/>
          </w:tcPr>
          <w:p w14:paraId="6105A998"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single" w:sz="4" w:space="0" w:color="auto"/>
              <w:left w:val="nil"/>
              <w:bottom w:val="single" w:sz="4" w:space="0" w:color="auto"/>
              <w:right w:val="single" w:sz="8" w:space="0" w:color="auto"/>
            </w:tcBorders>
            <w:tcMar>
              <w:left w:w="28" w:type="dxa"/>
              <w:right w:w="28" w:type="dxa"/>
            </w:tcMar>
            <w:vAlign w:val="center"/>
          </w:tcPr>
          <w:p w14:paraId="3148168B"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r>
      <w:tr w:rsidR="00B95509" w:rsidRPr="007A5F7C" w14:paraId="04B67C3C" w14:textId="77777777" w:rsidTr="009A7ED2">
        <w:trPr>
          <w:trHeight w:val="222"/>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488E6199"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131113225</w:t>
            </w:r>
          </w:p>
        </w:tc>
        <w:tc>
          <w:tcPr>
            <w:tcW w:w="2126" w:type="dxa"/>
            <w:tcBorders>
              <w:top w:val="single" w:sz="8" w:space="0" w:color="000000"/>
              <w:left w:val="nil"/>
              <w:bottom w:val="single" w:sz="8" w:space="0" w:color="000000"/>
              <w:right w:val="single" w:sz="8" w:space="0" w:color="auto"/>
            </w:tcBorders>
            <w:shd w:val="clear" w:color="auto" w:fill="auto"/>
            <w:noWrap/>
            <w:tcMar>
              <w:left w:w="28" w:type="dxa"/>
              <w:right w:w="28" w:type="dxa"/>
            </w:tcMar>
            <w:vAlign w:val="center"/>
            <w:hideMark/>
          </w:tcPr>
          <w:p w14:paraId="1942FE81" w14:textId="26FD07F0" w:rsidR="00432F47" w:rsidRPr="007A5F7C" w:rsidRDefault="00000000" w:rsidP="00A8112E">
            <w:pPr>
              <w:rPr>
                <w:rStyle w:val="Kpr"/>
                <w:rFonts w:asciiTheme="minorHAnsi" w:hAnsiTheme="minorHAnsi" w:cstheme="minorHAnsi"/>
                <w:lang w:val="en-US"/>
              </w:rPr>
            </w:pPr>
            <w:hyperlink w:anchor="_Çalışma_Ekonomisi" w:history="1">
              <w:proofErr w:type="spellStart"/>
              <w:r w:rsidR="00432F47" w:rsidRPr="007A5F7C">
                <w:rPr>
                  <w:rStyle w:val="Kpr"/>
                  <w:rFonts w:asciiTheme="minorHAnsi" w:hAnsiTheme="minorHAnsi" w:cstheme="minorHAnsi"/>
                  <w:sz w:val="16"/>
                  <w:szCs w:val="16"/>
                  <w:lang w:val="en-US"/>
                </w:rPr>
                <w:t>Çalışma</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Ekonomisi</w:t>
              </w:r>
              <w:proofErr w:type="spellEnd"/>
            </w:hyperlink>
          </w:p>
        </w:tc>
        <w:tc>
          <w:tcPr>
            <w:tcW w:w="284" w:type="dxa"/>
            <w:tcBorders>
              <w:top w:val="single" w:sz="8" w:space="0" w:color="000000"/>
              <w:left w:val="nil"/>
              <w:bottom w:val="single" w:sz="8" w:space="0" w:color="000000"/>
              <w:right w:val="single" w:sz="8" w:space="0" w:color="000000"/>
            </w:tcBorders>
            <w:shd w:val="clear" w:color="auto" w:fill="auto"/>
            <w:noWrap/>
            <w:tcMar>
              <w:left w:w="28" w:type="dxa"/>
              <w:right w:w="28" w:type="dxa"/>
            </w:tcMar>
            <w:vAlign w:val="center"/>
            <w:hideMark/>
          </w:tcPr>
          <w:p w14:paraId="3A2A5F20"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single" w:sz="8" w:space="0" w:color="000000"/>
              <w:left w:val="nil"/>
              <w:bottom w:val="single" w:sz="8" w:space="0" w:color="000000"/>
              <w:right w:val="single" w:sz="4" w:space="0" w:color="auto"/>
            </w:tcBorders>
            <w:shd w:val="clear" w:color="auto" w:fill="auto"/>
            <w:noWrap/>
            <w:tcMar>
              <w:left w:w="28" w:type="dxa"/>
              <w:right w:w="28" w:type="dxa"/>
            </w:tcMar>
            <w:vAlign w:val="center"/>
            <w:hideMark/>
          </w:tcPr>
          <w:p w14:paraId="06901450"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6067F1B0" w14:textId="77777777" w:rsidR="00432F47" w:rsidRPr="007A5F7C" w:rsidRDefault="00432F47" w:rsidP="00A8112E">
            <w:pPr>
              <w:jc w:val="center"/>
              <w:rPr>
                <w:rFonts w:asciiTheme="minorHAnsi" w:hAnsiTheme="minorHAnsi" w:cstheme="minorHAnsi"/>
                <w:sz w:val="16"/>
                <w:szCs w:val="16"/>
              </w:rPr>
            </w:pPr>
          </w:p>
        </w:tc>
        <w:tc>
          <w:tcPr>
            <w:tcW w:w="836" w:type="dxa"/>
            <w:tcBorders>
              <w:top w:val="single" w:sz="8" w:space="0" w:color="000000"/>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0EAFE8B9"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131114234</w:t>
            </w:r>
          </w:p>
        </w:tc>
        <w:tc>
          <w:tcPr>
            <w:tcW w:w="2410" w:type="dxa"/>
            <w:tcBorders>
              <w:top w:val="single" w:sz="8" w:space="0" w:color="000000"/>
              <w:left w:val="nil"/>
              <w:bottom w:val="single" w:sz="8" w:space="0" w:color="000000"/>
              <w:right w:val="single" w:sz="8" w:space="0" w:color="auto"/>
            </w:tcBorders>
            <w:shd w:val="clear" w:color="auto" w:fill="auto"/>
            <w:noWrap/>
            <w:tcMar>
              <w:left w:w="28" w:type="dxa"/>
              <w:right w:w="28" w:type="dxa"/>
            </w:tcMar>
            <w:vAlign w:val="center"/>
            <w:hideMark/>
          </w:tcPr>
          <w:p w14:paraId="0D7FB762" w14:textId="3CDA9C5E" w:rsidR="00432F47" w:rsidRPr="007A5F7C" w:rsidRDefault="00000000" w:rsidP="00A8112E">
            <w:pPr>
              <w:rPr>
                <w:rStyle w:val="Kpr"/>
                <w:rFonts w:asciiTheme="minorHAnsi" w:hAnsiTheme="minorHAnsi" w:cstheme="minorHAnsi"/>
                <w:lang w:val="en-US"/>
              </w:rPr>
            </w:pPr>
            <w:hyperlink w:anchor="_Yeni_Ekonomi" w:history="1">
              <w:r w:rsidR="00432F47" w:rsidRPr="007A5F7C">
                <w:rPr>
                  <w:rStyle w:val="Kpr"/>
                  <w:rFonts w:asciiTheme="minorHAnsi" w:hAnsiTheme="minorHAnsi" w:cstheme="minorHAnsi"/>
                  <w:sz w:val="16"/>
                  <w:szCs w:val="16"/>
                  <w:lang w:val="en-US"/>
                </w:rPr>
                <w:t>Yeni Ekonomi</w:t>
              </w:r>
            </w:hyperlink>
          </w:p>
        </w:tc>
        <w:tc>
          <w:tcPr>
            <w:tcW w:w="283" w:type="dxa"/>
            <w:tcBorders>
              <w:top w:val="single" w:sz="8" w:space="0" w:color="000000"/>
              <w:left w:val="nil"/>
              <w:bottom w:val="single" w:sz="8" w:space="0" w:color="000000"/>
              <w:right w:val="single" w:sz="8" w:space="0" w:color="000000"/>
            </w:tcBorders>
            <w:shd w:val="clear" w:color="auto" w:fill="auto"/>
            <w:noWrap/>
            <w:tcMar>
              <w:left w:w="28" w:type="dxa"/>
              <w:right w:w="28" w:type="dxa"/>
            </w:tcMar>
            <w:vAlign w:val="center"/>
            <w:hideMark/>
          </w:tcPr>
          <w:p w14:paraId="77AAEA96"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6" w:type="dxa"/>
            <w:tcBorders>
              <w:top w:val="single" w:sz="8" w:space="0" w:color="000000"/>
              <w:left w:val="nil"/>
              <w:bottom w:val="single" w:sz="8" w:space="0" w:color="000000"/>
              <w:right w:val="single" w:sz="8" w:space="0" w:color="auto"/>
            </w:tcBorders>
            <w:shd w:val="clear" w:color="auto" w:fill="auto"/>
            <w:noWrap/>
            <w:tcMar>
              <w:left w:w="28" w:type="dxa"/>
              <w:right w:w="28" w:type="dxa"/>
            </w:tcMar>
            <w:vAlign w:val="center"/>
            <w:hideMark/>
          </w:tcPr>
          <w:p w14:paraId="72F68156"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0" w:type="dxa"/>
            <w:vMerge/>
            <w:tcBorders>
              <w:left w:val="single" w:sz="8" w:space="0" w:color="auto"/>
              <w:right w:val="single" w:sz="8" w:space="0" w:color="auto"/>
            </w:tcBorders>
            <w:shd w:val="clear" w:color="auto" w:fill="auto"/>
            <w:tcMar>
              <w:left w:w="28" w:type="dxa"/>
              <w:right w:w="28" w:type="dxa"/>
            </w:tcMar>
          </w:tcPr>
          <w:p w14:paraId="75CCC264" w14:textId="77777777" w:rsidR="00432F47" w:rsidRPr="007A5F7C" w:rsidRDefault="00432F47" w:rsidP="00A8112E">
            <w:pPr>
              <w:jc w:val="center"/>
              <w:rPr>
                <w:rFonts w:asciiTheme="minorHAnsi" w:hAnsiTheme="minorHAnsi" w:cstheme="minorHAnsi"/>
                <w:sz w:val="16"/>
                <w:szCs w:val="16"/>
              </w:rPr>
            </w:pPr>
          </w:p>
        </w:tc>
        <w:tc>
          <w:tcPr>
            <w:tcW w:w="832" w:type="dxa"/>
            <w:tcBorders>
              <w:top w:val="single" w:sz="8" w:space="0" w:color="000000"/>
              <w:left w:val="single" w:sz="8" w:space="0" w:color="auto"/>
              <w:bottom w:val="single" w:sz="4" w:space="0" w:color="auto"/>
              <w:right w:val="single" w:sz="8" w:space="0" w:color="000000"/>
            </w:tcBorders>
            <w:tcMar>
              <w:left w:w="28" w:type="dxa"/>
              <w:right w:w="28" w:type="dxa"/>
            </w:tcMar>
            <w:vAlign w:val="center"/>
          </w:tcPr>
          <w:p w14:paraId="4B4A63CC"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131117136</w:t>
            </w:r>
          </w:p>
        </w:tc>
        <w:tc>
          <w:tcPr>
            <w:tcW w:w="2410" w:type="dxa"/>
            <w:tcBorders>
              <w:top w:val="single" w:sz="8" w:space="0" w:color="000000"/>
              <w:left w:val="nil"/>
              <w:bottom w:val="single" w:sz="4" w:space="0" w:color="auto"/>
              <w:right w:val="single" w:sz="8" w:space="0" w:color="000000"/>
            </w:tcBorders>
            <w:tcMar>
              <w:left w:w="28" w:type="dxa"/>
              <w:right w:w="28" w:type="dxa"/>
            </w:tcMar>
            <w:vAlign w:val="center"/>
          </w:tcPr>
          <w:p w14:paraId="7FE3717B" w14:textId="3E806C44" w:rsidR="00432F47" w:rsidRPr="007A5F7C" w:rsidRDefault="00000000" w:rsidP="00A8112E">
            <w:pPr>
              <w:rPr>
                <w:rStyle w:val="Kpr"/>
                <w:rFonts w:asciiTheme="minorHAnsi" w:hAnsiTheme="minorHAnsi" w:cstheme="minorHAnsi"/>
                <w:lang w:val="en-US"/>
              </w:rPr>
            </w:pPr>
            <w:hyperlink w:anchor="_Dış_Ticaret_ve" w:history="1">
              <w:proofErr w:type="spellStart"/>
              <w:r w:rsidR="00432F47" w:rsidRPr="007A5F7C">
                <w:rPr>
                  <w:rStyle w:val="Kpr"/>
                  <w:rFonts w:asciiTheme="minorHAnsi" w:hAnsiTheme="minorHAnsi" w:cstheme="minorHAnsi"/>
                  <w:sz w:val="16"/>
                  <w:szCs w:val="16"/>
                  <w:lang w:val="en-US"/>
                </w:rPr>
                <w:t>Dış</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Ticaret</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ve</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Kambiyo</w:t>
              </w:r>
              <w:proofErr w:type="spellEnd"/>
            </w:hyperlink>
          </w:p>
        </w:tc>
        <w:tc>
          <w:tcPr>
            <w:tcW w:w="283" w:type="dxa"/>
            <w:tcBorders>
              <w:top w:val="single" w:sz="8" w:space="0" w:color="000000"/>
              <w:left w:val="nil"/>
              <w:bottom w:val="single" w:sz="4" w:space="0" w:color="auto"/>
              <w:right w:val="single" w:sz="8" w:space="0" w:color="000000"/>
            </w:tcBorders>
            <w:tcMar>
              <w:left w:w="28" w:type="dxa"/>
              <w:right w:w="28" w:type="dxa"/>
            </w:tcMar>
            <w:vAlign w:val="center"/>
          </w:tcPr>
          <w:p w14:paraId="53857CDC"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01" w:type="dxa"/>
            <w:tcBorders>
              <w:top w:val="single" w:sz="8" w:space="0" w:color="000000"/>
              <w:left w:val="nil"/>
              <w:bottom w:val="single" w:sz="4" w:space="0" w:color="auto"/>
              <w:right w:val="single" w:sz="8" w:space="0" w:color="000000"/>
            </w:tcBorders>
            <w:tcMar>
              <w:left w:w="28" w:type="dxa"/>
              <w:right w:w="28" w:type="dxa"/>
            </w:tcMar>
            <w:vAlign w:val="center"/>
          </w:tcPr>
          <w:p w14:paraId="4313E375"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6" w:type="dxa"/>
            <w:vMerge/>
            <w:tcBorders>
              <w:left w:val="nil"/>
              <w:right w:val="single" w:sz="8" w:space="0" w:color="000000"/>
            </w:tcBorders>
            <w:tcMar>
              <w:left w:w="28" w:type="dxa"/>
              <w:right w:w="28" w:type="dxa"/>
            </w:tcMar>
          </w:tcPr>
          <w:p w14:paraId="6D09C9AE" w14:textId="77777777" w:rsidR="00432F47" w:rsidRPr="007A5F7C" w:rsidRDefault="00432F47" w:rsidP="00A8112E">
            <w:pPr>
              <w:jc w:val="center"/>
              <w:rPr>
                <w:rFonts w:asciiTheme="minorHAnsi" w:hAnsiTheme="minorHAnsi" w:cstheme="minorHAnsi"/>
                <w:sz w:val="16"/>
                <w:szCs w:val="16"/>
              </w:rPr>
            </w:pPr>
          </w:p>
        </w:tc>
        <w:tc>
          <w:tcPr>
            <w:tcW w:w="851" w:type="dxa"/>
            <w:tcBorders>
              <w:top w:val="single" w:sz="8" w:space="0" w:color="000000"/>
              <w:left w:val="nil"/>
              <w:bottom w:val="single" w:sz="4" w:space="0" w:color="auto"/>
              <w:right w:val="single" w:sz="8" w:space="0" w:color="000000"/>
            </w:tcBorders>
            <w:tcMar>
              <w:left w:w="28" w:type="dxa"/>
              <w:right w:w="28" w:type="dxa"/>
            </w:tcMar>
            <w:vAlign w:val="center"/>
          </w:tcPr>
          <w:p w14:paraId="2B8B11AC"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131118464</w:t>
            </w:r>
          </w:p>
        </w:tc>
        <w:tc>
          <w:tcPr>
            <w:tcW w:w="2551" w:type="dxa"/>
            <w:tcBorders>
              <w:top w:val="single" w:sz="8" w:space="0" w:color="000000"/>
              <w:left w:val="nil"/>
              <w:bottom w:val="single" w:sz="4" w:space="0" w:color="auto"/>
              <w:right w:val="single" w:sz="8" w:space="0" w:color="000000"/>
            </w:tcBorders>
            <w:tcMar>
              <w:left w:w="28" w:type="dxa"/>
              <w:right w:w="28" w:type="dxa"/>
            </w:tcMar>
            <w:vAlign w:val="center"/>
          </w:tcPr>
          <w:p w14:paraId="1131B7E6" w14:textId="2A29C790" w:rsidR="00432F47" w:rsidRPr="007A5F7C" w:rsidRDefault="00000000" w:rsidP="00A8112E">
            <w:pPr>
              <w:rPr>
                <w:rStyle w:val="Kpr"/>
                <w:rFonts w:asciiTheme="minorHAnsi" w:hAnsiTheme="minorHAnsi" w:cstheme="minorHAnsi"/>
                <w:lang w:val="en-US"/>
              </w:rPr>
            </w:pPr>
            <w:hyperlink w:anchor="_Zaman_Serileri_Analizi" w:history="1">
              <w:r w:rsidR="00432F47" w:rsidRPr="007A5F7C">
                <w:rPr>
                  <w:rStyle w:val="Kpr"/>
                  <w:rFonts w:asciiTheme="minorHAnsi" w:hAnsiTheme="minorHAnsi" w:cstheme="minorHAnsi"/>
                  <w:sz w:val="16"/>
                  <w:szCs w:val="16"/>
                  <w:lang w:val="en-US"/>
                </w:rPr>
                <w:t xml:space="preserve">Zaman </w:t>
              </w:r>
              <w:proofErr w:type="spellStart"/>
              <w:r w:rsidR="00432F47" w:rsidRPr="007A5F7C">
                <w:rPr>
                  <w:rStyle w:val="Kpr"/>
                  <w:rFonts w:asciiTheme="minorHAnsi" w:hAnsiTheme="minorHAnsi" w:cstheme="minorHAnsi"/>
                  <w:sz w:val="16"/>
                  <w:szCs w:val="16"/>
                  <w:lang w:val="en-US"/>
                </w:rPr>
                <w:t>Serileri</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Analizi</w:t>
              </w:r>
              <w:proofErr w:type="spellEnd"/>
            </w:hyperlink>
          </w:p>
        </w:tc>
        <w:tc>
          <w:tcPr>
            <w:tcW w:w="284" w:type="dxa"/>
            <w:tcBorders>
              <w:top w:val="single" w:sz="8" w:space="0" w:color="000000"/>
              <w:left w:val="nil"/>
              <w:bottom w:val="single" w:sz="4" w:space="0" w:color="auto"/>
              <w:right w:val="single" w:sz="8" w:space="0" w:color="000000"/>
            </w:tcBorders>
            <w:tcMar>
              <w:left w:w="28" w:type="dxa"/>
              <w:right w:w="28" w:type="dxa"/>
            </w:tcMar>
            <w:vAlign w:val="center"/>
          </w:tcPr>
          <w:p w14:paraId="3B689FD0"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single" w:sz="8" w:space="0" w:color="000000"/>
              <w:left w:val="nil"/>
              <w:bottom w:val="single" w:sz="4" w:space="0" w:color="auto"/>
              <w:right w:val="single" w:sz="8" w:space="0" w:color="000000"/>
            </w:tcBorders>
            <w:tcMar>
              <w:left w:w="28" w:type="dxa"/>
              <w:right w:w="28" w:type="dxa"/>
            </w:tcMar>
            <w:vAlign w:val="center"/>
          </w:tcPr>
          <w:p w14:paraId="37C7BD50"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r>
      <w:tr w:rsidR="00B95509" w:rsidRPr="007A5F7C" w14:paraId="364EE6D0"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67C8B8ED"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131113226</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1A6B3F9B" w14:textId="183FE010" w:rsidR="00432F47" w:rsidRPr="007A5F7C" w:rsidRDefault="00000000" w:rsidP="00A8112E">
            <w:pPr>
              <w:rPr>
                <w:rStyle w:val="Kpr"/>
                <w:rFonts w:asciiTheme="minorHAnsi" w:hAnsiTheme="minorHAnsi" w:cstheme="minorHAnsi"/>
                <w:lang w:val="en-US"/>
              </w:rPr>
            </w:pPr>
            <w:hyperlink w:anchor="_Küreselleşme" w:history="1">
              <w:proofErr w:type="spellStart"/>
              <w:r w:rsidR="00432F47" w:rsidRPr="007A5F7C">
                <w:rPr>
                  <w:rStyle w:val="Kpr"/>
                  <w:rFonts w:asciiTheme="minorHAnsi" w:hAnsiTheme="minorHAnsi" w:cstheme="minorHAnsi"/>
                  <w:sz w:val="16"/>
                  <w:szCs w:val="16"/>
                  <w:lang w:val="en-US"/>
                </w:rPr>
                <w:t>Küreselleşme</w:t>
              </w:r>
              <w:proofErr w:type="spellEnd"/>
            </w:hyperlink>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1F73D92E"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3A5F7235"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7AAD3371"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619B6E3C"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131114235</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22E0DB20" w14:textId="7E05F133" w:rsidR="00432F47" w:rsidRPr="007A5F7C" w:rsidRDefault="00000000" w:rsidP="00A8112E">
            <w:pPr>
              <w:rPr>
                <w:rStyle w:val="Kpr"/>
                <w:rFonts w:asciiTheme="minorHAnsi" w:hAnsiTheme="minorHAnsi" w:cstheme="minorHAnsi"/>
                <w:lang w:val="en-US"/>
              </w:rPr>
            </w:pPr>
            <w:hyperlink w:anchor="_Sağlık_Ekonomisi" w:history="1">
              <w:proofErr w:type="spellStart"/>
              <w:r w:rsidR="00432F47" w:rsidRPr="007A5F7C">
                <w:rPr>
                  <w:rStyle w:val="Kpr"/>
                  <w:rFonts w:asciiTheme="minorHAnsi" w:hAnsiTheme="minorHAnsi" w:cstheme="minorHAnsi"/>
                  <w:sz w:val="16"/>
                  <w:szCs w:val="16"/>
                  <w:lang w:val="en-US"/>
                </w:rPr>
                <w:t>Sağlık</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Ekonomisi</w:t>
              </w:r>
              <w:proofErr w:type="spellEnd"/>
            </w:hyperlink>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2743209C"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5546CD2C"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0" w:type="dxa"/>
            <w:vMerge/>
            <w:tcBorders>
              <w:left w:val="single" w:sz="8" w:space="0" w:color="auto"/>
              <w:right w:val="single" w:sz="4" w:space="0" w:color="auto"/>
            </w:tcBorders>
            <w:shd w:val="clear" w:color="auto" w:fill="auto"/>
            <w:tcMar>
              <w:left w:w="28" w:type="dxa"/>
              <w:right w:w="28" w:type="dxa"/>
            </w:tcMar>
          </w:tcPr>
          <w:p w14:paraId="1839FC49" w14:textId="77777777" w:rsidR="00432F47" w:rsidRPr="007A5F7C" w:rsidRDefault="00432F47" w:rsidP="00A8112E">
            <w:pPr>
              <w:jc w:val="center"/>
              <w:rPr>
                <w:rFonts w:asciiTheme="minorHAnsi" w:hAnsiTheme="minorHAnsi" w:cstheme="minorHAnsi"/>
                <w:sz w:val="16"/>
                <w:szCs w:val="16"/>
              </w:rPr>
            </w:pP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903432"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131117145</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2F1411" w14:textId="00100F3E" w:rsidR="00432F47" w:rsidRPr="007A5F7C" w:rsidRDefault="00000000" w:rsidP="00A8112E">
            <w:pPr>
              <w:rPr>
                <w:rStyle w:val="Kpr"/>
                <w:rFonts w:asciiTheme="minorHAnsi" w:hAnsiTheme="minorHAnsi" w:cstheme="minorHAnsi"/>
                <w:lang w:val="en-US"/>
              </w:rPr>
            </w:pPr>
            <w:hyperlink w:anchor="_Yenilik_İktisadı_ve" w:history="1">
              <w:proofErr w:type="spellStart"/>
              <w:r w:rsidR="00432F47" w:rsidRPr="007A5F7C">
                <w:rPr>
                  <w:rStyle w:val="Kpr"/>
                  <w:rFonts w:asciiTheme="minorHAnsi" w:hAnsiTheme="minorHAnsi" w:cstheme="minorHAnsi"/>
                  <w:sz w:val="16"/>
                  <w:szCs w:val="16"/>
                  <w:lang w:val="en-US"/>
                </w:rPr>
                <w:t>Yenilik</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İktisadı</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ve</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Teknoloji</w:t>
              </w:r>
              <w:proofErr w:type="spellEnd"/>
            </w:hyperlink>
          </w:p>
        </w:tc>
        <w:tc>
          <w:tcPr>
            <w:tcW w:w="2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21A8F6"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5BEEEF"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6" w:type="dxa"/>
            <w:vMerge/>
            <w:tcBorders>
              <w:left w:val="single" w:sz="4" w:space="0" w:color="auto"/>
              <w:right w:val="single" w:sz="8" w:space="0" w:color="000000"/>
            </w:tcBorders>
            <w:tcMar>
              <w:left w:w="28" w:type="dxa"/>
              <w:right w:w="28" w:type="dxa"/>
            </w:tcMar>
          </w:tcPr>
          <w:p w14:paraId="66EA338B" w14:textId="77777777" w:rsidR="00432F47" w:rsidRPr="007A5F7C" w:rsidRDefault="00432F47" w:rsidP="00A8112E">
            <w:pPr>
              <w:jc w:val="center"/>
              <w:rPr>
                <w:rFonts w:asciiTheme="minorHAnsi" w:hAnsiTheme="minorHAnsi" w:cstheme="minorHAnsi"/>
                <w:sz w:val="16"/>
                <w:szCs w:val="16"/>
              </w:rPr>
            </w:pPr>
          </w:p>
        </w:tc>
        <w:tc>
          <w:tcPr>
            <w:tcW w:w="851" w:type="dxa"/>
            <w:tcBorders>
              <w:top w:val="single" w:sz="4" w:space="0" w:color="auto"/>
              <w:left w:val="single" w:sz="8" w:space="0" w:color="000000"/>
              <w:bottom w:val="single" w:sz="4" w:space="0" w:color="auto"/>
              <w:right w:val="single" w:sz="4" w:space="0" w:color="auto"/>
            </w:tcBorders>
            <w:tcMar>
              <w:left w:w="28" w:type="dxa"/>
              <w:right w:w="28" w:type="dxa"/>
            </w:tcMar>
            <w:vAlign w:val="center"/>
          </w:tcPr>
          <w:p w14:paraId="41C84AD7"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131118464</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EBF0CC" w14:textId="40084036" w:rsidR="00432F47" w:rsidRPr="007A5F7C" w:rsidRDefault="00000000" w:rsidP="00A8112E">
            <w:pPr>
              <w:rPr>
                <w:rStyle w:val="Kpr"/>
                <w:rFonts w:asciiTheme="minorHAnsi" w:hAnsiTheme="minorHAnsi" w:cstheme="minorHAnsi"/>
                <w:lang w:val="en-US"/>
              </w:rPr>
            </w:pPr>
            <w:hyperlink w:anchor="_Sosyal_ve_Ekonomik" w:history="1">
              <w:proofErr w:type="spellStart"/>
              <w:r w:rsidR="00432F47" w:rsidRPr="007A5F7C">
                <w:rPr>
                  <w:rStyle w:val="Kpr"/>
                  <w:rFonts w:asciiTheme="minorHAnsi" w:hAnsiTheme="minorHAnsi" w:cstheme="minorHAnsi"/>
                  <w:sz w:val="16"/>
                  <w:szCs w:val="16"/>
                  <w:lang w:val="en-US"/>
                </w:rPr>
                <w:t>Sosyal</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ve</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Ekonomik</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Ağlar</w:t>
              </w:r>
              <w:proofErr w:type="spellEnd"/>
            </w:hyperlink>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81A204"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316079"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r>
      <w:tr w:rsidR="00B95509" w:rsidRPr="007A5F7C" w14:paraId="18D3E992" w14:textId="77777777" w:rsidTr="009A7ED2">
        <w:trPr>
          <w:trHeight w:val="222"/>
          <w:jc w:val="center"/>
        </w:trPr>
        <w:tc>
          <w:tcPr>
            <w:tcW w:w="841" w:type="dxa"/>
            <w:tcBorders>
              <w:top w:val="nil"/>
              <w:left w:val="single" w:sz="8" w:space="0" w:color="000000"/>
              <w:bottom w:val="single" w:sz="8" w:space="0" w:color="000000"/>
              <w:right w:val="single" w:sz="8" w:space="0" w:color="000000"/>
            </w:tcBorders>
            <w:shd w:val="clear" w:color="auto" w:fill="auto"/>
            <w:noWrap/>
            <w:tcMar>
              <w:left w:w="28" w:type="dxa"/>
              <w:right w:w="28" w:type="dxa"/>
            </w:tcMar>
            <w:vAlign w:val="center"/>
            <w:hideMark/>
          </w:tcPr>
          <w:p w14:paraId="0BF97FC6"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131113229</w:t>
            </w:r>
          </w:p>
        </w:tc>
        <w:tc>
          <w:tcPr>
            <w:tcW w:w="21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7DA789F8" w14:textId="68A6DA97" w:rsidR="00432F47" w:rsidRPr="007A5F7C" w:rsidRDefault="00000000" w:rsidP="00A8112E">
            <w:pPr>
              <w:rPr>
                <w:rStyle w:val="Kpr"/>
                <w:rFonts w:asciiTheme="minorHAnsi" w:hAnsiTheme="minorHAnsi" w:cstheme="minorHAnsi"/>
                <w:lang w:val="en-US"/>
              </w:rPr>
            </w:pPr>
            <w:hyperlink w:anchor="_Araştırma_Yöntemleri" w:history="1">
              <w:proofErr w:type="spellStart"/>
              <w:r w:rsidR="00432F47" w:rsidRPr="007A5F7C">
                <w:rPr>
                  <w:rStyle w:val="Kpr"/>
                  <w:rFonts w:asciiTheme="minorHAnsi" w:hAnsiTheme="minorHAnsi" w:cstheme="minorHAnsi"/>
                  <w:sz w:val="16"/>
                  <w:szCs w:val="16"/>
                  <w:lang w:val="en-US"/>
                </w:rPr>
                <w:t>Araştırma</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Yöntemleri</w:t>
              </w:r>
              <w:proofErr w:type="spellEnd"/>
            </w:hyperlink>
          </w:p>
        </w:tc>
        <w:tc>
          <w:tcPr>
            <w:tcW w:w="284"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1F64F465"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nil"/>
              <w:left w:val="nil"/>
              <w:bottom w:val="single" w:sz="8" w:space="0" w:color="000000"/>
              <w:right w:val="single" w:sz="4" w:space="0" w:color="auto"/>
            </w:tcBorders>
            <w:shd w:val="clear" w:color="auto" w:fill="auto"/>
            <w:noWrap/>
            <w:tcMar>
              <w:left w:w="28" w:type="dxa"/>
              <w:right w:w="28" w:type="dxa"/>
            </w:tcMar>
            <w:vAlign w:val="center"/>
            <w:hideMark/>
          </w:tcPr>
          <w:p w14:paraId="7F007F8F"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512A8BFB" w14:textId="77777777" w:rsidR="00432F47" w:rsidRPr="007A5F7C" w:rsidRDefault="00432F47" w:rsidP="00A8112E">
            <w:pPr>
              <w:jc w:val="center"/>
              <w:rPr>
                <w:rFonts w:asciiTheme="minorHAnsi" w:hAnsiTheme="minorHAnsi" w:cstheme="minorHAnsi"/>
                <w:sz w:val="16"/>
                <w:szCs w:val="16"/>
              </w:rPr>
            </w:pPr>
          </w:p>
        </w:tc>
        <w:tc>
          <w:tcPr>
            <w:tcW w:w="836" w:type="dxa"/>
            <w:tcBorders>
              <w:top w:val="nil"/>
              <w:left w:val="single" w:sz="4" w:space="0" w:color="auto"/>
              <w:bottom w:val="single" w:sz="8" w:space="0" w:color="000000"/>
              <w:right w:val="single" w:sz="8" w:space="0" w:color="000000"/>
            </w:tcBorders>
            <w:shd w:val="clear" w:color="auto" w:fill="auto"/>
            <w:noWrap/>
            <w:tcMar>
              <w:left w:w="28" w:type="dxa"/>
              <w:right w:w="28" w:type="dxa"/>
            </w:tcMar>
            <w:vAlign w:val="center"/>
            <w:hideMark/>
          </w:tcPr>
          <w:p w14:paraId="6848FFE9"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131114237</w:t>
            </w:r>
          </w:p>
        </w:tc>
        <w:tc>
          <w:tcPr>
            <w:tcW w:w="2410"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538E84C8" w14:textId="2B578688" w:rsidR="00432F47" w:rsidRPr="007A5F7C" w:rsidRDefault="00000000" w:rsidP="00A8112E">
            <w:pPr>
              <w:rPr>
                <w:rStyle w:val="Kpr"/>
                <w:rFonts w:asciiTheme="minorHAnsi" w:hAnsiTheme="minorHAnsi" w:cstheme="minorHAnsi"/>
                <w:lang w:val="en-US"/>
              </w:rPr>
            </w:pPr>
            <w:hyperlink w:anchor="_Girişimcilik_I" w:history="1">
              <w:proofErr w:type="spellStart"/>
              <w:r w:rsidR="00432F47" w:rsidRPr="007A5F7C">
                <w:rPr>
                  <w:rStyle w:val="Kpr"/>
                  <w:rFonts w:asciiTheme="minorHAnsi" w:hAnsiTheme="minorHAnsi" w:cstheme="minorHAnsi"/>
                  <w:sz w:val="16"/>
                  <w:szCs w:val="16"/>
                  <w:lang w:val="en-US"/>
                </w:rPr>
                <w:t>Girişimcilik</w:t>
              </w:r>
              <w:proofErr w:type="spellEnd"/>
              <w:r w:rsidR="00432F47" w:rsidRPr="007A5F7C">
                <w:rPr>
                  <w:rStyle w:val="Kpr"/>
                  <w:rFonts w:asciiTheme="minorHAnsi" w:hAnsiTheme="minorHAnsi" w:cstheme="minorHAnsi"/>
                  <w:sz w:val="16"/>
                  <w:szCs w:val="16"/>
                  <w:lang w:val="en-US"/>
                </w:rPr>
                <w:t xml:space="preserve"> II</w:t>
              </w:r>
            </w:hyperlink>
          </w:p>
        </w:tc>
        <w:tc>
          <w:tcPr>
            <w:tcW w:w="283" w:type="dxa"/>
            <w:tcBorders>
              <w:top w:val="nil"/>
              <w:left w:val="nil"/>
              <w:bottom w:val="single" w:sz="8" w:space="0" w:color="000000"/>
              <w:right w:val="single" w:sz="8" w:space="0" w:color="000000"/>
            </w:tcBorders>
            <w:shd w:val="clear" w:color="auto" w:fill="auto"/>
            <w:noWrap/>
            <w:tcMar>
              <w:left w:w="28" w:type="dxa"/>
              <w:right w:w="28" w:type="dxa"/>
            </w:tcMar>
            <w:vAlign w:val="center"/>
            <w:hideMark/>
          </w:tcPr>
          <w:p w14:paraId="1D88BF28"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6" w:type="dxa"/>
            <w:tcBorders>
              <w:top w:val="nil"/>
              <w:left w:val="nil"/>
              <w:bottom w:val="single" w:sz="8" w:space="0" w:color="000000"/>
              <w:right w:val="single" w:sz="8" w:space="0" w:color="auto"/>
            </w:tcBorders>
            <w:shd w:val="clear" w:color="auto" w:fill="auto"/>
            <w:noWrap/>
            <w:tcMar>
              <w:left w:w="28" w:type="dxa"/>
              <w:right w:w="28" w:type="dxa"/>
            </w:tcMar>
            <w:vAlign w:val="center"/>
            <w:hideMark/>
          </w:tcPr>
          <w:p w14:paraId="221A147C"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0" w:type="dxa"/>
            <w:vMerge/>
            <w:tcBorders>
              <w:left w:val="single" w:sz="8" w:space="0" w:color="auto"/>
              <w:right w:val="single" w:sz="8" w:space="0" w:color="auto"/>
            </w:tcBorders>
            <w:shd w:val="clear" w:color="auto" w:fill="auto"/>
            <w:tcMar>
              <w:left w:w="28" w:type="dxa"/>
              <w:right w:w="28" w:type="dxa"/>
            </w:tcMar>
          </w:tcPr>
          <w:p w14:paraId="5D90A04D" w14:textId="77777777" w:rsidR="00432F47" w:rsidRPr="007A5F7C" w:rsidRDefault="00432F47" w:rsidP="00A8112E">
            <w:pPr>
              <w:jc w:val="center"/>
              <w:rPr>
                <w:rFonts w:asciiTheme="minorHAnsi" w:hAnsiTheme="minorHAnsi" w:cstheme="minorHAnsi"/>
                <w:sz w:val="16"/>
                <w:szCs w:val="16"/>
              </w:rPr>
            </w:pPr>
          </w:p>
        </w:tc>
        <w:tc>
          <w:tcPr>
            <w:tcW w:w="832" w:type="dxa"/>
            <w:tcBorders>
              <w:top w:val="single" w:sz="4" w:space="0" w:color="auto"/>
              <w:left w:val="single" w:sz="8" w:space="0" w:color="auto"/>
              <w:bottom w:val="single" w:sz="4" w:space="0" w:color="auto"/>
              <w:right w:val="single" w:sz="8" w:space="0" w:color="000000"/>
            </w:tcBorders>
            <w:tcMar>
              <w:left w:w="28" w:type="dxa"/>
              <w:right w:w="28" w:type="dxa"/>
            </w:tcMar>
            <w:vAlign w:val="center"/>
          </w:tcPr>
          <w:p w14:paraId="1062A036"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131117146</w:t>
            </w:r>
          </w:p>
        </w:tc>
        <w:tc>
          <w:tcPr>
            <w:tcW w:w="2410" w:type="dxa"/>
            <w:tcBorders>
              <w:top w:val="single" w:sz="4" w:space="0" w:color="auto"/>
              <w:left w:val="single" w:sz="8" w:space="0" w:color="auto"/>
              <w:bottom w:val="single" w:sz="4" w:space="0" w:color="auto"/>
              <w:right w:val="single" w:sz="8" w:space="0" w:color="000000"/>
            </w:tcBorders>
            <w:tcMar>
              <w:left w:w="28" w:type="dxa"/>
              <w:right w:w="28" w:type="dxa"/>
            </w:tcMar>
            <w:vAlign w:val="center"/>
          </w:tcPr>
          <w:p w14:paraId="32A90339" w14:textId="1E6F42A5" w:rsidR="00432F47" w:rsidRPr="007A5F7C" w:rsidRDefault="00000000" w:rsidP="00A8112E">
            <w:pPr>
              <w:rPr>
                <w:rStyle w:val="Kpr"/>
                <w:rFonts w:asciiTheme="minorHAnsi" w:hAnsiTheme="minorHAnsi" w:cstheme="minorHAnsi"/>
                <w:lang w:val="en-US"/>
              </w:rPr>
            </w:pPr>
            <w:hyperlink w:anchor="_Güncel_Ekonomik_Sorunlar" w:history="1">
              <w:proofErr w:type="spellStart"/>
              <w:r w:rsidR="00432F47" w:rsidRPr="007A5F7C">
                <w:rPr>
                  <w:rStyle w:val="Kpr"/>
                  <w:rFonts w:asciiTheme="minorHAnsi" w:hAnsiTheme="minorHAnsi" w:cstheme="minorHAnsi"/>
                  <w:sz w:val="16"/>
                  <w:szCs w:val="16"/>
                  <w:lang w:val="en-US"/>
                </w:rPr>
                <w:t>Güncel</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Ekonomik</w:t>
              </w:r>
              <w:proofErr w:type="spellEnd"/>
              <w:r w:rsidR="00432F47" w:rsidRPr="007A5F7C">
                <w:rPr>
                  <w:rStyle w:val="Kpr"/>
                  <w:rFonts w:asciiTheme="minorHAnsi" w:hAnsiTheme="minorHAnsi" w:cstheme="minorHAnsi"/>
                  <w:sz w:val="16"/>
                  <w:szCs w:val="16"/>
                  <w:lang w:val="en-US"/>
                </w:rPr>
                <w:t xml:space="preserve"> </w:t>
              </w:r>
              <w:proofErr w:type="spellStart"/>
              <w:r w:rsidR="00432F47" w:rsidRPr="007A5F7C">
                <w:rPr>
                  <w:rStyle w:val="Kpr"/>
                  <w:rFonts w:asciiTheme="minorHAnsi" w:hAnsiTheme="minorHAnsi" w:cstheme="minorHAnsi"/>
                  <w:sz w:val="16"/>
                  <w:szCs w:val="16"/>
                  <w:lang w:val="en-US"/>
                </w:rPr>
                <w:t>Sorunlar</w:t>
              </w:r>
              <w:proofErr w:type="spellEnd"/>
            </w:hyperlink>
          </w:p>
        </w:tc>
        <w:tc>
          <w:tcPr>
            <w:tcW w:w="283" w:type="dxa"/>
            <w:tcBorders>
              <w:top w:val="single" w:sz="4" w:space="0" w:color="auto"/>
              <w:left w:val="single" w:sz="8" w:space="0" w:color="auto"/>
              <w:bottom w:val="single" w:sz="4" w:space="0" w:color="auto"/>
              <w:right w:val="single" w:sz="8" w:space="0" w:color="000000"/>
            </w:tcBorders>
            <w:tcMar>
              <w:left w:w="28" w:type="dxa"/>
              <w:right w:w="28" w:type="dxa"/>
            </w:tcMar>
            <w:vAlign w:val="center"/>
          </w:tcPr>
          <w:p w14:paraId="18ED5FC0"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01" w:type="dxa"/>
            <w:tcBorders>
              <w:top w:val="single" w:sz="4" w:space="0" w:color="auto"/>
              <w:left w:val="single" w:sz="8" w:space="0" w:color="auto"/>
              <w:bottom w:val="single" w:sz="4" w:space="0" w:color="auto"/>
              <w:right w:val="single" w:sz="8" w:space="0" w:color="000000"/>
            </w:tcBorders>
            <w:tcMar>
              <w:left w:w="28" w:type="dxa"/>
              <w:right w:w="28" w:type="dxa"/>
            </w:tcMar>
            <w:vAlign w:val="center"/>
          </w:tcPr>
          <w:p w14:paraId="657F0B82"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66" w:type="dxa"/>
            <w:vMerge/>
            <w:tcBorders>
              <w:left w:val="single" w:sz="8" w:space="0" w:color="auto"/>
              <w:right w:val="single" w:sz="8" w:space="0" w:color="000000"/>
            </w:tcBorders>
            <w:tcMar>
              <w:left w:w="28" w:type="dxa"/>
              <w:right w:w="28" w:type="dxa"/>
            </w:tcMar>
            <w:vAlign w:val="center"/>
          </w:tcPr>
          <w:p w14:paraId="55E9745C" w14:textId="77777777" w:rsidR="00432F47" w:rsidRPr="007A5F7C" w:rsidRDefault="00432F47" w:rsidP="00A8112E">
            <w:pPr>
              <w:jc w:val="center"/>
              <w:rPr>
                <w:rFonts w:asciiTheme="minorHAnsi" w:hAnsiTheme="minorHAnsi" w:cstheme="minorHAnsi"/>
                <w:sz w:val="16"/>
                <w:szCs w:val="16"/>
              </w:rPr>
            </w:pPr>
          </w:p>
        </w:tc>
        <w:tc>
          <w:tcPr>
            <w:tcW w:w="851" w:type="dxa"/>
            <w:tcBorders>
              <w:top w:val="single" w:sz="4" w:space="0" w:color="auto"/>
              <w:left w:val="single" w:sz="8" w:space="0" w:color="auto"/>
              <w:bottom w:val="single" w:sz="4" w:space="0" w:color="auto"/>
              <w:right w:val="single" w:sz="8" w:space="0" w:color="000000"/>
            </w:tcBorders>
            <w:tcMar>
              <w:left w:w="28" w:type="dxa"/>
              <w:right w:w="28" w:type="dxa"/>
            </w:tcMar>
            <w:vAlign w:val="center"/>
          </w:tcPr>
          <w:p w14:paraId="7821CA1B" w14:textId="77777777" w:rsidR="00432F47" w:rsidRPr="007A5F7C" w:rsidRDefault="00432F47" w:rsidP="00A8112E">
            <w:pPr>
              <w:jc w:val="center"/>
              <w:rPr>
                <w:rFonts w:asciiTheme="minorHAnsi" w:hAnsiTheme="minorHAnsi" w:cstheme="minorHAnsi"/>
                <w:sz w:val="16"/>
                <w:szCs w:val="16"/>
              </w:rPr>
            </w:pPr>
          </w:p>
        </w:tc>
        <w:tc>
          <w:tcPr>
            <w:tcW w:w="2551" w:type="dxa"/>
            <w:tcBorders>
              <w:top w:val="single" w:sz="4" w:space="0" w:color="auto"/>
              <w:left w:val="single" w:sz="8" w:space="0" w:color="auto"/>
              <w:bottom w:val="single" w:sz="4" w:space="0" w:color="auto"/>
              <w:right w:val="single" w:sz="8" w:space="0" w:color="000000"/>
            </w:tcBorders>
            <w:tcMar>
              <w:left w:w="28" w:type="dxa"/>
              <w:right w:w="28" w:type="dxa"/>
            </w:tcMar>
            <w:vAlign w:val="center"/>
          </w:tcPr>
          <w:p w14:paraId="43536219" w14:textId="77777777" w:rsidR="00432F47" w:rsidRPr="007A5F7C" w:rsidRDefault="00432F47" w:rsidP="00A8112E">
            <w:pPr>
              <w:rPr>
                <w:rFonts w:asciiTheme="minorHAnsi" w:hAnsiTheme="minorHAnsi" w:cstheme="minorHAnsi"/>
                <w:sz w:val="16"/>
                <w:szCs w:val="16"/>
              </w:rPr>
            </w:pPr>
          </w:p>
        </w:tc>
        <w:tc>
          <w:tcPr>
            <w:tcW w:w="284" w:type="dxa"/>
            <w:tcBorders>
              <w:top w:val="single" w:sz="4" w:space="0" w:color="auto"/>
              <w:left w:val="single" w:sz="8" w:space="0" w:color="auto"/>
              <w:bottom w:val="single" w:sz="4" w:space="0" w:color="auto"/>
              <w:right w:val="single" w:sz="8" w:space="0" w:color="000000"/>
            </w:tcBorders>
            <w:tcMar>
              <w:left w:w="28" w:type="dxa"/>
              <w:right w:w="28" w:type="dxa"/>
            </w:tcMar>
            <w:vAlign w:val="center"/>
          </w:tcPr>
          <w:p w14:paraId="70E72F52" w14:textId="1E6AE60F" w:rsidR="00432F47" w:rsidRPr="007A5F7C" w:rsidRDefault="00432F47" w:rsidP="00432F47">
            <w:pPr>
              <w:rPr>
                <w:rFonts w:asciiTheme="minorHAnsi" w:hAnsiTheme="minorHAnsi" w:cstheme="minorHAnsi"/>
                <w:sz w:val="16"/>
                <w:szCs w:val="16"/>
              </w:rPr>
            </w:pPr>
          </w:p>
        </w:tc>
        <w:tc>
          <w:tcPr>
            <w:tcW w:w="425" w:type="dxa"/>
            <w:tcBorders>
              <w:top w:val="single" w:sz="4" w:space="0" w:color="auto"/>
              <w:left w:val="single" w:sz="8" w:space="0" w:color="auto"/>
              <w:bottom w:val="single" w:sz="4" w:space="0" w:color="auto"/>
              <w:right w:val="single" w:sz="8" w:space="0" w:color="000000"/>
            </w:tcBorders>
            <w:tcMar>
              <w:left w:w="28" w:type="dxa"/>
              <w:right w:w="28" w:type="dxa"/>
            </w:tcMar>
            <w:vAlign w:val="center"/>
          </w:tcPr>
          <w:p w14:paraId="700F5F9C" w14:textId="32EF3903" w:rsidR="00432F47" w:rsidRPr="007A5F7C" w:rsidRDefault="00432F47" w:rsidP="00A8112E">
            <w:pPr>
              <w:jc w:val="center"/>
              <w:rPr>
                <w:rFonts w:asciiTheme="minorHAnsi" w:hAnsiTheme="minorHAnsi" w:cstheme="minorHAnsi"/>
                <w:sz w:val="16"/>
                <w:szCs w:val="16"/>
              </w:rPr>
            </w:pPr>
          </w:p>
        </w:tc>
      </w:tr>
      <w:tr w:rsidR="00B95509" w:rsidRPr="007A5F7C" w14:paraId="190C3A26" w14:textId="77777777" w:rsidTr="009A7ED2">
        <w:trPr>
          <w:trHeight w:val="222"/>
          <w:jc w:val="center"/>
        </w:trPr>
        <w:tc>
          <w:tcPr>
            <w:tcW w:w="841" w:type="dxa"/>
            <w:tcBorders>
              <w:top w:val="single" w:sz="8" w:space="0" w:color="000000"/>
              <w:left w:val="single" w:sz="8" w:space="0" w:color="000000"/>
              <w:bottom w:val="single" w:sz="4" w:space="0" w:color="auto"/>
              <w:right w:val="single" w:sz="8" w:space="0" w:color="000000"/>
            </w:tcBorders>
            <w:shd w:val="clear" w:color="auto" w:fill="auto"/>
            <w:noWrap/>
            <w:tcMar>
              <w:left w:w="28" w:type="dxa"/>
              <w:right w:w="28" w:type="dxa"/>
            </w:tcMar>
            <w:vAlign w:val="center"/>
            <w:hideMark/>
          </w:tcPr>
          <w:p w14:paraId="14B4504C" w14:textId="77777777" w:rsidR="00432F47" w:rsidRPr="007A5F7C" w:rsidRDefault="00432F47" w:rsidP="00A8112E">
            <w:pPr>
              <w:jc w:val="center"/>
              <w:rPr>
                <w:rFonts w:asciiTheme="minorHAnsi" w:hAnsiTheme="minorHAnsi" w:cstheme="minorHAnsi"/>
                <w:sz w:val="16"/>
                <w:szCs w:val="16"/>
              </w:rPr>
            </w:pPr>
            <w:r w:rsidRPr="007A5F7C">
              <w:rPr>
                <w:rFonts w:asciiTheme="minorHAnsi" w:hAnsiTheme="minorHAnsi" w:cstheme="minorHAnsi"/>
                <w:sz w:val="16"/>
                <w:szCs w:val="16"/>
              </w:rPr>
              <w:t>131113230</w:t>
            </w:r>
          </w:p>
        </w:tc>
        <w:tc>
          <w:tcPr>
            <w:tcW w:w="2126" w:type="dxa"/>
            <w:tcBorders>
              <w:top w:val="single" w:sz="8" w:space="0" w:color="000000"/>
              <w:left w:val="nil"/>
              <w:bottom w:val="single" w:sz="4" w:space="0" w:color="auto"/>
              <w:right w:val="single" w:sz="8" w:space="0" w:color="auto"/>
            </w:tcBorders>
            <w:shd w:val="clear" w:color="auto" w:fill="auto"/>
            <w:noWrap/>
            <w:tcMar>
              <w:left w:w="28" w:type="dxa"/>
              <w:right w:w="28" w:type="dxa"/>
            </w:tcMar>
            <w:vAlign w:val="center"/>
            <w:hideMark/>
          </w:tcPr>
          <w:p w14:paraId="6479274F" w14:textId="3D1A8223" w:rsidR="00432F47" w:rsidRPr="007A5F7C" w:rsidRDefault="00000000" w:rsidP="00A8112E">
            <w:pPr>
              <w:rPr>
                <w:rStyle w:val="Kpr"/>
                <w:rFonts w:asciiTheme="minorHAnsi" w:hAnsiTheme="minorHAnsi" w:cstheme="minorHAnsi"/>
                <w:lang w:val="en-US"/>
              </w:rPr>
            </w:pPr>
            <w:hyperlink w:anchor="_Girişimcilik_I" w:history="1">
              <w:proofErr w:type="spellStart"/>
              <w:r w:rsidR="00432F47" w:rsidRPr="007A5F7C">
                <w:rPr>
                  <w:rStyle w:val="Kpr"/>
                  <w:rFonts w:asciiTheme="minorHAnsi" w:hAnsiTheme="minorHAnsi" w:cstheme="minorHAnsi"/>
                  <w:sz w:val="16"/>
                  <w:szCs w:val="16"/>
                  <w:lang w:val="en-US"/>
                </w:rPr>
                <w:t>Girişimcilik</w:t>
              </w:r>
              <w:proofErr w:type="spellEnd"/>
              <w:r w:rsidR="00432F47" w:rsidRPr="007A5F7C">
                <w:rPr>
                  <w:rStyle w:val="Kpr"/>
                  <w:rFonts w:asciiTheme="minorHAnsi" w:hAnsiTheme="minorHAnsi" w:cstheme="minorHAnsi"/>
                  <w:sz w:val="16"/>
                  <w:szCs w:val="16"/>
                  <w:lang w:val="en-US"/>
                </w:rPr>
                <w:t xml:space="preserve"> I</w:t>
              </w:r>
            </w:hyperlink>
          </w:p>
        </w:tc>
        <w:tc>
          <w:tcPr>
            <w:tcW w:w="284" w:type="dxa"/>
            <w:tcBorders>
              <w:top w:val="single" w:sz="8" w:space="0" w:color="000000"/>
              <w:left w:val="nil"/>
              <w:bottom w:val="single" w:sz="4" w:space="0" w:color="auto"/>
              <w:right w:val="single" w:sz="8" w:space="0" w:color="000000"/>
            </w:tcBorders>
            <w:shd w:val="clear" w:color="auto" w:fill="auto"/>
            <w:noWrap/>
            <w:tcMar>
              <w:left w:w="28" w:type="dxa"/>
              <w:right w:w="28" w:type="dxa"/>
            </w:tcMar>
            <w:vAlign w:val="center"/>
            <w:hideMark/>
          </w:tcPr>
          <w:p w14:paraId="16E5E847"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2</w:t>
            </w:r>
          </w:p>
        </w:tc>
        <w:tc>
          <w:tcPr>
            <w:tcW w:w="425" w:type="dxa"/>
            <w:tcBorders>
              <w:top w:val="single" w:sz="8" w:space="0" w:color="000000"/>
              <w:left w:val="nil"/>
              <w:bottom w:val="single" w:sz="4" w:space="0" w:color="auto"/>
              <w:right w:val="single" w:sz="4" w:space="0" w:color="auto"/>
            </w:tcBorders>
            <w:shd w:val="clear" w:color="auto" w:fill="auto"/>
            <w:noWrap/>
            <w:tcMar>
              <w:left w:w="28" w:type="dxa"/>
              <w:right w:w="28" w:type="dxa"/>
            </w:tcMar>
            <w:vAlign w:val="center"/>
            <w:hideMark/>
          </w:tcPr>
          <w:p w14:paraId="0D0CB8D3" w14:textId="77777777" w:rsidR="00432F47" w:rsidRPr="007A5F7C" w:rsidRDefault="00432F47" w:rsidP="00432F47">
            <w:pPr>
              <w:jc w:val="center"/>
              <w:rPr>
                <w:rFonts w:asciiTheme="minorHAnsi" w:hAnsiTheme="minorHAnsi" w:cstheme="minorHAnsi"/>
                <w:sz w:val="16"/>
                <w:szCs w:val="16"/>
              </w:rPr>
            </w:pPr>
            <w:r w:rsidRPr="007A5F7C">
              <w:rPr>
                <w:rFonts w:asciiTheme="minorHAnsi" w:hAnsiTheme="minorHAnsi" w:cstheme="minorHAnsi"/>
                <w:sz w:val="16"/>
                <w:szCs w:val="16"/>
              </w:rPr>
              <w:t>3</w:t>
            </w:r>
          </w:p>
        </w:tc>
        <w:tc>
          <w:tcPr>
            <w:tcW w:w="156" w:type="dxa"/>
            <w:vMerge/>
            <w:tcBorders>
              <w:left w:val="single" w:sz="4" w:space="0" w:color="auto"/>
              <w:right w:val="single" w:sz="4" w:space="0" w:color="auto"/>
            </w:tcBorders>
            <w:shd w:val="clear" w:color="auto" w:fill="auto"/>
            <w:noWrap/>
            <w:tcMar>
              <w:left w:w="28" w:type="dxa"/>
              <w:right w:w="28" w:type="dxa"/>
            </w:tcMar>
            <w:vAlign w:val="center"/>
            <w:hideMark/>
          </w:tcPr>
          <w:p w14:paraId="3C1B1FA4" w14:textId="77777777" w:rsidR="00432F47" w:rsidRPr="007A5F7C" w:rsidRDefault="00432F47" w:rsidP="00A8112E">
            <w:pPr>
              <w:jc w:val="center"/>
              <w:rPr>
                <w:rFonts w:asciiTheme="minorHAnsi" w:hAnsiTheme="minorHAnsi" w:cstheme="minorHAnsi"/>
                <w:sz w:val="16"/>
                <w:szCs w:val="16"/>
              </w:rPr>
            </w:pPr>
          </w:p>
        </w:tc>
        <w:tc>
          <w:tcPr>
            <w:tcW w:w="836" w:type="dxa"/>
            <w:tcBorders>
              <w:top w:val="single" w:sz="8" w:space="0" w:color="000000"/>
              <w:left w:val="single" w:sz="4" w:space="0" w:color="auto"/>
              <w:bottom w:val="single" w:sz="4" w:space="0" w:color="auto"/>
              <w:right w:val="single" w:sz="8" w:space="0" w:color="000000"/>
            </w:tcBorders>
            <w:shd w:val="clear" w:color="auto" w:fill="auto"/>
            <w:noWrap/>
            <w:tcMar>
              <w:left w:w="28" w:type="dxa"/>
              <w:right w:w="28" w:type="dxa"/>
            </w:tcMar>
            <w:vAlign w:val="center"/>
            <w:hideMark/>
          </w:tcPr>
          <w:p w14:paraId="779997C3" w14:textId="77777777" w:rsidR="00432F47" w:rsidRPr="007A5F7C" w:rsidRDefault="00432F47" w:rsidP="00A8112E">
            <w:pPr>
              <w:jc w:val="center"/>
              <w:rPr>
                <w:rFonts w:asciiTheme="minorHAnsi" w:hAnsiTheme="minorHAnsi" w:cstheme="minorHAnsi"/>
                <w:sz w:val="16"/>
                <w:szCs w:val="16"/>
              </w:rPr>
            </w:pPr>
          </w:p>
        </w:tc>
        <w:tc>
          <w:tcPr>
            <w:tcW w:w="2410" w:type="dxa"/>
            <w:tcBorders>
              <w:top w:val="single" w:sz="8" w:space="0" w:color="000000"/>
              <w:left w:val="nil"/>
              <w:bottom w:val="single" w:sz="4" w:space="0" w:color="auto"/>
              <w:right w:val="single" w:sz="8" w:space="0" w:color="auto"/>
            </w:tcBorders>
            <w:shd w:val="clear" w:color="auto" w:fill="auto"/>
            <w:noWrap/>
            <w:tcMar>
              <w:left w:w="28" w:type="dxa"/>
              <w:right w:w="28" w:type="dxa"/>
            </w:tcMar>
            <w:vAlign w:val="center"/>
            <w:hideMark/>
          </w:tcPr>
          <w:p w14:paraId="5A601517" w14:textId="77777777" w:rsidR="00432F47" w:rsidRPr="007A5F7C" w:rsidRDefault="00432F47" w:rsidP="00A8112E">
            <w:pPr>
              <w:jc w:val="center"/>
              <w:rPr>
                <w:rFonts w:asciiTheme="minorHAnsi" w:hAnsiTheme="minorHAnsi" w:cstheme="minorHAnsi"/>
                <w:sz w:val="16"/>
                <w:szCs w:val="16"/>
              </w:rPr>
            </w:pPr>
          </w:p>
        </w:tc>
        <w:tc>
          <w:tcPr>
            <w:tcW w:w="283" w:type="dxa"/>
            <w:tcBorders>
              <w:top w:val="single" w:sz="8" w:space="0" w:color="000000"/>
              <w:left w:val="nil"/>
              <w:bottom w:val="single" w:sz="4" w:space="0" w:color="auto"/>
              <w:right w:val="single" w:sz="8" w:space="0" w:color="000000"/>
            </w:tcBorders>
            <w:shd w:val="clear" w:color="auto" w:fill="auto"/>
            <w:noWrap/>
            <w:tcMar>
              <w:left w:w="28" w:type="dxa"/>
              <w:right w:w="28" w:type="dxa"/>
            </w:tcMar>
            <w:vAlign w:val="center"/>
            <w:hideMark/>
          </w:tcPr>
          <w:p w14:paraId="3315F9EF" w14:textId="77777777" w:rsidR="00432F47" w:rsidRPr="007A5F7C" w:rsidRDefault="00432F47" w:rsidP="00432F47">
            <w:pPr>
              <w:jc w:val="center"/>
              <w:rPr>
                <w:rFonts w:asciiTheme="minorHAnsi" w:hAnsiTheme="minorHAnsi" w:cstheme="minorHAnsi"/>
                <w:sz w:val="16"/>
                <w:szCs w:val="16"/>
              </w:rPr>
            </w:pPr>
          </w:p>
        </w:tc>
        <w:tc>
          <w:tcPr>
            <w:tcW w:w="426" w:type="dxa"/>
            <w:tcBorders>
              <w:top w:val="single" w:sz="8" w:space="0" w:color="000000"/>
              <w:left w:val="nil"/>
              <w:bottom w:val="single" w:sz="4" w:space="0" w:color="auto"/>
              <w:right w:val="single" w:sz="8" w:space="0" w:color="auto"/>
            </w:tcBorders>
            <w:shd w:val="clear" w:color="auto" w:fill="auto"/>
            <w:noWrap/>
            <w:tcMar>
              <w:left w:w="28" w:type="dxa"/>
              <w:right w:w="28" w:type="dxa"/>
            </w:tcMar>
            <w:vAlign w:val="center"/>
            <w:hideMark/>
          </w:tcPr>
          <w:p w14:paraId="6D2212D9" w14:textId="77777777" w:rsidR="00432F47" w:rsidRPr="007A5F7C" w:rsidRDefault="00432F47" w:rsidP="00432F47">
            <w:pPr>
              <w:jc w:val="center"/>
              <w:rPr>
                <w:rFonts w:asciiTheme="minorHAnsi" w:hAnsiTheme="minorHAnsi" w:cstheme="minorHAnsi"/>
                <w:sz w:val="16"/>
                <w:szCs w:val="16"/>
              </w:rPr>
            </w:pPr>
          </w:p>
        </w:tc>
        <w:tc>
          <w:tcPr>
            <w:tcW w:w="160" w:type="dxa"/>
            <w:vMerge/>
            <w:tcBorders>
              <w:left w:val="single" w:sz="8" w:space="0" w:color="auto"/>
              <w:right w:val="single" w:sz="8" w:space="0" w:color="auto"/>
            </w:tcBorders>
            <w:shd w:val="clear" w:color="auto" w:fill="auto"/>
            <w:tcMar>
              <w:left w:w="28" w:type="dxa"/>
              <w:right w:w="28" w:type="dxa"/>
            </w:tcMar>
          </w:tcPr>
          <w:p w14:paraId="4F3A048B" w14:textId="77777777" w:rsidR="00432F47" w:rsidRPr="007A5F7C" w:rsidRDefault="00432F47" w:rsidP="00A8112E">
            <w:pPr>
              <w:jc w:val="center"/>
              <w:rPr>
                <w:rFonts w:asciiTheme="minorHAnsi" w:hAnsiTheme="minorHAnsi" w:cstheme="minorHAnsi"/>
                <w:sz w:val="16"/>
                <w:szCs w:val="16"/>
              </w:rPr>
            </w:pPr>
          </w:p>
        </w:tc>
        <w:tc>
          <w:tcPr>
            <w:tcW w:w="832" w:type="dxa"/>
            <w:tcBorders>
              <w:top w:val="single" w:sz="4" w:space="0" w:color="auto"/>
              <w:left w:val="single" w:sz="8" w:space="0" w:color="auto"/>
              <w:bottom w:val="single" w:sz="4" w:space="0" w:color="auto"/>
              <w:right w:val="single" w:sz="8" w:space="0" w:color="000000"/>
            </w:tcBorders>
            <w:tcMar>
              <w:left w:w="28" w:type="dxa"/>
              <w:right w:w="28" w:type="dxa"/>
            </w:tcMar>
          </w:tcPr>
          <w:p w14:paraId="7FCD301E" w14:textId="77777777" w:rsidR="00432F47" w:rsidRPr="007A5F7C" w:rsidRDefault="00432F47" w:rsidP="00A8112E">
            <w:pPr>
              <w:jc w:val="center"/>
              <w:rPr>
                <w:rFonts w:asciiTheme="minorHAnsi" w:hAnsiTheme="minorHAnsi" w:cstheme="minorHAnsi"/>
                <w:sz w:val="16"/>
                <w:szCs w:val="16"/>
              </w:rPr>
            </w:pPr>
          </w:p>
        </w:tc>
        <w:tc>
          <w:tcPr>
            <w:tcW w:w="2410" w:type="dxa"/>
            <w:tcBorders>
              <w:top w:val="single" w:sz="4" w:space="0" w:color="auto"/>
              <w:left w:val="single" w:sz="8" w:space="0" w:color="auto"/>
              <w:bottom w:val="single" w:sz="4" w:space="0" w:color="auto"/>
              <w:right w:val="single" w:sz="8" w:space="0" w:color="000000"/>
            </w:tcBorders>
            <w:tcMar>
              <w:left w:w="28" w:type="dxa"/>
              <w:right w:w="28" w:type="dxa"/>
            </w:tcMar>
          </w:tcPr>
          <w:p w14:paraId="7DBBF71D" w14:textId="77777777" w:rsidR="00432F47" w:rsidRPr="007A5F7C" w:rsidRDefault="00432F47" w:rsidP="00A8112E">
            <w:pPr>
              <w:jc w:val="center"/>
              <w:rPr>
                <w:rFonts w:asciiTheme="minorHAnsi" w:hAnsiTheme="minorHAnsi" w:cstheme="minorHAnsi"/>
                <w:sz w:val="16"/>
                <w:szCs w:val="16"/>
              </w:rPr>
            </w:pPr>
          </w:p>
        </w:tc>
        <w:tc>
          <w:tcPr>
            <w:tcW w:w="283" w:type="dxa"/>
            <w:tcBorders>
              <w:top w:val="single" w:sz="4" w:space="0" w:color="auto"/>
              <w:left w:val="single" w:sz="8" w:space="0" w:color="auto"/>
              <w:bottom w:val="single" w:sz="4" w:space="0" w:color="auto"/>
              <w:right w:val="single" w:sz="8" w:space="0" w:color="000000"/>
            </w:tcBorders>
            <w:tcMar>
              <w:left w:w="28" w:type="dxa"/>
              <w:right w:w="28" w:type="dxa"/>
            </w:tcMar>
          </w:tcPr>
          <w:p w14:paraId="2F041C6E" w14:textId="77777777" w:rsidR="00432F47" w:rsidRPr="007A5F7C" w:rsidRDefault="00432F47" w:rsidP="00432F47">
            <w:pPr>
              <w:jc w:val="center"/>
              <w:rPr>
                <w:rFonts w:asciiTheme="minorHAnsi" w:hAnsiTheme="minorHAnsi" w:cstheme="minorHAnsi"/>
                <w:sz w:val="16"/>
                <w:szCs w:val="16"/>
              </w:rPr>
            </w:pPr>
          </w:p>
        </w:tc>
        <w:tc>
          <w:tcPr>
            <w:tcW w:w="401" w:type="dxa"/>
            <w:tcBorders>
              <w:top w:val="single" w:sz="4" w:space="0" w:color="auto"/>
              <w:left w:val="single" w:sz="8" w:space="0" w:color="auto"/>
              <w:bottom w:val="single" w:sz="4" w:space="0" w:color="auto"/>
              <w:right w:val="single" w:sz="8" w:space="0" w:color="000000"/>
            </w:tcBorders>
            <w:tcMar>
              <w:left w:w="28" w:type="dxa"/>
              <w:right w:w="28" w:type="dxa"/>
            </w:tcMar>
          </w:tcPr>
          <w:p w14:paraId="4BC37C68" w14:textId="77777777" w:rsidR="00432F47" w:rsidRPr="007A5F7C" w:rsidRDefault="00432F47" w:rsidP="00432F47">
            <w:pPr>
              <w:jc w:val="center"/>
              <w:rPr>
                <w:rFonts w:asciiTheme="minorHAnsi" w:hAnsiTheme="minorHAnsi" w:cstheme="minorHAnsi"/>
                <w:sz w:val="16"/>
                <w:szCs w:val="16"/>
              </w:rPr>
            </w:pPr>
          </w:p>
        </w:tc>
        <w:tc>
          <w:tcPr>
            <w:tcW w:w="166" w:type="dxa"/>
            <w:vMerge/>
            <w:tcBorders>
              <w:left w:val="single" w:sz="8" w:space="0" w:color="auto"/>
              <w:right w:val="single" w:sz="8" w:space="0" w:color="000000"/>
            </w:tcBorders>
            <w:tcMar>
              <w:left w:w="28" w:type="dxa"/>
              <w:right w:w="28" w:type="dxa"/>
            </w:tcMar>
          </w:tcPr>
          <w:p w14:paraId="25887075" w14:textId="77777777" w:rsidR="00432F47" w:rsidRPr="007A5F7C" w:rsidRDefault="00432F47" w:rsidP="00A8112E">
            <w:pPr>
              <w:jc w:val="center"/>
              <w:rPr>
                <w:rFonts w:asciiTheme="minorHAnsi" w:hAnsiTheme="minorHAnsi" w:cstheme="minorHAnsi"/>
                <w:sz w:val="16"/>
                <w:szCs w:val="16"/>
              </w:rPr>
            </w:pPr>
          </w:p>
        </w:tc>
        <w:tc>
          <w:tcPr>
            <w:tcW w:w="851" w:type="dxa"/>
            <w:tcBorders>
              <w:top w:val="single" w:sz="4" w:space="0" w:color="auto"/>
              <w:left w:val="single" w:sz="8" w:space="0" w:color="auto"/>
              <w:bottom w:val="single" w:sz="4" w:space="0" w:color="auto"/>
              <w:right w:val="single" w:sz="8" w:space="0" w:color="000000"/>
            </w:tcBorders>
            <w:tcMar>
              <w:left w:w="28" w:type="dxa"/>
              <w:right w:w="28" w:type="dxa"/>
            </w:tcMar>
          </w:tcPr>
          <w:p w14:paraId="7E4F07B3" w14:textId="77777777" w:rsidR="00432F47" w:rsidRPr="007A5F7C" w:rsidRDefault="00432F47" w:rsidP="00A8112E">
            <w:pPr>
              <w:jc w:val="center"/>
              <w:rPr>
                <w:rFonts w:asciiTheme="minorHAnsi" w:hAnsiTheme="minorHAnsi" w:cstheme="minorHAnsi"/>
                <w:sz w:val="16"/>
                <w:szCs w:val="16"/>
              </w:rPr>
            </w:pPr>
          </w:p>
        </w:tc>
        <w:tc>
          <w:tcPr>
            <w:tcW w:w="2551" w:type="dxa"/>
            <w:tcBorders>
              <w:top w:val="single" w:sz="4" w:space="0" w:color="auto"/>
              <w:left w:val="single" w:sz="8" w:space="0" w:color="auto"/>
              <w:bottom w:val="single" w:sz="4" w:space="0" w:color="auto"/>
              <w:right w:val="single" w:sz="8" w:space="0" w:color="000000"/>
            </w:tcBorders>
            <w:tcMar>
              <w:left w:w="28" w:type="dxa"/>
              <w:right w:w="28" w:type="dxa"/>
            </w:tcMar>
          </w:tcPr>
          <w:p w14:paraId="38E75E01" w14:textId="77777777" w:rsidR="00432F47" w:rsidRPr="007A5F7C" w:rsidRDefault="00432F47" w:rsidP="00A8112E">
            <w:pPr>
              <w:jc w:val="center"/>
              <w:rPr>
                <w:rFonts w:asciiTheme="minorHAnsi" w:hAnsiTheme="minorHAnsi" w:cstheme="minorHAnsi"/>
                <w:sz w:val="16"/>
                <w:szCs w:val="16"/>
              </w:rPr>
            </w:pPr>
          </w:p>
        </w:tc>
        <w:tc>
          <w:tcPr>
            <w:tcW w:w="284" w:type="dxa"/>
            <w:tcBorders>
              <w:top w:val="single" w:sz="4" w:space="0" w:color="auto"/>
              <w:left w:val="single" w:sz="8" w:space="0" w:color="auto"/>
              <w:bottom w:val="single" w:sz="4" w:space="0" w:color="auto"/>
              <w:right w:val="single" w:sz="8" w:space="0" w:color="000000"/>
            </w:tcBorders>
            <w:tcMar>
              <w:left w:w="28" w:type="dxa"/>
              <w:right w:w="28" w:type="dxa"/>
            </w:tcMar>
          </w:tcPr>
          <w:p w14:paraId="1F0E2F7F" w14:textId="77777777" w:rsidR="00432F47" w:rsidRPr="007A5F7C" w:rsidRDefault="00432F47" w:rsidP="00A8112E">
            <w:pPr>
              <w:jc w:val="center"/>
              <w:rPr>
                <w:rFonts w:asciiTheme="minorHAnsi" w:hAnsiTheme="minorHAnsi" w:cstheme="minorHAnsi"/>
                <w:sz w:val="16"/>
                <w:szCs w:val="16"/>
              </w:rPr>
            </w:pPr>
          </w:p>
        </w:tc>
        <w:tc>
          <w:tcPr>
            <w:tcW w:w="425" w:type="dxa"/>
            <w:tcBorders>
              <w:top w:val="single" w:sz="4" w:space="0" w:color="auto"/>
              <w:left w:val="single" w:sz="8" w:space="0" w:color="auto"/>
              <w:bottom w:val="single" w:sz="4" w:space="0" w:color="auto"/>
              <w:right w:val="single" w:sz="8" w:space="0" w:color="000000"/>
            </w:tcBorders>
            <w:tcMar>
              <w:left w:w="28" w:type="dxa"/>
              <w:right w:w="28" w:type="dxa"/>
            </w:tcMar>
          </w:tcPr>
          <w:p w14:paraId="7E40DA86" w14:textId="77777777" w:rsidR="00432F47" w:rsidRPr="007A5F7C" w:rsidRDefault="00432F47" w:rsidP="00A8112E">
            <w:pPr>
              <w:jc w:val="center"/>
              <w:rPr>
                <w:rFonts w:asciiTheme="minorHAnsi" w:hAnsiTheme="minorHAnsi" w:cstheme="minorHAnsi"/>
                <w:sz w:val="16"/>
                <w:szCs w:val="16"/>
              </w:rPr>
            </w:pPr>
          </w:p>
        </w:tc>
      </w:tr>
      <w:tr w:rsidR="00B95509" w:rsidRPr="007A5F7C" w14:paraId="5AB27929" w14:textId="77777777" w:rsidTr="009A7ED2">
        <w:trPr>
          <w:trHeight w:val="222"/>
          <w:jc w:val="center"/>
        </w:trPr>
        <w:tc>
          <w:tcPr>
            <w:tcW w:w="2967" w:type="dxa"/>
            <w:gridSpan w:val="2"/>
            <w:tcBorders>
              <w:top w:val="single" w:sz="4" w:space="0" w:color="auto"/>
              <w:left w:val="single" w:sz="8" w:space="0" w:color="000000"/>
              <w:bottom w:val="single" w:sz="8" w:space="0" w:color="000000"/>
              <w:right w:val="single" w:sz="8" w:space="0" w:color="auto"/>
            </w:tcBorders>
            <w:shd w:val="clear" w:color="auto" w:fill="auto"/>
            <w:noWrap/>
            <w:tcMar>
              <w:left w:w="28" w:type="dxa"/>
              <w:right w:w="28" w:type="dxa"/>
            </w:tcMar>
            <w:vAlign w:val="center"/>
          </w:tcPr>
          <w:p w14:paraId="051F73D6" w14:textId="77777777" w:rsidR="00432F47" w:rsidRPr="007A5F7C" w:rsidRDefault="00432F47" w:rsidP="00A8112E">
            <w:pPr>
              <w:spacing w:before="100" w:beforeAutospacing="1"/>
              <w:rPr>
                <w:rFonts w:asciiTheme="minorHAnsi" w:hAnsiTheme="minorHAnsi" w:cstheme="minorHAnsi"/>
                <w:b/>
                <w:sz w:val="16"/>
                <w:szCs w:val="16"/>
              </w:rPr>
            </w:pPr>
            <w:r w:rsidRPr="007A5F7C">
              <w:rPr>
                <w:rFonts w:asciiTheme="minorHAnsi" w:hAnsiTheme="minorHAnsi" w:cstheme="minorHAnsi"/>
                <w:b/>
                <w:sz w:val="16"/>
                <w:szCs w:val="16"/>
              </w:rPr>
              <w:t>Güz Dönemi Toplamı</w:t>
            </w:r>
          </w:p>
        </w:tc>
        <w:tc>
          <w:tcPr>
            <w:tcW w:w="284" w:type="dxa"/>
            <w:tcBorders>
              <w:top w:val="single" w:sz="4" w:space="0" w:color="auto"/>
              <w:left w:val="nil"/>
              <w:bottom w:val="single" w:sz="8" w:space="0" w:color="000000"/>
              <w:right w:val="single" w:sz="8" w:space="0" w:color="000000"/>
            </w:tcBorders>
            <w:shd w:val="clear" w:color="auto" w:fill="auto"/>
            <w:noWrap/>
            <w:tcMar>
              <w:left w:w="28" w:type="dxa"/>
              <w:right w:w="28" w:type="dxa"/>
            </w:tcMar>
            <w:vAlign w:val="center"/>
          </w:tcPr>
          <w:p w14:paraId="22AB9CC7" w14:textId="77777777" w:rsidR="00432F47" w:rsidRPr="007A5F7C" w:rsidRDefault="00432F47" w:rsidP="00432F47">
            <w:pPr>
              <w:spacing w:before="100" w:beforeAutospacing="1" w:after="100" w:afterAutospacing="1"/>
              <w:jc w:val="center"/>
              <w:rPr>
                <w:rFonts w:asciiTheme="minorHAnsi" w:hAnsiTheme="minorHAnsi" w:cstheme="minorHAnsi"/>
                <w:b/>
                <w:sz w:val="16"/>
                <w:szCs w:val="16"/>
              </w:rPr>
            </w:pPr>
            <w:r w:rsidRPr="007A5F7C">
              <w:rPr>
                <w:rFonts w:asciiTheme="minorHAnsi" w:hAnsiTheme="minorHAnsi" w:cstheme="minorHAnsi"/>
                <w:b/>
                <w:sz w:val="16"/>
                <w:szCs w:val="16"/>
              </w:rPr>
              <w:t>19</w:t>
            </w:r>
          </w:p>
        </w:tc>
        <w:tc>
          <w:tcPr>
            <w:tcW w:w="425" w:type="dxa"/>
            <w:tcBorders>
              <w:top w:val="single" w:sz="4" w:space="0" w:color="auto"/>
              <w:left w:val="nil"/>
              <w:bottom w:val="single" w:sz="8" w:space="0" w:color="000000"/>
              <w:right w:val="single" w:sz="4" w:space="0" w:color="auto"/>
            </w:tcBorders>
            <w:shd w:val="clear" w:color="auto" w:fill="auto"/>
            <w:noWrap/>
            <w:tcMar>
              <w:left w:w="28" w:type="dxa"/>
              <w:right w:w="28" w:type="dxa"/>
            </w:tcMar>
            <w:vAlign w:val="center"/>
          </w:tcPr>
          <w:p w14:paraId="2CAA5570" w14:textId="77777777" w:rsidR="00432F47" w:rsidRPr="007A5F7C" w:rsidRDefault="00432F47" w:rsidP="00432F47">
            <w:pPr>
              <w:spacing w:before="100" w:beforeAutospacing="1" w:after="100" w:afterAutospacing="1"/>
              <w:jc w:val="center"/>
              <w:rPr>
                <w:rFonts w:asciiTheme="minorHAnsi" w:hAnsiTheme="minorHAnsi" w:cstheme="minorHAnsi"/>
                <w:b/>
                <w:sz w:val="16"/>
                <w:szCs w:val="16"/>
              </w:rPr>
            </w:pPr>
            <w:r w:rsidRPr="007A5F7C">
              <w:rPr>
                <w:rFonts w:asciiTheme="minorHAnsi" w:hAnsiTheme="minorHAnsi" w:cstheme="minorHAnsi"/>
                <w:b/>
                <w:sz w:val="16"/>
                <w:szCs w:val="16"/>
              </w:rPr>
              <w:t>30</w:t>
            </w:r>
          </w:p>
        </w:tc>
        <w:tc>
          <w:tcPr>
            <w:tcW w:w="156" w:type="dxa"/>
            <w:vMerge/>
            <w:tcBorders>
              <w:left w:val="single" w:sz="4" w:space="0" w:color="auto"/>
              <w:bottom w:val="single" w:sz="4" w:space="0" w:color="auto"/>
              <w:right w:val="single" w:sz="4" w:space="0" w:color="auto"/>
            </w:tcBorders>
            <w:shd w:val="clear" w:color="auto" w:fill="auto"/>
            <w:noWrap/>
            <w:tcMar>
              <w:left w:w="28" w:type="dxa"/>
              <w:right w:w="28" w:type="dxa"/>
            </w:tcMar>
            <w:vAlign w:val="center"/>
          </w:tcPr>
          <w:p w14:paraId="1D9C66AE" w14:textId="77777777" w:rsidR="00432F47" w:rsidRPr="007A5F7C" w:rsidRDefault="00432F47" w:rsidP="00A8112E">
            <w:pPr>
              <w:jc w:val="center"/>
              <w:rPr>
                <w:rFonts w:asciiTheme="minorHAnsi" w:hAnsiTheme="minorHAnsi" w:cstheme="minorHAnsi"/>
                <w:sz w:val="16"/>
                <w:szCs w:val="16"/>
              </w:rPr>
            </w:pPr>
          </w:p>
        </w:tc>
        <w:tc>
          <w:tcPr>
            <w:tcW w:w="3246" w:type="dxa"/>
            <w:gridSpan w:val="2"/>
            <w:tcBorders>
              <w:top w:val="single" w:sz="4" w:space="0" w:color="auto"/>
              <w:left w:val="single" w:sz="4" w:space="0" w:color="auto"/>
              <w:bottom w:val="single" w:sz="8" w:space="0" w:color="000000"/>
              <w:right w:val="single" w:sz="8" w:space="0" w:color="auto"/>
            </w:tcBorders>
            <w:shd w:val="clear" w:color="auto" w:fill="auto"/>
            <w:noWrap/>
            <w:tcMar>
              <w:left w:w="28" w:type="dxa"/>
              <w:right w:w="28" w:type="dxa"/>
            </w:tcMar>
            <w:vAlign w:val="center"/>
          </w:tcPr>
          <w:p w14:paraId="141BF582" w14:textId="77777777" w:rsidR="00432F47" w:rsidRPr="007A5F7C" w:rsidRDefault="00432F47" w:rsidP="00A8112E">
            <w:pPr>
              <w:spacing w:before="100" w:beforeAutospacing="1" w:after="100" w:afterAutospacing="1"/>
              <w:rPr>
                <w:rFonts w:asciiTheme="minorHAnsi" w:hAnsiTheme="minorHAnsi" w:cstheme="minorHAnsi"/>
                <w:b/>
                <w:sz w:val="16"/>
                <w:szCs w:val="16"/>
              </w:rPr>
            </w:pPr>
            <w:r w:rsidRPr="007A5F7C">
              <w:rPr>
                <w:rFonts w:asciiTheme="minorHAnsi" w:hAnsiTheme="minorHAnsi" w:cstheme="minorHAnsi"/>
                <w:b/>
                <w:sz w:val="16"/>
                <w:szCs w:val="16"/>
              </w:rPr>
              <w:t>Bahar Dönemi Toplamı</w:t>
            </w:r>
          </w:p>
        </w:tc>
        <w:tc>
          <w:tcPr>
            <w:tcW w:w="283" w:type="dxa"/>
            <w:tcBorders>
              <w:top w:val="single" w:sz="4" w:space="0" w:color="auto"/>
              <w:left w:val="nil"/>
              <w:bottom w:val="single" w:sz="8" w:space="0" w:color="000000"/>
              <w:right w:val="single" w:sz="8" w:space="0" w:color="000000"/>
            </w:tcBorders>
            <w:shd w:val="clear" w:color="auto" w:fill="auto"/>
            <w:noWrap/>
            <w:tcMar>
              <w:left w:w="28" w:type="dxa"/>
              <w:right w:w="28" w:type="dxa"/>
            </w:tcMar>
            <w:vAlign w:val="center"/>
          </w:tcPr>
          <w:p w14:paraId="0FA63CF8" w14:textId="77777777" w:rsidR="00432F47" w:rsidRPr="007A5F7C" w:rsidRDefault="00432F47" w:rsidP="00432F47">
            <w:pPr>
              <w:spacing w:before="100" w:beforeAutospacing="1" w:after="100" w:afterAutospacing="1"/>
              <w:jc w:val="center"/>
              <w:rPr>
                <w:rFonts w:asciiTheme="minorHAnsi" w:hAnsiTheme="minorHAnsi" w:cstheme="minorHAnsi"/>
                <w:b/>
                <w:sz w:val="16"/>
                <w:szCs w:val="16"/>
              </w:rPr>
            </w:pPr>
            <w:r w:rsidRPr="007A5F7C">
              <w:rPr>
                <w:rFonts w:asciiTheme="minorHAnsi" w:hAnsiTheme="minorHAnsi" w:cstheme="minorHAnsi"/>
                <w:b/>
                <w:sz w:val="16"/>
                <w:szCs w:val="16"/>
              </w:rPr>
              <w:t>19</w:t>
            </w:r>
          </w:p>
        </w:tc>
        <w:tc>
          <w:tcPr>
            <w:tcW w:w="426" w:type="dxa"/>
            <w:tcBorders>
              <w:top w:val="single" w:sz="4" w:space="0" w:color="auto"/>
              <w:left w:val="nil"/>
              <w:bottom w:val="single" w:sz="8" w:space="0" w:color="000000"/>
              <w:right w:val="single" w:sz="8" w:space="0" w:color="auto"/>
            </w:tcBorders>
            <w:shd w:val="clear" w:color="auto" w:fill="auto"/>
            <w:noWrap/>
            <w:tcMar>
              <w:left w:w="28" w:type="dxa"/>
              <w:right w:w="28" w:type="dxa"/>
            </w:tcMar>
            <w:vAlign w:val="center"/>
          </w:tcPr>
          <w:p w14:paraId="777DA72B" w14:textId="77777777" w:rsidR="00432F47" w:rsidRPr="007A5F7C" w:rsidRDefault="00432F47" w:rsidP="00432F47">
            <w:pPr>
              <w:spacing w:before="100" w:beforeAutospacing="1" w:after="100" w:afterAutospacing="1"/>
              <w:jc w:val="center"/>
              <w:rPr>
                <w:rFonts w:asciiTheme="minorHAnsi" w:hAnsiTheme="minorHAnsi" w:cstheme="minorHAnsi"/>
                <w:b/>
                <w:sz w:val="16"/>
                <w:szCs w:val="16"/>
              </w:rPr>
            </w:pPr>
            <w:r w:rsidRPr="007A5F7C">
              <w:rPr>
                <w:rFonts w:asciiTheme="minorHAnsi" w:hAnsiTheme="minorHAnsi" w:cstheme="minorHAnsi"/>
                <w:b/>
                <w:sz w:val="16"/>
                <w:szCs w:val="16"/>
              </w:rPr>
              <w:t>30</w:t>
            </w:r>
          </w:p>
        </w:tc>
        <w:tc>
          <w:tcPr>
            <w:tcW w:w="160" w:type="dxa"/>
            <w:vMerge/>
            <w:tcBorders>
              <w:left w:val="single" w:sz="8" w:space="0" w:color="auto"/>
              <w:bottom w:val="single" w:sz="8" w:space="0" w:color="000000"/>
              <w:right w:val="single" w:sz="8" w:space="0" w:color="auto"/>
            </w:tcBorders>
            <w:shd w:val="clear" w:color="auto" w:fill="auto"/>
            <w:tcMar>
              <w:left w:w="28" w:type="dxa"/>
              <w:right w:w="28" w:type="dxa"/>
            </w:tcMar>
          </w:tcPr>
          <w:p w14:paraId="2A831BDA" w14:textId="77777777" w:rsidR="00432F47" w:rsidRPr="007A5F7C" w:rsidRDefault="00432F47" w:rsidP="00A8112E">
            <w:pPr>
              <w:jc w:val="center"/>
              <w:rPr>
                <w:rFonts w:asciiTheme="minorHAnsi" w:hAnsiTheme="minorHAnsi" w:cstheme="minorHAnsi"/>
                <w:sz w:val="16"/>
                <w:szCs w:val="16"/>
              </w:rPr>
            </w:pPr>
          </w:p>
        </w:tc>
        <w:tc>
          <w:tcPr>
            <w:tcW w:w="3242" w:type="dxa"/>
            <w:gridSpan w:val="2"/>
            <w:tcBorders>
              <w:top w:val="single" w:sz="4" w:space="0" w:color="auto"/>
              <w:left w:val="single" w:sz="8" w:space="0" w:color="auto"/>
              <w:bottom w:val="single" w:sz="8" w:space="0" w:color="000000"/>
              <w:right w:val="single" w:sz="8" w:space="0" w:color="000000"/>
            </w:tcBorders>
            <w:tcMar>
              <w:left w:w="28" w:type="dxa"/>
              <w:right w:w="28" w:type="dxa"/>
            </w:tcMar>
            <w:vAlign w:val="center"/>
          </w:tcPr>
          <w:p w14:paraId="02D03E29"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b/>
                <w:sz w:val="16"/>
                <w:szCs w:val="16"/>
              </w:rPr>
              <w:t>Güz Dönemi Toplamı</w:t>
            </w:r>
          </w:p>
        </w:tc>
        <w:tc>
          <w:tcPr>
            <w:tcW w:w="283" w:type="dxa"/>
            <w:tcBorders>
              <w:top w:val="single" w:sz="4" w:space="0" w:color="auto"/>
              <w:left w:val="single" w:sz="8" w:space="0" w:color="auto"/>
              <w:bottom w:val="single" w:sz="8" w:space="0" w:color="000000"/>
              <w:right w:val="single" w:sz="8" w:space="0" w:color="000000"/>
            </w:tcBorders>
            <w:tcMar>
              <w:left w:w="28" w:type="dxa"/>
              <w:right w:w="28" w:type="dxa"/>
            </w:tcMar>
            <w:vAlign w:val="center"/>
          </w:tcPr>
          <w:p w14:paraId="09ED54B5" w14:textId="22297135" w:rsidR="00432F47" w:rsidRPr="007A5F7C" w:rsidRDefault="00432F47" w:rsidP="00432F47">
            <w:pPr>
              <w:spacing w:before="100" w:beforeAutospacing="1"/>
              <w:jc w:val="center"/>
              <w:rPr>
                <w:rFonts w:asciiTheme="minorHAnsi" w:hAnsiTheme="minorHAnsi" w:cstheme="minorHAnsi"/>
                <w:b/>
                <w:sz w:val="16"/>
                <w:szCs w:val="16"/>
              </w:rPr>
            </w:pPr>
            <w:r w:rsidRPr="007A5F7C">
              <w:rPr>
                <w:rFonts w:asciiTheme="minorHAnsi" w:hAnsiTheme="minorHAnsi" w:cstheme="minorHAnsi"/>
                <w:b/>
                <w:sz w:val="16"/>
                <w:szCs w:val="16"/>
              </w:rPr>
              <w:t>18</w:t>
            </w:r>
          </w:p>
        </w:tc>
        <w:tc>
          <w:tcPr>
            <w:tcW w:w="401" w:type="dxa"/>
            <w:tcBorders>
              <w:top w:val="single" w:sz="4" w:space="0" w:color="auto"/>
              <w:left w:val="single" w:sz="8" w:space="0" w:color="auto"/>
              <w:bottom w:val="single" w:sz="8" w:space="0" w:color="000000"/>
              <w:right w:val="single" w:sz="8" w:space="0" w:color="000000"/>
            </w:tcBorders>
            <w:tcMar>
              <w:left w:w="28" w:type="dxa"/>
              <w:right w:w="28" w:type="dxa"/>
            </w:tcMar>
            <w:vAlign w:val="center"/>
          </w:tcPr>
          <w:p w14:paraId="70D764DE" w14:textId="77777777" w:rsidR="00432F47" w:rsidRPr="007A5F7C" w:rsidRDefault="00432F47" w:rsidP="00432F47">
            <w:pPr>
              <w:spacing w:before="100" w:beforeAutospacing="1"/>
              <w:jc w:val="center"/>
              <w:rPr>
                <w:rFonts w:asciiTheme="minorHAnsi" w:hAnsiTheme="minorHAnsi" w:cstheme="minorHAnsi"/>
                <w:b/>
                <w:sz w:val="16"/>
                <w:szCs w:val="16"/>
              </w:rPr>
            </w:pPr>
            <w:r w:rsidRPr="007A5F7C">
              <w:rPr>
                <w:rFonts w:asciiTheme="minorHAnsi" w:hAnsiTheme="minorHAnsi" w:cstheme="minorHAnsi"/>
                <w:b/>
                <w:sz w:val="16"/>
                <w:szCs w:val="16"/>
              </w:rPr>
              <w:t>30</w:t>
            </w:r>
          </w:p>
        </w:tc>
        <w:tc>
          <w:tcPr>
            <w:tcW w:w="166" w:type="dxa"/>
            <w:vMerge/>
            <w:tcBorders>
              <w:left w:val="single" w:sz="8" w:space="0" w:color="auto"/>
              <w:bottom w:val="single" w:sz="8" w:space="0" w:color="000000"/>
              <w:right w:val="single" w:sz="8" w:space="0" w:color="000000"/>
            </w:tcBorders>
            <w:tcMar>
              <w:left w:w="28" w:type="dxa"/>
              <w:right w:w="28" w:type="dxa"/>
            </w:tcMar>
          </w:tcPr>
          <w:p w14:paraId="12458391" w14:textId="77777777" w:rsidR="00432F47" w:rsidRPr="007A5F7C" w:rsidRDefault="00432F47" w:rsidP="00A8112E">
            <w:pPr>
              <w:jc w:val="center"/>
              <w:rPr>
                <w:rFonts w:asciiTheme="minorHAnsi" w:hAnsiTheme="minorHAnsi" w:cstheme="minorHAnsi"/>
                <w:sz w:val="16"/>
                <w:szCs w:val="16"/>
              </w:rPr>
            </w:pPr>
          </w:p>
        </w:tc>
        <w:tc>
          <w:tcPr>
            <w:tcW w:w="3402" w:type="dxa"/>
            <w:gridSpan w:val="2"/>
            <w:tcBorders>
              <w:top w:val="single" w:sz="4" w:space="0" w:color="auto"/>
              <w:left w:val="single" w:sz="8" w:space="0" w:color="auto"/>
              <w:bottom w:val="single" w:sz="8" w:space="0" w:color="000000"/>
              <w:right w:val="single" w:sz="8" w:space="0" w:color="000000"/>
            </w:tcBorders>
            <w:tcMar>
              <w:left w:w="28" w:type="dxa"/>
              <w:right w:w="28" w:type="dxa"/>
            </w:tcMar>
            <w:vAlign w:val="center"/>
          </w:tcPr>
          <w:p w14:paraId="0FD4FDA9" w14:textId="77777777" w:rsidR="00432F47" w:rsidRPr="007A5F7C" w:rsidRDefault="00432F47" w:rsidP="00A8112E">
            <w:pPr>
              <w:rPr>
                <w:rFonts w:asciiTheme="minorHAnsi" w:hAnsiTheme="minorHAnsi" w:cstheme="minorHAnsi"/>
                <w:sz w:val="16"/>
                <w:szCs w:val="16"/>
              </w:rPr>
            </w:pPr>
            <w:r w:rsidRPr="007A5F7C">
              <w:rPr>
                <w:rFonts w:asciiTheme="minorHAnsi" w:hAnsiTheme="minorHAnsi" w:cstheme="minorHAnsi"/>
                <w:b/>
                <w:sz w:val="16"/>
                <w:szCs w:val="16"/>
              </w:rPr>
              <w:t>Bahar Dönemi Toplamı</w:t>
            </w:r>
          </w:p>
        </w:tc>
        <w:tc>
          <w:tcPr>
            <w:tcW w:w="284" w:type="dxa"/>
            <w:tcBorders>
              <w:top w:val="single" w:sz="4" w:space="0" w:color="auto"/>
              <w:left w:val="single" w:sz="8" w:space="0" w:color="auto"/>
              <w:bottom w:val="single" w:sz="8" w:space="0" w:color="000000"/>
              <w:right w:val="single" w:sz="8" w:space="0" w:color="000000"/>
            </w:tcBorders>
            <w:tcMar>
              <w:left w:w="28" w:type="dxa"/>
              <w:right w:w="28" w:type="dxa"/>
            </w:tcMar>
            <w:vAlign w:val="center"/>
          </w:tcPr>
          <w:p w14:paraId="791407C5" w14:textId="77777777" w:rsidR="00432F47" w:rsidRPr="007A5F7C" w:rsidRDefault="00432F47" w:rsidP="00432F47">
            <w:pPr>
              <w:jc w:val="center"/>
              <w:rPr>
                <w:rFonts w:asciiTheme="minorHAnsi" w:hAnsiTheme="minorHAnsi" w:cstheme="minorHAnsi"/>
                <w:b/>
                <w:sz w:val="16"/>
                <w:szCs w:val="16"/>
              </w:rPr>
            </w:pPr>
            <w:r w:rsidRPr="007A5F7C">
              <w:rPr>
                <w:rFonts w:asciiTheme="minorHAnsi" w:hAnsiTheme="minorHAnsi" w:cstheme="minorHAnsi"/>
                <w:b/>
                <w:sz w:val="16"/>
                <w:szCs w:val="16"/>
              </w:rPr>
              <w:t>18</w:t>
            </w:r>
          </w:p>
        </w:tc>
        <w:tc>
          <w:tcPr>
            <w:tcW w:w="425" w:type="dxa"/>
            <w:tcBorders>
              <w:top w:val="single" w:sz="4" w:space="0" w:color="auto"/>
              <w:left w:val="single" w:sz="8" w:space="0" w:color="auto"/>
              <w:bottom w:val="single" w:sz="8" w:space="0" w:color="000000"/>
              <w:right w:val="single" w:sz="8" w:space="0" w:color="000000"/>
            </w:tcBorders>
            <w:tcMar>
              <w:left w:w="28" w:type="dxa"/>
              <w:right w:w="28" w:type="dxa"/>
            </w:tcMar>
            <w:vAlign w:val="center"/>
          </w:tcPr>
          <w:p w14:paraId="107B066F" w14:textId="77777777" w:rsidR="00432F47" w:rsidRPr="007A5F7C" w:rsidRDefault="00432F47" w:rsidP="00A8112E">
            <w:pPr>
              <w:jc w:val="center"/>
              <w:rPr>
                <w:rFonts w:asciiTheme="minorHAnsi" w:hAnsiTheme="minorHAnsi" w:cstheme="minorHAnsi"/>
                <w:b/>
                <w:sz w:val="16"/>
                <w:szCs w:val="16"/>
              </w:rPr>
            </w:pPr>
            <w:r w:rsidRPr="007A5F7C">
              <w:rPr>
                <w:rFonts w:asciiTheme="minorHAnsi" w:hAnsiTheme="minorHAnsi" w:cstheme="minorHAnsi"/>
                <w:b/>
                <w:sz w:val="16"/>
                <w:szCs w:val="16"/>
              </w:rPr>
              <w:t>33</w:t>
            </w:r>
          </w:p>
        </w:tc>
      </w:tr>
    </w:tbl>
    <w:p w14:paraId="08A10D1D" w14:textId="18A71748" w:rsidR="00884BE9" w:rsidRPr="007A5F7C" w:rsidRDefault="00884BE9">
      <w:pPr>
        <w:rPr>
          <w:rFonts w:asciiTheme="minorHAnsi" w:hAnsiTheme="minorHAnsi" w:cstheme="minorHAnsi"/>
          <w:bCs/>
        </w:rPr>
        <w:sectPr w:rsidR="00884BE9" w:rsidRPr="007A5F7C" w:rsidSect="00884BE9">
          <w:pgSz w:w="16838" w:h="11906" w:orient="landscape"/>
          <w:pgMar w:top="720" w:right="720" w:bottom="720" w:left="720" w:header="709" w:footer="709" w:gutter="0"/>
          <w:cols w:space="708"/>
          <w:docGrid w:linePitch="360"/>
        </w:sectPr>
      </w:pPr>
    </w:p>
    <w:p w14:paraId="2D940644" w14:textId="66E26060" w:rsidR="0098530F" w:rsidRPr="007A5F7C" w:rsidRDefault="0098530F" w:rsidP="00C51DDD">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658240" behindDoc="0" locked="0" layoutInCell="1" allowOverlap="1" wp14:anchorId="7C392004" wp14:editId="128F7709">
            <wp:simplePos x="0" y="0"/>
            <wp:positionH relativeFrom="margin">
              <wp:align>left</wp:align>
            </wp:positionH>
            <wp:positionV relativeFrom="margin">
              <wp:align>top</wp:align>
            </wp:positionV>
            <wp:extent cx="756285" cy="756285"/>
            <wp:effectExtent l="0" t="0" r="0" b="0"/>
            <wp:wrapNone/>
            <wp:docPr id="1" name="Resim 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22C12B35" w14:textId="77777777" w:rsidR="0098530F" w:rsidRPr="007A5F7C" w:rsidRDefault="0098530F"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67A35530" w14:textId="77777777" w:rsidR="0098530F" w:rsidRPr="007A5F7C" w:rsidRDefault="0098530F"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530F" w:rsidRPr="007A5F7C" w14:paraId="00DDA581" w14:textId="77777777" w:rsidTr="00BD396C">
        <w:tc>
          <w:tcPr>
            <w:tcW w:w="1167" w:type="dxa"/>
            <w:vAlign w:val="center"/>
          </w:tcPr>
          <w:p w14:paraId="0007F07A" w14:textId="77777777" w:rsidR="0098530F" w:rsidRPr="007A5F7C" w:rsidRDefault="0098530F" w:rsidP="001E59B3">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4BA12A39" w14:textId="77777777" w:rsidR="0098530F" w:rsidRPr="007A5F7C" w:rsidRDefault="0098530F" w:rsidP="001E59B3">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5222E9FA" w14:textId="77777777" w:rsidR="0098530F" w:rsidRPr="007A5F7C" w:rsidRDefault="0098530F" w:rsidP="00C51DDD">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8530F" w:rsidRPr="007A5F7C" w14:paraId="25B309C1" w14:textId="77777777" w:rsidTr="00BD396C">
        <w:tc>
          <w:tcPr>
            <w:tcW w:w="1668" w:type="dxa"/>
            <w:vAlign w:val="center"/>
          </w:tcPr>
          <w:p w14:paraId="20770ACB" w14:textId="77777777" w:rsidR="0098530F" w:rsidRPr="007A5F7C" w:rsidRDefault="0098530F" w:rsidP="001E59B3">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11E5CD10" w14:textId="77777777" w:rsidR="0098530F" w:rsidRPr="007A5F7C" w:rsidRDefault="0098530F" w:rsidP="001E59B3">
            <w:pPr>
              <w:outlineLvl w:val="0"/>
              <w:rPr>
                <w:rFonts w:asciiTheme="minorHAnsi" w:hAnsiTheme="minorHAnsi" w:cstheme="minorHAnsi"/>
              </w:rPr>
            </w:pPr>
            <w:r w:rsidRPr="007A5F7C">
              <w:rPr>
                <w:rFonts w:asciiTheme="minorHAnsi" w:hAnsiTheme="minorHAnsi" w:cstheme="minorHAnsi"/>
                <w:sz w:val="22"/>
                <w:szCs w:val="22"/>
              </w:rPr>
              <w:t>131111118</w:t>
            </w:r>
          </w:p>
        </w:tc>
        <w:tc>
          <w:tcPr>
            <w:tcW w:w="1560" w:type="dxa"/>
            <w:vAlign w:val="center"/>
          </w:tcPr>
          <w:p w14:paraId="37F8A4F2" w14:textId="77777777" w:rsidR="0098530F" w:rsidRPr="007A5F7C" w:rsidRDefault="0098530F" w:rsidP="001E59B3">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58DCB25A" w14:textId="60474A15" w:rsidR="0098530F" w:rsidRPr="007A5F7C" w:rsidRDefault="0098530F" w:rsidP="00124964">
            <w:pPr>
              <w:pStyle w:val="Balk1"/>
              <w:rPr>
                <w:rFonts w:asciiTheme="minorHAnsi" w:hAnsiTheme="minorHAnsi" w:cstheme="minorHAnsi"/>
              </w:rPr>
            </w:pPr>
            <w:bookmarkStart w:id="0" w:name="_İktisat_I"/>
            <w:bookmarkEnd w:id="0"/>
            <w:r w:rsidRPr="007A5F7C">
              <w:rPr>
                <w:rFonts w:asciiTheme="minorHAnsi" w:hAnsiTheme="minorHAnsi" w:cstheme="minorHAnsi"/>
              </w:rPr>
              <w:t>İktisat I</w:t>
            </w:r>
          </w:p>
        </w:tc>
      </w:tr>
    </w:tbl>
    <w:p w14:paraId="6089E988" w14:textId="24D661E6" w:rsidR="0098530F" w:rsidRPr="007A5F7C" w:rsidRDefault="0098530F" w:rsidP="00C51DDD">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60E2B89F" w14:textId="77777777" w:rsidTr="00BD396C">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25D0FDFE" w14:textId="77777777" w:rsidR="0098530F" w:rsidRPr="007A5F7C" w:rsidRDefault="0098530F" w:rsidP="001E59B3">
            <w:pPr>
              <w:rPr>
                <w:rFonts w:asciiTheme="minorHAnsi" w:hAnsiTheme="minorHAnsi" w:cstheme="minorHAnsi"/>
                <w:b/>
                <w:sz w:val="18"/>
                <w:szCs w:val="20"/>
              </w:rPr>
            </w:pPr>
            <w:r w:rsidRPr="007A5F7C">
              <w:rPr>
                <w:rFonts w:asciiTheme="minorHAnsi" w:hAnsiTheme="minorHAnsi" w:cstheme="minorHAnsi"/>
                <w:b/>
                <w:sz w:val="18"/>
                <w:szCs w:val="20"/>
              </w:rPr>
              <w:t>YARIYIL</w:t>
            </w:r>
          </w:p>
          <w:p w14:paraId="5DACCF37" w14:textId="77777777" w:rsidR="0098530F" w:rsidRPr="007A5F7C" w:rsidRDefault="0098530F" w:rsidP="001E59B3">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499657EF"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27B83555"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08B7F0B0" w14:textId="77777777" w:rsidTr="00BD396C">
        <w:trPr>
          <w:trHeight w:val="382"/>
        </w:trPr>
        <w:tc>
          <w:tcPr>
            <w:tcW w:w="523" w:type="pct"/>
            <w:vMerge/>
            <w:tcBorders>
              <w:top w:val="single" w:sz="4" w:space="0" w:color="auto"/>
              <w:left w:val="single" w:sz="12" w:space="0" w:color="auto"/>
              <w:bottom w:val="single" w:sz="4" w:space="0" w:color="auto"/>
              <w:right w:val="single" w:sz="12" w:space="0" w:color="auto"/>
            </w:tcBorders>
          </w:tcPr>
          <w:p w14:paraId="74D1952F" w14:textId="77777777" w:rsidR="0098530F" w:rsidRPr="007A5F7C" w:rsidRDefault="0098530F" w:rsidP="001E59B3">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7551BB8"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07152E33"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529A1186" w14:textId="4A86BF3D" w:rsidR="0098530F" w:rsidRPr="007A5F7C" w:rsidRDefault="0098530F" w:rsidP="001E59B3">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7B9F27F4" w14:textId="337386DB"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23CCB986" w14:textId="77777777" w:rsidR="0098530F" w:rsidRPr="007A5F7C" w:rsidRDefault="0098530F" w:rsidP="001E59B3">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7FF60325"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1BE3AEDC"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295D84DF" w14:textId="77777777" w:rsidTr="00BD396C">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13993D59"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78D335A7"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59BE3BF5"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0</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720EFC3E"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0</w:t>
            </w:r>
          </w:p>
        </w:tc>
        <w:tc>
          <w:tcPr>
            <w:tcW w:w="428" w:type="pct"/>
            <w:tcBorders>
              <w:top w:val="single" w:sz="4" w:space="0" w:color="auto"/>
              <w:bottom w:val="single" w:sz="12" w:space="0" w:color="auto"/>
              <w:right w:val="single" w:sz="4" w:space="0" w:color="auto"/>
            </w:tcBorders>
            <w:shd w:val="clear" w:color="auto" w:fill="auto"/>
            <w:vAlign w:val="center"/>
          </w:tcPr>
          <w:p w14:paraId="43EFD959"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3720ADD"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1380" w:type="pct"/>
            <w:gridSpan w:val="2"/>
            <w:tcBorders>
              <w:top w:val="single" w:sz="4" w:space="0" w:color="auto"/>
              <w:left w:val="single" w:sz="4" w:space="0" w:color="auto"/>
              <w:bottom w:val="single" w:sz="12" w:space="0" w:color="auto"/>
            </w:tcBorders>
            <w:vAlign w:val="center"/>
          </w:tcPr>
          <w:p w14:paraId="2917B0D4" w14:textId="6302BE7E"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0CE7881D"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57FAEBA1" w14:textId="77777777" w:rsidTr="001E59B3">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3BF2BAB"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67643AE5" w14:textId="77777777" w:rsidTr="00BD396C">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502E5548"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1C8A842C"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08FD5DBC"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7B01AF4A"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AAE9A5B"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7686A54B" w14:textId="77777777" w:rsidTr="00BD396C">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0B3458FB" w14:textId="77777777" w:rsidR="0098530F" w:rsidRPr="007A5F7C" w:rsidRDefault="0098530F" w:rsidP="001E59B3">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72465D56"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982" w:type="pct"/>
            <w:gridSpan w:val="4"/>
            <w:tcBorders>
              <w:top w:val="single" w:sz="6" w:space="0" w:color="auto"/>
              <w:left w:val="single" w:sz="4" w:space="0" w:color="auto"/>
              <w:bottom w:val="single" w:sz="12" w:space="0" w:color="auto"/>
            </w:tcBorders>
          </w:tcPr>
          <w:p w14:paraId="1077A960"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59A98889" w14:textId="77777777" w:rsidR="0098530F" w:rsidRPr="007A5F7C" w:rsidRDefault="0098530F" w:rsidP="001E59B3">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57E7E69B" w14:textId="77777777" w:rsidR="0098530F" w:rsidRPr="007A5F7C" w:rsidRDefault="0098530F" w:rsidP="001E59B3">
            <w:pPr>
              <w:jc w:val="center"/>
              <w:rPr>
                <w:rFonts w:asciiTheme="minorHAnsi" w:hAnsiTheme="minorHAnsi" w:cstheme="minorHAnsi"/>
                <w:sz w:val="22"/>
                <w:szCs w:val="22"/>
              </w:rPr>
            </w:pPr>
          </w:p>
        </w:tc>
      </w:tr>
      <w:tr w:rsidR="00B95509" w:rsidRPr="007A5F7C" w14:paraId="1B274A1F" w14:textId="77777777" w:rsidTr="001E59B3">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680180C"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1897934C" w14:textId="77777777" w:rsidTr="00BD396C">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4D533EDC"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0D9F4F39"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3AEF442"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59DD4471"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37BA291C" w14:textId="77777777" w:rsidTr="00BD396C">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9FA81D6" w14:textId="77777777" w:rsidR="0098530F" w:rsidRPr="007A5F7C" w:rsidRDefault="0098530F" w:rsidP="001E59B3">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6A539D32"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24C278AF"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539C8C2B" w14:textId="77777777" w:rsidR="0098530F" w:rsidRPr="007A5F7C" w:rsidRDefault="0098530F" w:rsidP="001E59B3">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18F14F15" w14:textId="77777777" w:rsidTr="00BD396C">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BC7E8B1" w14:textId="77777777" w:rsidR="0098530F" w:rsidRPr="007A5F7C" w:rsidRDefault="0098530F"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F36C01E"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2751571"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50C46206" w14:textId="77777777" w:rsidR="0098530F" w:rsidRPr="007A5F7C" w:rsidRDefault="0098530F" w:rsidP="001E59B3">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4B451921" w14:textId="77777777" w:rsidTr="00BD396C">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C73965E" w14:textId="77777777" w:rsidR="0098530F" w:rsidRPr="007A5F7C" w:rsidRDefault="0098530F"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95C87C2"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6DD1282B"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BFEDBDB"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94DE2F9" w14:textId="77777777" w:rsidTr="00BD396C">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4E1E626" w14:textId="77777777" w:rsidR="0098530F" w:rsidRPr="007A5F7C" w:rsidRDefault="0098530F"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9470D81"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5DDF591"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F227E22"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75C7349D" w14:textId="77777777" w:rsidTr="00BD396C">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C0957C6" w14:textId="77777777" w:rsidR="0098530F" w:rsidRPr="007A5F7C" w:rsidRDefault="0098530F"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3D7947A8"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70BED444"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63E2258B"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A7C635A" w14:textId="77777777" w:rsidTr="00BD396C">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63A532F" w14:textId="77777777" w:rsidR="0098530F" w:rsidRPr="007A5F7C" w:rsidRDefault="0098530F" w:rsidP="001E59B3">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36961E7F"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381CC1AF"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423F1E5B"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BDDFD60" w14:textId="77777777" w:rsidTr="00BD396C">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0FC2273" w14:textId="77777777" w:rsidR="0098530F" w:rsidRPr="007A5F7C" w:rsidRDefault="0098530F" w:rsidP="001E59B3">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43C27CCE"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173ABB50"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4330A2AF"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94C4336" w14:textId="77777777" w:rsidTr="00BD396C">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E4E11A2"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240751D0" w14:textId="77777777" w:rsidR="0098530F" w:rsidRPr="007A5F7C" w:rsidRDefault="0098530F" w:rsidP="001E59B3">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47DA69DC"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211BF9D6"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7A13B706" w14:textId="77777777" w:rsidTr="00BD396C">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DBB3880"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2733DB8" w14:textId="69221BA6" w:rsidR="0098530F" w:rsidRPr="007A5F7C" w:rsidRDefault="0098530F" w:rsidP="001E59B3">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4672A1E" w14:textId="77777777" w:rsidTr="00BD396C">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16152B2" w14:textId="77777777" w:rsidR="005038C9" w:rsidRPr="007A5F7C" w:rsidRDefault="005038C9" w:rsidP="005038C9">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6DAE57B2" w14:textId="03A18AB9" w:rsidR="005038C9" w:rsidRPr="007A5F7C" w:rsidRDefault="005038C9" w:rsidP="00E96C23">
            <w:pPr>
              <w:rPr>
                <w:rFonts w:asciiTheme="minorHAnsi" w:hAnsiTheme="minorHAnsi" w:cstheme="minorHAnsi"/>
                <w:sz w:val="20"/>
                <w:szCs w:val="20"/>
              </w:rPr>
            </w:pPr>
            <w:r w:rsidRPr="007A5F7C">
              <w:rPr>
                <w:rFonts w:asciiTheme="minorHAnsi" w:hAnsiTheme="minorHAnsi" w:cstheme="minorHAnsi"/>
                <w:sz w:val="20"/>
                <w:szCs w:val="20"/>
              </w:rPr>
              <w:t xml:space="preserve">İktisadın konusu ve yöntemi, fiyat teorisine giriş: talep ve arz, piyasa dengesi: fiyat ve miktarda değişmeler, talebin fiyat </w:t>
            </w:r>
            <w:r w:rsidR="009A7ED2" w:rsidRPr="007A5F7C">
              <w:rPr>
                <w:rFonts w:asciiTheme="minorHAnsi" w:hAnsiTheme="minorHAnsi" w:cstheme="minorHAnsi"/>
                <w:sz w:val="20"/>
                <w:szCs w:val="20"/>
              </w:rPr>
              <w:t xml:space="preserve">ve gelir </w:t>
            </w:r>
            <w:r w:rsidRPr="007A5F7C">
              <w:rPr>
                <w:rFonts w:asciiTheme="minorHAnsi" w:hAnsiTheme="minorHAnsi" w:cstheme="minorHAnsi"/>
                <w:sz w:val="20"/>
                <w:szCs w:val="20"/>
              </w:rPr>
              <w:t>esnekliği, çapraz talep esnekliği, arz esnekliği, fayda kavramı ve tüketici dengesi, üretim fonksiyonu ve azalan verimler kanunu, kısa ve uzun dönem maliyet</w:t>
            </w:r>
            <w:r w:rsidR="009A7ED2" w:rsidRPr="007A5F7C">
              <w:rPr>
                <w:rFonts w:asciiTheme="minorHAnsi" w:hAnsiTheme="minorHAnsi" w:cstheme="minorHAnsi"/>
                <w:sz w:val="20"/>
                <w:szCs w:val="20"/>
              </w:rPr>
              <w:t xml:space="preserve"> analizi</w:t>
            </w:r>
            <w:r w:rsidRPr="007A5F7C">
              <w:rPr>
                <w:rFonts w:asciiTheme="minorHAnsi" w:hAnsiTheme="minorHAnsi" w:cstheme="minorHAnsi"/>
                <w:sz w:val="20"/>
                <w:szCs w:val="20"/>
              </w:rPr>
              <w:t>, tam rekabet piyasasında firma dengesi, aksak rekabet piyasaları</w:t>
            </w:r>
            <w:r w:rsidR="009A7ED2" w:rsidRPr="007A5F7C">
              <w:rPr>
                <w:rFonts w:asciiTheme="minorHAnsi" w:hAnsiTheme="minorHAnsi" w:cstheme="minorHAnsi"/>
                <w:sz w:val="20"/>
                <w:szCs w:val="20"/>
              </w:rPr>
              <w:t xml:space="preserve"> </w:t>
            </w:r>
            <w:r w:rsidRPr="007A5F7C">
              <w:rPr>
                <w:rFonts w:asciiTheme="minorHAnsi" w:hAnsiTheme="minorHAnsi" w:cstheme="minorHAnsi"/>
                <w:sz w:val="20"/>
                <w:szCs w:val="20"/>
              </w:rPr>
              <w:t>ve monopol, faktör piyasalarında talep ve arz, emek ve ücret, toprak ve rant, sermaye ve faiz, girişim ve k</w:t>
            </w:r>
            <w:r w:rsidR="009A7ED2" w:rsidRPr="007A5F7C">
              <w:rPr>
                <w:rFonts w:asciiTheme="minorHAnsi" w:hAnsiTheme="minorHAnsi" w:cstheme="minorHAnsi"/>
                <w:sz w:val="20"/>
                <w:szCs w:val="20"/>
              </w:rPr>
              <w:t>â</w:t>
            </w:r>
            <w:r w:rsidRPr="007A5F7C">
              <w:rPr>
                <w:rFonts w:asciiTheme="minorHAnsi" w:hAnsiTheme="minorHAnsi" w:cstheme="minorHAnsi"/>
                <w:sz w:val="20"/>
                <w:szCs w:val="20"/>
              </w:rPr>
              <w:t>r.</w:t>
            </w:r>
          </w:p>
        </w:tc>
      </w:tr>
      <w:tr w:rsidR="00B95509" w:rsidRPr="007A5F7C" w14:paraId="0F858639" w14:textId="77777777" w:rsidTr="00BD396C">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4C7B4D1" w14:textId="77777777" w:rsidR="005038C9" w:rsidRPr="007A5F7C" w:rsidRDefault="005038C9" w:rsidP="005038C9">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4C706953" w14:textId="06F15E7C" w:rsidR="005038C9" w:rsidRPr="007A5F7C" w:rsidRDefault="005038C9" w:rsidP="00E96C23">
            <w:pPr>
              <w:rPr>
                <w:rFonts w:asciiTheme="minorHAnsi" w:hAnsiTheme="minorHAnsi" w:cstheme="minorHAnsi"/>
                <w:sz w:val="20"/>
                <w:szCs w:val="20"/>
              </w:rPr>
            </w:pPr>
            <w:r w:rsidRPr="007A5F7C">
              <w:rPr>
                <w:rFonts w:asciiTheme="minorHAnsi" w:hAnsiTheme="minorHAnsi" w:cstheme="minorHAnsi"/>
                <w:sz w:val="20"/>
                <w:szCs w:val="20"/>
              </w:rPr>
              <w:t>İktisat biliminin mikro iktisadi temellerini kavramlar, genel yasalar çerçevesinde öğrencilere aktarmak ve öğrencilere mikro iktisadın temel kavramlarıyla düşünme becerisi kazandırmak.</w:t>
            </w:r>
          </w:p>
        </w:tc>
      </w:tr>
      <w:tr w:rsidR="00B95509" w:rsidRPr="007A5F7C" w14:paraId="4441F56B" w14:textId="77777777" w:rsidTr="00BD396C">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07AEFDC" w14:textId="77777777" w:rsidR="005038C9" w:rsidRPr="007A5F7C" w:rsidRDefault="005038C9" w:rsidP="005038C9">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7507268" w14:textId="758B5477" w:rsidR="005038C9" w:rsidRPr="007A5F7C" w:rsidRDefault="005038C9" w:rsidP="00E96C23">
            <w:pPr>
              <w:rPr>
                <w:rFonts w:asciiTheme="minorHAnsi" w:hAnsiTheme="minorHAnsi" w:cstheme="minorHAnsi"/>
                <w:sz w:val="20"/>
                <w:szCs w:val="20"/>
              </w:rPr>
            </w:pPr>
            <w:r w:rsidRPr="007A5F7C">
              <w:rPr>
                <w:rFonts w:asciiTheme="minorHAnsi" w:hAnsiTheme="minorHAnsi" w:cstheme="minorHAnsi"/>
                <w:sz w:val="20"/>
                <w:szCs w:val="20"/>
              </w:rPr>
              <w:t xml:space="preserve">Öğrenci temel iktisadi kavram ve sorunları tanımlar. İktisatta grafiklerle çalışma kabiliyetini geliştirebilir. Ekonomide yer alan piyasaların </w:t>
            </w:r>
            <w:r w:rsidR="009A7ED2" w:rsidRPr="007A5F7C">
              <w:rPr>
                <w:rFonts w:asciiTheme="minorHAnsi" w:hAnsiTheme="minorHAnsi" w:cstheme="minorHAnsi"/>
                <w:sz w:val="20"/>
                <w:szCs w:val="20"/>
              </w:rPr>
              <w:t xml:space="preserve">türlerini, </w:t>
            </w:r>
            <w:r w:rsidRPr="007A5F7C">
              <w:rPr>
                <w:rFonts w:asciiTheme="minorHAnsi" w:hAnsiTheme="minorHAnsi" w:cstheme="minorHAnsi"/>
                <w:sz w:val="20"/>
                <w:szCs w:val="20"/>
              </w:rPr>
              <w:t>yapısı ve özelliklerini tanımlayabilir. Çeşitli piyasa yapılarındaki firmaların kısa ve uzun dönem davranışlarını belirler. Ekonomik değişkenler arasındaki ilişkiyi açıklayabilir</w:t>
            </w:r>
            <w:r w:rsidR="009A7ED2" w:rsidRPr="007A5F7C">
              <w:rPr>
                <w:rFonts w:asciiTheme="minorHAnsi" w:hAnsiTheme="minorHAnsi" w:cstheme="minorHAnsi"/>
                <w:sz w:val="20"/>
                <w:szCs w:val="20"/>
              </w:rPr>
              <w:t xml:space="preserve"> ve </w:t>
            </w:r>
            <w:r w:rsidRPr="007A5F7C">
              <w:rPr>
                <w:rFonts w:asciiTheme="minorHAnsi" w:hAnsiTheme="minorHAnsi" w:cstheme="minorHAnsi"/>
                <w:sz w:val="20"/>
                <w:szCs w:val="20"/>
              </w:rPr>
              <w:t>yorumlar. Gerçek yaşamdaki ekonomik olguları ekonomik değişkenlerle ilişkilendirir. Ekonomik değişkenleri kullanarak gelecekte ekonomide neler olabileceğini tahmin eder.</w:t>
            </w:r>
          </w:p>
        </w:tc>
      </w:tr>
      <w:tr w:rsidR="00B95509" w:rsidRPr="007A5F7C" w14:paraId="371FEEEF" w14:textId="77777777" w:rsidTr="00BD396C">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170EA74" w14:textId="77777777" w:rsidR="005038C9" w:rsidRPr="007A5F7C" w:rsidRDefault="005038C9" w:rsidP="005038C9">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53DF4326" w14:textId="63A66A60" w:rsidR="005038C9" w:rsidRPr="007A5F7C" w:rsidRDefault="005038C9" w:rsidP="00E96C23">
            <w:pPr>
              <w:rPr>
                <w:rFonts w:asciiTheme="minorHAnsi" w:hAnsiTheme="minorHAnsi" w:cstheme="minorHAnsi"/>
                <w:sz w:val="20"/>
                <w:szCs w:val="20"/>
              </w:rPr>
            </w:pPr>
            <w:r w:rsidRPr="007A5F7C">
              <w:rPr>
                <w:rFonts w:asciiTheme="minorHAnsi" w:hAnsiTheme="minorHAnsi" w:cstheme="minorHAnsi"/>
                <w:sz w:val="20"/>
                <w:szCs w:val="20"/>
              </w:rPr>
              <w:t>İktisadı tanımlama ve mikro iktisat ve makro iktisat ayrımını değerlendirebilme. Ekonomik olayları mikro iktisadın temel kavramları ve genel yasaları ile yorumlayabilme.</w:t>
            </w:r>
          </w:p>
        </w:tc>
      </w:tr>
      <w:tr w:rsidR="00B95509" w:rsidRPr="007A5F7C" w14:paraId="79BFF213" w14:textId="77777777" w:rsidTr="009A7ED2">
        <w:trPr>
          <w:trHeight w:val="35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F1E1067" w14:textId="77777777" w:rsidR="005038C9" w:rsidRPr="007A5F7C" w:rsidRDefault="005038C9" w:rsidP="005038C9">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F68277F" w14:textId="024BC0F7" w:rsidR="005038C9" w:rsidRPr="007A5F7C" w:rsidRDefault="005038C9" w:rsidP="00E96C23">
            <w:pPr>
              <w:rPr>
                <w:rFonts w:asciiTheme="minorHAnsi" w:hAnsiTheme="minorHAnsi" w:cstheme="minorHAnsi"/>
                <w:sz w:val="20"/>
                <w:szCs w:val="20"/>
              </w:rPr>
            </w:pPr>
            <w:r w:rsidRPr="007A5F7C">
              <w:rPr>
                <w:rFonts w:asciiTheme="minorHAnsi" w:hAnsiTheme="minorHAnsi" w:cstheme="minorHAnsi"/>
                <w:sz w:val="20"/>
                <w:szCs w:val="20"/>
              </w:rPr>
              <w:t>Zeynel DİNLER, İktisada Giriş, Ekin Kitabevi, 2002, Bursa.</w:t>
            </w:r>
          </w:p>
        </w:tc>
      </w:tr>
      <w:tr w:rsidR="00B95509" w:rsidRPr="007A5F7C" w14:paraId="7A4FE138" w14:textId="77777777" w:rsidTr="00BD396C">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3B6B2EB" w14:textId="77777777" w:rsidR="005038C9" w:rsidRPr="007A5F7C" w:rsidRDefault="005038C9" w:rsidP="005038C9">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2F368046" w14:textId="7D34565B" w:rsidR="005038C9" w:rsidRPr="007A5F7C" w:rsidRDefault="009A7ED2" w:rsidP="00E96C23">
            <w:pPr>
              <w:rPr>
                <w:rFonts w:asciiTheme="minorHAnsi" w:hAnsiTheme="minorHAnsi" w:cstheme="minorHAnsi"/>
                <w:sz w:val="20"/>
                <w:szCs w:val="20"/>
              </w:rPr>
            </w:pPr>
            <w:r w:rsidRPr="007A5F7C">
              <w:rPr>
                <w:rFonts w:asciiTheme="minorHAnsi" w:hAnsiTheme="minorHAnsi" w:cstheme="minorHAnsi"/>
                <w:sz w:val="20"/>
                <w:szCs w:val="20"/>
              </w:rPr>
              <w:t>K. YILDIRIM</w:t>
            </w:r>
            <w:r w:rsidR="005038C9" w:rsidRPr="007A5F7C">
              <w:rPr>
                <w:rFonts w:asciiTheme="minorHAnsi" w:hAnsiTheme="minorHAnsi" w:cstheme="minorHAnsi"/>
                <w:sz w:val="20"/>
                <w:szCs w:val="20"/>
              </w:rPr>
              <w:t>, İ. ŞIKLAR, İ. BAKIRTAŞ, Mikro İktisada Giriş, Ekin Kitabevi, İstanbul, 2003</w:t>
            </w:r>
            <w:r w:rsidRPr="007A5F7C">
              <w:rPr>
                <w:rFonts w:asciiTheme="minorHAnsi" w:hAnsiTheme="minorHAnsi" w:cstheme="minorHAnsi"/>
                <w:sz w:val="20"/>
                <w:szCs w:val="20"/>
              </w:rPr>
              <w:t>.</w:t>
            </w:r>
          </w:p>
          <w:p w14:paraId="0B1D3390" w14:textId="58E3CE47" w:rsidR="005038C9" w:rsidRPr="007A5F7C" w:rsidRDefault="005038C9" w:rsidP="00E96C23">
            <w:pPr>
              <w:rPr>
                <w:rFonts w:asciiTheme="minorHAnsi" w:hAnsiTheme="minorHAnsi" w:cstheme="minorHAnsi"/>
                <w:sz w:val="20"/>
                <w:szCs w:val="20"/>
              </w:rPr>
            </w:pPr>
            <w:r w:rsidRPr="007A5F7C">
              <w:rPr>
                <w:rFonts w:asciiTheme="minorHAnsi" w:hAnsiTheme="minorHAnsi" w:cstheme="minorHAnsi"/>
                <w:sz w:val="20"/>
                <w:szCs w:val="20"/>
              </w:rPr>
              <w:t>Erdal M. ÜNSAL, Mikro İktisada Giriş, Turhan Kitabevi, Ankara, 2004.</w:t>
            </w:r>
          </w:p>
        </w:tc>
      </w:tr>
      <w:tr w:rsidR="00B95509" w:rsidRPr="007A5F7C" w14:paraId="271D276E" w14:textId="77777777" w:rsidTr="009A7ED2">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5800D3D"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C88CC93" w14:textId="77777777" w:rsidR="0098530F" w:rsidRPr="007A5F7C" w:rsidRDefault="0098530F" w:rsidP="009A7ED2">
            <w:pPr>
              <w:rPr>
                <w:rFonts w:asciiTheme="minorHAnsi" w:hAnsiTheme="minorHAnsi" w:cstheme="minorHAnsi"/>
                <w:sz w:val="20"/>
                <w:szCs w:val="20"/>
              </w:rPr>
            </w:pPr>
            <w:r w:rsidRPr="007A5F7C">
              <w:rPr>
                <w:rFonts w:asciiTheme="minorHAnsi" w:hAnsiTheme="minorHAnsi" w:cstheme="minorHAnsi"/>
                <w:sz w:val="20"/>
                <w:szCs w:val="20"/>
              </w:rPr>
              <w:t>-</w:t>
            </w:r>
          </w:p>
        </w:tc>
      </w:tr>
    </w:tbl>
    <w:p w14:paraId="0B4A7427" w14:textId="77777777" w:rsidR="0098530F" w:rsidRPr="007A5F7C" w:rsidRDefault="0098530F" w:rsidP="0098530F">
      <w:pPr>
        <w:rPr>
          <w:rFonts w:asciiTheme="minorHAnsi" w:hAnsiTheme="minorHAnsi" w:cstheme="minorHAnsi"/>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7F11D3BF" w14:textId="77777777" w:rsidTr="00BD396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EB0C8BE" w14:textId="77777777" w:rsidR="0098530F" w:rsidRPr="007A5F7C" w:rsidRDefault="0098530F" w:rsidP="001E59B3">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440F4013" w14:textId="77777777" w:rsidTr="00BD396C">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69F54576" w14:textId="77777777" w:rsidR="0098530F" w:rsidRPr="007A5F7C" w:rsidRDefault="0098530F" w:rsidP="001E59B3">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0176C279" w14:textId="77777777" w:rsidR="0098530F" w:rsidRPr="007A5F7C" w:rsidRDefault="0098530F" w:rsidP="001E59B3">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2AA1136A" w14:textId="77777777" w:rsidTr="00BD396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819E183"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33ED1DE8" w14:textId="291F8C9F"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 xml:space="preserve">Kıtlık kanunu, alternatif maliyet, temel kavramlar, temel ekonomik sorunlar ve farklı ekonomik düzenlerin çözüm önerileri </w:t>
            </w:r>
          </w:p>
        </w:tc>
      </w:tr>
      <w:tr w:rsidR="00B95509" w:rsidRPr="007A5F7C" w14:paraId="6109D1E1" w14:textId="77777777" w:rsidTr="00BD396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072A3F3"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vAlign w:val="center"/>
          </w:tcPr>
          <w:p w14:paraId="49085DF8" w14:textId="2D72BABE"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 xml:space="preserve">Talep, Arz, Tam rekabet piyasasında denge fiyatının oluşumu, </w:t>
            </w:r>
          </w:p>
        </w:tc>
      </w:tr>
      <w:tr w:rsidR="00B95509" w:rsidRPr="007A5F7C" w14:paraId="4237EAEC" w14:textId="77777777" w:rsidTr="00BD396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0C5816D"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vAlign w:val="center"/>
          </w:tcPr>
          <w:p w14:paraId="44030086"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Arz ve Talebi etkileyen o malın fiyatı dışındaki faktörler, Arz Talep ve Esneklik analizi</w:t>
            </w:r>
          </w:p>
        </w:tc>
      </w:tr>
      <w:tr w:rsidR="00B95509" w:rsidRPr="007A5F7C" w14:paraId="08ECC28B" w14:textId="77777777" w:rsidTr="00BD396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3C3C31"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vAlign w:val="center"/>
          </w:tcPr>
          <w:p w14:paraId="7FDE298B" w14:textId="1089B936"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Faydanın ölçülebilirli</w:t>
            </w:r>
            <w:r w:rsidR="009A7ED2" w:rsidRPr="007A5F7C">
              <w:rPr>
                <w:rFonts w:asciiTheme="minorHAnsi" w:hAnsiTheme="minorHAnsi" w:cstheme="minorHAnsi"/>
                <w:sz w:val="20"/>
                <w:szCs w:val="20"/>
              </w:rPr>
              <w:t>ği</w:t>
            </w:r>
            <w:r w:rsidRPr="007A5F7C">
              <w:rPr>
                <w:rFonts w:asciiTheme="minorHAnsi" w:hAnsiTheme="minorHAnsi" w:cstheme="minorHAnsi"/>
                <w:sz w:val="20"/>
                <w:szCs w:val="20"/>
              </w:rPr>
              <w:t>, Eş marjinal fayda ilkesi, Farksızlık analizi</w:t>
            </w:r>
          </w:p>
        </w:tc>
      </w:tr>
      <w:tr w:rsidR="00B95509" w:rsidRPr="007A5F7C" w14:paraId="59DD15E9" w14:textId="77777777" w:rsidTr="00BD396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DF00A83"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vAlign w:val="center"/>
          </w:tcPr>
          <w:p w14:paraId="7CD03062" w14:textId="76785398"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Üretim fonksiyonu ve verim analizi</w:t>
            </w:r>
          </w:p>
        </w:tc>
      </w:tr>
      <w:tr w:rsidR="00B95509" w:rsidRPr="007A5F7C" w14:paraId="720ED9BF" w14:textId="77777777" w:rsidTr="00BD396C">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19E84A8"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0953E1EC" w14:textId="012BF6AB"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Maliyet analizi</w:t>
            </w:r>
          </w:p>
        </w:tc>
      </w:tr>
      <w:tr w:rsidR="00B95509" w:rsidRPr="007A5F7C" w14:paraId="1BFBB1E2" w14:textId="77777777" w:rsidTr="00BD396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EC46B60"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10580670" w14:textId="0EA2A8C2"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0B5AA34F" w14:textId="77777777" w:rsidTr="00BD396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E3F19C"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vAlign w:val="center"/>
          </w:tcPr>
          <w:p w14:paraId="40B8C497" w14:textId="1130DB85"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Firma dengesi ve kar maksimizasyonu, Tam rekabet piyasasında firma dengesi</w:t>
            </w:r>
          </w:p>
        </w:tc>
      </w:tr>
      <w:tr w:rsidR="00B95509" w:rsidRPr="007A5F7C" w14:paraId="46D41642" w14:textId="77777777" w:rsidTr="00BD396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F37C7FF"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vAlign w:val="center"/>
          </w:tcPr>
          <w:p w14:paraId="0A004141" w14:textId="1A622F69"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Aksak rekabet piyasasının ortaya çıkış nedenleri ve türleri</w:t>
            </w:r>
          </w:p>
        </w:tc>
      </w:tr>
      <w:tr w:rsidR="00B95509" w:rsidRPr="007A5F7C" w14:paraId="7BC6A026" w14:textId="77777777" w:rsidTr="00BD396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66ABEE"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vAlign w:val="center"/>
          </w:tcPr>
          <w:p w14:paraId="6ADEAE03" w14:textId="43C17FD0"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Monopol, Monopolcü rekabet piyasası</w:t>
            </w:r>
          </w:p>
        </w:tc>
      </w:tr>
      <w:tr w:rsidR="00B95509" w:rsidRPr="007A5F7C" w14:paraId="5E0D3316" w14:textId="77777777" w:rsidTr="00BD396C">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DFAC3C6"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6835410B" w14:textId="71511448"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Üretim faktörleri talebi</w:t>
            </w:r>
          </w:p>
        </w:tc>
      </w:tr>
      <w:tr w:rsidR="00B95509" w:rsidRPr="007A5F7C" w14:paraId="0AE10801" w14:textId="77777777" w:rsidTr="00BD396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B6DC901"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vAlign w:val="center"/>
          </w:tcPr>
          <w:p w14:paraId="7DC5086C" w14:textId="4E83FBDA"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Emek ve ücret, Toprak ve rant</w:t>
            </w:r>
          </w:p>
        </w:tc>
      </w:tr>
      <w:tr w:rsidR="00B95509" w:rsidRPr="007A5F7C" w14:paraId="3F1010E9" w14:textId="77777777" w:rsidTr="00BD396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5FCD013"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vAlign w:val="center"/>
          </w:tcPr>
          <w:p w14:paraId="7EC74E34" w14:textId="3861B10A"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Sermaye ve faiz, Girişim ve kar</w:t>
            </w:r>
          </w:p>
        </w:tc>
      </w:tr>
      <w:tr w:rsidR="00B95509" w:rsidRPr="007A5F7C" w14:paraId="38035F2A" w14:textId="77777777" w:rsidTr="00BD396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658366"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5F6EC834" w14:textId="16D1941E"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Gelir dağılımı politikası</w:t>
            </w:r>
          </w:p>
        </w:tc>
      </w:tr>
      <w:tr w:rsidR="00B95509" w:rsidRPr="007A5F7C" w14:paraId="2FA5E536" w14:textId="77777777" w:rsidTr="00BD396C">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746693CA" w14:textId="77777777" w:rsidR="0098530F" w:rsidRPr="007A5F7C" w:rsidRDefault="0098530F" w:rsidP="001E59B3">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1E409BCE" w14:textId="012C0151"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47680700" w14:textId="77777777" w:rsidR="0098530F" w:rsidRPr="007A5F7C" w:rsidRDefault="0098530F" w:rsidP="0098530F">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2B2DF2EC" w14:textId="77777777" w:rsidTr="00BD396C">
        <w:tc>
          <w:tcPr>
            <w:tcW w:w="270" w:type="pct"/>
            <w:tcBorders>
              <w:top w:val="single" w:sz="12" w:space="0" w:color="auto"/>
              <w:left w:val="single" w:sz="12" w:space="0" w:color="auto"/>
              <w:bottom w:val="single" w:sz="6" w:space="0" w:color="auto"/>
              <w:right w:val="single" w:sz="6" w:space="0" w:color="auto"/>
            </w:tcBorders>
            <w:vAlign w:val="center"/>
          </w:tcPr>
          <w:p w14:paraId="7CE16CB4" w14:textId="77777777" w:rsidR="0098530F" w:rsidRPr="007A5F7C" w:rsidRDefault="0098530F" w:rsidP="001E59B3">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6F143032" w14:textId="77777777" w:rsidR="0098530F" w:rsidRPr="007A5F7C" w:rsidRDefault="0098530F" w:rsidP="001E59B3">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7489E346" w14:textId="77777777" w:rsidR="0098530F" w:rsidRPr="007A5F7C" w:rsidRDefault="0098530F" w:rsidP="001E59B3">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68E0F109" w14:textId="77777777" w:rsidR="0098530F" w:rsidRPr="007A5F7C" w:rsidRDefault="0098530F" w:rsidP="001E59B3">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188BC2CF" w14:textId="77777777" w:rsidR="0098530F" w:rsidRPr="007A5F7C" w:rsidRDefault="0098530F" w:rsidP="001E59B3">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44BD3F30" w14:textId="77777777" w:rsidR="0098530F" w:rsidRPr="007A5F7C" w:rsidRDefault="0098530F" w:rsidP="001E59B3">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41888376" w14:textId="77777777" w:rsidTr="00BD396C">
        <w:tc>
          <w:tcPr>
            <w:tcW w:w="270" w:type="pct"/>
            <w:tcBorders>
              <w:top w:val="single" w:sz="6" w:space="0" w:color="auto"/>
              <w:left w:val="single" w:sz="12" w:space="0" w:color="auto"/>
              <w:bottom w:val="single" w:sz="6" w:space="0" w:color="auto"/>
              <w:right w:val="single" w:sz="6" w:space="0" w:color="auto"/>
            </w:tcBorders>
            <w:vAlign w:val="center"/>
          </w:tcPr>
          <w:p w14:paraId="1CCD2373"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04D5B2D8"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153AC790"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B06908B" w14:textId="77777777" w:rsidR="0098530F" w:rsidRPr="007A5F7C" w:rsidRDefault="0098530F"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5E3E4F0"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2D286C1" w14:textId="77777777" w:rsidR="0098530F" w:rsidRPr="007A5F7C" w:rsidRDefault="0098530F" w:rsidP="001E59B3">
            <w:pPr>
              <w:jc w:val="center"/>
              <w:rPr>
                <w:rFonts w:asciiTheme="minorHAnsi" w:hAnsiTheme="minorHAnsi" w:cstheme="minorHAnsi"/>
                <w:b/>
                <w:sz w:val="20"/>
                <w:szCs w:val="20"/>
              </w:rPr>
            </w:pPr>
          </w:p>
        </w:tc>
      </w:tr>
      <w:tr w:rsidR="00B95509" w:rsidRPr="007A5F7C" w14:paraId="18E31FB6" w14:textId="77777777" w:rsidTr="00BD396C">
        <w:tc>
          <w:tcPr>
            <w:tcW w:w="270" w:type="pct"/>
            <w:tcBorders>
              <w:top w:val="single" w:sz="6" w:space="0" w:color="auto"/>
              <w:left w:val="single" w:sz="12" w:space="0" w:color="auto"/>
              <w:bottom w:val="single" w:sz="6" w:space="0" w:color="auto"/>
              <w:right w:val="single" w:sz="6" w:space="0" w:color="auto"/>
            </w:tcBorders>
            <w:vAlign w:val="center"/>
          </w:tcPr>
          <w:p w14:paraId="2D282E8B"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798E5AD1"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53EF956" w14:textId="77777777" w:rsidR="0098530F" w:rsidRPr="007A5F7C" w:rsidRDefault="0098530F"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BF04A5C"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0C617767" w14:textId="77777777" w:rsidR="0098530F" w:rsidRPr="007A5F7C" w:rsidRDefault="0098530F" w:rsidP="001E59B3">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22E64F1" w14:textId="77777777" w:rsidR="0098530F" w:rsidRPr="007A5F7C" w:rsidRDefault="0098530F" w:rsidP="001E59B3">
            <w:pPr>
              <w:jc w:val="center"/>
              <w:rPr>
                <w:rFonts w:asciiTheme="minorHAnsi" w:hAnsiTheme="minorHAnsi" w:cstheme="minorHAnsi"/>
                <w:b/>
                <w:sz w:val="20"/>
                <w:szCs w:val="20"/>
              </w:rPr>
            </w:pPr>
          </w:p>
        </w:tc>
      </w:tr>
      <w:tr w:rsidR="00B95509" w:rsidRPr="007A5F7C" w14:paraId="4E266A70" w14:textId="77777777" w:rsidTr="00BD396C">
        <w:tc>
          <w:tcPr>
            <w:tcW w:w="270" w:type="pct"/>
            <w:tcBorders>
              <w:top w:val="single" w:sz="6" w:space="0" w:color="auto"/>
              <w:left w:val="single" w:sz="12" w:space="0" w:color="auto"/>
              <w:bottom w:val="single" w:sz="6" w:space="0" w:color="auto"/>
              <w:right w:val="single" w:sz="6" w:space="0" w:color="auto"/>
            </w:tcBorders>
            <w:vAlign w:val="center"/>
          </w:tcPr>
          <w:p w14:paraId="5C443865"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40346C22"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36252E57"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B6F9F37" w14:textId="77777777" w:rsidR="0098530F" w:rsidRPr="007A5F7C" w:rsidRDefault="0098530F"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43BD221" w14:textId="77777777" w:rsidR="0098530F" w:rsidRPr="007A5F7C" w:rsidRDefault="0098530F" w:rsidP="001E59B3">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5F90AF6"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0323612" w14:textId="77777777" w:rsidTr="00BD396C">
        <w:tc>
          <w:tcPr>
            <w:tcW w:w="270" w:type="pct"/>
            <w:tcBorders>
              <w:top w:val="single" w:sz="6" w:space="0" w:color="auto"/>
              <w:left w:val="single" w:sz="12" w:space="0" w:color="auto"/>
              <w:bottom w:val="single" w:sz="6" w:space="0" w:color="auto"/>
              <w:right w:val="single" w:sz="6" w:space="0" w:color="auto"/>
            </w:tcBorders>
            <w:vAlign w:val="center"/>
          </w:tcPr>
          <w:p w14:paraId="32CE3A2F"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2C9ADB57"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4BDD7045" w14:textId="77777777" w:rsidR="0098530F" w:rsidRPr="007A5F7C" w:rsidRDefault="0098530F"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928F4D7"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345938E"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F3A71F3" w14:textId="77777777" w:rsidR="0098530F" w:rsidRPr="007A5F7C" w:rsidRDefault="0098530F" w:rsidP="001E59B3">
            <w:pPr>
              <w:jc w:val="center"/>
              <w:rPr>
                <w:rFonts w:asciiTheme="minorHAnsi" w:hAnsiTheme="minorHAnsi" w:cstheme="minorHAnsi"/>
                <w:b/>
                <w:sz w:val="20"/>
                <w:szCs w:val="20"/>
              </w:rPr>
            </w:pPr>
          </w:p>
        </w:tc>
      </w:tr>
      <w:tr w:rsidR="00B95509" w:rsidRPr="007A5F7C" w14:paraId="22E0AD0C" w14:textId="77777777" w:rsidTr="00BD396C">
        <w:tc>
          <w:tcPr>
            <w:tcW w:w="270" w:type="pct"/>
            <w:tcBorders>
              <w:top w:val="single" w:sz="6" w:space="0" w:color="auto"/>
              <w:left w:val="single" w:sz="12" w:space="0" w:color="auto"/>
              <w:bottom w:val="single" w:sz="6" w:space="0" w:color="auto"/>
              <w:right w:val="single" w:sz="6" w:space="0" w:color="auto"/>
            </w:tcBorders>
            <w:vAlign w:val="center"/>
          </w:tcPr>
          <w:p w14:paraId="41512343"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60C28932"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216246C" w14:textId="77777777" w:rsidR="0098530F" w:rsidRPr="007A5F7C" w:rsidRDefault="0098530F"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680143B"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A9502D6"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19A98B3"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7A8D059" w14:textId="77777777" w:rsidTr="00BD396C">
        <w:tc>
          <w:tcPr>
            <w:tcW w:w="270" w:type="pct"/>
            <w:tcBorders>
              <w:top w:val="single" w:sz="6" w:space="0" w:color="auto"/>
              <w:left w:val="single" w:sz="12" w:space="0" w:color="auto"/>
              <w:bottom w:val="single" w:sz="6" w:space="0" w:color="auto"/>
              <w:right w:val="single" w:sz="6" w:space="0" w:color="auto"/>
            </w:tcBorders>
            <w:vAlign w:val="center"/>
          </w:tcPr>
          <w:p w14:paraId="205B6AAC"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6E180822"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AFCF906" w14:textId="77777777" w:rsidR="0098530F" w:rsidRPr="007A5F7C" w:rsidRDefault="0098530F"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5EA365E"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5349029" w14:textId="77777777" w:rsidR="0098530F" w:rsidRPr="007A5F7C" w:rsidRDefault="0098530F" w:rsidP="001E59B3">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C8B50D6"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C688303" w14:textId="77777777" w:rsidTr="00BD396C">
        <w:tc>
          <w:tcPr>
            <w:tcW w:w="270" w:type="pct"/>
            <w:tcBorders>
              <w:top w:val="single" w:sz="6" w:space="0" w:color="auto"/>
              <w:left w:val="single" w:sz="12" w:space="0" w:color="auto"/>
              <w:bottom w:val="single" w:sz="6" w:space="0" w:color="auto"/>
              <w:right w:val="single" w:sz="6" w:space="0" w:color="auto"/>
            </w:tcBorders>
            <w:vAlign w:val="center"/>
          </w:tcPr>
          <w:p w14:paraId="024DBF6D"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7BB56AF2"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9D4C883" w14:textId="77777777" w:rsidR="0098530F" w:rsidRPr="007A5F7C" w:rsidRDefault="0098530F"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31D516F"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6C9F54D"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CD46D0E"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8E86900" w14:textId="77777777" w:rsidTr="00BD396C">
        <w:tc>
          <w:tcPr>
            <w:tcW w:w="270" w:type="pct"/>
            <w:tcBorders>
              <w:top w:val="single" w:sz="6" w:space="0" w:color="auto"/>
              <w:left w:val="single" w:sz="12" w:space="0" w:color="auto"/>
              <w:bottom w:val="single" w:sz="6" w:space="0" w:color="auto"/>
              <w:right w:val="single" w:sz="6" w:space="0" w:color="auto"/>
            </w:tcBorders>
            <w:vAlign w:val="center"/>
          </w:tcPr>
          <w:p w14:paraId="2076C429"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075029F9"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2966D71A" w14:textId="77777777" w:rsidR="0098530F" w:rsidRPr="007A5F7C" w:rsidRDefault="0098530F"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956C946"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174718C"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B34F003" w14:textId="77777777" w:rsidR="0098530F" w:rsidRPr="007A5F7C" w:rsidRDefault="0098530F" w:rsidP="001E59B3">
            <w:pPr>
              <w:jc w:val="center"/>
              <w:rPr>
                <w:rFonts w:asciiTheme="minorHAnsi" w:hAnsiTheme="minorHAnsi" w:cstheme="minorHAnsi"/>
                <w:b/>
                <w:sz w:val="20"/>
                <w:szCs w:val="20"/>
              </w:rPr>
            </w:pPr>
          </w:p>
        </w:tc>
      </w:tr>
      <w:tr w:rsidR="00B95509" w:rsidRPr="007A5F7C" w14:paraId="6D73DC88" w14:textId="77777777" w:rsidTr="00BD396C">
        <w:tc>
          <w:tcPr>
            <w:tcW w:w="270" w:type="pct"/>
            <w:tcBorders>
              <w:top w:val="single" w:sz="6" w:space="0" w:color="auto"/>
              <w:left w:val="single" w:sz="12" w:space="0" w:color="auto"/>
              <w:bottom w:val="single" w:sz="6" w:space="0" w:color="auto"/>
              <w:right w:val="single" w:sz="6" w:space="0" w:color="auto"/>
            </w:tcBorders>
            <w:vAlign w:val="center"/>
          </w:tcPr>
          <w:p w14:paraId="7710EA88"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5F0252D3"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77304662" w14:textId="77777777" w:rsidR="0098530F" w:rsidRPr="007A5F7C" w:rsidRDefault="0098530F"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20926B9" w14:textId="77777777" w:rsidR="0098530F" w:rsidRPr="007A5F7C" w:rsidRDefault="0098530F"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41F4A46"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F710259" w14:textId="77777777" w:rsidR="0098530F" w:rsidRPr="007A5F7C" w:rsidRDefault="0098530F" w:rsidP="001E59B3">
            <w:pPr>
              <w:jc w:val="center"/>
              <w:rPr>
                <w:rFonts w:asciiTheme="minorHAnsi" w:hAnsiTheme="minorHAnsi" w:cstheme="minorHAnsi"/>
                <w:b/>
                <w:sz w:val="20"/>
                <w:szCs w:val="20"/>
              </w:rPr>
            </w:pPr>
          </w:p>
        </w:tc>
      </w:tr>
      <w:tr w:rsidR="00B95509" w:rsidRPr="007A5F7C" w14:paraId="5E910702" w14:textId="77777777" w:rsidTr="00BD396C">
        <w:tc>
          <w:tcPr>
            <w:tcW w:w="270" w:type="pct"/>
            <w:tcBorders>
              <w:top w:val="single" w:sz="6" w:space="0" w:color="auto"/>
              <w:left w:val="single" w:sz="12" w:space="0" w:color="auto"/>
              <w:bottom w:val="single" w:sz="6" w:space="0" w:color="auto"/>
              <w:right w:val="single" w:sz="6" w:space="0" w:color="auto"/>
            </w:tcBorders>
            <w:vAlign w:val="center"/>
          </w:tcPr>
          <w:p w14:paraId="10E04332"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067E9D53"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266298E" w14:textId="77777777" w:rsidR="0098530F" w:rsidRPr="007A5F7C" w:rsidRDefault="0098530F"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4551376" w14:textId="77777777" w:rsidR="0098530F" w:rsidRPr="007A5F7C" w:rsidRDefault="0098530F"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ED87EC5"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2840A6E"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C874AD2" w14:textId="77777777" w:rsidTr="00BD396C">
        <w:tc>
          <w:tcPr>
            <w:tcW w:w="270" w:type="pct"/>
            <w:tcBorders>
              <w:top w:val="single" w:sz="6" w:space="0" w:color="auto"/>
              <w:left w:val="single" w:sz="12" w:space="0" w:color="auto"/>
              <w:bottom w:val="single" w:sz="6" w:space="0" w:color="auto"/>
              <w:right w:val="single" w:sz="6" w:space="0" w:color="auto"/>
            </w:tcBorders>
            <w:vAlign w:val="center"/>
          </w:tcPr>
          <w:p w14:paraId="7CC6CAE3" w14:textId="77777777" w:rsidR="0098530F" w:rsidRPr="007A5F7C" w:rsidRDefault="0098530F" w:rsidP="001E59B3">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71626DA2" w14:textId="77777777" w:rsidR="0098530F" w:rsidRPr="007A5F7C" w:rsidRDefault="0098530F" w:rsidP="001E59B3">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814D3C3" w14:textId="77777777" w:rsidR="0098530F" w:rsidRPr="007A5F7C" w:rsidRDefault="0098530F"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20CE00C"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2FBD7AB"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28D9483" w14:textId="77777777" w:rsidR="0098530F" w:rsidRPr="007A5F7C" w:rsidRDefault="0098530F"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98530F" w:rsidRPr="007A5F7C" w14:paraId="73590791" w14:textId="77777777" w:rsidTr="00BD396C">
        <w:trPr>
          <w:trHeight w:val="364"/>
        </w:trPr>
        <w:tc>
          <w:tcPr>
            <w:tcW w:w="270" w:type="pct"/>
            <w:tcBorders>
              <w:top w:val="single" w:sz="6" w:space="0" w:color="auto"/>
              <w:left w:val="single" w:sz="12" w:space="0" w:color="auto"/>
              <w:bottom w:val="single" w:sz="12" w:space="0" w:color="auto"/>
              <w:right w:val="single" w:sz="4" w:space="0" w:color="auto"/>
            </w:tcBorders>
          </w:tcPr>
          <w:p w14:paraId="0D4E1CFB" w14:textId="77777777" w:rsidR="0098530F" w:rsidRPr="007A5F7C" w:rsidRDefault="0098530F" w:rsidP="001E59B3">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08BA6FA0" w14:textId="0E0B1ED4" w:rsidR="0098530F" w:rsidRPr="007A5F7C" w:rsidRDefault="0098530F" w:rsidP="001E59B3">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39843997" w14:textId="77777777" w:rsidR="0098530F" w:rsidRPr="007A5F7C" w:rsidRDefault="0098530F" w:rsidP="0098530F">
      <w:pPr>
        <w:rPr>
          <w:rFonts w:asciiTheme="minorHAnsi" w:hAnsiTheme="minorHAnsi" w:cstheme="minorHAnsi"/>
        </w:rPr>
      </w:pPr>
    </w:p>
    <w:p w14:paraId="20A22FB2" w14:textId="77777777" w:rsidR="0098530F" w:rsidRPr="007A5F7C" w:rsidRDefault="0098530F" w:rsidP="0098530F">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Şennur SEZGİN</w:t>
      </w:r>
    </w:p>
    <w:p w14:paraId="090C9157" w14:textId="35899A74" w:rsidR="0098530F" w:rsidRPr="007A5F7C" w:rsidRDefault="0098530F" w:rsidP="0098530F">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63F0B53F" w14:textId="5E349424" w:rsidR="005038C9" w:rsidRPr="007A5F7C" w:rsidRDefault="005038C9">
      <w:pPr>
        <w:rPr>
          <w:rFonts w:asciiTheme="minorHAnsi" w:hAnsiTheme="minorHAnsi" w:cstheme="minorHAnsi"/>
        </w:rPr>
      </w:pPr>
      <w:r w:rsidRPr="007A5F7C">
        <w:rPr>
          <w:rFonts w:asciiTheme="minorHAnsi" w:hAnsiTheme="minorHAnsi" w:cstheme="minorHAnsi"/>
        </w:rPr>
        <w:br w:type="page"/>
      </w:r>
    </w:p>
    <w:p w14:paraId="37C28926"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34016" behindDoc="0" locked="0" layoutInCell="1" allowOverlap="1" wp14:anchorId="3E9CB8CB" wp14:editId="1D6A07C9">
            <wp:simplePos x="0" y="0"/>
            <wp:positionH relativeFrom="margin">
              <wp:align>left</wp:align>
            </wp:positionH>
            <wp:positionV relativeFrom="margin">
              <wp:align>top</wp:align>
            </wp:positionV>
            <wp:extent cx="756285" cy="756285"/>
            <wp:effectExtent l="0" t="0" r="0" b="0"/>
            <wp:wrapNone/>
            <wp:docPr id="38" name="Resim 3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3D143F43"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4CCBB99E"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5038C9" w:rsidRPr="007A5F7C" w14:paraId="49BCCE5F" w14:textId="77777777" w:rsidTr="001E59B3">
        <w:tc>
          <w:tcPr>
            <w:tcW w:w="1167" w:type="dxa"/>
            <w:vAlign w:val="center"/>
          </w:tcPr>
          <w:p w14:paraId="2746A9AC" w14:textId="77777777" w:rsidR="005038C9" w:rsidRPr="007A5F7C" w:rsidRDefault="005038C9" w:rsidP="001E59B3">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5CE7F55D" w14:textId="77777777" w:rsidR="005038C9" w:rsidRPr="007A5F7C" w:rsidRDefault="005038C9" w:rsidP="001E59B3">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6B45E754" w14:textId="77777777" w:rsidR="005038C9" w:rsidRPr="007A5F7C" w:rsidRDefault="005038C9" w:rsidP="00C51DDD">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5038C9" w:rsidRPr="007A5F7C" w14:paraId="04A7F390" w14:textId="77777777" w:rsidTr="001E59B3">
        <w:tc>
          <w:tcPr>
            <w:tcW w:w="1668" w:type="dxa"/>
            <w:vAlign w:val="center"/>
          </w:tcPr>
          <w:p w14:paraId="73C87307" w14:textId="77777777" w:rsidR="005038C9" w:rsidRPr="007A5F7C" w:rsidRDefault="005038C9" w:rsidP="001E59B3">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6BF1DAF0" w14:textId="74F69996" w:rsidR="005038C9" w:rsidRPr="007A5F7C" w:rsidRDefault="005038C9" w:rsidP="001E59B3">
            <w:pPr>
              <w:outlineLvl w:val="0"/>
              <w:rPr>
                <w:rFonts w:asciiTheme="minorHAnsi" w:hAnsiTheme="minorHAnsi" w:cstheme="minorHAnsi"/>
              </w:rPr>
            </w:pPr>
            <w:r w:rsidRPr="007A5F7C">
              <w:rPr>
                <w:rFonts w:asciiTheme="minorHAnsi" w:hAnsiTheme="minorHAnsi" w:cstheme="minorHAnsi"/>
                <w:sz w:val="22"/>
                <w:szCs w:val="22"/>
              </w:rPr>
              <w:t>131111140</w:t>
            </w:r>
          </w:p>
        </w:tc>
        <w:tc>
          <w:tcPr>
            <w:tcW w:w="1560" w:type="dxa"/>
            <w:vAlign w:val="center"/>
          </w:tcPr>
          <w:p w14:paraId="38690BB8" w14:textId="77777777" w:rsidR="005038C9" w:rsidRPr="007A5F7C" w:rsidRDefault="005038C9" w:rsidP="001E59B3">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30F3664A" w14:textId="765B365C" w:rsidR="005038C9" w:rsidRPr="007A5F7C" w:rsidRDefault="005038C9" w:rsidP="00344463">
            <w:pPr>
              <w:pStyle w:val="Balk1"/>
              <w:rPr>
                <w:rFonts w:asciiTheme="minorHAnsi" w:hAnsiTheme="minorHAnsi" w:cstheme="minorHAnsi"/>
              </w:rPr>
            </w:pPr>
            <w:bookmarkStart w:id="1" w:name="_Genel_İşletme"/>
            <w:bookmarkEnd w:id="1"/>
            <w:r w:rsidRPr="007A5F7C">
              <w:rPr>
                <w:rFonts w:asciiTheme="minorHAnsi" w:hAnsiTheme="minorHAnsi" w:cstheme="minorHAnsi"/>
              </w:rPr>
              <w:t>Genel İşletme</w:t>
            </w:r>
          </w:p>
        </w:tc>
      </w:tr>
    </w:tbl>
    <w:p w14:paraId="3A378426" w14:textId="77777777" w:rsidR="005038C9" w:rsidRPr="007A5F7C" w:rsidRDefault="005038C9" w:rsidP="00C51DDD">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2C80CB31" w14:textId="77777777" w:rsidTr="001E59B3">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ED57F6A" w14:textId="77777777" w:rsidR="005038C9" w:rsidRPr="007A5F7C" w:rsidRDefault="005038C9" w:rsidP="001E59B3">
            <w:pPr>
              <w:rPr>
                <w:rFonts w:asciiTheme="minorHAnsi" w:hAnsiTheme="minorHAnsi" w:cstheme="minorHAnsi"/>
                <w:b/>
                <w:sz w:val="18"/>
                <w:szCs w:val="20"/>
              </w:rPr>
            </w:pPr>
            <w:r w:rsidRPr="007A5F7C">
              <w:rPr>
                <w:rFonts w:asciiTheme="minorHAnsi" w:hAnsiTheme="minorHAnsi" w:cstheme="minorHAnsi"/>
                <w:b/>
                <w:sz w:val="18"/>
                <w:szCs w:val="20"/>
              </w:rPr>
              <w:t>YARIYIL</w:t>
            </w:r>
          </w:p>
          <w:p w14:paraId="5F860F00" w14:textId="77777777" w:rsidR="005038C9" w:rsidRPr="007A5F7C" w:rsidRDefault="005038C9" w:rsidP="001E59B3">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34FA58D4"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032E9117"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3C53A595" w14:textId="77777777" w:rsidTr="001E59B3">
        <w:trPr>
          <w:trHeight w:val="382"/>
        </w:trPr>
        <w:tc>
          <w:tcPr>
            <w:tcW w:w="523" w:type="pct"/>
            <w:vMerge/>
            <w:tcBorders>
              <w:top w:val="single" w:sz="4" w:space="0" w:color="auto"/>
              <w:left w:val="single" w:sz="12" w:space="0" w:color="auto"/>
              <w:bottom w:val="single" w:sz="4" w:space="0" w:color="auto"/>
              <w:right w:val="single" w:sz="12" w:space="0" w:color="auto"/>
            </w:tcBorders>
          </w:tcPr>
          <w:p w14:paraId="63FFD43E" w14:textId="77777777" w:rsidR="005038C9" w:rsidRPr="007A5F7C" w:rsidRDefault="005038C9" w:rsidP="001E59B3">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687E3D44"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4E014560"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21CF4E64" w14:textId="77777777" w:rsidR="005038C9" w:rsidRPr="007A5F7C" w:rsidRDefault="005038C9" w:rsidP="001E59B3">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28FF15FD"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CFB6592" w14:textId="77777777" w:rsidR="005038C9" w:rsidRPr="007A5F7C" w:rsidRDefault="005038C9" w:rsidP="001E59B3">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33748A00"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18DEF46D"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4406FF91" w14:textId="77777777" w:rsidTr="001E59B3">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70041081"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66FA1AB9"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23E020C6"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0</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6855FF2E"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0</w:t>
            </w:r>
          </w:p>
        </w:tc>
        <w:tc>
          <w:tcPr>
            <w:tcW w:w="428" w:type="pct"/>
            <w:tcBorders>
              <w:top w:val="single" w:sz="4" w:space="0" w:color="auto"/>
              <w:bottom w:val="single" w:sz="12" w:space="0" w:color="auto"/>
              <w:right w:val="single" w:sz="4" w:space="0" w:color="auto"/>
            </w:tcBorders>
            <w:shd w:val="clear" w:color="auto" w:fill="auto"/>
            <w:vAlign w:val="center"/>
          </w:tcPr>
          <w:p w14:paraId="462B6AD7"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AAE9FDD"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1380" w:type="pct"/>
            <w:gridSpan w:val="2"/>
            <w:tcBorders>
              <w:top w:val="single" w:sz="4" w:space="0" w:color="auto"/>
              <w:left w:val="single" w:sz="4" w:space="0" w:color="auto"/>
              <w:bottom w:val="single" w:sz="12" w:space="0" w:color="auto"/>
            </w:tcBorders>
            <w:vAlign w:val="center"/>
          </w:tcPr>
          <w:p w14:paraId="68378805"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356A2480"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6DA0322A" w14:textId="77777777" w:rsidTr="001E59B3">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B8738F0"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6AE0208D" w14:textId="77777777" w:rsidTr="001E59B3">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35B17370"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73A66507"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517EB979"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059E4195"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2346B6D0"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6BE8A76F" w14:textId="77777777" w:rsidTr="001E59B3">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334DBD01" w14:textId="7A038FF5"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4858ABE6" w14:textId="24415917" w:rsidR="005038C9" w:rsidRPr="007A5F7C" w:rsidRDefault="005038C9" w:rsidP="001E59B3">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0CC77CE9"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5C0FAEC4" w14:textId="77777777" w:rsidR="005038C9" w:rsidRPr="007A5F7C" w:rsidRDefault="005038C9" w:rsidP="001E59B3">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60B070EA" w14:textId="77777777" w:rsidR="005038C9" w:rsidRPr="007A5F7C" w:rsidRDefault="005038C9" w:rsidP="001E59B3">
            <w:pPr>
              <w:jc w:val="center"/>
              <w:rPr>
                <w:rFonts w:asciiTheme="minorHAnsi" w:hAnsiTheme="minorHAnsi" w:cstheme="minorHAnsi"/>
                <w:sz w:val="22"/>
                <w:szCs w:val="22"/>
              </w:rPr>
            </w:pPr>
          </w:p>
        </w:tc>
      </w:tr>
      <w:tr w:rsidR="00B95509" w:rsidRPr="007A5F7C" w14:paraId="6CE4D408" w14:textId="77777777" w:rsidTr="001E59B3">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76C32C7"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02FC7996" w14:textId="77777777" w:rsidTr="001E59B3">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21A72BA6"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254232C8"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7A2F453"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418413E8"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1DE4B38C"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AD11BDA" w14:textId="77777777" w:rsidR="005038C9" w:rsidRPr="007A5F7C" w:rsidRDefault="005038C9" w:rsidP="001E59B3">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3326420E"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5DC0E4FB"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4C1D5F7A" w14:textId="77777777" w:rsidR="005038C9" w:rsidRPr="007A5F7C" w:rsidRDefault="005038C9" w:rsidP="001E59B3">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6AE325FF"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9C8CEBC" w14:textId="77777777" w:rsidR="005038C9" w:rsidRPr="007A5F7C" w:rsidRDefault="005038C9"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7AFEA12"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12B3A456"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10B42B05" w14:textId="77777777" w:rsidR="005038C9" w:rsidRPr="007A5F7C" w:rsidRDefault="005038C9" w:rsidP="001E59B3">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71580508"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73596E8" w14:textId="77777777" w:rsidR="005038C9" w:rsidRPr="007A5F7C" w:rsidRDefault="005038C9"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DEB1214"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4E217443"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47616DD"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65651F4"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8C601B6" w14:textId="77777777" w:rsidR="005038C9" w:rsidRPr="007A5F7C" w:rsidRDefault="005038C9"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F3C7C0F"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0E70163B"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D11938C"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34564CEF"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892CD4A" w14:textId="77777777" w:rsidR="005038C9" w:rsidRPr="007A5F7C" w:rsidRDefault="005038C9"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12DA6CF2"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60924A51"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6739ED6D"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0CD5CF8"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DD23A99" w14:textId="77777777" w:rsidR="005038C9" w:rsidRPr="007A5F7C" w:rsidRDefault="005038C9" w:rsidP="001E59B3">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351EEE41"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7EA6F206"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659FDC25"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861DA11"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17474A8" w14:textId="77777777" w:rsidR="005038C9" w:rsidRPr="007A5F7C" w:rsidRDefault="005038C9" w:rsidP="001E59B3">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0BAC0D5A"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6288F1A3"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3AAAE00B"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30E1632" w14:textId="77777777" w:rsidTr="001E59B3">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CF7905F"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706A7050" w14:textId="77777777" w:rsidR="005038C9" w:rsidRPr="007A5F7C" w:rsidRDefault="005038C9" w:rsidP="001E59B3">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E63AB2B"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10AA5F13"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768DB2E4" w14:textId="77777777" w:rsidTr="001E59B3">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E766223"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E9FE129" w14:textId="77777777" w:rsidR="005038C9" w:rsidRPr="007A5F7C" w:rsidRDefault="005038C9" w:rsidP="001E59B3">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863CE58" w14:textId="77777777" w:rsidTr="001E59B3">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514BC3B" w14:textId="77777777" w:rsidR="005038C9" w:rsidRPr="007A5F7C" w:rsidRDefault="005038C9" w:rsidP="005038C9">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7785F062" w14:textId="33F76877" w:rsidR="005038C9" w:rsidRPr="007A5F7C" w:rsidRDefault="005038C9" w:rsidP="005038C9">
            <w:pPr>
              <w:jc w:val="both"/>
              <w:rPr>
                <w:rFonts w:asciiTheme="minorHAnsi" w:hAnsiTheme="minorHAnsi" w:cstheme="minorHAnsi"/>
                <w:sz w:val="20"/>
                <w:szCs w:val="20"/>
              </w:rPr>
            </w:pPr>
            <w:r w:rsidRPr="007A5F7C">
              <w:rPr>
                <w:rFonts w:asciiTheme="minorHAnsi" w:hAnsiTheme="minorHAnsi" w:cstheme="minorHAnsi"/>
                <w:sz w:val="20"/>
                <w:szCs w:val="20"/>
                <w:shd w:val="clear" w:color="auto" w:fill="FFFFFF"/>
              </w:rPr>
              <w:t xml:space="preserve">İşletme biliminin gelişimi, işletme ekonomisi ile ilgili temel kavramlar, işletmelerin </w:t>
            </w:r>
            <w:r w:rsidR="009A7ED2" w:rsidRPr="007A5F7C">
              <w:rPr>
                <w:rFonts w:asciiTheme="minorHAnsi" w:hAnsiTheme="minorHAnsi" w:cstheme="minorHAnsi"/>
                <w:sz w:val="20"/>
                <w:szCs w:val="20"/>
                <w:shd w:val="clear" w:color="auto" w:fill="FFFFFF"/>
              </w:rPr>
              <w:t>türleri ve</w:t>
            </w:r>
            <w:r w:rsidRPr="007A5F7C">
              <w:rPr>
                <w:rFonts w:asciiTheme="minorHAnsi" w:hAnsiTheme="minorHAnsi" w:cstheme="minorHAnsi"/>
                <w:sz w:val="20"/>
                <w:szCs w:val="20"/>
                <w:shd w:val="clear" w:color="auto" w:fill="FFFFFF"/>
              </w:rPr>
              <w:t xml:space="preserve"> amaçları, işletmelerin kuruluşlarına ilişkin yatırım kararının oluşumu ve işletmelerin kuruluş yerinin belirlenmesi, işletmelerin hukuksal yapısı, işletmelerde büyüklük ve kapasite, işletmelerde bütünleşme ve işbirlikleri, işletmelerde yönetim ve örgütleme işlevi, işletmelerde üretim işlevi, işletmelerin </w:t>
            </w:r>
            <w:r w:rsidR="009A7ED2" w:rsidRPr="007A5F7C">
              <w:rPr>
                <w:rFonts w:asciiTheme="minorHAnsi" w:hAnsiTheme="minorHAnsi" w:cstheme="minorHAnsi"/>
                <w:sz w:val="20"/>
                <w:szCs w:val="20"/>
                <w:shd w:val="clear" w:color="auto" w:fill="FFFFFF"/>
              </w:rPr>
              <w:t>sermaye kaynakları ve işletmelerin yönetiminde risk</w:t>
            </w:r>
            <w:r w:rsidRPr="007A5F7C">
              <w:rPr>
                <w:rFonts w:asciiTheme="minorHAnsi" w:hAnsiTheme="minorHAnsi" w:cstheme="minorHAnsi"/>
                <w:sz w:val="20"/>
                <w:szCs w:val="20"/>
                <w:shd w:val="clear" w:color="auto" w:fill="FFFFFF"/>
              </w:rPr>
              <w:t xml:space="preserve">,  personel yönetiminin anlamı ve </w:t>
            </w:r>
            <w:r w:rsidR="009A7ED2" w:rsidRPr="007A5F7C">
              <w:rPr>
                <w:rFonts w:asciiTheme="minorHAnsi" w:hAnsiTheme="minorHAnsi" w:cstheme="minorHAnsi"/>
                <w:sz w:val="20"/>
                <w:szCs w:val="20"/>
                <w:shd w:val="clear" w:color="auto" w:fill="FFFFFF"/>
              </w:rPr>
              <w:t>ö</w:t>
            </w:r>
            <w:r w:rsidRPr="007A5F7C">
              <w:rPr>
                <w:rFonts w:asciiTheme="minorHAnsi" w:hAnsiTheme="minorHAnsi" w:cstheme="minorHAnsi"/>
                <w:sz w:val="20"/>
                <w:szCs w:val="20"/>
                <w:shd w:val="clear" w:color="auto" w:fill="FFFFFF"/>
              </w:rPr>
              <w:t>rgütsel konumu</w:t>
            </w:r>
          </w:p>
        </w:tc>
      </w:tr>
      <w:tr w:rsidR="00B95509" w:rsidRPr="007A5F7C" w14:paraId="61DB5F29" w14:textId="77777777" w:rsidTr="001E59B3">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7EFF1CA" w14:textId="77777777" w:rsidR="005038C9" w:rsidRPr="007A5F7C" w:rsidRDefault="005038C9" w:rsidP="005038C9">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2B1BBAD6" w14:textId="39F10637" w:rsidR="005038C9" w:rsidRPr="007A5F7C" w:rsidRDefault="005038C9" w:rsidP="005038C9">
            <w:pPr>
              <w:pStyle w:val="NormalWeb"/>
              <w:jc w:val="both"/>
              <w:rPr>
                <w:rFonts w:asciiTheme="minorHAnsi" w:hAnsiTheme="minorHAnsi" w:cstheme="minorHAnsi"/>
              </w:rPr>
            </w:pPr>
            <w:r w:rsidRPr="007A5F7C">
              <w:rPr>
                <w:rFonts w:asciiTheme="minorHAnsi" w:hAnsiTheme="minorHAnsi" w:cstheme="minorHAnsi"/>
                <w:sz w:val="20"/>
                <w:szCs w:val="20"/>
                <w:shd w:val="clear" w:color="auto" w:fill="FFFFFF"/>
              </w:rPr>
              <w:t>İşletmeyle İlgili temel kavramları tanıyabilme, İşletmelerin amaçlarını, İşletmeleri çeşitli özelliklerine göre sınıflandırabilme, kuruluş yeri seçiminde rol oynayan faktörleri</w:t>
            </w:r>
            <w:r w:rsidR="009A7ED2" w:rsidRPr="007A5F7C">
              <w:rPr>
                <w:rFonts w:asciiTheme="minorHAnsi" w:hAnsiTheme="minorHAnsi" w:cstheme="minorHAnsi"/>
                <w:sz w:val="20"/>
                <w:szCs w:val="20"/>
                <w:shd w:val="clear" w:color="auto" w:fill="FFFFFF"/>
              </w:rPr>
              <w:t xml:space="preserve">, </w:t>
            </w:r>
            <w:r w:rsidRPr="007A5F7C">
              <w:rPr>
                <w:rFonts w:asciiTheme="minorHAnsi" w:hAnsiTheme="minorHAnsi" w:cstheme="minorHAnsi"/>
                <w:sz w:val="20"/>
                <w:szCs w:val="20"/>
                <w:shd w:val="clear" w:color="auto" w:fill="FFFFFF"/>
              </w:rPr>
              <w:t>işletme fonksiyonlarını ve bunlar arasındaki ilişkileri kavrayabilme işletmeciliği genel olarak öğrencilere tanıtmak</w:t>
            </w:r>
          </w:p>
        </w:tc>
      </w:tr>
      <w:tr w:rsidR="00B95509" w:rsidRPr="007A5F7C" w14:paraId="7C5AE52F" w14:textId="77777777" w:rsidTr="001E59B3">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7DE834F" w14:textId="77777777" w:rsidR="005038C9" w:rsidRPr="007A5F7C" w:rsidRDefault="005038C9" w:rsidP="005038C9">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E603840" w14:textId="6B6B879D" w:rsidR="005038C9" w:rsidRPr="007A5F7C" w:rsidRDefault="005038C9" w:rsidP="005038C9">
            <w:pPr>
              <w:jc w:val="both"/>
              <w:rPr>
                <w:rFonts w:asciiTheme="minorHAnsi" w:hAnsiTheme="minorHAnsi" w:cstheme="minorHAnsi"/>
                <w:sz w:val="20"/>
                <w:szCs w:val="20"/>
              </w:rPr>
            </w:pPr>
            <w:r w:rsidRPr="007A5F7C">
              <w:rPr>
                <w:rFonts w:asciiTheme="minorHAnsi" w:hAnsiTheme="minorHAnsi" w:cstheme="minorHAnsi"/>
                <w:sz w:val="20"/>
                <w:szCs w:val="20"/>
              </w:rPr>
              <w:t xml:space="preserve">Genel işletme </w:t>
            </w:r>
            <w:r w:rsidRPr="007A5F7C">
              <w:rPr>
                <w:rFonts w:asciiTheme="minorHAnsi" w:hAnsiTheme="minorHAnsi" w:cstheme="minorHAnsi"/>
                <w:bCs/>
                <w:sz w:val="20"/>
                <w:szCs w:val="20"/>
              </w:rPr>
              <w:t>ile ilgili uzmanlık gerektiren çalışma alanlarında görev alabilecek, uygulamaya dönük olarak yeni fikirler geliştirip uygulayabilecek ve insan kaynakları yönetiminin diğer alanlarla etkileşimini analiz edebilecek yetenek ve beceri kazandırmak.</w:t>
            </w:r>
          </w:p>
        </w:tc>
      </w:tr>
      <w:tr w:rsidR="00B95509" w:rsidRPr="007A5F7C" w14:paraId="345B50BD" w14:textId="77777777" w:rsidTr="009A7ED2">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61738AE" w14:textId="77777777" w:rsidR="005038C9" w:rsidRPr="007A5F7C" w:rsidRDefault="005038C9" w:rsidP="005038C9">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3E647C0" w14:textId="44AB8D0B" w:rsidR="005038C9" w:rsidRPr="007A5F7C" w:rsidRDefault="005038C9" w:rsidP="009A7ED2">
            <w:pPr>
              <w:tabs>
                <w:tab w:val="left" w:pos="0"/>
                <w:tab w:val="left" w:pos="1980"/>
              </w:tabs>
              <w:rPr>
                <w:rFonts w:asciiTheme="minorHAnsi" w:hAnsiTheme="minorHAnsi" w:cstheme="minorHAnsi"/>
                <w:sz w:val="20"/>
                <w:szCs w:val="20"/>
              </w:rPr>
            </w:pPr>
            <w:r w:rsidRPr="007A5F7C">
              <w:rPr>
                <w:rFonts w:asciiTheme="minorHAnsi" w:hAnsiTheme="minorHAnsi" w:cstheme="minorHAnsi"/>
                <w:sz w:val="20"/>
                <w:szCs w:val="20"/>
              </w:rPr>
              <w:t>İşletmeyle ilgili temel kavramları tanır, işletmelerin amaçlarını, çevre ile ilgili ilişkilerini açıklar, İşletmeleri çeşitli özelliklerine göre sınıflandırır, kuruluş yeri seçiminde rol oynayan faktörleri, işletmenin kuruluşunda hangi aşamalardan geçtiğini, büyüklük ve kapasite kavramlarını açıklayabilir, işletme fonksiyonlarını ve bunlar arasındaki ilişkileri kavrar.</w:t>
            </w:r>
          </w:p>
        </w:tc>
      </w:tr>
      <w:tr w:rsidR="00B95509" w:rsidRPr="007A5F7C" w14:paraId="43D93298" w14:textId="77777777" w:rsidTr="009A7ED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E354125" w14:textId="77777777" w:rsidR="005038C9" w:rsidRPr="007A5F7C" w:rsidRDefault="005038C9" w:rsidP="005038C9">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C110427" w14:textId="044EA85B" w:rsidR="005038C9" w:rsidRPr="007A5F7C" w:rsidRDefault="005038C9" w:rsidP="009A7ED2">
            <w:pPr>
              <w:rPr>
                <w:rFonts w:asciiTheme="minorHAnsi" w:hAnsiTheme="minorHAnsi" w:cstheme="minorHAnsi"/>
                <w:sz w:val="20"/>
                <w:szCs w:val="20"/>
              </w:rPr>
            </w:pPr>
            <w:r w:rsidRPr="007A5F7C">
              <w:rPr>
                <w:rFonts w:asciiTheme="minorHAnsi" w:hAnsiTheme="minorHAnsi" w:cstheme="minorHAnsi"/>
                <w:sz w:val="20"/>
                <w:szCs w:val="20"/>
                <w:shd w:val="clear" w:color="auto" w:fill="FFFFFF"/>
              </w:rPr>
              <w:t>Karalar, Rıdvan” İşletme: Temel Bilgiler İşlevler” Yenilenmiş Baskı, Meta Basım Matbaacılık Hizmetleri Ekim 2010 Bornova İzmir</w:t>
            </w:r>
          </w:p>
        </w:tc>
      </w:tr>
      <w:tr w:rsidR="00B95509" w:rsidRPr="007A5F7C" w14:paraId="64D72BC7" w14:textId="77777777" w:rsidTr="009A7ED2">
        <w:trPr>
          <w:trHeight w:val="389"/>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E76D6AB" w14:textId="77777777" w:rsidR="005038C9" w:rsidRPr="007A5F7C" w:rsidRDefault="005038C9" w:rsidP="005038C9">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0165C14" w14:textId="595787E1" w:rsidR="005038C9" w:rsidRPr="007A5F7C" w:rsidRDefault="009A7ED2" w:rsidP="009A7ED2">
            <w:pPr>
              <w:rPr>
                <w:rFonts w:asciiTheme="minorHAnsi" w:hAnsiTheme="minorHAnsi" w:cstheme="minorHAnsi"/>
                <w:sz w:val="20"/>
                <w:szCs w:val="20"/>
              </w:rPr>
            </w:pPr>
            <w:r w:rsidRPr="007A5F7C">
              <w:rPr>
                <w:rFonts w:asciiTheme="minorHAnsi" w:hAnsiTheme="minorHAnsi" w:cstheme="minorHAnsi"/>
                <w:bCs/>
                <w:sz w:val="20"/>
                <w:szCs w:val="20"/>
              </w:rPr>
              <w:t>-</w:t>
            </w:r>
          </w:p>
        </w:tc>
      </w:tr>
      <w:tr w:rsidR="00B95509" w:rsidRPr="007A5F7C" w14:paraId="5ADDC897" w14:textId="77777777" w:rsidTr="009A7ED2">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DB75A32"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E0BEF07" w14:textId="77777777" w:rsidR="005038C9" w:rsidRPr="007A5F7C" w:rsidRDefault="005038C9" w:rsidP="009A7ED2">
            <w:pPr>
              <w:rPr>
                <w:rFonts w:asciiTheme="minorHAnsi" w:hAnsiTheme="minorHAnsi" w:cstheme="minorHAnsi"/>
                <w:sz w:val="20"/>
                <w:szCs w:val="20"/>
              </w:rPr>
            </w:pPr>
            <w:r w:rsidRPr="007A5F7C">
              <w:rPr>
                <w:rFonts w:asciiTheme="minorHAnsi" w:hAnsiTheme="minorHAnsi" w:cstheme="minorHAnsi"/>
                <w:sz w:val="20"/>
                <w:szCs w:val="20"/>
              </w:rPr>
              <w:t>-</w:t>
            </w:r>
          </w:p>
        </w:tc>
      </w:tr>
    </w:tbl>
    <w:p w14:paraId="332CD775" w14:textId="77777777" w:rsidR="005038C9" w:rsidRPr="007A5F7C" w:rsidRDefault="005038C9" w:rsidP="005038C9">
      <w:pPr>
        <w:rPr>
          <w:rFonts w:asciiTheme="minorHAnsi" w:hAnsiTheme="minorHAnsi" w:cstheme="minorHAnsi"/>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29B9497A" w14:textId="77777777" w:rsidTr="001E59B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A527E04" w14:textId="77777777" w:rsidR="005038C9" w:rsidRPr="007A5F7C" w:rsidRDefault="005038C9" w:rsidP="001E59B3">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60C29DDC" w14:textId="77777777" w:rsidTr="001E59B3">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4444A7FC" w14:textId="77777777" w:rsidR="005038C9" w:rsidRPr="007A5F7C" w:rsidRDefault="005038C9" w:rsidP="001E59B3">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18ED4026" w14:textId="77777777" w:rsidR="005038C9" w:rsidRPr="007A5F7C" w:rsidRDefault="005038C9" w:rsidP="001E59B3">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1EEFB1EF" w14:textId="77777777" w:rsidTr="003D1CC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2EF9A2" w14:textId="77777777" w:rsidR="005038C9" w:rsidRPr="007A5F7C" w:rsidRDefault="005038C9" w:rsidP="005038C9">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162B873B" w14:textId="21CD40BE" w:rsidR="005038C9" w:rsidRPr="007A5F7C" w:rsidRDefault="005038C9" w:rsidP="005038C9">
            <w:pPr>
              <w:rPr>
                <w:rFonts w:asciiTheme="minorHAnsi" w:hAnsiTheme="minorHAnsi" w:cstheme="minorHAnsi"/>
                <w:sz w:val="20"/>
                <w:szCs w:val="20"/>
              </w:rPr>
            </w:pPr>
            <w:r w:rsidRPr="007A5F7C">
              <w:rPr>
                <w:rFonts w:asciiTheme="minorHAnsi" w:hAnsiTheme="minorHAnsi" w:cstheme="minorHAnsi"/>
                <w:sz w:val="20"/>
                <w:szCs w:val="20"/>
              </w:rPr>
              <w:t xml:space="preserve"> İşletme Biliminin gelişimi</w:t>
            </w:r>
          </w:p>
        </w:tc>
      </w:tr>
      <w:tr w:rsidR="00B95509" w:rsidRPr="007A5F7C" w14:paraId="6A815D0F" w14:textId="77777777" w:rsidTr="003D1CC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C89ECF2" w14:textId="77777777" w:rsidR="005038C9" w:rsidRPr="007A5F7C" w:rsidRDefault="005038C9" w:rsidP="005038C9">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0253F8ED" w14:textId="6B543605" w:rsidR="005038C9" w:rsidRPr="007A5F7C" w:rsidRDefault="005038C9" w:rsidP="005038C9">
            <w:pPr>
              <w:rPr>
                <w:rFonts w:asciiTheme="minorHAnsi" w:hAnsiTheme="minorHAnsi" w:cstheme="minorHAnsi"/>
                <w:sz w:val="20"/>
                <w:szCs w:val="20"/>
              </w:rPr>
            </w:pPr>
            <w:r w:rsidRPr="007A5F7C">
              <w:rPr>
                <w:rFonts w:asciiTheme="minorHAnsi" w:hAnsiTheme="minorHAnsi" w:cstheme="minorHAnsi"/>
                <w:sz w:val="20"/>
                <w:szCs w:val="20"/>
              </w:rPr>
              <w:t xml:space="preserve"> İşletme ekonomisi ile ilgili temel kavramlar ve işletmelerde çevre</w:t>
            </w:r>
          </w:p>
        </w:tc>
      </w:tr>
      <w:tr w:rsidR="00B95509" w:rsidRPr="007A5F7C" w14:paraId="40227E44" w14:textId="77777777" w:rsidTr="003D1CC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DBF4CB" w14:textId="77777777" w:rsidR="005038C9" w:rsidRPr="007A5F7C" w:rsidRDefault="005038C9" w:rsidP="005038C9">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344B199D" w14:textId="3080C5EB" w:rsidR="005038C9" w:rsidRPr="007A5F7C" w:rsidRDefault="005038C9" w:rsidP="005038C9">
            <w:pPr>
              <w:rPr>
                <w:rFonts w:asciiTheme="minorHAnsi" w:hAnsiTheme="minorHAnsi" w:cstheme="minorHAnsi"/>
                <w:sz w:val="20"/>
                <w:szCs w:val="20"/>
              </w:rPr>
            </w:pPr>
            <w:r w:rsidRPr="007A5F7C">
              <w:rPr>
                <w:rFonts w:asciiTheme="minorHAnsi" w:hAnsiTheme="minorHAnsi" w:cstheme="minorHAnsi"/>
                <w:sz w:val="20"/>
                <w:szCs w:val="20"/>
              </w:rPr>
              <w:t xml:space="preserve"> İşletmelerin bölümlendirilmesi ve işletmelerin amaçları</w:t>
            </w:r>
          </w:p>
        </w:tc>
      </w:tr>
      <w:tr w:rsidR="00B95509" w:rsidRPr="007A5F7C" w14:paraId="1BF39FB0" w14:textId="77777777" w:rsidTr="003D1CC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652D591" w14:textId="77777777" w:rsidR="005038C9" w:rsidRPr="007A5F7C" w:rsidRDefault="005038C9" w:rsidP="005038C9">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32D7CD81" w14:textId="13FE32B0" w:rsidR="005038C9" w:rsidRPr="007A5F7C" w:rsidRDefault="005038C9" w:rsidP="005038C9">
            <w:pPr>
              <w:rPr>
                <w:rFonts w:asciiTheme="minorHAnsi" w:hAnsiTheme="minorHAnsi" w:cstheme="minorHAnsi"/>
                <w:sz w:val="20"/>
                <w:szCs w:val="20"/>
              </w:rPr>
            </w:pPr>
            <w:r w:rsidRPr="007A5F7C">
              <w:rPr>
                <w:rFonts w:asciiTheme="minorHAnsi" w:hAnsiTheme="minorHAnsi" w:cstheme="minorHAnsi"/>
                <w:sz w:val="20"/>
                <w:szCs w:val="20"/>
              </w:rPr>
              <w:t xml:space="preserve"> İşletmelerin kuruluşlarına ilişkin yatırım kararının oluşumu ve işletmelerin kuruluş yerinin belirlenmesi</w:t>
            </w:r>
          </w:p>
        </w:tc>
      </w:tr>
      <w:tr w:rsidR="00B95509" w:rsidRPr="007A5F7C" w14:paraId="056A9C93" w14:textId="77777777" w:rsidTr="003D1CC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C41E3E6" w14:textId="77777777" w:rsidR="005038C9" w:rsidRPr="007A5F7C" w:rsidRDefault="005038C9" w:rsidP="005038C9">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36D0DAE7" w14:textId="3831D839" w:rsidR="005038C9" w:rsidRPr="007A5F7C" w:rsidRDefault="005038C9" w:rsidP="005038C9">
            <w:pPr>
              <w:rPr>
                <w:rFonts w:asciiTheme="minorHAnsi" w:hAnsiTheme="minorHAnsi" w:cstheme="minorHAnsi"/>
                <w:sz w:val="20"/>
                <w:szCs w:val="20"/>
              </w:rPr>
            </w:pPr>
            <w:r w:rsidRPr="007A5F7C">
              <w:rPr>
                <w:rFonts w:asciiTheme="minorHAnsi" w:hAnsiTheme="minorHAnsi" w:cstheme="minorHAnsi"/>
                <w:sz w:val="20"/>
                <w:szCs w:val="20"/>
              </w:rPr>
              <w:t xml:space="preserve"> İşletmenin hukuksal yapısı</w:t>
            </w:r>
          </w:p>
        </w:tc>
      </w:tr>
      <w:tr w:rsidR="00B95509" w:rsidRPr="007A5F7C" w14:paraId="0450F8B5" w14:textId="77777777" w:rsidTr="003D1CCD">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6055FE8" w14:textId="77777777" w:rsidR="005038C9" w:rsidRPr="007A5F7C" w:rsidRDefault="005038C9" w:rsidP="005038C9">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73D436F" w14:textId="305CEF6C" w:rsidR="005038C9" w:rsidRPr="007A5F7C" w:rsidRDefault="005038C9" w:rsidP="005038C9">
            <w:pPr>
              <w:rPr>
                <w:rFonts w:asciiTheme="minorHAnsi" w:hAnsiTheme="minorHAnsi" w:cstheme="minorHAnsi"/>
                <w:sz w:val="20"/>
                <w:szCs w:val="20"/>
              </w:rPr>
            </w:pPr>
            <w:r w:rsidRPr="007A5F7C">
              <w:rPr>
                <w:rFonts w:asciiTheme="minorHAnsi" w:hAnsiTheme="minorHAnsi" w:cstheme="minorHAnsi"/>
                <w:sz w:val="20"/>
                <w:szCs w:val="20"/>
              </w:rPr>
              <w:t xml:space="preserve"> İşletmelerde büyüklük ve kapasite, işletmelerde bütünleşme ve işbirlikleri</w:t>
            </w:r>
          </w:p>
        </w:tc>
      </w:tr>
      <w:tr w:rsidR="00B95509" w:rsidRPr="007A5F7C" w14:paraId="08B12103" w14:textId="77777777" w:rsidTr="003D1CC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161E323" w14:textId="77777777" w:rsidR="005038C9" w:rsidRPr="007A5F7C" w:rsidRDefault="005038C9" w:rsidP="005038C9">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13539613" w14:textId="2A625651" w:rsidR="005038C9" w:rsidRPr="007A5F7C" w:rsidRDefault="005038C9" w:rsidP="005038C9">
            <w:pPr>
              <w:rPr>
                <w:rFonts w:asciiTheme="minorHAnsi" w:hAnsiTheme="minorHAnsi" w:cstheme="minorHAnsi"/>
                <w:sz w:val="20"/>
                <w:szCs w:val="20"/>
              </w:rPr>
            </w:pPr>
            <w:r w:rsidRPr="007A5F7C">
              <w:rPr>
                <w:rFonts w:asciiTheme="minorHAnsi" w:hAnsiTheme="minorHAnsi" w:cstheme="minorHAnsi"/>
                <w:sz w:val="20"/>
                <w:szCs w:val="20"/>
              </w:rPr>
              <w:t xml:space="preserve"> Ara sınav</w:t>
            </w:r>
          </w:p>
        </w:tc>
      </w:tr>
      <w:tr w:rsidR="00B95509" w:rsidRPr="007A5F7C" w14:paraId="4FB7D4BB" w14:textId="77777777" w:rsidTr="003D1CC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E4C15DB" w14:textId="77777777" w:rsidR="005038C9" w:rsidRPr="007A5F7C" w:rsidRDefault="005038C9" w:rsidP="005038C9">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17EF3B04" w14:textId="321F0061" w:rsidR="005038C9" w:rsidRPr="007A5F7C" w:rsidRDefault="005038C9" w:rsidP="005038C9">
            <w:pPr>
              <w:rPr>
                <w:rFonts w:asciiTheme="minorHAnsi" w:hAnsiTheme="minorHAnsi" w:cstheme="minorHAnsi"/>
                <w:sz w:val="20"/>
                <w:szCs w:val="20"/>
              </w:rPr>
            </w:pPr>
            <w:r w:rsidRPr="007A5F7C">
              <w:rPr>
                <w:rFonts w:asciiTheme="minorHAnsi" w:hAnsiTheme="minorHAnsi" w:cstheme="minorHAnsi"/>
                <w:sz w:val="20"/>
                <w:szCs w:val="20"/>
              </w:rPr>
              <w:t xml:space="preserve"> İşletmelerde yönetim ve örgütleme işlevi</w:t>
            </w:r>
          </w:p>
        </w:tc>
      </w:tr>
      <w:tr w:rsidR="00B95509" w:rsidRPr="007A5F7C" w14:paraId="406B8A5D" w14:textId="77777777" w:rsidTr="003D1CC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68E053" w14:textId="77777777" w:rsidR="005038C9" w:rsidRPr="007A5F7C" w:rsidRDefault="005038C9" w:rsidP="005038C9">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0472BA8E" w14:textId="3EE12C68" w:rsidR="005038C9" w:rsidRPr="007A5F7C" w:rsidRDefault="005038C9" w:rsidP="005038C9">
            <w:pPr>
              <w:rPr>
                <w:rFonts w:asciiTheme="minorHAnsi" w:hAnsiTheme="minorHAnsi" w:cstheme="minorHAnsi"/>
                <w:sz w:val="20"/>
                <w:szCs w:val="20"/>
              </w:rPr>
            </w:pPr>
            <w:r w:rsidRPr="007A5F7C">
              <w:rPr>
                <w:rFonts w:asciiTheme="minorHAnsi" w:hAnsiTheme="minorHAnsi" w:cstheme="minorHAnsi"/>
                <w:sz w:val="20"/>
                <w:szCs w:val="20"/>
              </w:rPr>
              <w:t xml:space="preserve"> Temel kavramlar ve işletmelerde pazarlamanın makro işlevleri </w:t>
            </w:r>
          </w:p>
        </w:tc>
      </w:tr>
      <w:tr w:rsidR="00B95509" w:rsidRPr="007A5F7C" w14:paraId="2BF035B1" w14:textId="77777777" w:rsidTr="003D1CC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8A7F523" w14:textId="77777777" w:rsidR="005038C9" w:rsidRPr="007A5F7C" w:rsidRDefault="005038C9" w:rsidP="005038C9">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5E743A5F" w14:textId="1ED871D0" w:rsidR="005038C9" w:rsidRPr="007A5F7C" w:rsidRDefault="005038C9" w:rsidP="005038C9">
            <w:pPr>
              <w:rPr>
                <w:rFonts w:asciiTheme="minorHAnsi" w:hAnsiTheme="minorHAnsi" w:cstheme="minorHAnsi"/>
                <w:sz w:val="20"/>
                <w:szCs w:val="20"/>
              </w:rPr>
            </w:pPr>
            <w:r w:rsidRPr="007A5F7C">
              <w:rPr>
                <w:rFonts w:asciiTheme="minorHAnsi" w:hAnsiTheme="minorHAnsi" w:cstheme="minorHAnsi"/>
                <w:sz w:val="20"/>
                <w:szCs w:val="20"/>
              </w:rPr>
              <w:t xml:space="preserve"> İşletmelerde pazarlamanın mikro işlevleri</w:t>
            </w:r>
          </w:p>
        </w:tc>
      </w:tr>
      <w:tr w:rsidR="00B95509" w:rsidRPr="007A5F7C" w14:paraId="16A21974" w14:textId="77777777" w:rsidTr="003D1CCD">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39487F59" w14:textId="77777777" w:rsidR="005038C9" w:rsidRPr="007A5F7C" w:rsidRDefault="005038C9" w:rsidP="005038C9">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D4A4E14" w14:textId="5272AAE7" w:rsidR="005038C9" w:rsidRPr="007A5F7C" w:rsidRDefault="005038C9" w:rsidP="005038C9">
            <w:pPr>
              <w:rPr>
                <w:rFonts w:asciiTheme="minorHAnsi" w:hAnsiTheme="minorHAnsi" w:cstheme="minorHAnsi"/>
                <w:sz w:val="20"/>
                <w:szCs w:val="20"/>
              </w:rPr>
            </w:pPr>
            <w:r w:rsidRPr="007A5F7C">
              <w:rPr>
                <w:rFonts w:asciiTheme="minorHAnsi" w:hAnsiTheme="minorHAnsi" w:cstheme="minorHAnsi"/>
                <w:sz w:val="20"/>
                <w:szCs w:val="20"/>
              </w:rPr>
              <w:t xml:space="preserve"> İşletmelerde üretim işlevi </w:t>
            </w:r>
          </w:p>
        </w:tc>
      </w:tr>
      <w:tr w:rsidR="00B95509" w:rsidRPr="007A5F7C" w14:paraId="5A3FB487" w14:textId="77777777" w:rsidTr="003D1CC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B735DB" w14:textId="77777777" w:rsidR="005038C9" w:rsidRPr="007A5F7C" w:rsidRDefault="005038C9" w:rsidP="005038C9">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0699EDAD" w14:textId="42FCFDBB" w:rsidR="005038C9" w:rsidRPr="007A5F7C" w:rsidRDefault="005038C9" w:rsidP="005038C9">
            <w:pPr>
              <w:rPr>
                <w:rFonts w:asciiTheme="minorHAnsi" w:hAnsiTheme="minorHAnsi" w:cstheme="minorHAnsi"/>
                <w:sz w:val="20"/>
                <w:szCs w:val="20"/>
              </w:rPr>
            </w:pPr>
            <w:r w:rsidRPr="007A5F7C">
              <w:rPr>
                <w:rFonts w:asciiTheme="minorHAnsi" w:hAnsiTheme="minorHAnsi" w:cstheme="minorHAnsi"/>
                <w:sz w:val="20"/>
                <w:szCs w:val="20"/>
              </w:rPr>
              <w:t xml:space="preserve"> Finansal yönetime ilişkin temeller</w:t>
            </w:r>
          </w:p>
        </w:tc>
      </w:tr>
      <w:tr w:rsidR="00B95509" w:rsidRPr="007A5F7C" w14:paraId="3289A53F" w14:textId="77777777" w:rsidTr="003D1CC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8FD7F1A" w14:textId="77777777" w:rsidR="005038C9" w:rsidRPr="007A5F7C" w:rsidRDefault="005038C9" w:rsidP="005038C9">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1001DD0B" w14:textId="2DC55761" w:rsidR="005038C9" w:rsidRPr="007A5F7C" w:rsidRDefault="005038C9" w:rsidP="005038C9">
            <w:pPr>
              <w:rPr>
                <w:rFonts w:asciiTheme="minorHAnsi" w:hAnsiTheme="minorHAnsi" w:cstheme="minorHAnsi"/>
                <w:sz w:val="20"/>
                <w:szCs w:val="20"/>
              </w:rPr>
            </w:pPr>
            <w:r w:rsidRPr="007A5F7C">
              <w:rPr>
                <w:rFonts w:asciiTheme="minorHAnsi" w:hAnsiTheme="minorHAnsi" w:cstheme="minorHAnsi"/>
                <w:sz w:val="20"/>
                <w:szCs w:val="20"/>
              </w:rPr>
              <w:t xml:space="preserve"> İşletmelerin sermaye kaynakları ve işletmelerin yönetiminde risk</w:t>
            </w:r>
          </w:p>
        </w:tc>
      </w:tr>
      <w:tr w:rsidR="00B95509" w:rsidRPr="007A5F7C" w14:paraId="698E8777" w14:textId="77777777" w:rsidTr="003D1CC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59528D8" w14:textId="77777777" w:rsidR="005038C9" w:rsidRPr="007A5F7C" w:rsidRDefault="005038C9" w:rsidP="005038C9">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264CC0D6" w14:textId="0A1E4DC6" w:rsidR="005038C9" w:rsidRPr="007A5F7C" w:rsidRDefault="005038C9" w:rsidP="005038C9">
            <w:pPr>
              <w:rPr>
                <w:rFonts w:asciiTheme="minorHAnsi" w:hAnsiTheme="minorHAnsi" w:cstheme="minorHAnsi"/>
                <w:sz w:val="20"/>
                <w:szCs w:val="20"/>
              </w:rPr>
            </w:pPr>
            <w:r w:rsidRPr="007A5F7C">
              <w:rPr>
                <w:rFonts w:asciiTheme="minorHAnsi" w:hAnsiTheme="minorHAnsi" w:cstheme="minorHAnsi"/>
                <w:sz w:val="20"/>
                <w:szCs w:val="20"/>
              </w:rPr>
              <w:t xml:space="preserve"> İnsan kaynakları yönetiminin anlamı ve örgütsel konumu-temel işlevleri </w:t>
            </w:r>
          </w:p>
        </w:tc>
      </w:tr>
      <w:tr w:rsidR="00B95509" w:rsidRPr="007A5F7C" w14:paraId="0E22FBC8" w14:textId="77777777" w:rsidTr="001E59B3">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1BEFC323"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581DE690"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6F21D67C" w14:textId="77777777" w:rsidR="005038C9" w:rsidRPr="007A5F7C" w:rsidRDefault="005038C9" w:rsidP="005038C9">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2"/>
        <w:gridCol w:w="6883"/>
        <w:gridCol w:w="551"/>
        <w:gridCol w:w="551"/>
        <w:gridCol w:w="551"/>
        <w:gridCol w:w="550"/>
      </w:tblGrid>
      <w:tr w:rsidR="00B95509" w:rsidRPr="007A5F7C" w14:paraId="701D6B30" w14:textId="77777777" w:rsidTr="005038C9">
        <w:tc>
          <w:tcPr>
            <w:tcW w:w="271" w:type="pct"/>
            <w:tcBorders>
              <w:top w:val="single" w:sz="12" w:space="0" w:color="auto"/>
              <w:left w:val="single" w:sz="12" w:space="0" w:color="auto"/>
              <w:bottom w:val="single" w:sz="6" w:space="0" w:color="auto"/>
              <w:right w:val="single" w:sz="6" w:space="0" w:color="auto"/>
            </w:tcBorders>
            <w:vAlign w:val="center"/>
          </w:tcPr>
          <w:p w14:paraId="09820F5A" w14:textId="77777777" w:rsidR="005038C9" w:rsidRPr="007A5F7C" w:rsidRDefault="005038C9" w:rsidP="001E59B3">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5D93A6B1" w14:textId="77777777" w:rsidR="005038C9" w:rsidRPr="007A5F7C" w:rsidRDefault="005038C9" w:rsidP="001E59B3">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046EC8F5" w14:textId="77777777" w:rsidR="005038C9" w:rsidRPr="007A5F7C" w:rsidRDefault="005038C9" w:rsidP="001E59B3">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29202271" w14:textId="77777777" w:rsidR="005038C9" w:rsidRPr="007A5F7C" w:rsidRDefault="005038C9" w:rsidP="001E59B3">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50D60ECF" w14:textId="77777777" w:rsidR="005038C9" w:rsidRPr="007A5F7C" w:rsidRDefault="005038C9" w:rsidP="001E59B3">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7" w:type="pct"/>
            <w:tcBorders>
              <w:top w:val="single" w:sz="12" w:space="0" w:color="auto"/>
              <w:left w:val="single" w:sz="6" w:space="0" w:color="auto"/>
              <w:bottom w:val="single" w:sz="6" w:space="0" w:color="auto"/>
              <w:right w:val="single" w:sz="12" w:space="0" w:color="auto"/>
            </w:tcBorders>
            <w:vAlign w:val="center"/>
          </w:tcPr>
          <w:p w14:paraId="3F02F929" w14:textId="77777777" w:rsidR="005038C9" w:rsidRPr="007A5F7C" w:rsidRDefault="005038C9" w:rsidP="001E59B3">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3016AEAC" w14:textId="77777777" w:rsidTr="005038C9">
        <w:tc>
          <w:tcPr>
            <w:tcW w:w="271" w:type="pct"/>
            <w:tcBorders>
              <w:top w:val="single" w:sz="6" w:space="0" w:color="auto"/>
              <w:left w:val="single" w:sz="12" w:space="0" w:color="auto"/>
              <w:bottom w:val="single" w:sz="6" w:space="0" w:color="auto"/>
              <w:right w:val="single" w:sz="6" w:space="0" w:color="auto"/>
            </w:tcBorders>
            <w:vAlign w:val="center"/>
          </w:tcPr>
          <w:p w14:paraId="33A613B7"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054F0FF4"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523A728"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3D0871F"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1DC5EB7"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12" w:space="0" w:color="auto"/>
            </w:tcBorders>
            <w:vAlign w:val="center"/>
          </w:tcPr>
          <w:p w14:paraId="2E2A8400" w14:textId="77777777" w:rsidR="005038C9" w:rsidRPr="007A5F7C" w:rsidRDefault="005038C9" w:rsidP="001E59B3">
            <w:pPr>
              <w:jc w:val="center"/>
              <w:rPr>
                <w:rFonts w:asciiTheme="minorHAnsi" w:hAnsiTheme="minorHAnsi" w:cstheme="minorHAnsi"/>
                <w:b/>
                <w:sz w:val="20"/>
                <w:szCs w:val="20"/>
              </w:rPr>
            </w:pPr>
          </w:p>
        </w:tc>
      </w:tr>
      <w:tr w:rsidR="00B95509" w:rsidRPr="007A5F7C" w14:paraId="69B3A6B9" w14:textId="77777777" w:rsidTr="005038C9">
        <w:tc>
          <w:tcPr>
            <w:tcW w:w="271" w:type="pct"/>
            <w:tcBorders>
              <w:top w:val="single" w:sz="6" w:space="0" w:color="auto"/>
              <w:left w:val="single" w:sz="12" w:space="0" w:color="auto"/>
              <w:bottom w:val="single" w:sz="6" w:space="0" w:color="auto"/>
              <w:right w:val="single" w:sz="6" w:space="0" w:color="auto"/>
            </w:tcBorders>
            <w:vAlign w:val="center"/>
          </w:tcPr>
          <w:p w14:paraId="7137B893"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01B0D32C"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7A1E485"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8C8C299"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68DE30EF"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tcPr>
          <w:p w14:paraId="2F083A5C" w14:textId="77777777" w:rsidR="005038C9" w:rsidRPr="007A5F7C" w:rsidRDefault="005038C9" w:rsidP="001E59B3">
            <w:pPr>
              <w:jc w:val="center"/>
              <w:rPr>
                <w:rFonts w:asciiTheme="minorHAnsi" w:hAnsiTheme="minorHAnsi" w:cstheme="minorHAnsi"/>
                <w:b/>
                <w:sz w:val="20"/>
                <w:szCs w:val="20"/>
              </w:rPr>
            </w:pPr>
          </w:p>
        </w:tc>
      </w:tr>
      <w:tr w:rsidR="00B95509" w:rsidRPr="007A5F7C" w14:paraId="7BD54E39" w14:textId="77777777" w:rsidTr="005038C9">
        <w:tc>
          <w:tcPr>
            <w:tcW w:w="271" w:type="pct"/>
            <w:tcBorders>
              <w:top w:val="single" w:sz="6" w:space="0" w:color="auto"/>
              <w:left w:val="single" w:sz="12" w:space="0" w:color="auto"/>
              <w:bottom w:val="single" w:sz="6" w:space="0" w:color="auto"/>
              <w:right w:val="single" w:sz="6" w:space="0" w:color="auto"/>
            </w:tcBorders>
            <w:vAlign w:val="center"/>
          </w:tcPr>
          <w:p w14:paraId="2C0FF61A"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7B6116B0"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56B05692"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5F609F6"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AE903ED"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tcPr>
          <w:p w14:paraId="2848619B"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87D7A81" w14:textId="77777777" w:rsidTr="005038C9">
        <w:tc>
          <w:tcPr>
            <w:tcW w:w="271" w:type="pct"/>
            <w:tcBorders>
              <w:top w:val="single" w:sz="6" w:space="0" w:color="auto"/>
              <w:left w:val="single" w:sz="12" w:space="0" w:color="auto"/>
              <w:bottom w:val="single" w:sz="6" w:space="0" w:color="auto"/>
              <w:right w:val="single" w:sz="6" w:space="0" w:color="auto"/>
            </w:tcBorders>
            <w:vAlign w:val="center"/>
          </w:tcPr>
          <w:p w14:paraId="4126D585"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09DA300D"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1272294F"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0A77339"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2FC1C08"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12" w:space="0" w:color="auto"/>
            </w:tcBorders>
            <w:vAlign w:val="center"/>
          </w:tcPr>
          <w:p w14:paraId="4CCC664D" w14:textId="77777777" w:rsidR="005038C9" w:rsidRPr="007A5F7C" w:rsidRDefault="005038C9" w:rsidP="001E59B3">
            <w:pPr>
              <w:jc w:val="center"/>
              <w:rPr>
                <w:rFonts w:asciiTheme="minorHAnsi" w:hAnsiTheme="minorHAnsi" w:cstheme="minorHAnsi"/>
                <w:b/>
                <w:sz w:val="20"/>
                <w:szCs w:val="20"/>
              </w:rPr>
            </w:pPr>
          </w:p>
        </w:tc>
      </w:tr>
      <w:tr w:rsidR="00B95509" w:rsidRPr="007A5F7C" w14:paraId="0D79CE4B" w14:textId="77777777" w:rsidTr="005038C9">
        <w:tc>
          <w:tcPr>
            <w:tcW w:w="271" w:type="pct"/>
            <w:tcBorders>
              <w:top w:val="single" w:sz="6" w:space="0" w:color="auto"/>
              <w:left w:val="single" w:sz="12" w:space="0" w:color="auto"/>
              <w:bottom w:val="single" w:sz="6" w:space="0" w:color="auto"/>
              <w:right w:val="single" w:sz="6" w:space="0" w:color="auto"/>
            </w:tcBorders>
            <w:vAlign w:val="center"/>
          </w:tcPr>
          <w:p w14:paraId="60D17B3B"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5F717480"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E8F4C30"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A6A8050"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2C963B6"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12" w:space="0" w:color="auto"/>
            </w:tcBorders>
            <w:vAlign w:val="center"/>
          </w:tcPr>
          <w:p w14:paraId="630337A0"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2BF4C5B" w14:textId="77777777" w:rsidTr="005038C9">
        <w:tc>
          <w:tcPr>
            <w:tcW w:w="271" w:type="pct"/>
            <w:tcBorders>
              <w:top w:val="single" w:sz="6" w:space="0" w:color="auto"/>
              <w:left w:val="single" w:sz="12" w:space="0" w:color="auto"/>
              <w:bottom w:val="single" w:sz="6" w:space="0" w:color="auto"/>
              <w:right w:val="single" w:sz="6" w:space="0" w:color="auto"/>
            </w:tcBorders>
            <w:vAlign w:val="center"/>
          </w:tcPr>
          <w:p w14:paraId="14EBCC92"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3513AECB"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F256C99"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9C41507"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2679984"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tcPr>
          <w:p w14:paraId="7B792CF9"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F9E8E0B" w14:textId="77777777" w:rsidTr="005038C9">
        <w:tc>
          <w:tcPr>
            <w:tcW w:w="271" w:type="pct"/>
            <w:tcBorders>
              <w:top w:val="single" w:sz="6" w:space="0" w:color="auto"/>
              <w:left w:val="single" w:sz="12" w:space="0" w:color="auto"/>
              <w:bottom w:val="single" w:sz="6" w:space="0" w:color="auto"/>
              <w:right w:val="single" w:sz="6" w:space="0" w:color="auto"/>
            </w:tcBorders>
            <w:vAlign w:val="center"/>
          </w:tcPr>
          <w:p w14:paraId="2FE141A9"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6FA0BAF2"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430CBDB"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F094070"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0F9E527"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12" w:space="0" w:color="auto"/>
            </w:tcBorders>
            <w:vAlign w:val="center"/>
          </w:tcPr>
          <w:p w14:paraId="0DD8C231"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EE0668C" w14:textId="77777777" w:rsidTr="005038C9">
        <w:tc>
          <w:tcPr>
            <w:tcW w:w="271" w:type="pct"/>
            <w:tcBorders>
              <w:top w:val="single" w:sz="6" w:space="0" w:color="auto"/>
              <w:left w:val="single" w:sz="12" w:space="0" w:color="auto"/>
              <w:bottom w:val="single" w:sz="6" w:space="0" w:color="auto"/>
              <w:right w:val="single" w:sz="6" w:space="0" w:color="auto"/>
            </w:tcBorders>
            <w:vAlign w:val="center"/>
          </w:tcPr>
          <w:p w14:paraId="10BC22D7"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1C913E04"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0B04E3DE"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5A668E7"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C135B07"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12" w:space="0" w:color="auto"/>
            </w:tcBorders>
            <w:vAlign w:val="center"/>
          </w:tcPr>
          <w:p w14:paraId="3D981813" w14:textId="77777777" w:rsidR="005038C9" w:rsidRPr="007A5F7C" w:rsidRDefault="005038C9" w:rsidP="001E59B3">
            <w:pPr>
              <w:jc w:val="center"/>
              <w:rPr>
                <w:rFonts w:asciiTheme="minorHAnsi" w:hAnsiTheme="minorHAnsi" w:cstheme="minorHAnsi"/>
                <w:b/>
                <w:sz w:val="20"/>
                <w:szCs w:val="20"/>
              </w:rPr>
            </w:pPr>
          </w:p>
        </w:tc>
      </w:tr>
      <w:tr w:rsidR="00B95509" w:rsidRPr="007A5F7C" w14:paraId="34DBBD4D" w14:textId="77777777" w:rsidTr="005038C9">
        <w:tc>
          <w:tcPr>
            <w:tcW w:w="271" w:type="pct"/>
            <w:tcBorders>
              <w:top w:val="single" w:sz="6" w:space="0" w:color="auto"/>
              <w:left w:val="single" w:sz="12" w:space="0" w:color="auto"/>
              <w:bottom w:val="single" w:sz="6" w:space="0" w:color="auto"/>
              <w:right w:val="single" w:sz="6" w:space="0" w:color="auto"/>
            </w:tcBorders>
            <w:vAlign w:val="center"/>
          </w:tcPr>
          <w:p w14:paraId="51CAD3F0"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6D31782D"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1DDC35F5"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40EC927"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647AC24"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12" w:space="0" w:color="auto"/>
            </w:tcBorders>
            <w:vAlign w:val="center"/>
          </w:tcPr>
          <w:p w14:paraId="66A3CC26" w14:textId="77777777" w:rsidR="005038C9" w:rsidRPr="007A5F7C" w:rsidRDefault="005038C9" w:rsidP="001E59B3">
            <w:pPr>
              <w:jc w:val="center"/>
              <w:rPr>
                <w:rFonts w:asciiTheme="minorHAnsi" w:hAnsiTheme="minorHAnsi" w:cstheme="minorHAnsi"/>
                <w:b/>
                <w:sz w:val="20"/>
                <w:szCs w:val="20"/>
              </w:rPr>
            </w:pPr>
          </w:p>
        </w:tc>
      </w:tr>
      <w:tr w:rsidR="00B95509" w:rsidRPr="007A5F7C" w14:paraId="0224BE76" w14:textId="77777777" w:rsidTr="005038C9">
        <w:tc>
          <w:tcPr>
            <w:tcW w:w="271" w:type="pct"/>
            <w:tcBorders>
              <w:top w:val="single" w:sz="6" w:space="0" w:color="auto"/>
              <w:left w:val="single" w:sz="12" w:space="0" w:color="auto"/>
              <w:bottom w:val="single" w:sz="6" w:space="0" w:color="auto"/>
              <w:right w:val="single" w:sz="6" w:space="0" w:color="auto"/>
            </w:tcBorders>
            <w:vAlign w:val="center"/>
          </w:tcPr>
          <w:p w14:paraId="6CF9F13C"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4BA888D3"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B95F493"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2D470C9"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AF7B081"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12" w:space="0" w:color="auto"/>
            </w:tcBorders>
            <w:vAlign w:val="center"/>
          </w:tcPr>
          <w:p w14:paraId="5B3B0467"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43826DF" w14:textId="77777777" w:rsidTr="005038C9">
        <w:tc>
          <w:tcPr>
            <w:tcW w:w="271" w:type="pct"/>
            <w:tcBorders>
              <w:top w:val="single" w:sz="6" w:space="0" w:color="auto"/>
              <w:left w:val="single" w:sz="12" w:space="0" w:color="auto"/>
              <w:bottom w:val="single" w:sz="6" w:space="0" w:color="auto"/>
              <w:right w:val="single" w:sz="6" w:space="0" w:color="auto"/>
            </w:tcBorders>
            <w:vAlign w:val="center"/>
          </w:tcPr>
          <w:p w14:paraId="56AB5C94"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070B7DF3"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5EEB9823"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F384DC9"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E0CCE0A"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12" w:space="0" w:color="auto"/>
            </w:tcBorders>
            <w:vAlign w:val="center"/>
          </w:tcPr>
          <w:p w14:paraId="4C495469"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5038C9" w:rsidRPr="007A5F7C" w14:paraId="218C8066" w14:textId="77777777" w:rsidTr="005038C9">
        <w:trPr>
          <w:trHeight w:val="364"/>
        </w:trPr>
        <w:tc>
          <w:tcPr>
            <w:tcW w:w="271" w:type="pct"/>
            <w:tcBorders>
              <w:top w:val="single" w:sz="6" w:space="0" w:color="auto"/>
              <w:left w:val="single" w:sz="12" w:space="0" w:color="auto"/>
              <w:bottom w:val="single" w:sz="12" w:space="0" w:color="auto"/>
              <w:right w:val="single" w:sz="4" w:space="0" w:color="auto"/>
            </w:tcBorders>
          </w:tcPr>
          <w:p w14:paraId="693813F9" w14:textId="77777777" w:rsidR="005038C9" w:rsidRPr="007A5F7C" w:rsidRDefault="005038C9" w:rsidP="001E59B3">
            <w:pPr>
              <w:jc w:val="both"/>
              <w:rPr>
                <w:rFonts w:asciiTheme="minorHAnsi" w:hAnsiTheme="minorHAnsi" w:cstheme="minorHAnsi"/>
                <w:b/>
                <w:sz w:val="20"/>
                <w:szCs w:val="20"/>
              </w:rPr>
            </w:pPr>
          </w:p>
        </w:tc>
        <w:tc>
          <w:tcPr>
            <w:tcW w:w="4729" w:type="pct"/>
            <w:gridSpan w:val="5"/>
            <w:tcBorders>
              <w:top w:val="single" w:sz="6" w:space="0" w:color="auto"/>
              <w:left w:val="single" w:sz="4" w:space="0" w:color="auto"/>
              <w:bottom w:val="single" w:sz="12" w:space="0" w:color="auto"/>
              <w:right w:val="single" w:sz="12" w:space="0" w:color="auto"/>
            </w:tcBorders>
            <w:vAlign w:val="center"/>
          </w:tcPr>
          <w:p w14:paraId="276324EE" w14:textId="325C74EC" w:rsidR="005038C9" w:rsidRPr="007A5F7C" w:rsidRDefault="005038C9" w:rsidP="001E59B3">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26269CE7" w14:textId="77777777" w:rsidR="005038C9" w:rsidRPr="007A5F7C" w:rsidRDefault="005038C9" w:rsidP="005038C9">
      <w:pPr>
        <w:rPr>
          <w:rFonts w:asciiTheme="minorHAnsi" w:hAnsiTheme="minorHAnsi" w:cstheme="minorHAnsi"/>
        </w:rPr>
      </w:pPr>
    </w:p>
    <w:p w14:paraId="325E0736" w14:textId="2601E8F6" w:rsidR="005038C9" w:rsidRPr="007A5F7C" w:rsidRDefault="005038C9" w:rsidP="005038C9">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Öğr. Gör. Sami TEKDEMİR</w:t>
      </w:r>
    </w:p>
    <w:p w14:paraId="5C476C6C" w14:textId="77777777" w:rsidR="005038C9" w:rsidRPr="007A5F7C" w:rsidRDefault="005038C9" w:rsidP="005038C9">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22241833" w14:textId="297BA682" w:rsidR="005038C9" w:rsidRPr="007A5F7C" w:rsidRDefault="005038C9">
      <w:pPr>
        <w:rPr>
          <w:rFonts w:asciiTheme="minorHAnsi" w:hAnsiTheme="minorHAnsi" w:cstheme="minorHAnsi"/>
        </w:rPr>
      </w:pPr>
      <w:r w:rsidRPr="007A5F7C">
        <w:rPr>
          <w:rFonts w:asciiTheme="minorHAnsi" w:hAnsiTheme="minorHAnsi" w:cstheme="minorHAnsi"/>
        </w:rPr>
        <w:br w:type="page"/>
      </w:r>
    </w:p>
    <w:p w14:paraId="6CDD2776"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36064" behindDoc="0" locked="0" layoutInCell="1" allowOverlap="1" wp14:anchorId="6C0C530A" wp14:editId="2FDAA8B6">
            <wp:simplePos x="0" y="0"/>
            <wp:positionH relativeFrom="margin">
              <wp:align>left</wp:align>
            </wp:positionH>
            <wp:positionV relativeFrom="margin">
              <wp:align>top</wp:align>
            </wp:positionV>
            <wp:extent cx="756285" cy="756285"/>
            <wp:effectExtent l="0" t="0" r="0" b="0"/>
            <wp:wrapNone/>
            <wp:docPr id="39" name="Resim 3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7B3FD486"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5AC8FFDB"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5038C9" w:rsidRPr="007A5F7C" w14:paraId="3FF08CAC" w14:textId="77777777" w:rsidTr="001E59B3">
        <w:tc>
          <w:tcPr>
            <w:tcW w:w="1167" w:type="dxa"/>
            <w:vAlign w:val="center"/>
          </w:tcPr>
          <w:p w14:paraId="250AC712" w14:textId="77777777" w:rsidR="005038C9" w:rsidRPr="007A5F7C" w:rsidRDefault="005038C9" w:rsidP="001E59B3">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2983CA31" w14:textId="77777777" w:rsidR="005038C9" w:rsidRPr="007A5F7C" w:rsidRDefault="005038C9" w:rsidP="001E59B3">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0A517848" w14:textId="77777777" w:rsidR="005038C9" w:rsidRPr="007A5F7C" w:rsidRDefault="005038C9" w:rsidP="00C51DDD">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5038C9" w:rsidRPr="007A5F7C" w14:paraId="7E374EC9" w14:textId="77777777" w:rsidTr="001E59B3">
        <w:tc>
          <w:tcPr>
            <w:tcW w:w="1668" w:type="dxa"/>
            <w:vAlign w:val="center"/>
          </w:tcPr>
          <w:p w14:paraId="728014CE" w14:textId="77777777" w:rsidR="005038C9" w:rsidRPr="007A5F7C" w:rsidRDefault="005038C9" w:rsidP="001E59B3">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36AB1AF2" w14:textId="34D029FA" w:rsidR="005038C9" w:rsidRPr="007A5F7C" w:rsidRDefault="005038C9" w:rsidP="001E59B3">
            <w:pPr>
              <w:outlineLvl w:val="0"/>
              <w:rPr>
                <w:rFonts w:asciiTheme="minorHAnsi" w:hAnsiTheme="minorHAnsi" w:cstheme="minorHAnsi"/>
              </w:rPr>
            </w:pPr>
            <w:r w:rsidRPr="007A5F7C">
              <w:rPr>
                <w:rFonts w:asciiTheme="minorHAnsi" w:hAnsiTheme="minorHAnsi" w:cstheme="minorHAnsi"/>
                <w:sz w:val="22"/>
                <w:szCs w:val="22"/>
              </w:rPr>
              <w:t>13111</w:t>
            </w:r>
            <w:r w:rsidR="00F007A5" w:rsidRPr="007A5F7C">
              <w:rPr>
                <w:rFonts w:asciiTheme="minorHAnsi" w:hAnsiTheme="minorHAnsi" w:cstheme="minorHAnsi"/>
                <w:sz w:val="22"/>
                <w:szCs w:val="22"/>
              </w:rPr>
              <w:t>1124</w:t>
            </w:r>
          </w:p>
        </w:tc>
        <w:tc>
          <w:tcPr>
            <w:tcW w:w="1560" w:type="dxa"/>
            <w:vAlign w:val="center"/>
          </w:tcPr>
          <w:p w14:paraId="5D359658" w14:textId="77777777" w:rsidR="005038C9" w:rsidRPr="007A5F7C" w:rsidRDefault="005038C9" w:rsidP="001E59B3">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6BD5A567" w14:textId="1DF1342E" w:rsidR="005038C9" w:rsidRPr="007A5F7C" w:rsidRDefault="00F007A5" w:rsidP="00344463">
            <w:pPr>
              <w:pStyle w:val="Balk1"/>
              <w:rPr>
                <w:rFonts w:asciiTheme="minorHAnsi" w:hAnsiTheme="minorHAnsi" w:cstheme="minorHAnsi"/>
              </w:rPr>
            </w:pPr>
            <w:bookmarkStart w:id="2" w:name="_Kamu_Maliyesi_I"/>
            <w:bookmarkEnd w:id="2"/>
            <w:r w:rsidRPr="007A5F7C">
              <w:rPr>
                <w:rFonts w:asciiTheme="minorHAnsi" w:hAnsiTheme="minorHAnsi" w:cstheme="minorHAnsi"/>
              </w:rPr>
              <w:t>Kamu Maliyesi I</w:t>
            </w:r>
          </w:p>
        </w:tc>
      </w:tr>
    </w:tbl>
    <w:p w14:paraId="2AD6644A" w14:textId="77777777" w:rsidR="005038C9" w:rsidRPr="007A5F7C" w:rsidRDefault="005038C9" w:rsidP="00C51DDD">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46141D4A" w14:textId="77777777" w:rsidTr="001E59B3">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DD23AAE" w14:textId="77777777" w:rsidR="005038C9" w:rsidRPr="007A5F7C" w:rsidRDefault="005038C9" w:rsidP="001E59B3">
            <w:pPr>
              <w:rPr>
                <w:rFonts w:asciiTheme="minorHAnsi" w:hAnsiTheme="minorHAnsi" w:cstheme="minorHAnsi"/>
                <w:b/>
                <w:sz w:val="18"/>
                <w:szCs w:val="20"/>
              </w:rPr>
            </w:pPr>
            <w:r w:rsidRPr="007A5F7C">
              <w:rPr>
                <w:rFonts w:asciiTheme="minorHAnsi" w:hAnsiTheme="minorHAnsi" w:cstheme="minorHAnsi"/>
                <w:b/>
                <w:sz w:val="18"/>
                <w:szCs w:val="20"/>
              </w:rPr>
              <w:t>YARIYIL</w:t>
            </w:r>
          </w:p>
          <w:p w14:paraId="05221036" w14:textId="77777777" w:rsidR="005038C9" w:rsidRPr="007A5F7C" w:rsidRDefault="005038C9" w:rsidP="001E59B3">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06D4A9C8"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2782200B"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707A7F9C" w14:textId="77777777" w:rsidTr="001E59B3">
        <w:trPr>
          <w:trHeight w:val="382"/>
        </w:trPr>
        <w:tc>
          <w:tcPr>
            <w:tcW w:w="523" w:type="pct"/>
            <w:vMerge/>
            <w:tcBorders>
              <w:top w:val="single" w:sz="4" w:space="0" w:color="auto"/>
              <w:left w:val="single" w:sz="12" w:space="0" w:color="auto"/>
              <w:bottom w:val="single" w:sz="4" w:space="0" w:color="auto"/>
              <w:right w:val="single" w:sz="12" w:space="0" w:color="auto"/>
            </w:tcBorders>
          </w:tcPr>
          <w:p w14:paraId="0CB46AD1" w14:textId="77777777" w:rsidR="005038C9" w:rsidRPr="007A5F7C" w:rsidRDefault="005038C9" w:rsidP="001E59B3">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0072799E"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42B063E3"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03F4CBDE" w14:textId="77777777" w:rsidR="005038C9" w:rsidRPr="007A5F7C" w:rsidRDefault="005038C9" w:rsidP="001E59B3">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613DBEC4"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8CC4B1C" w14:textId="77777777" w:rsidR="005038C9" w:rsidRPr="007A5F7C" w:rsidRDefault="005038C9" w:rsidP="001E59B3">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706A25D8"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333AC3E9"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4EFCF0BC" w14:textId="77777777" w:rsidTr="001E59B3">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267E65D4"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5A154E0E"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7E605955"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0</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51500172"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0</w:t>
            </w:r>
          </w:p>
        </w:tc>
        <w:tc>
          <w:tcPr>
            <w:tcW w:w="428" w:type="pct"/>
            <w:tcBorders>
              <w:top w:val="single" w:sz="4" w:space="0" w:color="auto"/>
              <w:bottom w:val="single" w:sz="12" w:space="0" w:color="auto"/>
              <w:right w:val="single" w:sz="4" w:space="0" w:color="auto"/>
            </w:tcBorders>
            <w:shd w:val="clear" w:color="auto" w:fill="auto"/>
            <w:vAlign w:val="center"/>
          </w:tcPr>
          <w:p w14:paraId="05545E17"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0AA4C82"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1380" w:type="pct"/>
            <w:gridSpan w:val="2"/>
            <w:tcBorders>
              <w:top w:val="single" w:sz="4" w:space="0" w:color="auto"/>
              <w:left w:val="single" w:sz="4" w:space="0" w:color="auto"/>
              <w:bottom w:val="single" w:sz="12" w:space="0" w:color="auto"/>
            </w:tcBorders>
            <w:vAlign w:val="center"/>
          </w:tcPr>
          <w:p w14:paraId="7045DAE2"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42EB1121"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629FC322" w14:textId="77777777" w:rsidTr="001E59B3">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8AC3CA7"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5026035E" w14:textId="77777777" w:rsidTr="001E59B3">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260DE1D8"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7D9DE3EC"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D3DC760"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616846B"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18E2CED8"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1C60076A" w14:textId="77777777" w:rsidTr="001E59B3">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5D5C1140" w14:textId="0C2CAE25" w:rsidR="005038C9"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300EB7DE" w14:textId="292172AC" w:rsidR="005038C9" w:rsidRPr="007A5F7C" w:rsidRDefault="005038C9" w:rsidP="001E59B3">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3FB07D8A"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70CCF251" w14:textId="77777777" w:rsidR="005038C9" w:rsidRPr="007A5F7C" w:rsidRDefault="005038C9" w:rsidP="001E59B3">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01790FCE" w14:textId="77777777" w:rsidR="005038C9" w:rsidRPr="007A5F7C" w:rsidRDefault="005038C9" w:rsidP="001E59B3">
            <w:pPr>
              <w:jc w:val="center"/>
              <w:rPr>
                <w:rFonts w:asciiTheme="minorHAnsi" w:hAnsiTheme="minorHAnsi" w:cstheme="minorHAnsi"/>
                <w:sz w:val="22"/>
                <w:szCs w:val="22"/>
              </w:rPr>
            </w:pPr>
          </w:p>
        </w:tc>
      </w:tr>
      <w:tr w:rsidR="00B95509" w:rsidRPr="007A5F7C" w14:paraId="17886921" w14:textId="77777777" w:rsidTr="001E59B3">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B091C1E"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1D9F89E7" w14:textId="77777777" w:rsidTr="001E59B3">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6735D7FD"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17ABE190"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7F9089C"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67CC2475"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7CF75B0D"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C7A1DE4" w14:textId="77777777" w:rsidR="005038C9" w:rsidRPr="007A5F7C" w:rsidRDefault="005038C9" w:rsidP="001E59B3">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43D9656E"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0615103F"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711CE7D9" w14:textId="77777777" w:rsidR="005038C9" w:rsidRPr="007A5F7C" w:rsidRDefault="005038C9" w:rsidP="001E59B3">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0DE7431C"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86CFF3A" w14:textId="77777777" w:rsidR="005038C9" w:rsidRPr="007A5F7C" w:rsidRDefault="005038C9"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8883780"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2CC604C4"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43B18FD2" w14:textId="77777777" w:rsidR="005038C9" w:rsidRPr="007A5F7C" w:rsidRDefault="005038C9" w:rsidP="001E59B3">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2A6CF604"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C063826" w14:textId="77777777" w:rsidR="005038C9" w:rsidRPr="007A5F7C" w:rsidRDefault="005038C9"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5A505BD"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6D9E7EB"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0A30E6C"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E3674DE"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126B472" w14:textId="77777777" w:rsidR="005038C9" w:rsidRPr="007A5F7C" w:rsidRDefault="005038C9"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4E54DB6"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5BE2FFDB"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E7E4C00"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76418B43"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A2E2C75" w14:textId="77777777" w:rsidR="005038C9" w:rsidRPr="007A5F7C" w:rsidRDefault="005038C9"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686C6D1A"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22A26E2A"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4C69146E"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DE12FF1"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B88783C" w14:textId="77777777" w:rsidR="005038C9" w:rsidRPr="007A5F7C" w:rsidRDefault="005038C9" w:rsidP="001E59B3">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4D79690B"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45BF9D44"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63012479"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DC9FC19"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2F8FF4E" w14:textId="77777777" w:rsidR="005038C9" w:rsidRPr="007A5F7C" w:rsidRDefault="005038C9" w:rsidP="001E59B3">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25670324"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7BF05192"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4D76488C"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8664378" w14:textId="77777777" w:rsidTr="001E59B3">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8D931BC"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1F55CD4B" w14:textId="77777777" w:rsidR="005038C9" w:rsidRPr="007A5F7C" w:rsidRDefault="005038C9" w:rsidP="001E59B3">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9B1817A"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69C0E6E1" w14:textId="77777777" w:rsidR="005038C9" w:rsidRPr="007A5F7C" w:rsidRDefault="005038C9"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0B9D8A9F" w14:textId="77777777" w:rsidTr="001E59B3">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637247D"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C7FBDB5" w14:textId="77777777" w:rsidR="005038C9" w:rsidRPr="007A5F7C" w:rsidRDefault="005038C9" w:rsidP="001E59B3">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B2BE7AF" w14:textId="77777777" w:rsidTr="001E59B3">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5DB9C47"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45071135" w14:textId="51559B31" w:rsidR="00F007A5" w:rsidRPr="007A5F7C" w:rsidRDefault="00F007A5" w:rsidP="00F007A5">
            <w:pPr>
              <w:jc w:val="both"/>
              <w:rPr>
                <w:rFonts w:asciiTheme="minorHAnsi" w:hAnsiTheme="minorHAnsi" w:cstheme="minorHAnsi"/>
                <w:sz w:val="20"/>
                <w:szCs w:val="20"/>
              </w:rPr>
            </w:pPr>
            <w:r w:rsidRPr="007A5F7C">
              <w:rPr>
                <w:rFonts w:asciiTheme="minorHAnsi" w:hAnsiTheme="minorHAnsi" w:cstheme="minorHAnsi"/>
                <w:sz w:val="20"/>
                <w:szCs w:val="20"/>
              </w:rPr>
              <w:t xml:space="preserve">Maliye İlmi ve Konusu; Kamu Ekonomisi Kavramı ve </w:t>
            </w:r>
            <w:r w:rsidR="009A7ED2" w:rsidRPr="007A5F7C">
              <w:rPr>
                <w:rFonts w:asciiTheme="minorHAnsi" w:hAnsiTheme="minorHAnsi" w:cstheme="minorHAnsi"/>
                <w:sz w:val="20"/>
                <w:szCs w:val="20"/>
              </w:rPr>
              <w:t>Özellikleri,</w:t>
            </w:r>
            <w:r w:rsidRPr="007A5F7C">
              <w:rPr>
                <w:rFonts w:asciiTheme="minorHAnsi" w:hAnsiTheme="minorHAnsi" w:cstheme="minorHAnsi"/>
                <w:sz w:val="20"/>
                <w:szCs w:val="20"/>
              </w:rPr>
              <w:t xml:space="preserve"> Kamu Harcamalarının Tanımı ve Nitelikleri; Kamu Harcamalarının </w:t>
            </w:r>
            <w:proofErr w:type="gramStart"/>
            <w:r w:rsidRPr="007A5F7C">
              <w:rPr>
                <w:rFonts w:asciiTheme="minorHAnsi" w:hAnsiTheme="minorHAnsi" w:cstheme="minorHAnsi"/>
                <w:sz w:val="20"/>
                <w:szCs w:val="20"/>
              </w:rPr>
              <w:t>Artışı;</w:t>
            </w:r>
            <w:proofErr w:type="gramEnd"/>
            <w:r w:rsidRPr="007A5F7C">
              <w:rPr>
                <w:rFonts w:asciiTheme="minorHAnsi" w:hAnsiTheme="minorHAnsi" w:cstheme="minorHAnsi"/>
                <w:sz w:val="20"/>
                <w:szCs w:val="20"/>
              </w:rPr>
              <w:t xml:space="preserve"> Kamu Harcamalarının Sınıflandırılması; Kamu Harcamalarının Etkileri; Bütçe Kavramı ve Özellikleri; Bütçeleme İlkeleri; Bütçeleme Sistemleri; Türk Bütçe Süreci.</w:t>
            </w:r>
          </w:p>
        </w:tc>
      </w:tr>
      <w:tr w:rsidR="00B95509" w:rsidRPr="007A5F7C" w14:paraId="215B37AA" w14:textId="77777777" w:rsidTr="001E59B3">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E63FEB7"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7D2F79A9" w14:textId="6998AAA3" w:rsidR="00F007A5" w:rsidRPr="007A5F7C" w:rsidRDefault="00F007A5" w:rsidP="00F007A5">
            <w:pPr>
              <w:pStyle w:val="NormalWeb"/>
              <w:jc w:val="both"/>
              <w:rPr>
                <w:rFonts w:asciiTheme="minorHAnsi" w:hAnsiTheme="minorHAnsi" w:cstheme="minorHAnsi"/>
              </w:rPr>
            </w:pPr>
            <w:r w:rsidRPr="007A5F7C">
              <w:rPr>
                <w:rFonts w:asciiTheme="minorHAnsi" w:hAnsiTheme="minorHAnsi" w:cstheme="minorHAnsi"/>
                <w:sz w:val="20"/>
                <w:szCs w:val="20"/>
              </w:rPr>
              <w:t>Teorik olarak; kamu maliyesinin özellikleri, kamu giderleri ve kamu gelirlerinin uygulaması olan devlet bütçesi konusunda bilgilendirmektir.</w:t>
            </w:r>
          </w:p>
        </w:tc>
      </w:tr>
      <w:tr w:rsidR="00B95509" w:rsidRPr="007A5F7C" w14:paraId="54AFCAA7" w14:textId="77777777" w:rsidTr="001E59B3">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373448E"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819E696" w14:textId="20D72EBF" w:rsidR="00F007A5" w:rsidRPr="007A5F7C" w:rsidRDefault="00F007A5" w:rsidP="00F007A5">
            <w:pPr>
              <w:jc w:val="both"/>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5C4B0F42" w14:textId="77777777" w:rsidTr="001E59B3">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6FE516A"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15864D2A" w14:textId="77777777" w:rsidR="00F007A5" w:rsidRPr="007A5F7C" w:rsidRDefault="00F007A5" w:rsidP="00F007A5">
            <w:pPr>
              <w:tabs>
                <w:tab w:val="left" w:pos="0"/>
                <w:tab w:val="left" w:pos="1980"/>
              </w:tabs>
              <w:jc w:val="both"/>
              <w:rPr>
                <w:rFonts w:asciiTheme="minorHAnsi" w:hAnsiTheme="minorHAnsi" w:cstheme="minorHAnsi"/>
                <w:sz w:val="20"/>
                <w:szCs w:val="20"/>
              </w:rPr>
            </w:pPr>
          </w:p>
        </w:tc>
      </w:tr>
      <w:tr w:rsidR="00B95509" w:rsidRPr="007A5F7C" w14:paraId="40BD51F1" w14:textId="77777777" w:rsidTr="00166DD0">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695505C"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6938BD26" w14:textId="476F8FE6" w:rsidR="00F007A5" w:rsidRPr="007A5F7C" w:rsidRDefault="00F007A5" w:rsidP="00F007A5">
            <w:pPr>
              <w:rPr>
                <w:rFonts w:asciiTheme="minorHAnsi" w:hAnsiTheme="minorHAnsi" w:cstheme="minorHAnsi"/>
                <w:sz w:val="20"/>
                <w:szCs w:val="20"/>
              </w:rPr>
            </w:pPr>
            <w:proofErr w:type="spellStart"/>
            <w:r w:rsidRPr="007A5F7C">
              <w:rPr>
                <w:rFonts w:asciiTheme="minorHAnsi" w:hAnsiTheme="minorHAnsi" w:cstheme="minorHAnsi"/>
                <w:sz w:val="20"/>
                <w:szCs w:val="20"/>
              </w:rPr>
              <w:t>Edizdoğan</w:t>
            </w:r>
            <w:proofErr w:type="spellEnd"/>
            <w:r w:rsidRPr="007A5F7C">
              <w:rPr>
                <w:rFonts w:asciiTheme="minorHAnsi" w:hAnsiTheme="minorHAnsi" w:cstheme="minorHAnsi"/>
                <w:sz w:val="20"/>
                <w:szCs w:val="20"/>
              </w:rPr>
              <w:t>,</w:t>
            </w:r>
            <w:r w:rsidR="009A7ED2" w:rsidRPr="007A5F7C">
              <w:rPr>
                <w:rFonts w:asciiTheme="minorHAnsi" w:hAnsiTheme="minorHAnsi" w:cstheme="minorHAnsi"/>
                <w:sz w:val="20"/>
                <w:szCs w:val="20"/>
              </w:rPr>
              <w:t xml:space="preserve"> </w:t>
            </w:r>
            <w:r w:rsidRPr="007A5F7C">
              <w:rPr>
                <w:rFonts w:asciiTheme="minorHAnsi" w:hAnsiTheme="minorHAnsi" w:cstheme="minorHAnsi"/>
                <w:sz w:val="20"/>
                <w:szCs w:val="20"/>
              </w:rPr>
              <w:t>Nihat, Özhan Çetinkaya ve Erhan Gümüş (2011), Kamu Maliyesi, Ekin Kitabevi Bursa.</w:t>
            </w:r>
          </w:p>
        </w:tc>
      </w:tr>
      <w:tr w:rsidR="00B95509" w:rsidRPr="007A5F7C" w14:paraId="148DAA1C" w14:textId="77777777" w:rsidTr="001E59B3">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9FD5D0C"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14260DDF" w14:textId="682278C9"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Akdoğan, Abdurrahman (1997). Kamu Maliyesi, Gazi Kitabevi, Ankara. </w:t>
            </w:r>
          </w:p>
          <w:p w14:paraId="12EEEEDE" w14:textId="1CAB066E" w:rsidR="00F007A5" w:rsidRPr="007A5F7C" w:rsidRDefault="00F007A5" w:rsidP="00F007A5">
            <w:pPr>
              <w:rPr>
                <w:rFonts w:asciiTheme="minorHAnsi" w:hAnsiTheme="minorHAnsi" w:cstheme="minorHAnsi"/>
                <w:sz w:val="20"/>
                <w:szCs w:val="20"/>
              </w:rPr>
            </w:pPr>
            <w:proofErr w:type="spellStart"/>
            <w:r w:rsidRPr="007A5F7C">
              <w:rPr>
                <w:rFonts w:asciiTheme="minorHAnsi" w:hAnsiTheme="minorHAnsi" w:cstheme="minorHAnsi"/>
                <w:sz w:val="20"/>
                <w:szCs w:val="20"/>
              </w:rPr>
              <w:t>Musgrave</w:t>
            </w:r>
            <w:proofErr w:type="spellEnd"/>
            <w:r w:rsidRPr="007A5F7C">
              <w:rPr>
                <w:rFonts w:asciiTheme="minorHAnsi" w:hAnsiTheme="minorHAnsi" w:cstheme="minorHAnsi"/>
                <w:sz w:val="20"/>
                <w:szCs w:val="20"/>
              </w:rPr>
              <w:t xml:space="preserve">, Richard (2004). “Kamu Maliyesi Teorisi”, Çev. Orhan Şener ve Yaşar </w:t>
            </w:r>
            <w:proofErr w:type="spellStart"/>
            <w:r w:rsidRPr="007A5F7C">
              <w:rPr>
                <w:rFonts w:asciiTheme="minorHAnsi" w:hAnsiTheme="minorHAnsi" w:cstheme="minorHAnsi"/>
                <w:sz w:val="20"/>
                <w:szCs w:val="20"/>
              </w:rPr>
              <w:t>Methibay</w:t>
            </w:r>
            <w:proofErr w:type="spellEnd"/>
            <w:r w:rsidRPr="007A5F7C">
              <w:rPr>
                <w:rFonts w:asciiTheme="minorHAnsi" w:hAnsiTheme="minorHAnsi" w:cstheme="minorHAnsi"/>
                <w:sz w:val="20"/>
                <w:szCs w:val="20"/>
              </w:rPr>
              <w:t>, Asil Yayın Dağıtım, İstanbul.</w:t>
            </w:r>
            <w:r w:rsidRPr="007A5F7C">
              <w:rPr>
                <w:rFonts w:asciiTheme="minorHAnsi" w:hAnsiTheme="minorHAnsi" w:cstheme="minorHAnsi"/>
              </w:rPr>
              <w:t xml:space="preserve"> </w:t>
            </w:r>
          </w:p>
          <w:p w14:paraId="47E76EAC" w14:textId="065C440B"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Nadaroğlu, </w:t>
            </w:r>
            <w:r w:rsidR="009A7ED2" w:rsidRPr="007A5F7C">
              <w:rPr>
                <w:rFonts w:asciiTheme="minorHAnsi" w:hAnsiTheme="minorHAnsi" w:cstheme="minorHAnsi"/>
                <w:sz w:val="20"/>
                <w:szCs w:val="20"/>
              </w:rPr>
              <w:t>Halil (</w:t>
            </w:r>
            <w:r w:rsidRPr="007A5F7C">
              <w:rPr>
                <w:rFonts w:asciiTheme="minorHAnsi" w:hAnsiTheme="minorHAnsi" w:cstheme="minorHAnsi"/>
                <w:sz w:val="20"/>
                <w:szCs w:val="20"/>
              </w:rPr>
              <w:t>1992). Kamu Maliyesi Teorisi, Beta Yayın Dağıtım, İstanbul.</w:t>
            </w:r>
          </w:p>
        </w:tc>
      </w:tr>
      <w:tr w:rsidR="005038C9" w:rsidRPr="007A5F7C" w14:paraId="0B7DB8C1" w14:textId="77777777" w:rsidTr="001E59B3">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9C39DAF"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00850E2E" w14:textId="77777777" w:rsidR="005038C9" w:rsidRPr="007A5F7C" w:rsidRDefault="005038C9" w:rsidP="001E59B3">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712586DF" w14:textId="77777777" w:rsidR="005038C9" w:rsidRPr="007A5F7C" w:rsidRDefault="005038C9" w:rsidP="005038C9">
      <w:pPr>
        <w:rPr>
          <w:rFonts w:asciiTheme="minorHAnsi" w:hAnsiTheme="minorHAnsi" w:cstheme="minorHAnsi"/>
          <w:sz w:val="18"/>
          <w:szCs w:val="18"/>
        </w:rPr>
      </w:pPr>
    </w:p>
    <w:p w14:paraId="47B41EA5" w14:textId="258714E8" w:rsidR="00F007A5" w:rsidRPr="007A5F7C" w:rsidRDefault="00F007A5">
      <w:pPr>
        <w:rPr>
          <w:rFonts w:asciiTheme="minorHAnsi" w:hAnsiTheme="minorHAnsi" w:cstheme="minorHAnsi"/>
          <w:sz w:val="18"/>
          <w:szCs w:val="18"/>
        </w:rPr>
      </w:pPr>
      <w:r w:rsidRPr="007A5F7C">
        <w:rPr>
          <w:rFonts w:asciiTheme="minorHAnsi" w:hAnsiTheme="minorHAnsi" w:cstheme="minorHAnsi"/>
          <w:sz w:val="18"/>
          <w:szCs w:val="18"/>
        </w:rPr>
        <w:br w:type="page"/>
      </w:r>
    </w:p>
    <w:p w14:paraId="4A39D861" w14:textId="77777777" w:rsidR="005038C9" w:rsidRPr="007A5F7C" w:rsidRDefault="005038C9" w:rsidP="005038C9">
      <w:pPr>
        <w:rPr>
          <w:rFonts w:asciiTheme="minorHAnsi" w:hAnsiTheme="minorHAnsi" w:cstheme="minorHAnsi"/>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36D56111" w14:textId="77777777" w:rsidTr="001E59B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4088B50" w14:textId="77777777" w:rsidR="005038C9" w:rsidRPr="007A5F7C" w:rsidRDefault="005038C9" w:rsidP="001E59B3">
            <w:pPr>
              <w:jc w:val="center"/>
              <w:rPr>
                <w:rFonts w:asciiTheme="minorHAnsi" w:hAnsiTheme="minorHAnsi" w:cstheme="minorHAnsi"/>
                <w:b/>
                <w:sz w:val="22"/>
                <w:szCs w:val="22"/>
              </w:rPr>
            </w:pPr>
            <w:r w:rsidRPr="007A5F7C">
              <w:rPr>
                <w:rFonts w:asciiTheme="minorHAnsi" w:hAnsiTheme="minorHAnsi" w:cstheme="minorHAnsi"/>
                <w:b/>
                <w:sz w:val="22"/>
                <w:szCs w:val="22"/>
              </w:rPr>
              <w:t>DERSİN HAFTALIK PLANI</w:t>
            </w:r>
          </w:p>
        </w:tc>
      </w:tr>
      <w:tr w:rsidR="00B95509" w:rsidRPr="007A5F7C" w14:paraId="20440F54" w14:textId="77777777" w:rsidTr="001E59B3">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32F99D52" w14:textId="77777777" w:rsidR="005038C9" w:rsidRPr="007A5F7C" w:rsidRDefault="005038C9" w:rsidP="001E59B3">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2D152BF5" w14:textId="77777777" w:rsidR="005038C9" w:rsidRPr="007A5F7C" w:rsidRDefault="005038C9" w:rsidP="001E59B3">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348AF2E5" w14:textId="77777777" w:rsidTr="008D07D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0CBB44"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797910EB" w14:textId="07D2A02B"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Maliyenin Tanımı, Diğer Bilim Dallarıyla İlişkisi</w:t>
            </w:r>
          </w:p>
        </w:tc>
      </w:tr>
      <w:tr w:rsidR="00B95509" w:rsidRPr="007A5F7C" w14:paraId="7CF82B65" w14:textId="77777777" w:rsidTr="008D07D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9507D8"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5D5ABC57" w14:textId="36573B48"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Kamu Ekonomisine Giriş ve Kamu Ekonomisinin Genişliği</w:t>
            </w:r>
          </w:p>
        </w:tc>
      </w:tr>
      <w:tr w:rsidR="00B95509" w:rsidRPr="007A5F7C" w14:paraId="6CF44DE0" w14:textId="77777777" w:rsidTr="008D07D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7A5C112"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0CECA14A" w14:textId="4B8A12B2"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Kamu Ekonomisinin Özellikleri</w:t>
            </w:r>
          </w:p>
        </w:tc>
      </w:tr>
      <w:tr w:rsidR="00B95509" w:rsidRPr="007A5F7C" w14:paraId="0E78A1FD" w14:textId="77777777" w:rsidTr="008D07D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35C7AD7"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3DE17CAC" w14:textId="0AFC12D4"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Kamu Harcamalarının Tanımı ve Nitelikleri, Kamu Harcamalarının Artışı</w:t>
            </w:r>
          </w:p>
        </w:tc>
      </w:tr>
      <w:tr w:rsidR="00B95509" w:rsidRPr="007A5F7C" w14:paraId="0A6F353E" w14:textId="77777777" w:rsidTr="008D07D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4EB0FAC"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08C50C22" w14:textId="036B1288"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Kamu Harcamalarının Sınıflandırılması</w:t>
            </w:r>
          </w:p>
        </w:tc>
      </w:tr>
      <w:tr w:rsidR="00B95509" w:rsidRPr="007A5F7C" w14:paraId="738EB708" w14:textId="77777777" w:rsidTr="008D07D4">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75A4A89"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DEA60C2" w14:textId="3DB291C5"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Kamu Harcamalarının Etkileri</w:t>
            </w:r>
          </w:p>
        </w:tc>
      </w:tr>
      <w:tr w:rsidR="00B95509" w:rsidRPr="007A5F7C" w14:paraId="31B64757" w14:textId="77777777" w:rsidTr="008D07D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510B5D4"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2D1C4CAD" w14:textId="38DBC374"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Ara Sınav</w:t>
            </w:r>
          </w:p>
        </w:tc>
      </w:tr>
      <w:tr w:rsidR="00B95509" w:rsidRPr="007A5F7C" w14:paraId="2F184F07" w14:textId="77777777" w:rsidTr="008D07D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8DB9AD0"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5BCEFEF8" w14:textId="61E61287"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Bütçe Kavramı ve Özellikleri, Bütçenin Tarihi Gelişimi </w:t>
            </w:r>
          </w:p>
        </w:tc>
      </w:tr>
      <w:tr w:rsidR="00B95509" w:rsidRPr="007A5F7C" w14:paraId="3FABB30E" w14:textId="77777777" w:rsidTr="008D07D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29C9EB3"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5D812D17" w14:textId="5261B9A1"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Bütçeleme İlkeleri</w:t>
            </w:r>
          </w:p>
        </w:tc>
      </w:tr>
      <w:tr w:rsidR="00B95509" w:rsidRPr="007A5F7C" w14:paraId="0FF27B17" w14:textId="77777777" w:rsidTr="008D07D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90108E9"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77BFB0E7" w14:textId="0A1B479C"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Bütçeleme Sistemleri</w:t>
            </w:r>
          </w:p>
        </w:tc>
      </w:tr>
      <w:tr w:rsidR="00B95509" w:rsidRPr="007A5F7C" w14:paraId="650E1097" w14:textId="77777777" w:rsidTr="008D07D4">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468EDDB"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879D5DC" w14:textId="5396D149"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Türk Bütçeleme Süreci </w:t>
            </w:r>
          </w:p>
        </w:tc>
      </w:tr>
      <w:tr w:rsidR="00B95509" w:rsidRPr="007A5F7C" w14:paraId="01E6B4F4" w14:textId="77777777" w:rsidTr="008D07D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79F6F7B"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6A84C0D6" w14:textId="5BE7BE67"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Bütçenin Denetimi</w:t>
            </w:r>
          </w:p>
        </w:tc>
      </w:tr>
      <w:tr w:rsidR="00B95509" w:rsidRPr="007A5F7C" w14:paraId="19CD3DDA" w14:textId="77777777" w:rsidTr="008D07D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AB894A3"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662AFA32" w14:textId="648049EF"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Devlet Borçlarının Tanımı ve Önemi </w:t>
            </w:r>
          </w:p>
        </w:tc>
      </w:tr>
      <w:tr w:rsidR="00B95509" w:rsidRPr="007A5F7C" w14:paraId="3B0DE9C5" w14:textId="77777777" w:rsidTr="008D07D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1CA9BC0"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04C60080" w14:textId="28A151D5"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Kamu Borç Yönetimi </w:t>
            </w:r>
          </w:p>
        </w:tc>
      </w:tr>
      <w:tr w:rsidR="00B95509" w:rsidRPr="007A5F7C" w14:paraId="260C8A93" w14:textId="77777777" w:rsidTr="001E59B3">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1FCDF80B"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3BB190CB" w14:textId="0BD6197F"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4A2CE02D" w14:textId="77777777" w:rsidR="005038C9" w:rsidRPr="007A5F7C" w:rsidRDefault="005038C9" w:rsidP="005038C9">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2A20D0AC" w14:textId="77777777" w:rsidTr="001E59B3">
        <w:tc>
          <w:tcPr>
            <w:tcW w:w="270" w:type="pct"/>
            <w:tcBorders>
              <w:top w:val="single" w:sz="12" w:space="0" w:color="auto"/>
              <w:left w:val="single" w:sz="12" w:space="0" w:color="auto"/>
              <w:bottom w:val="single" w:sz="6" w:space="0" w:color="auto"/>
              <w:right w:val="single" w:sz="6" w:space="0" w:color="auto"/>
            </w:tcBorders>
            <w:vAlign w:val="center"/>
          </w:tcPr>
          <w:p w14:paraId="36A0EFB8" w14:textId="77777777" w:rsidR="005038C9" w:rsidRPr="007A5F7C" w:rsidRDefault="005038C9" w:rsidP="001E59B3">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571949B9" w14:textId="77777777" w:rsidR="005038C9" w:rsidRPr="007A5F7C" w:rsidRDefault="005038C9" w:rsidP="001E59B3">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002E1CEC" w14:textId="77777777" w:rsidR="005038C9" w:rsidRPr="007A5F7C" w:rsidRDefault="005038C9" w:rsidP="001E59B3">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04182DA1" w14:textId="77777777" w:rsidR="005038C9" w:rsidRPr="007A5F7C" w:rsidRDefault="005038C9" w:rsidP="001E59B3">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2E9B2D31" w14:textId="77777777" w:rsidR="005038C9" w:rsidRPr="007A5F7C" w:rsidRDefault="005038C9" w:rsidP="001E59B3">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12217F64" w14:textId="77777777" w:rsidR="005038C9" w:rsidRPr="007A5F7C" w:rsidRDefault="005038C9" w:rsidP="001E59B3">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3CC0B5AE"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47F20E32"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2C175CBC"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174D5BE3"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DCAC0CD"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65327D4"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F2BC210" w14:textId="77777777" w:rsidR="005038C9" w:rsidRPr="007A5F7C" w:rsidRDefault="005038C9" w:rsidP="001E59B3">
            <w:pPr>
              <w:jc w:val="center"/>
              <w:rPr>
                <w:rFonts w:asciiTheme="minorHAnsi" w:hAnsiTheme="minorHAnsi" w:cstheme="minorHAnsi"/>
                <w:b/>
                <w:sz w:val="20"/>
                <w:szCs w:val="20"/>
              </w:rPr>
            </w:pPr>
          </w:p>
        </w:tc>
      </w:tr>
      <w:tr w:rsidR="00B95509" w:rsidRPr="007A5F7C" w14:paraId="574B242E"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4806B432"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443BAFCA"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0D3B91E"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5717A7C"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3D749E92" w14:textId="77777777" w:rsidR="005038C9" w:rsidRPr="007A5F7C" w:rsidRDefault="005038C9" w:rsidP="001E59B3">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DF4115E" w14:textId="77777777" w:rsidR="005038C9" w:rsidRPr="007A5F7C" w:rsidRDefault="005038C9" w:rsidP="001E59B3">
            <w:pPr>
              <w:jc w:val="center"/>
              <w:rPr>
                <w:rFonts w:asciiTheme="minorHAnsi" w:hAnsiTheme="minorHAnsi" w:cstheme="minorHAnsi"/>
                <w:b/>
                <w:sz w:val="20"/>
                <w:szCs w:val="20"/>
              </w:rPr>
            </w:pPr>
          </w:p>
        </w:tc>
      </w:tr>
      <w:tr w:rsidR="00B95509" w:rsidRPr="007A5F7C" w14:paraId="61103104"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78B7DB2A"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405FCE06"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366F8815"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FC4678A"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CC51823" w14:textId="77777777" w:rsidR="005038C9" w:rsidRPr="007A5F7C" w:rsidRDefault="005038C9" w:rsidP="001E59B3">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03BCC10"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938E1DD"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453550ED"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296E7236"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0D203A7E"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870A215"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406BCD9"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18793AC" w14:textId="77777777" w:rsidR="005038C9" w:rsidRPr="007A5F7C" w:rsidRDefault="005038C9" w:rsidP="001E59B3">
            <w:pPr>
              <w:jc w:val="center"/>
              <w:rPr>
                <w:rFonts w:asciiTheme="minorHAnsi" w:hAnsiTheme="minorHAnsi" w:cstheme="minorHAnsi"/>
                <w:b/>
                <w:sz w:val="20"/>
                <w:szCs w:val="20"/>
              </w:rPr>
            </w:pPr>
          </w:p>
        </w:tc>
      </w:tr>
      <w:tr w:rsidR="00B95509" w:rsidRPr="007A5F7C" w14:paraId="5EC2A6A9"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363D8D7D"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7269C2B5"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E5F92D6"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39109F7"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E3803A0"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5EFE220"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0098823"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6C8094B5"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1BD5D280"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4F93DF5"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8CAC875"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678EC13" w14:textId="77777777" w:rsidR="005038C9" w:rsidRPr="007A5F7C" w:rsidRDefault="005038C9" w:rsidP="001E59B3">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80557E3"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A45F1A7"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68B89D66"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0D7B4779"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D719245"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9054C71"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B5249B0"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EE1DF73"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871B45B"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48547A52"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6BE56FC8"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5BFE3D3F"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38081D0"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400DFEE"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09B7F5C" w14:textId="77777777" w:rsidR="005038C9" w:rsidRPr="007A5F7C" w:rsidRDefault="005038C9" w:rsidP="001E59B3">
            <w:pPr>
              <w:jc w:val="center"/>
              <w:rPr>
                <w:rFonts w:asciiTheme="minorHAnsi" w:hAnsiTheme="minorHAnsi" w:cstheme="minorHAnsi"/>
                <w:b/>
                <w:sz w:val="20"/>
                <w:szCs w:val="20"/>
              </w:rPr>
            </w:pPr>
          </w:p>
        </w:tc>
      </w:tr>
      <w:tr w:rsidR="00B95509" w:rsidRPr="007A5F7C" w14:paraId="7051AD47"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0D20C8ED"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3DC8D29C"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5C449272"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DB30F35"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95B3E64"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C756FDF" w14:textId="77777777" w:rsidR="005038C9" w:rsidRPr="007A5F7C" w:rsidRDefault="005038C9" w:rsidP="001E59B3">
            <w:pPr>
              <w:jc w:val="center"/>
              <w:rPr>
                <w:rFonts w:asciiTheme="minorHAnsi" w:hAnsiTheme="minorHAnsi" w:cstheme="minorHAnsi"/>
                <w:b/>
                <w:sz w:val="20"/>
                <w:szCs w:val="20"/>
              </w:rPr>
            </w:pPr>
          </w:p>
        </w:tc>
      </w:tr>
      <w:tr w:rsidR="00B95509" w:rsidRPr="007A5F7C" w14:paraId="72ED17CA"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087172F5"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0353E5B8"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4A0669C"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88D534D"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0C19FA4"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F163B48"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B772E38"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0CB68A09" w14:textId="77777777" w:rsidR="005038C9" w:rsidRPr="007A5F7C" w:rsidRDefault="005038C9" w:rsidP="001E59B3">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51DA333D" w14:textId="77777777" w:rsidR="005038C9" w:rsidRPr="007A5F7C" w:rsidRDefault="005038C9" w:rsidP="001E59B3">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AEC9F4D" w14:textId="77777777" w:rsidR="005038C9" w:rsidRPr="007A5F7C" w:rsidRDefault="005038C9"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2A81548"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5452980"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955CBC5" w14:textId="77777777" w:rsidR="005038C9" w:rsidRPr="007A5F7C" w:rsidRDefault="005038C9"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5038C9" w:rsidRPr="007A5F7C" w14:paraId="16E02E6B" w14:textId="77777777" w:rsidTr="001E59B3">
        <w:trPr>
          <w:trHeight w:val="364"/>
        </w:trPr>
        <w:tc>
          <w:tcPr>
            <w:tcW w:w="270" w:type="pct"/>
            <w:tcBorders>
              <w:top w:val="single" w:sz="6" w:space="0" w:color="auto"/>
              <w:left w:val="single" w:sz="12" w:space="0" w:color="auto"/>
              <w:bottom w:val="single" w:sz="12" w:space="0" w:color="auto"/>
              <w:right w:val="single" w:sz="4" w:space="0" w:color="auto"/>
            </w:tcBorders>
          </w:tcPr>
          <w:p w14:paraId="4634D22A" w14:textId="77777777" w:rsidR="005038C9" w:rsidRPr="007A5F7C" w:rsidRDefault="005038C9" w:rsidP="001E59B3">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736F7B75" w14:textId="779C7B28" w:rsidR="005038C9" w:rsidRPr="007A5F7C" w:rsidRDefault="005038C9" w:rsidP="001E59B3">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31617C8A" w14:textId="77777777" w:rsidR="005038C9" w:rsidRPr="007A5F7C" w:rsidRDefault="005038C9" w:rsidP="005038C9">
      <w:pPr>
        <w:rPr>
          <w:rFonts w:asciiTheme="minorHAnsi" w:hAnsiTheme="minorHAnsi" w:cstheme="minorHAnsi"/>
        </w:rPr>
      </w:pPr>
    </w:p>
    <w:p w14:paraId="03F3806B" w14:textId="5F491AB9" w:rsidR="005038C9" w:rsidRPr="007A5F7C" w:rsidRDefault="005038C9" w:rsidP="005038C9">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w:t>
      </w:r>
      <w:r w:rsidR="00F007A5" w:rsidRPr="007A5F7C">
        <w:rPr>
          <w:rFonts w:asciiTheme="minorHAnsi" w:hAnsiTheme="minorHAnsi" w:cstheme="minorHAnsi"/>
        </w:rPr>
        <w:t>Dr. Öğr. Üyesi Melih ÇİLDİR</w:t>
      </w:r>
      <w:r w:rsidRPr="007A5F7C">
        <w:rPr>
          <w:rFonts w:asciiTheme="minorHAnsi" w:hAnsiTheme="minorHAnsi" w:cstheme="minorHAnsi"/>
        </w:rPr>
        <w:t xml:space="preserve"> </w:t>
      </w:r>
    </w:p>
    <w:p w14:paraId="2F924AE2" w14:textId="77777777" w:rsidR="005038C9" w:rsidRPr="007A5F7C" w:rsidRDefault="005038C9" w:rsidP="005038C9">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07AF9223" w14:textId="11E71F59" w:rsidR="00F007A5" w:rsidRPr="007A5F7C" w:rsidRDefault="00F007A5">
      <w:pPr>
        <w:rPr>
          <w:rFonts w:asciiTheme="minorHAnsi" w:hAnsiTheme="minorHAnsi" w:cstheme="minorHAnsi"/>
        </w:rPr>
      </w:pPr>
      <w:r w:rsidRPr="007A5F7C">
        <w:rPr>
          <w:rFonts w:asciiTheme="minorHAnsi" w:hAnsiTheme="minorHAnsi" w:cstheme="minorHAnsi"/>
        </w:rPr>
        <w:br w:type="page"/>
      </w:r>
    </w:p>
    <w:p w14:paraId="4237E02A" w14:textId="77777777" w:rsidR="00C51DDD" w:rsidRPr="007A5F7C" w:rsidRDefault="00C51DDD" w:rsidP="00A8112E">
      <w:pPr>
        <w:jc w:val="center"/>
        <w:rPr>
          <w:rFonts w:asciiTheme="minorHAnsi" w:hAnsiTheme="minorHAnsi" w:cstheme="minorHAnsi"/>
          <w:b/>
          <w:bCs/>
          <w:sz w:val="28"/>
          <w:szCs w:val="28"/>
        </w:rPr>
      </w:pPr>
      <w:bookmarkStart w:id="3" w:name="_Hlk118379762"/>
      <w:r w:rsidRPr="007A5F7C">
        <w:rPr>
          <w:rFonts w:asciiTheme="minorHAnsi" w:hAnsiTheme="minorHAnsi" w:cstheme="minorHAnsi"/>
          <w:b/>
          <w:bCs/>
          <w:noProof/>
          <w:sz w:val="28"/>
          <w:szCs w:val="28"/>
        </w:rPr>
        <w:lastRenderedPageBreak/>
        <w:drawing>
          <wp:anchor distT="0" distB="0" distL="114300" distR="114300" simplePos="0" relativeHeight="251738112" behindDoc="0" locked="0" layoutInCell="1" allowOverlap="1" wp14:anchorId="674AEDB6" wp14:editId="408E5727">
            <wp:simplePos x="0" y="0"/>
            <wp:positionH relativeFrom="margin">
              <wp:align>left</wp:align>
            </wp:positionH>
            <wp:positionV relativeFrom="margin">
              <wp:align>top</wp:align>
            </wp:positionV>
            <wp:extent cx="756285" cy="756285"/>
            <wp:effectExtent l="0" t="0" r="0" b="0"/>
            <wp:wrapNone/>
            <wp:docPr id="40" name="Resim 4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749F82FF"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26716560"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F007A5" w:rsidRPr="007A5F7C" w14:paraId="51FBFE4B" w14:textId="77777777" w:rsidTr="001E59B3">
        <w:tc>
          <w:tcPr>
            <w:tcW w:w="1167" w:type="dxa"/>
            <w:vAlign w:val="center"/>
          </w:tcPr>
          <w:p w14:paraId="7CCA5A14" w14:textId="77777777" w:rsidR="00F007A5" w:rsidRPr="007A5F7C" w:rsidRDefault="00F007A5" w:rsidP="001E59B3">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79EE9CA2" w14:textId="77777777" w:rsidR="00F007A5" w:rsidRPr="007A5F7C" w:rsidRDefault="00F007A5" w:rsidP="001E59B3">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4B575E6F" w14:textId="77777777" w:rsidR="00F007A5" w:rsidRPr="007A5F7C" w:rsidRDefault="00F007A5" w:rsidP="00C51DDD">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344463" w:rsidRPr="007A5F7C" w14:paraId="26046895" w14:textId="77777777" w:rsidTr="00344463">
        <w:tc>
          <w:tcPr>
            <w:tcW w:w="1668" w:type="dxa"/>
            <w:vAlign w:val="center"/>
          </w:tcPr>
          <w:p w14:paraId="71CEA455" w14:textId="77777777" w:rsidR="00344463" w:rsidRPr="007A5F7C" w:rsidRDefault="00344463" w:rsidP="00F007A5">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1F83532E" w14:textId="1207D279" w:rsidR="00344463" w:rsidRPr="007A5F7C" w:rsidRDefault="00344463" w:rsidP="00F007A5">
            <w:pPr>
              <w:outlineLvl w:val="0"/>
              <w:rPr>
                <w:rFonts w:asciiTheme="minorHAnsi" w:hAnsiTheme="minorHAnsi" w:cstheme="minorHAnsi"/>
              </w:rPr>
            </w:pPr>
            <w:r w:rsidRPr="007A5F7C">
              <w:rPr>
                <w:rFonts w:asciiTheme="minorHAnsi" w:hAnsiTheme="minorHAnsi" w:cstheme="minorHAnsi"/>
                <w:sz w:val="22"/>
                <w:szCs w:val="22"/>
              </w:rPr>
              <w:t>131111141</w:t>
            </w:r>
          </w:p>
        </w:tc>
        <w:tc>
          <w:tcPr>
            <w:tcW w:w="1560" w:type="dxa"/>
            <w:vAlign w:val="center"/>
          </w:tcPr>
          <w:p w14:paraId="0C1AE0C2" w14:textId="77777777" w:rsidR="00344463" w:rsidRPr="007A5F7C" w:rsidRDefault="00344463" w:rsidP="00F007A5">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24F1A5E9" w14:textId="4DD74B2A" w:rsidR="00344463" w:rsidRPr="007A5F7C" w:rsidRDefault="00344463" w:rsidP="00344463">
            <w:pPr>
              <w:pStyle w:val="Balk1"/>
              <w:rPr>
                <w:rFonts w:asciiTheme="minorHAnsi" w:hAnsiTheme="minorHAnsi" w:cstheme="minorHAnsi"/>
              </w:rPr>
            </w:pPr>
            <w:bookmarkStart w:id="4" w:name="_Genel_Matematik_I"/>
            <w:bookmarkEnd w:id="4"/>
            <w:r w:rsidRPr="007A5F7C">
              <w:rPr>
                <w:rFonts w:asciiTheme="minorHAnsi" w:hAnsiTheme="minorHAnsi" w:cstheme="minorHAnsi"/>
              </w:rPr>
              <w:t>Genel Matematik I</w:t>
            </w:r>
          </w:p>
        </w:tc>
      </w:tr>
    </w:tbl>
    <w:p w14:paraId="122CD274" w14:textId="77777777" w:rsidR="00F007A5" w:rsidRPr="007A5F7C" w:rsidRDefault="00F007A5" w:rsidP="00C51DDD">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4EDBA9B0" w14:textId="77777777" w:rsidTr="001E59B3">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5C927A11" w14:textId="77777777" w:rsidR="00F007A5" w:rsidRPr="007A5F7C" w:rsidRDefault="00F007A5" w:rsidP="001E59B3">
            <w:pPr>
              <w:rPr>
                <w:rFonts w:asciiTheme="minorHAnsi" w:hAnsiTheme="minorHAnsi" w:cstheme="minorHAnsi"/>
                <w:b/>
                <w:sz w:val="18"/>
                <w:szCs w:val="20"/>
              </w:rPr>
            </w:pPr>
            <w:r w:rsidRPr="007A5F7C">
              <w:rPr>
                <w:rFonts w:asciiTheme="minorHAnsi" w:hAnsiTheme="minorHAnsi" w:cstheme="minorHAnsi"/>
                <w:b/>
                <w:sz w:val="18"/>
                <w:szCs w:val="20"/>
              </w:rPr>
              <w:t>YARIYIL</w:t>
            </w:r>
          </w:p>
          <w:p w14:paraId="7A61B46A" w14:textId="77777777" w:rsidR="00F007A5" w:rsidRPr="007A5F7C" w:rsidRDefault="00F007A5" w:rsidP="001E59B3">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11534956"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4331216A"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71FC00AD" w14:textId="77777777" w:rsidTr="001E59B3">
        <w:trPr>
          <w:trHeight w:val="382"/>
        </w:trPr>
        <w:tc>
          <w:tcPr>
            <w:tcW w:w="523" w:type="pct"/>
            <w:vMerge/>
            <w:tcBorders>
              <w:top w:val="single" w:sz="4" w:space="0" w:color="auto"/>
              <w:left w:val="single" w:sz="12" w:space="0" w:color="auto"/>
              <w:bottom w:val="single" w:sz="4" w:space="0" w:color="auto"/>
              <w:right w:val="single" w:sz="12" w:space="0" w:color="auto"/>
            </w:tcBorders>
          </w:tcPr>
          <w:p w14:paraId="5C099808" w14:textId="77777777" w:rsidR="00F007A5" w:rsidRPr="007A5F7C" w:rsidRDefault="00F007A5" w:rsidP="001E59B3">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771A559A"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4852E7F6"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2F999B50" w14:textId="77777777" w:rsidR="00F007A5" w:rsidRPr="007A5F7C" w:rsidRDefault="00F007A5" w:rsidP="001E59B3">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32E828D3"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F72FB8D" w14:textId="77777777" w:rsidR="00F007A5" w:rsidRPr="007A5F7C" w:rsidRDefault="00F007A5" w:rsidP="001E59B3">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4928FBFB"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4457A905"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5AE86A9F" w14:textId="77777777" w:rsidTr="001E59B3">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6BB2E135"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4876B1E7"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0C93CA4E"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0</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1CC4CE95"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0</w:t>
            </w:r>
          </w:p>
        </w:tc>
        <w:tc>
          <w:tcPr>
            <w:tcW w:w="428" w:type="pct"/>
            <w:tcBorders>
              <w:top w:val="single" w:sz="4" w:space="0" w:color="auto"/>
              <w:bottom w:val="single" w:sz="12" w:space="0" w:color="auto"/>
              <w:right w:val="single" w:sz="4" w:space="0" w:color="auto"/>
            </w:tcBorders>
            <w:shd w:val="clear" w:color="auto" w:fill="auto"/>
            <w:vAlign w:val="center"/>
          </w:tcPr>
          <w:p w14:paraId="4535DF1A"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EBCD265" w14:textId="2035E314"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1380" w:type="pct"/>
            <w:gridSpan w:val="2"/>
            <w:tcBorders>
              <w:top w:val="single" w:sz="4" w:space="0" w:color="auto"/>
              <w:left w:val="single" w:sz="4" w:space="0" w:color="auto"/>
              <w:bottom w:val="single" w:sz="12" w:space="0" w:color="auto"/>
            </w:tcBorders>
            <w:vAlign w:val="center"/>
          </w:tcPr>
          <w:p w14:paraId="6CE04062"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7212EBAE"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754C7F57" w14:textId="77777777" w:rsidTr="001E59B3">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14F2BB5"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43915268" w14:textId="77777777" w:rsidTr="001E59B3">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12BE1C7A"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22572F24"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05B8421C"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08CCF156"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39531675"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23F1541D" w14:textId="77777777" w:rsidTr="001E59B3">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391339B2" w14:textId="4E554C0F"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31993A4E" w14:textId="77777777" w:rsidR="00F007A5" w:rsidRPr="007A5F7C" w:rsidRDefault="00F007A5" w:rsidP="001E59B3">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5E5E979A"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6DEAE3E8" w14:textId="77777777" w:rsidR="00F007A5" w:rsidRPr="007A5F7C" w:rsidRDefault="00F007A5" w:rsidP="001E59B3">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673629E0" w14:textId="77777777" w:rsidR="00F007A5" w:rsidRPr="007A5F7C" w:rsidRDefault="00F007A5" w:rsidP="001E59B3">
            <w:pPr>
              <w:jc w:val="center"/>
              <w:rPr>
                <w:rFonts w:asciiTheme="minorHAnsi" w:hAnsiTheme="minorHAnsi" w:cstheme="minorHAnsi"/>
                <w:sz w:val="22"/>
                <w:szCs w:val="22"/>
              </w:rPr>
            </w:pPr>
          </w:p>
        </w:tc>
      </w:tr>
      <w:tr w:rsidR="00B95509" w:rsidRPr="007A5F7C" w14:paraId="08DBA560" w14:textId="77777777" w:rsidTr="001E59B3">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C3498ED"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74CCB26F" w14:textId="77777777" w:rsidTr="001E59B3">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6D640F4A"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2AB8BA9"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A199CF2"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43A6E5DA"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396275FF"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BE64F26" w14:textId="77777777" w:rsidR="00F007A5" w:rsidRPr="007A5F7C" w:rsidRDefault="00F007A5" w:rsidP="001E59B3">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7D774456"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638587DC"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14B9DD10" w14:textId="77777777" w:rsidR="00F007A5" w:rsidRPr="007A5F7C" w:rsidRDefault="00F007A5" w:rsidP="001E59B3">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36FA07E8"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155808C" w14:textId="77777777" w:rsidR="00F007A5" w:rsidRPr="007A5F7C" w:rsidRDefault="00F007A5"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8312439"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0475C60"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3CAF9529" w14:textId="77777777" w:rsidR="00F007A5" w:rsidRPr="007A5F7C" w:rsidRDefault="00F007A5" w:rsidP="001E59B3">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50FA49CD"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10E2A18" w14:textId="77777777" w:rsidR="00F007A5" w:rsidRPr="007A5F7C" w:rsidRDefault="00F007A5"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771BA42"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310319CB"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F0153D7"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F3132FE"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CEE307D" w14:textId="77777777" w:rsidR="00F007A5" w:rsidRPr="007A5F7C" w:rsidRDefault="00F007A5"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8C6FE48"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515E5F4"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423744C"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476A005E"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D7E1AA1" w14:textId="77777777" w:rsidR="00F007A5" w:rsidRPr="007A5F7C" w:rsidRDefault="00F007A5"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69D082F4"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7F3CBD34"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583369AD"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360891F"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89CECEA" w14:textId="77777777" w:rsidR="00F007A5" w:rsidRPr="007A5F7C" w:rsidRDefault="00F007A5" w:rsidP="001E59B3">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4739B3E2"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0BB6CE01"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7F09BB39"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2EAAA75"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9793737" w14:textId="77777777" w:rsidR="00F007A5" w:rsidRPr="007A5F7C" w:rsidRDefault="00F007A5" w:rsidP="001E59B3">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5A48015C"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17691219"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34E7FD3C"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1B4A39A" w14:textId="77777777" w:rsidTr="001E59B3">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F9A252B"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1790B439" w14:textId="77777777" w:rsidR="00F007A5" w:rsidRPr="007A5F7C" w:rsidRDefault="00F007A5" w:rsidP="001E59B3">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255E9AC4"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3964238D"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2078BEC8" w14:textId="77777777" w:rsidTr="001E59B3">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9F51A72"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B045689" w14:textId="77777777" w:rsidR="00F007A5" w:rsidRPr="007A5F7C" w:rsidRDefault="00F007A5" w:rsidP="001E59B3">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D16F7E3" w14:textId="77777777" w:rsidTr="001E59B3">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33BBF9E"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3632FCBF" w14:textId="4101ACE9" w:rsidR="00F007A5" w:rsidRPr="007A5F7C" w:rsidRDefault="00F007A5" w:rsidP="00F007A5">
            <w:pPr>
              <w:jc w:val="both"/>
              <w:rPr>
                <w:rFonts w:asciiTheme="minorHAnsi" w:hAnsiTheme="minorHAnsi" w:cstheme="minorHAnsi"/>
                <w:sz w:val="20"/>
                <w:szCs w:val="20"/>
              </w:rPr>
            </w:pPr>
            <w:r w:rsidRPr="007A5F7C">
              <w:rPr>
                <w:rFonts w:asciiTheme="minorHAnsi" w:hAnsiTheme="minorHAnsi" w:cstheme="minorHAnsi"/>
                <w:sz w:val="20"/>
                <w:szCs w:val="20"/>
              </w:rPr>
              <w:t>Fonksiyonlar, limit, süreklilik, türev, fonksiyonların grafiklerinin çizimi ve   bu konuların ekonomi ve işletme uygulamaları.</w:t>
            </w:r>
          </w:p>
        </w:tc>
      </w:tr>
      <w:tr w:rsidR="00B95509" w:rsidRPr="007A5F7C" w14:paraId="5F73E1A4" w14:textId="77777777" w:rsidTr="001E59B3">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530AAC3"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4713D8E0" w14:textId="77777777" w:rsidR="00F007A5" w:rsidRPr="007A5F7C" w:rsidRDefault="00F007A5" w:rsidP="00F007A5">
            <w:pPr>
              <w:pStyle w:val="NormalWeb"/>
              <w:jc w:val="both"/>
              <w:rPr>
                <w:rFonts w:asciiTheme="minorHAnsi" w:hAnsiTheme="minorHAnsi" w:cstheme="minorHAnsi"/>
              </w:rPr>
            </w:pPr>
          </w:p>
        </w:tc>
      </w:tr>
      <w:tr w:rsidR="00B95509" w:rsidRPr="007A5F7C" w14:paraId="52060F6A" w14:textId="77777777" w:rsidTr="001E59B3">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BA4295D"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3D3DE5A" w14:textId="78534520" w:rsidR="00F007A5" w:rsidRPr="007A5F7C" w:rsidRDefault="00F007A5" w:rsidP="00F007A5">
            <w:pPr>
              <w:jc w:val="both"/>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6DA0255F" w14:textId="77777777" w:rsidTr="001E59B3">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D8A44DA"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4C8035E3" w14:textId="2D8FDEB4" w:rsidR="00F007A5" w:rsidRPr="007A5F7C" w:rsidRDefault="00F007A5" w:rsidP="00F007A5">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Bu dersin sonunda öğrencilerden, fonksiyon, fonksiyonlarda limit, süreklilik ve türev konularını iyi bir şekilde öğrenmeleri ve bu konuların işletme ve ekonomiye uygulamaları beklenir.</w:t>
            </w:r>
          </w:p>
        </w:tc>
      </w:tr>
      <w:tr w:rsidR="00B95509" w:rsidRPr="007A5F7C" w14:paraId="1335086C" w14:textId="77777777" w:rsidTr="0028035A">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3C69A89"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035F5F75" w14:textId="77777777" w:rsidR="00F007A5" w:rsidRPr="007A5F7C" w:rsidRDefault="00F007A5" w:rsidP="009A7ED2">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 xml:space="preserve">Temel Matematiksel Analiz (İşletme, İktisat, Yaşam Bilimleri ve Sosyal Bilimler için), Çevirenler: Serdar Demir, Özcan Uzun, Adım Oben </w:t>
            </w:r>
            <w:proofErr w:type="spellStart"/>
            <w:r w:rsidRPr="007A5F7C">
              <w:rPr>
                <w:rFonts w:asciiTheme="minorHAnsi" w:hAnsiTheme="minorHAnsi" w:cstheme="minorHAnsi"/>
                <w:sz w:val="20"/>
                <w:szCs w:val="20"/>
              </w:rPr>
              <w:t>Balce</w:t>
            </w:r>
            <w:proofErr w:type="spellEnd"/>
            <w:r w:rsidRPr="007A5F7C">
              <w:rPr>
                <w:rFonts w:asciiTheme="minorHAnsi" w:hAnsiTheme="minorHAnsi" w:cstheme="minorHAnsi"/>
                <w:sz w:val="20"/>
                <w:szCs w:val="20"/>
              </w:rPr>
              <w:t>, Atalay Çağlar.</w:t>
            </w:r>
          </w:p>
          <w:p w14:paraId="65233855" w14:textId="269DCDDC" w:rsidR="00F007A5" w:rsidRPr="007A5F7C" w:rsidRDefault="00F007A5" w:rsidP="009A7ED2">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Matematik I (İşletme ve Ekonomi Uygulamalı), Namık Kemal</w:t>
            </w:r>
            <w:r w:rsidR="009A7ED2" w:rsidRPr="007A5F7C">
              <w:rPr>
                <w:rFonts w:asciiTheme="minorHAnsi" w:hAnsiTheme="minorHAnsi" w:cstheme="minorHAnsi"/>
                <w:sz w:val="20"/>
                <w:szCs w:val="20"/>
              </w:rPr>
              <w:t xml:space="preserve"> </w:t>
            </w:r>
            <w:r w:rsidRPr="007A5F7C">
              <w:rPr>
                <w:rFonts w:asciiTheme="minorHAnsi" w:hAnsiTheme="minorHAnsi" w:cstheme="minorHAnsi"/>
                <w:sz w:val="20"/>
                <w:szCs w:val="20"/>
              </w:rPr>
              <w:t>Erdoğan.</w:t>
            </w:r>
          </w:p>
        </w:tc>
      </w:tr>
      <w:tr w:rsidR="00B95509" w:rsidRPr="007A5F7C" w14:paraId="5D9D1ABE" w14:textId="77777777" w:rsidTr="009A7ED2">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490CE27"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241B3D6" w14:textId="750888FB" w:rsidR="00F007A5" w:rsidRPr="007A5F7C" w:rsidRDefault="00F007A5" w:rsidP="009A7ED2">
            <w:pPr>
              <w:rPr>
                <w:rFonts w:asciiTheme="minorHAnsi" w:hAnsiTheme="minorHAnsi" w:cstheme="minorHAnsi"/>
                <w:sz w:val="20"/>
                <w:szCs w:val="20"/>
              </w:rPr>
            </w:pPr>
            <w:r w:rsidRPr="007A5F7C">
              <w:rPr>
                <w:rFonts w:asciiTheme="minorHAnsi" w:hAnsiTheme="minorHAnsi" w:cstheme="minorHAnsi"/>
                <w:sz w:val="20"/>
                <w:szCs w:val="20"/>
              </w:rPr>
              <w:t>Genel Matematik, Mahmut Koçak</w:t>
            </w:r>
          </w:p>
        </w:tc>
      </w:tr>
      <w:tr w:rsidR="00F007A5" w:rsidRPr="007A5F7C" w14:paraId="0A9FB73D" w14:textId="77777777" w:rsidTr="001E59B3">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F17CA8E"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7EC29A20" w14:textId="77777777" w:rsidR="00F007A5" w:rsidRPr="007A5F7C" w:rsidRDefault="00F007A5" w:rsidP="001E59B3">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2C454B25" w14:textId="77777777" w:rsidR="00F007A5" w:rsidRPr="007A5F7C" w:rsidRDefault="00F007A5" w:rsidP="00F007A5">
      <w:pPr>
        <w:rPr>
          <w:rFonts w:asciiTheme="minorHAnsi" w:hAnsiTheme="minorHAnsi" w:cstheme="minorHAnsi"/>
          <w:sz w:val="18"/>
          <w:szCs w:val="18"/>
        </w:rPr>
      </w:pPr>
    </w:p>
    <w:p w14:paraId="796095D1" w14:textId="2FCE7DCE" w:rsidR="00F007A5" w:rsidRPr="007A5F7C" w:rsidRDefault="00F007A5">
      <w:pPr>
        <w:rPr>
          <w:rFonts w:asciiTheme="minorHAnsi" w:hAnsiTheme="minorHAnsi" w:cstheme="minorHAnsi"/>
          <w:sz w:val="18"/>
          <w:szCs w:val="18"/>
        </w:rPr>
      </w:pPr>
      <w:r w:rsidRPr="007A5F7C">
        <w:rPr>
          <w:rFonts w:asciiTheme="minorHAnsi" w:hAnsiTheme="minorHAnsi" w:cstheme="minorHAnsi"/>
          <w:sz w:val="18"/>
          <w:szCs w:val="18"/>
        </w:rPr>
        <w:br w:type="page"/>
      </w:r>
    </w:p>
    <w:p w14:paraId="1FBD06B4" w14:textId="77777777" w:rsidR="00F007A5" w:rsidRPr="007A5F7C" w:rsidRDefault="00F007A5" w:rsidP="00F007A5">
      <w:pPr>
        <w:rPr>
          <w:rFonts w:asciiTheme="minorHAnsi" w:hAnsiTheme="minorHAnsi" w:cstheme="minorHAnsi"/>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52A0DC95" w14:textId="77777777" w:rsidTr="001E59B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96068CB" w14:textId="77777777" w:rsidR="00F007A5" w:rsidRPr="007A5F7C" w:rsidRDefault="00F007A5" w:rsidP="001E59B3">
            <w:pPr>
              <w:jc w:val="center"/>
              <w:rPr>
                <w:rFonts w:asciiTheme="minorHAnsi" w:hAnsiTheme="minorHAnsi" w:cstheme="minorHAnsi"/>
                <w:b/>
                <w:sz w:val="22"/>
                <w:szCs w:val="22"/>
              </w:rPr>
            </w:pPr>
            <w:r w:rsidRPr="007A5F7C">
              <w:rPr>
                <w:rFonts w:asciiTheme="minorHAnsi" w:hAnsiTheme="minorHAnsi" w:cstheme="minorHAnsi"/>
                <w:b/>
                <w:sz w:val="22"/>
                <w:szCs w:val="22"/>
              </w:rPr>
              <w:t>DERSİN HAFTALIK PLANI</w:t>
            </w:r>
          </w:p>
        </w:tc>
      </w:tr>
      <w:tr w:rsidR="00B95509" w:rsidRPr="007A5F7C" w14:paraId="139CCAED" w14:textId="77777777" w:rsidTr="001E59B3">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03B19BF" w14:textId="77777777" w:rsidR="00F007A5" w:rsidRPr="007A5F7C" w:rsidRDefault="00F007A5" w:rsidP="001E59B3">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76577127" w14:textId="77777777" w:rsidR="00F007A5" w:rsidRPr="007A5F7C" w:rsidRDefault="00F007A5" w:rsidP="001E59B3">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7551C1E2" w14:textId="77777777" w:rsidTr="00C576E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219B3A"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014CAB3C" w14:textId="146F6C6D"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Cebir, Hatırlatmalar</w:t>
            </w:r>
          </w:p>
        </w:tc>
      </w:tr>
      <w:tr w:rsidR="00B95509" w:rsidRPr="007A5F7C" w14:paraId="1FBD2BC4" w14:textId="77777777" w:rsidTr="00C576E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C88036E"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68F87C15" w14:textId="119F5975"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Denklem ve eşitsizlikler</w:t>
            </w:r>
          </w:p>
        </w:tc>
      </w:tr>
      <w:tr w:rsidR="00B95509" w:rsidRPr="007A5F7C" w14:paraId="47373C56" w14:textId="77777777" w:rsidTr="00C576E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744B487"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61CE6CF7" w14:textId="29379866"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Fonksiyonlar</w:t>
            </w:r>
          </w:p>
        </w:tc>
      </w:tr>
      <w:tr w:rsidR="00B95509" w:rsidRPr="007A5F7C" w14:paraId="2BE22989" w14:textId="77777777" w:rsidTr="00C576E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D128BB5"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3B8657C6" w14:textId="54DE520D"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Doğrular, paraboller ve sistemler</w:t>
            </w:r>
          </w:p>
        </w:tc>
      </w:tr>
      <w:tr w:rsidR="00B95509" w:rsidRPr="007A5F7C" w14:paraId="1B716F2D" w14:textId="77777777" w:rsidTr="00C576E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E60481C"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6EBB1DC1" w14:textId="6FFEA41F"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Üstel ve logaritmik fonksiyonlar</w:t>
            </w:r>
          </w:p>
        </w:tc>
      </w:tr>
      <w:tr w:rsidR="00B95509" w:rsidRPr="007A5F7C" w14:paraId="60A38772" w14:textId="77777777" w:rsidTr="00C576EC">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9C2C0C6"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F6A6B4E" w14:textId="16EB2C94"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Limit</w:t>
            </w:r>
          </w:p>
        </w:tc>
      </w:tr>
      <w:tr w:rsidR="00B95509" w:rsidRPr="007A5F7C" w14:paraId="52556D70" w14:textId="77777777" w:rsidTr="00C576E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C9000D8"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3B7D55E8" w14:textId="196E40FD"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Ara Sınav</w:t>
            </w:r>
          </w:p>
        </w:tc>
      </w:tr>
      <w:tr w:rsidR="00B95509" w:rsidRPr="007A5F7C" w14:paraId="6D5BFF5A" w14:textId="77777777" w:rsidTr="00C576E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2543875"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6406A104" w14:textId="35BFD9F1"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Süreklilik</w:t>
            </w:r>
          </w:p>
        </w:tc>
      </w:tr>
      <w:tr w:rsidR="00B95509" w:rsidRPr="007A5F7C" w14:paraId="75725DC4" w14:textId="77777777" w:rsidTr="00C576E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D6004EC"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67A9BADB" w14:textId="1C18B697"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Türev kavramı</w:t>
            </w:r>
          </w:p>
        </w:tc>
      </w:tr>
      <w:tr w:rsidR="00B95509" w:rsidRPr="007A5F7C" w14:paraId="553F35EE" w14:textId="77777777" w:rsidTr="00C576E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F840BDC"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47C7C0E0" w14:textId="7B216FA1"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Türev alma kuralları, Logaritmik ve üstel fonksiyonlarda türev,</w:t>
            </w:r>
          </w:p>
        </w:tc>
      </w:tr>
      <w:tr w:rsidR="00B95509" w:rsidRPr="007A5F7C" w14:paraId="6421D8AB" w14:textId="77777777" w:rsidTr="00C576EC">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7504BC28"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51B33C6C" w14:textId="4CC47D35"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Kapalı fonksiyonlarda türev, Yüksek mertebeden türevler</w:t>
            </w:r>
          </w:p>
        </w:tc>
      </w:tr>
      <w:tr w:rsidR="00B95509" w:rsidRPr="007A5F7C" w14:paraId="5A4546B4" w14:textId="77777777" w:rsidTr="00C576E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82055F"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7414BA8A" w14:textId="29042EB3"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Türevin uygulamaları </w:t>
            </w:r>
          </w:p>
        </w:tc>
      </w:tr>
      <w:tr w:rsidR="00B95509" w:rsidRPr="007A5F7C" w14:paraId="315F01AE" w14:textId="77777777" w:rsidTr="00C576E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EB65576"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23F96331" w14:textId="208057B4"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Maksimum- minimum problemleri </w:t>
            </w:r>
          </w:p>
        </w:tc>
      </w:tr>
      <w:tr w:rsidR="00B95509" w:rsidRPr="007A5F7C" w14:paraId="20F23D5E" w14:textId="77777777" w:rsidTr="00C576E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4D03080"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61E1727E" w14:textId="5114E562"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 xml:space="preserve"> </w:t>
            </w:r>
            <w:r w:rsidR="009A7ED2" w:rsidRPr="007A5F7C">
              <w:rPr>
                <w:rFonts w:asciiTheme="minorHAnsi" w:hAnsiTheme="minorHAnsi" w:cstheme="minorHAnsi"/>
                <w:sz w:val="20"/>
                <w:szCs w:val="20"/>
              </w:rPr>
              <w:t>Asimptotlar</w:t>
            </w:r>
            <w:r w:rsidRPr="007A5F7C">
              <w:rPr>
                <w:rFonts w:asciiTheme="minorHAnsi" w:hAnsiTheme="minorHAnsi" w:cstheme="minorHAnsi"/>
                <w:sz w:val="20"/>
                <w:szCs w:val="20"/>
              </w:rPr>
              <w:t>, eğri çizimi</w:t>
            </w:r>
          </w:p>
        </w:tc>
      </w:tr>
      <w:tr w:rsidR="00B95509" w:rsidRPr="007A5F7C" w14:paraId="1A30EFF2" w14:textId="77777777" w:rsidTr="001E59B3">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82900B7"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280D1D7C"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6271DED8" w14:textId="77777777" w:rsidR="00F007A5" w:rsidRPr="007A5F7C" w:rsidRDefault="00F007A5" w:rsidP="00F007A5">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4C720B9E" w14:textId="77777777" w:rsidTr="001E59B3">
        <w:tc>
          <w:tcPr>
            <w:tcW w:w="270" w:type="pct"/>
            <w:tcBorders>
              <w:top w:val="single" w:sz="12" w:space="0" w:color="auto"/>
              <w:left w:val="single" w:sz="12" w:space="0" w:color="auto"/>
              <w:bottom w:val="single" w:sz="6" w:space="0" w:color="auto"/>
              <w:right w:val="single" w:sz="6" w:space="0" w:color="auto"/>
            </w:tcBorders>
            <w:vAlign w:val="center"/>
          </w:tcPr>
          <w:p w14:paraId="457EECB2" w14:textId="77777777" w:rsidR="00F007A5" w:rsidRPr="007A5F7C" w:rsidRDefault="00F007A5" w:rsidP="001E59B3">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314B358B" w14:textId="77777777" w:rsidR="00F007A5" w:rsidRPr="007A5F7C" w:rsidRDefault="00F007A5" w:rsidP="001E59B3">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2D51D6E9" w14:textId="77777777" w:rsidR="00F007A5" w:rsidRPr="007A5F7C" w:rsidRDefault="00F007A5" w:rsidP="001E59B3">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37AE7213" w14:textId="77777777" w:rsidR="00F007A5" w:rsidRPr="007A5F7C" w:rsidRDefault="00F007A5" w:rsidP="001E59B3">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3A5B1D0B" w14:textId="77777777" w:rsidR="00F007A5" w:rsidRPr="007A5F7C" w:rsidRDefault="00F007A5" w:rsidP="001E59B3">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5475F62D" w14:textId="77777777" w:rsidR="00F007A5" w:rsidRPr="007A5F7C" w:rsidRDefault="00F007A5" w:rsidP="001E59B3">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DC55F59"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4E347C1F"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4E8A954A"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358E2488"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91C376B"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A86DEAF"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319BF1B" w14:textId="77777777" w:rsidR="00F007A5" w:rsidRPr="007A5F7C" w:rsidRDefault="00F007A5" w:rsidP="001E59B3">
            <w:pPr>
              <w:jc w:val="center"/>
              <w:rPr>
                <w:rFonts w:asciiTheme="minorHAnsi" w:hAnsiTheme="minorHAnsi" w:cstheme="minorHAnsi"/>
                <w:b/>
                <w:sz w:val="20"/>
                <w:szCs w:val="20"/>
              </w:rPr>
            </w:pPr>
          </w:p>
        </w:tc>
      </w:tr>
      <w:tr w:rsidR="00B95509" w:rsidRPr="007A5F7C" w14:paraId="457E4BA1"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47E7D2CA"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238E7A28"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BF12427"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D04BAEB"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19839F8B" w14:textId="77777777" w:rsidR="00F007A5" w:rsidRPr="007A5F7C" w:rsidRDefault="00F007A5" w:rsidP="001E59B3">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98C46A0" w14:textId="77777777" w:rsidR="00F007A5" w:rsidRPr="007A5F7C" w:rsidRDefault="00F007A5" w:rsidP="001E59B3">
            <w:pPr>
              <w:jc w:val="center"/>
              <w:rPr>
                <w:rFonts w:asciiTheme="minorHAnsi" w:hAnsiTheme="minorHAnsi" w:cstheme="minorHAnsi"/>
                <w:b/>
                <w:sz w:val="20"/>
                <w:szCs w:val="20"/>
              </w:rPr>
            </w:pPr>
          </w:p>
        </w:tc>
      </w:tr>
      <w:tr w:rsidR="00B95509" w:rsidRPr="007A5F7C" w14:paraId="610CF2E5"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192841B9"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386E0EB4"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7136E794"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25F10F3"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41A219A" w14:textId="77777777" w:rsidR="00F007A5" w:rsidRPr="007A5F7C" w:rsidRDefault="00F007A5" w:rsidP="001E59B3">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987FD4B"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94116BE"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48CF346D"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501B0F64"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392A4858"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62629B8"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11B31D7"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B53CF36" w14:textId="77777777" w:rsidR="00F007A5" w:rsidRPr="007A5F7C" w:rsidRDefault="00F007A5" w:rsidP="001E59B3">
            <w:pPr>
              <w:jc w:val="center"/>
              <w:rPr>
                <w:rFonts w:asciiTheme="minorHAnsi" w:hAnsiTheme="minorHAnsi" w:cstheme="minorHAnsi"/>
                <w:b/>
                <w:sz w:val="20"/>
                <w:szCs w:val="20"/>
              </w:rPr>
            </w:pPr>
          </w:p>
        </w:tc>
      </w:tr>
      <w:tr w:rsidR="00B95509" w:rsidRPr="007A5F7C" w14:paraId="45D3A913"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611265D7"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9D9DBC0"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5D004C7"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85430B1"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0DCCD71"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1C24B67"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7D2EF41"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640A2514"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743D4EAC"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F001797"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195E67A"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EB7C272" w14:textId="77777777" w:rsidR="00F007A5" w:rsidRPr="007A5F7C" w:rsidRDefault="00F007A5" w:rsidP="001E59B3">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AAB4717"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5C67A7E"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22318FC5"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62653568"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FBEC380"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45EF4D8"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9E3D929"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50ED9CD"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FDA0397"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3A5618B4"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13FE7E92"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254A5DF7"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10385AD"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F2C197B"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9DA8982" w14:textId="77777777" w:rsidR="00F007A5" w:rsidRPr="007A5F7C" w:rsidRDefault="00F007A5" w:rsidP="001E59B3">
            <w:pPr>
              <w:jc w:val="center"/>
              <w:rPr>
                <w:rFonts w:asciiTheme="minorHAnsi" w:hAnsiTheme="minorHAnsi" w:cstheme="minorHAnsi"/>
                <w:b/>
                <w:sz w:val="20"/>
                <w:szCs w:val="20"/>
              </w:rPr>
            </w:pPr>
          </w:p>
        </w:tc>
      </w:tr>
      <w:tr w:rsidR="00B95509" w:rsidRPr="007A5F7C" w14:paraId="1000F8BC"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09C876A6"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6A7C7A05"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4462091A"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0040AE2"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6222AD0"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7D13592" w14:textId="77777777" w:rsidR="00F007A5" w:rsidRPr="007A5F7C" w:rsidRDefault="00F007A5" w:rsidP="001E59B3">
            <w:pPr>
              <w:jc w:val="center"/>
              <w:rPr>
                <w:rFonts w:asciiTheme="minorHAnsi" w:hAnsiTheme="minorHAnsi" w:cstheme="minorHAnsi"/>
                <w:b/>
                <w:sz w:val="20"/>
                <w:szCs w:val="20"/>
              </w:rPr>
            </w:pPr>
          </w:p>
        </w:tc>
      </w:tr>
      <w:tr w:rsidR="00B95509" w:rsidRPr="007A5F7C" w14:paraId="20ACE718"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1052FDD8"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5AE10E20"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6E7C67B"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4B622E5"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A65663C"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F0FEABA"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24D42A6"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242A5192"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06881D51"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ED966A5"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543A6F3"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F689E67"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B91C55D"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F007A5" w:rsidRPr="007A5F7C" w14:paraId="22F8BFD8" w14:textId="77777777" w:rsidTr="001E59B3">
        <w:trPr>
          <w:trHeight w:val="364"/>
        </w:trPr>
        <w:tc>
          <w:tcPr>
            <w:tcW w:w="270" w:type="pct"/>
            <w:tcBorders>
              <w:top w:val="single" w:sz="6" w:space="0" w:color="auto"/>
              <w:left w:val="single" w:sz="12" w:space="0" w:color="auto"/>
              <w:bottom w:val="single" w:sz="12" w:space="0" w:color="auto"/>
              <w:right w:val="single" w:sz="4" w:space="0" w:color="auto"/>
            </w:tcBorders>
          </w:tcPr>
          <w:p w14:paraId="2902A72F" w14:textId="77777777" w:rsidR="00F007A5" w:rsidRPr="007A5F7C" w:rsidRDefault="00F007A5" w:rsidP="001E59B3">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65D4777C" w14:textId="75191D87" w:rsidR="00F007A5" w:rsidRPr="007A5F7C" w:rsidRDefault="00F007A5" w:rsidP="001E59B3">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3BE4753F" w14:textId="77777777" w:rsidR="00F007A5" w:rsidRPr="007A5F7C" w:rsidRDefault="00F007A5" w:rsidP="00F007A5">
      <w:pPr>
        <w:rPr>
          <w:rFonts w:asciiTheme="minorHAnsi" w:hAnsiTheme="minorHAnsi" w:cstheme="minorHAnsi"/>
        </w:rPr>
      </w:pPr>
    </w:p>
    <w:p w14:paraId="4672B912" w14:textId="100EFDF7" w:rsidR="00F007A5" w:rsidRPr="007A5F7C" w:rsidRDefault="00F007A5" w:rsidP="00F007A5">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Arş. Gör. Dr. Halime ARSLAN GÜRDAL</w:t>
      </w:r>
    </w:p>
    <w:p w14:paraId="3A32B072" w14:textId="77777777" w:rsidR="00F007A5" w:rsidRPr="007A5F7C" w:rsidRDefault="00F007A5" w:rsidP="00F007A5">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bookmarkEnd w:id="3"/>
    <w:p w14:paraId="6AAA5B31" w14:textId="2DE466A1" w:rsidR="00F007A5" w:rsidRPr="007A5F7C" w:rsidRDefault="00F007A5">
      <w:pPr>
        <w:rPr>
          <w:rFonts w:asciiTheme="minorHAnsi" w:hAnsiTheme="minorHAnsi" w:cstheme="minorHAnsi"/>
        </w:rPr>
      </w:pPr>
      <w:r w:rsidRPr="007A5F7C">
        <w:rPr>
          <w:rFonts w:asciiTheme="minorHAnsi" w:hAnsiTheme="minorHAnsi" w:cstheme="minorHAnsi"/>
        </w:rPr>
        <w:br w:type="page"/>
      </w:r>
    </w:p>
    <w:p w14:paraId="662FD82C"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40160" behindDoc="0" locked="0" layoutInCell="1" allowOverlap="1" wp14:anchorId="775BEF1D" wp14:editId="1CF1266C">
            <wp:simplePos x="0" y="0"/>
            <wp:positionH relativeFrom="margin">
              <wp:align>left</wp:align>
            </wp:positionH>
            <wp:positionV relativeFrom="margin">
              <wp:align>top</wp:align>
            </wp:positionV>
            <wp:extent cx="756285" cy="756285"/>
            <wp:effectExtent l="0" t="0" r="0" b="0"/>
            <wp:wrapNone/>
            <wp:docPr id="41" name="Resim 4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54850219"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0DAE6B6D"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F007A5" w:rsidRPr="007A5F7C" w14:paraId="79490B33" w14:textId="77777777" w:rsidTr="001E59B3">
        <w:tc>
          <w:tcPr>
            <w:tcW w:w="1167" w:type="dxa"/>
            <w:vAlign w:val="center"/>
          </w:tcPr>
          <w:p w14:paraId="41FE8935" w14:textId="77777777" w:rsidR="00F007A5" w:rsidRPr="007A5F7C" w:rsidRDefault="00F007A5" w:rsidP="001E59B3">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5CE2865A" w14:textId="77777777" w:rsidR="00F007A5" w:rsidRPr="007A5F7C" w:rsidRDefault="00F007A5" w:rsidP="001E59B3">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023FA1EF" w14:textId="77777777" w:rsidR="00F007A5" w:rsidRPr="007A5F7C" w:rsidRDefault="00F007A5" w:rsidP="00C51DDD">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95509" w:rsidRPr="007A5F7C" w14:paraId="6E196B3F" w14:textId="77777777" w:rsidTr="009A7ED2">
        <w:tc>
          <w:tcPr>
            <w:tcW w:w="1668" w:type="dxa"/>
            <w:vAlign w:val="center"/>
          </w:tcPr>
          <w:p w14:paraId="5E3411C8" w14:textId="77777777" w:rsidR="009A7ED2" w:rsidRPr="007A5F7C" w:rsidRDefault="009A7ED2" w:rsidP="00F007A5">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0E9B1C33" w14:textId="350005A5" w:rsidR="009A7ED2" w:rsidRPr="007A5F7C" w:rsidRDefault="009A7ED2" w:rsidP="00F007A5">
            <w:pPr>
              <w:outlineLvl w:val="0"/>
              <w:rPr>
                <w:rFonts w:asciiTheme="minorHAnsi" w:hAnsiTheme="minorHAnsi" w:cstheme="minorHAnsi"/>
              </w:rPr>
            </w:pPr>
            <w:r w:rsidRPr="007A5F7C">
              <w:rPr>
                <w:rFonts w:asciiTheme="minorHAnsi" w:hAnsiTheme="minorHAnsi" w:cstheme="minorHAnsi"/>
                <w:sz w:val="22"/>
                <w:szCs w:val="22"/>
              </w:rPr>
              <w:t>131111128</w:t>
            </w:r>
          </w:p>
        </w:tc>
        <w:tc>
          <w:tcPr>
            <w:tcW w:w="1560" w:type="dxa"/>
            <w:vAlign w:val="center"/>
          </w:tcPr>
          <w:p w14:paraId="6F958247" w14:textId="77777777" w:rsidR="009A7ED2" w:rsidRPr="007A5F7C" w:rsidRDefault="009A7ED2" w:rsidP="00F007A5">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3515BB1F" w14:textId="70C20C64" w:rsidR="009A7ED2" w:rsidRPr="007A5F7C" w:rsidRDefault="009A7ED2" w:rsidP="00344463">
            <w:pPr>
              <w:pStyle w:val="Balk1"/>
              <w:rPr>
                <w:rFonts w:asciiTheme="minorHAnsi" w:hAnsiTheme="minorHAnsi" w:cstheme="minorHAnsi"/>
              </w:rPr>
            </w:pPr>
            <w:bookmarkStart w:id="5" w:name="_Muhasebe_I"/>
            <w:bookmarkEnd w:id="5"/>
            <w:r w:rsidRPr="007A5F7C">
              <w:rPr>
                <w:rFonts w:asciiTheme="minorHAnsi" w:hAnsiTheme="minorHAnsi" w:cstheme="minorHAnsi"/>
              </w:rPr>
              <w:t>Muhasebe I</w:t>
            </w:r>
          </w:p>
        </w:tc>
      </w:tr>
    </w:tbl>
    <w:p w14:paraId="603442D3" w14:textId="77777777" w:rsidR="00F007A5" w:rsidRPr="007A5F7C" w:rsidRDefault="00F007A5" w:rsidP="00C51DDD">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1DCD4A78" w14:textId="77777777" w:rsidTr="001E59B3">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4FF48B11" w14:textId="77777777" w:rsidR="00F007A5" w:rsidRPr="007A5F7C" w:rsidRDefault="00F007A5" w:rsidP="001E59B3">
            <w:pPr>
              <w:rPr>
                <w:rFonts w:asciiTheme="minorHAnsi" w:hAnsiTheme="minorHAnsi" w:cstheme="minorHAnsi"/>
                <w:b/>
                <w:sz w:val="18"/>
                <w:szCs w:val="20"/>
              </w:rPr>
            </w:pPr>
            <w:r w:rsidRPr="007A5F7C">
              <w:rPr>
                <w:rFonts w:asciiTheme="minorHAnsi" w:hAnsiTheme="minorHAnsi" w:cstheme="minorHAnsi"/>
                <w:b/>
                <w:sz w:val="18"/>
                <w:szCs w:val="20"/>
              </w:rPr>
              <w:t>YARIYIL</w:t>
            </w:r>
          </w:p>
          <w:p w14:paraId="7387F306" w14:textId="77777777" w:rsidR="00F007A5" w:rsidRPr="007A5F7C" w:rsidRDefault="00F007A5" w:rsidP="001E59B3">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418323F1"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5F06AAA4"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0D425B8C" w14:textId="77777777" w:rsidTr="001E59B3">
        <w:trPr>
          <w:trHeight w:val="382"/>
        </w:trPr>
        <w:tc>
          <w:tcPr>
            <w:tcW w:w="523" w:type="pct"/>
            <w:vMerge/>
            <w:tcBorders>
              <w:top w:val="single" w:sz="4" w:space="0" w:color="auto"/>
              <w:left w:val="single" w:sz="12" w:space="0" w:color="auto"/>
              <w:bottom w:val="single" w:sz="4" w:space="0" w:color="auto"/>
              <w:right w:val="single" w:sz="12" w:space="0" w:color="auto"/>
            </w:tcBorders>
          </w:tcPr>
          <w:p w14:paraId="67AE9EDB" w14:textId="77777777" w:rsidR="00F007A5" w:rsidRPr="007A5F7C" w:rsidRDefault="00F007A5" w:rsidP="001E59B3">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3111196B"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7808D9E3"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069BC644" w14:textId="77777777" w:rsidR="00F007A5" w:rsidRPr="007A5F7C" w:rsidRDefault="00F007A5" w:rsidP="001E59B3">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2111C84A"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423D9174" w14:textId="77777777" w:rsidR="00F007A5" w:rsidRPr="007A5F7C" w:rsidRDefault="00F007A5" w:rsidP="001E59B3">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4F01EF6C"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184AEBBC"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237141EA" w14:textId="77777777" w:rsidTr="001E59B3">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45BED1F1"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4488DA59"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512D7354"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0</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57AE460A"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0</w:t>
            </w:r>
          </w:p>
        </w:tc>
        <w:tc>
          <w:tcPr>
            <w:tcW w:w="428" w:type="pct"/>
            <w:tcBorders>
              <w:top w:val="single" w:sz="4" w:space="0" w:color="auto"/>
              <w:bottom w:val="single" w:sz="12" w:space="0" w:color="auto"/>
              <w:right w:val="single" w:sz="4" w:space="0" w:color="auto"/>
            </w:tcBorders>
            <w:shd w:val="clear" w:color="auto" w:fill="auto"/>
            <w:vAlign w:val="center"/>
          </w:tcPr>
          <w:p w14:paraId="53C1D662"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E4A44E4" w14:textId="2F0F970C"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1380" w:type="pct"/>
            <w:gridSpan w:val="2"/>
            <w:tcBorders>
              <w:top w:val="single" w:sz="4" w:space="0" w:color="auto"/>
              <w:left w:val="single" w:sz="4" w:space="0" w:color="auto"/>
              <w:bottom w:val="single" w:sz="12" w:space="0" w:color="auto"/>
            </w:tcBorders>
            <w:vAlign w:val="center"/>
          </w:tcPr>
          <w:p w14:paraId="1241D01F"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01DA0151"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06D048CE" w14:textId="77777777" w:rsidTr="001E59B3">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AFA7E68"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2960EC85" w14:textId="77777777" w:rsidTr="001E59B3">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7F85C553"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49EFEDB9"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147FB3B1"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021D4CD8"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3919AF25"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10E2FF17" w14:textId="77777777" w:rsidTr="001E59B3">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065E7F24" w14:textId="04226DA5"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72402CDD" w14:textId="77777777" w:rsidR="00F007A5" w:rsidRPr="007A5F7C" w:rsidRDefault="00F007A5" w:rsidP="001E59B3">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2306219C"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3D4412F2" w14:textId="77777777" w:rsidR="00F007A5" w:rsidRPr="007A5F7C" w:rsidRDefault="00F007A5" w:rsidP="001E59B3">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7797AD5F" w14:textId="77777777" w:rsidR="00F007A5" w:rsidRPr="007A5F7C" w:rsidRDefault="00F007A5" w:rsidP="001E59B3">
            <w:pPr>
              <w:jc w:val="center"/>
              <w:rPr>
                <w:rFonts w:asciiTheme="minorHAnsi" w:hAnsiTheme="minorHAnsi" w:cstheme="minorHAnsi"/>
                <w:sz w:val="22"/>
                <w:szCs w:val="22"/>
              </w:rPr>
            </w:pPr>
          </w:p>
        </w:tc>
      </w:tr>
      <w:tr w:rsidR="00B95509" w:rsidRPr="007A5F7C" w14:paraId="6EA3A972" w14:textId="77777777" w:rsidTr="001E59B3">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F60C648"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6CA77FFF" w14:textId="77777777" w:rsidTr="001E59B3">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17A86CD5"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363E8F1"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AEC3CEB"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73E9D544"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716EAC63"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0E641DC" w14:textId="77777777" w:rsidR="00F007A5" w:rsidRPr="007A5F7C" w:rsidRDefault="00F007A5" w:rsidP="001E59B3">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4C79883C"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6D6C549D"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6FF6FDAC" w14:textId="77777777" w:rsidR="00F007A5" w:rsidRPr="007A5F7C" w:rsidRDefault="00F007A5" w:rsidP="001E59B3">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5BD382B4"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DD84A60" w14:textId="77777777" w:rsidR="00F007A5" w:rsidRPr="007A5F7C" w:rsidRDefault="00F007A5"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DAA1AD2"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71D3AAE0"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604F433E" w14:textId="77777777" w:rsidR="00F007A5" w:rsidRPr="007A5F7C" w:rsidRDefault="00F007A5" w:rsidP="001E59B3">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5C1912EF"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C4A23C8" w14:textId="77777777" w:rsidR="00F007A5" w:rsidRPr="007A5F7C" w:rsidRDefault="00F007A5"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34B9B2E"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268D004A"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A50E2CA"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05D1D75"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8F83377" w14:textId="77777777" w:rsidR="00F007A5" w:rsidRPr="007A5F7C" w:rsidRDefault="00F007A5"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4DB317F"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806CA1A"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7840FC0"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21F97CBC"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F3FC9C7" w14:textId="77777777" w:rsidR="00F007A5" w:rsidRPr="007A5F7C" w:rsidRDefault="00F007A5" w:rsidP="001E59B3">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1D2C9A95"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53330C51"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686C68B3"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E85536E"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B330CBD" w14:textId="77777777" w:rsidR="00F007A5" w:rsidRPr="007A5F7C" w:rsidRDefault="00F007A5" w:rsidP="001E59B3">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707CA3B2"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78A0D960"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4DC01F80"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95CD272" w14:textId="77777777" w:rsidTr="001E59B3">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BDE8C50" w14:textId="77777777" w:rsidR="00F007A5" w:rsidRPr="007A5F7C" w:rsidRDefault="00F007A5" w:rsidP="001E59B3">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63B99B5F"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628A8232"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76B1AD93"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B6618ED" w14:textId="77777777" w:rsidTr="001E59B3">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9022493"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0241E7FC" w14:textId="77777777" w:rsidR="00F007A5" w:rsidRPr="007A5F7C" w:rsidRDefault="00F007A5" w:rsidP="001E59B3">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56D5416"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3E3FA9E9"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27E7AE36" w14:textId="77777777" w:rsidTr="001E59B3">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6D7084E"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2664167" w14:textId="77777777" w:rsidR="00F007A5" w:rsidRPr="007A5F7C" w:rsidRDefault="00F007A5" w:rsidP="001E59B3">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A766B85" w14:textId="77777777" w:rsidTr="001E59B3">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E132462"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3F67C17B" w14:textId="37CA3BA3" w:rsidR="00F007A5" w:rsidRPr="007A5F7C" w:rsidRDefault="00F007A5" w:rsidP="00F007A5">
            <w:pPr>
              <w:jc w:val="both"/>
              <w:rPr>
                <w:rFonts w:asciiTheme="minorHAnsi" w:hAnsiTheme="minorHAnsi" w:cstheme="minorHAnsi"/>
                <w:sz w:val="20"/>
                <w:szCs w:val="20"/>
              </w:rPr>
            </w:pPr>
            <w:r w:rsidRPr="007A5F7C">
              <w:rPr>
                <w:rFonts w:asciiTheme="minorHAnsi" w:hAnsiTheme="minorHAnsi" w:cstheme="minorHAnsi"/>
                <w:sz w:val="20"/>
                <w:szCs w:val="20"/>
              </w:rPr>
              <w:t>Muhasebe ve muhasebeyle ilgili taraflar, muhasebenin temel kavram ve ilkeleri, muhasebenin temel denklemi ve hesapların doğuşu, tutulması zorunlu defterler, Belgeler ve muhasebe kayıt sistemi, tüm bilanço ve gelir tablosu hesaplarının dönem içi işlemleri açısından günlük defter ve büyük defter kayıtları.</w:t>
            </w:r>
          </w:p>
        </w:tc>
      </w:tr>
      <w:tr w:rsidR="00B95509" w:rsidRPr="007A5F7C" w14:paraId="0718F784" w14:textId="77777777" w:rsidTr="001E59B3">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C078D01"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48B94856" w14:textId="59F8F528" w:rsidR="00F007A5" w:rsidRPr="007A5F7C" w:rsidRDefault="00F007A5" w:rsidP="00F007A5">
            <w:pPr>
              <w:pStyle w:val="NormalWeb"/>
              <w:jc w:val="both"/>
              <w:rPr>
                <w:rFonts w:asciiTheme="minorHAnsi" w:hAnsiTheme="minorHAnsi" w:cstheme="minorHAnsi"/>
              </w:rPr>
            </w:pPr>
            <w:r w:rsidRPr="007A5F7C">
              <w:rPr>
                <w:rFonts w:asciiTheme="minorHAnsi" w:hAnsiTheme="minorHAnsi" w:cstheme="minorHAnsi"/>
                <w:sz w:val="20"/>
                <w:szCs w:val="20"/>
              </w:rPr>
              <w:t>Bu dersin amacı muhasebe kayıt sisteminin mantığını öğretmektir. Bir ticaret işletmesinin günlük işlemlerinin muhasebe kayıtlarını yapabilme becerisi kazandırmaktır.</w:t>
            </w:r>
          </w:p>
        </w:tc>
      </w:tr>
      <w:tr w:rsidR="00B95509" w:rsidRPr="007A5F7C" w14:paraId="64462EE4" w14:textId="77777777" w:rsidTr="001E59B3">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3DC487C"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4D5AC78" w14:textId="79234AC9" w:rsidR="00F007A5" w:rsidRPr="007A5F7C" w:rsidRDefault="00F007A5" w:rsidP="00F007A5">
            <w:pPr>
              <w:jc w:val="both"/>
              <w:rPr>
                <w:rFonts w:asciiTheme="minorHAnsi" w:hAnsiTheme="minorHAnsi" w:cstheme="minorHAnsi"/>
                <w:sz w:val="20"/>
                <w:szCs w:val="20"/>
              </w:rPr>
            </w:pPr>
            <w:r w:rsidRPr="007A5F7C">
              <w:rPr>
                <w:rFonts w:asciiTheme="minorHAnsi" w:hAnsiTheme="minorHAnsi" w:cstheme="minorHAnsi"/>
                <w:sz w:val="20"/>
                <w:szCs w:val="20"/>
              </w:rPr>
              <w:t>İşletmenin finansal dilini öğrenmek</w:t>
            </w:r>
          </w:p>
        </w:tc>
      </w:tr>
      <w:tr w:rsidR="00B95509" w:rsidRPr="007A5F7C" w14:paraId="1D3C1D4C" w14:textId="77777777" w:rsidTr="001E59B3">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381BC9D"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54EE5AEB" w14:textId="77777777" w:rsidR="00F007A5" w:rsidRPr="007A5F7C" w:rsidRDefault="00F007A5" w:rsidP="00B95509">
            <w:pPr>
              <w:rPr>
                <w:rFonts w:asciiTheme="minorHAnsi" w:hAnsiTheme="minorHAnsi" w:cstheme="minorHAnsi"/>
                <w:sz w:val="20"/>
                <w:szCs w:val="20"/>
              </w:rPr>
            </w:pPr>
            <w:r w:rsidRPr="007A5F7C">
              <w:rPr>
                <w:rFonts w:asciiTheme="minorHAnsi" w:hAnsiTheme="minorHAnsi" w:cstheme="minorHAnsi"/>
                <w:sz w:val="20"/>
                <w:szCs w:val="20"/>
              </w:rPr>
              <w:t>İşletme fonksiyonları içerisinde muhasebenin rolünü kavrama</w:t>
            </w:r>
          </w:p>
          <w:p w14:paraId="5722C049" w14:textId="77777777" w:rsidR="00F007A5" w:rsidRPr="007A5F7C" w:rsidRDefault="00F007A5" w:rsidP="00B95509">
            <w:pPr>
              <w:rPr>
                <w:rFonts w:asciiTheme="minorHAnsi" w:hAnsiTheme="minorHAnsi" w:cstheme="minorHAnsi"/>
                <w:sz w:val="20"/>
                <w:szCs w:val="20"/>
              </w:rPr>
            </w:pPr>
            <w:r w:rsidRPr="007A5F7C">
              <w:rPr>
                <w:rFonts w:asciiTheme="minorHAnsi" w:hAnsiTheme="minorHAnsi" w:cstheme="minorHAnsi"/>
                <w:sz w:val="20"/>
                <w:szCs w:val="20"/>
              </w:rPr>
              <w:t>Muhasebe kayıt sistemini bilme</w:t>
            </w:r>
          </w:p>
          <w:p w14:paraId="6B37A555" w14:textId="77777777" w:rsidR="00F007A5" w:rsidRPr="007A5F7C" w:rsidRDefault="00F007A5" w:rsidP="00B95509">
            <w:pPr>
              <w:rPr>
                <w:rFonts w:asciiTheme="minorHAnsi" w:hAnsiTheme="minorHAnsi" w:cstheme="minorHAnsi"/>
                <w:sz w:val="20"/>
                <w:szCs w:val="20"/>
              </w:rPr>
            </w:pPr>
            <w:r w:rsidRPr="007A5F7C">
              <w:rPr>
                <w:rFonts w:asciiTheme="minorHAnsi" w:hAnsiTheme="minorHAnsi" w:cstheme="minorHAnsi"/>
                <w:sz w:val="20"/>
                <w:szCs w:val="20"/>
              </w:rPr>
              <w:t>Muhasebede kullanılan terimleri kavrama</w:t>
            </w:r>
          </w:p>
          <w:p w14:paraId="50CE8E89" w14:textId="77777777" w:rsidR="00F007A5" w:rsidRPr="007A5F7C" w:rsidRDefault="00F007A5" w:rsidP="00B95509">
            <w:pPr>
              <w:rPr>
                <w:rFonts w:asciiTheme="minorHAnsi" w:hAnsiTheme="minorHAnsi" w:cstheme="minorHAnsi"/>
                <w:sz w:val="20"/>
                <w:szCs w:val="20"/>
              </w:rPr>
            </w:pPr>
            <w:r w:rsidRPr="007A5F7C">
              <w:rPr>
                <w:rFonts w:asciiTheme="minorHAnsi" w:hAnsiTheme="minorHAnsi" w:cstheme="minorHAnsi"/>
                <w:sz w:val="20"/>
                <w:szCs w:val="20"/>
              </w:rPr>
              <w:t>Muhasebe işlemlerini kavrama</w:t>
            </w:r>
          </w:p>
          <w:p w14:paraId="4F855822" w14:textId="77777777" w:rsidR="00F007A5" w:rsidRPr="007A5F7C" w:rsidRDefault="00F007A5" w:rsidP="00B95509">
            <w:pPr>
              <w:rPr>
                <w:rFonts w:asciiTheme="minorHAnsi" w:hAnsiTheme="minorHAnsi" w:cstheme="minorHAnsi"/>
                <w:sz w:val="20"/>
                <w:szCs w:val="20"/>
              </w:rPr>
            </w:pPr>
            <w:r w:rsidRPr="007A5F7C">
              <w:rPr>
                <w:rFonts w:asciiTheme="minorHAnsi" w:hAnsiTheme="minorHAnsi" w:cstheme="minorHAnsi"/>
                <w:sz w:val="20"/>
                <w:szCs w:val="20"/>
              </w:rPr>
              <w:t>Muhasebe temel denklemini kavrama</w:t>
            </w:r>
          </w:p>
          <w:p w14:paraId="4992F86D" w14:textId="77777777" w:rsidR="00F007A5" w:rsidRPr="007A5F7C" w:rsidRDefault="00F007A5" w:rsidP="00B95509">
            <w:pPr>
              <w:rPr>
                <w:rFonts w:asciiTheme="minorHAnsi" w:hAnsiTheme="minorHAnsi" w:cstheme="minorHAnsi"/>
                <w:sz w:val="20"/>
                <w:szCs w:val="20"/>
              </w:rPr>
            </w:pPr>
            <w:r w:rsidRPr="007A5F7C">
              <w:rPr>
                <w:rFonts w:asciiTheme="minorHAnsi" w:hAnsiTheme="minorHAnsi" w:cstheme="minorHAnsi"/>
                <w:sz w:val="20"/>
                <w:szCs w:val="20"/>
              </w:rPr>
              <w:t>Muhasebe hesaplarının nasıl kullanıldığını bilme</w:t>
            </w:r>
          </w:p>
          <w:p w14:paraId="532DC06E" w14:textId="265152E7" w:rsidR="00F007A5" w:rsidRPr="007A5F7C" w:rsidRDefault="00F007A5" w:rsidP="00F007A5">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Tekdüzen Muhasebe Sistemini bilme</w:t>
            </w:r>
          </w:p>
        </w:tc>
      </w:tr>
      <w:tr w:rsidR="00B95509" w:rsidRPr="007A5F7C" w14:paraId="372824E2" w14:textId="77777777" w:rsidTr="00DE0D4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63C9E37"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18E63193" w14:textId="77777777" w:rsidR="00F007A5" w:rsidRPr="007A5F7C" w:rsidRDefault="00F007A5" w:rsidP="00F007A5">
            <w:pPr>
              <w:jc w:val="both"/>
              <w:rPr>
                <w:rFonts w:asciiTheme="minorHAnsi" w:hAnsiTheme="minorHAnsi" w:cstheme="minorHAnsi"/>
                <w:bCs/>
                <w:sz w:val="20"/>
                <w:szCs w:val="20"/>
              </w:rPr>
            </w:pPr>
            <w:r w:rsidRPr="007A5F7C">
              <w:rPr>
                <w:rFonts w:asciiTheme="minorHAnsi" w:hAnsiTheme="minorHAnsi" w:cstheme="minorHAnsi"/>
                <w:bCs/>
                <w:sz w:val="20"/>
                <w:szCs w:val="20"/>
              </w:rPr>
              <w:t>Münevver Yılancı, Birol Yıldız, Murat Kiracı, Tunç Köse, Genel Muhasebe, Nisan Kitapevi, 2011, Ankara</w:t>
            </w:r>
          </w:p>
          <w:p w14:paraId="52089D15" w14:textId="51FFD273" w:rsidR="00F007A5" w:rsidRPr="007A5F7C" w:rsidRDefault="00F007A5" w:rsidP="00F007A5">
            <w:pPr>
              <w:jc w:val="both"/>
              <w:rPr>
                <w:rFonts w:asciiTheme="minorHAnsi" w:hAnsiTheme="minorHAnsi" w:cstheme="minorHAnsi"/>
                <w:bCs/>
                <w:sz w:val="20"/>
                <w:szCs w:val="20"/>
              </w:rPr>
            </w:pPr>
            <w:proofErr w:type="spellStart"/>
            <w:r w:rsidRPr="007A5F7C">
              <w:rPr>
                <w:rFonts w:asciiTheme="minorHAnsi" w:hAnsiTheme="minorHAnsi" w:cstheme="minorHAnsi"/>
                <w:bCs/>
                <w:sz w:val="20"/>
                <w:szCs w:val="20"/>
              </w:rPr>
              <w:t>Sevilengül</w:t>
            </w:r>
            <w:proofErr w:type="spellEnd"/>
            <w:r w:rsidRPr="007A5F7C">
              <w:rPr>
                <w:rFonts w:asciiTheme="minorHAnsi" w:hAnsiTheme="minorHAnsi" w:cstheme="minorHAnsi"/>
                <w:bCs/>
                <w:sz w:val="20"/>
                <w:szCs w:val="20"/>
              </w:rPr>
              <w:t>, Orhan, (2001). Genel Muhasebe, Gazi Kitabevi, 8.Baskı, Ankara</w:t>
            </w:r>
          </w:p>
          <w:p w14:paraId="7E8E60E5" w14:textId="2F7F0FD0"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bCs/>
                <w:sz w:val="20"/>
                <w:szCs w:val="20"/>
              </w:rPr>
              <w:t>Çömlekçi, Ferruh (2002). Tekdüzen Genel Muhasebe ve Temel Mali Tablolar, Eskişehir</w:t>
            </w:r>
          </w:p>
        </w:tc>
      </w:tr>
      <w:tr w:rsidR="00B95509" w:rsidRPr="007A5F7C" w14:paraId="1C03C8B7" w14:textId="77777777" w:rsidTr="001E59B3">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A1BB6F7"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388E6898" w14:textId="77777777" w:rsidR="00F007A5" w:rsidRPr="007A5F7C" w:rsidRDefault="00F007A5" w:rsidP="00F007A5">
            <w:pPr>
              <w:jc w:val="both"/>
              <w:rPr>
                <w:rFonts w:asciiTheme="minorHAnsi" w:hAnsiTheme="minorHAnsi" w:cstheme="minorHAnsi"/>
                <w:bCs/>
                <w:sz w:val="20"/>
                <w:szCs w:val="20"/>
              </w:rPr>
            </w:pPr>
            <w:r w:rsidRPr="007A5F7C">
              <w:rPr>
                <w:rFonts w:asciiTheme="minorHAnsi" w:hAnsiTheme="minorHAnsi" w:cstheme="minorHAnsi"/>
                <w:bCs/>
                <w:sz w:val="20"/>
                <w:szCs w:val="20"/>
              </w:rPr>
              <w:t>Ergin, Hüseyin (2000). Muhasebeye Giriş, 6. baskı, Kütahya</w:t>
            </w:r>
          </w:p>
          <w:p w14:paraId="3446D26F" w14:textId="4A4F5461" w:rsidR="00F007A5" w:rsidRPr="007A5F7C" w:rsidRDefault="00F007A5" w:rsidP="00F007A5">
            <w:pPr>
              <w:rPr>
                <w:rFonts w:asciiTheme="minorHAnsi" w:hAnsiTheme="minorHAnsi" w:cstheme="minorHAnsi"/>
                <w:sz w:val="20"/>
                <w:szCs w:val="20"/>
              </w:rPr>
            </w:pPr>
            <w:proofErr w:type="spellStart"/>
            <w:r w:rsidRPr="007A5F7C">
              <w:rPr>
                <w:rFonts w:asciiTheme="minorHAnsi" w:hAnsiTheme="minorHAnsi" w:cstheme="minorHAnsi"/>
                <w:bCs/>
                <w:sz w:val="20"/>
                <w:szCs w:val="20"/>
              </w:rPr>
              <w:t>Bektöre</w:t>
            </w:r>
            <w:proofErr w:type="spellEnd"/>
            <w:r w:rsidRPr="007A5F7C">
              <w:rPr>
                <w:rFonts w:asciiTheme="minorHAnsi" w:hAnsiTheme="minorHAnsi" w:cstheme="minorHAnsi"/>
                <w:bCs/>
                <w:sz w:val="20"/>
                <w:szCs w:val="20"/>
              </w:rPr>
              <w:t xml:space="preserve">, Sabri, Yılmaz </w:t>
            </w:r>
            <w:proofErr w:type="spellStart"/>
            <w:r w:rsidRPr="007A5F7C">
              <w:rPr>
                <w:rFonts w:asciiTheme="minorHAnsi" w:hAnsiTheme="minorHAnsi" w:cstheme="minorHAnsi"/>
                <w:bCs/>
                <w:sz w:val="20"/>
                <w:szCs w:val="20"/>
              </w:rPr>
              <w:t>Benligiray</w:t>
            </w:r>
            <w:proofErr w:type="spellEnd"/>
            <w:r w:rsidRPr="007A5F7C">
              <w:rPr>
                <w:rFonts w:asciiTheme="minorHAnsi" w:hAnsiTheme="minorHAnsi" w:cstheme="minorHAnsi"/>
                <w:bCs/>
                <w:sz w:val="20"/>
                <w:szCs w:val="20"/>
              </w:rPr>
              <w:t xml:space="preserve"> ve Nurten Erdoğan (2004). “Envanter ve Bilanço”, Eskişehir</w:t>
            </w:r>
          </w:p>
        </w:tc>
      </w:tr>
      <w:tr w:rsidR="00F007A5" w:rsidRPr="007A5F7C" w14:paraId="11D19151" w14:textId="77777777" w:rsidTr="001E59B3">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837C688" w14:textId="77777777" w:rsidR="00F007A5" w:rsidRPr="007A5F7C" w:rsidRDefault="00F007A5" w:rsidP="00F007A5">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6EC83621" w14:textId="0D9AEB6A" w:rsidR="00F007A5" w:rsidRPr="007A5F7C" w:rsidRDefault="00F007A5" w:rsidP="00F007A5">
            <w:pPr>
              <w:jc w:val="both"/>
              <w:rPr>
                <w:rFonts w:asciiTheme="minorHAnsi" w:hAnsiTheme="minorHAnsi" w:cstheme="minorHAnsi"/>
                <w:sz w:val="20"/>
                <w:szCs w:val="20"/>
              </w:rPr>
            </w:pPr>
          </w:p>
        </w:tc>
      </w:tr>
    </w:tbl>
    <w:p w14:paraId="2FC097AF" w14:textId="77777777" w:rsidR="00F007A5" w:rsidRPr="007A5F7C" w:rsidRDefault="00F007A5" w:rsidP="00F007A5">
      <w:pPr>
        <w:rPr>
          <w:rFonts w:asciiTheme="minorHAnsi" w:hAnsiTheme="minorHAnsi" w:cstheme="minorHAnsi"/>
          <w:sz w:val="18"/>
          <w:szCs w:val="18"/>
        </w:rPr>
      </w:pPr>
    </w:p>
    <w:p w14:paraId="0A87E474" w14:textId="77777777" w:rsidR="00F007A5" w:rsidRPr="007A5F7C" w:rsidRDefault="00F007A5" w:rsidP="00F007A5">
      <w:pPr>
        <w:rPr>
          <w:rFonts w:asciiTheme="minorHAnsi" w:hAnsiTheme="minorHAnsi" w:cstheme="minorHAnsi"/>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1E13FCA5" w14:textId="77777777" w:rsidTr="001E59B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A53DB62" w14:textId="77777777" w:rsidR="00F007A5" w:rsidRPr="007A5F7C" w:rsidRDefault="00F007A5" w:rsidP="001E59B3">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4934C2BB" w14:textId="77777777" w:rsidTr="001E59B3">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7FD008B3" w14:textId="77777777" w:rsidR="00F007A5" w:rsidRPr="007A5F7C" w:rsidRDefault="00F007A5" w:rsidP="001E59B3">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6AEAB528" w14:textId="77777777" w:rsidR="00F007A5" w:rsidRPr="007A5F7C" w:rsidRDefault="00F007A5" w:rsidP="001E59B3">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4426CC46" w14:textId="77777777" w:rsidTr="007279D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1F5BE0"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36144EFB" w14:textId="4A20375F"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Muhasebenin tarihsel gelişimi</w:t>
            </w:r>
          </w:p>
        </w:tc>
      </w:tr>
      <w:tr w:rsidR="00B95509" w:rsidRPr="007A5F7C" w14:paraId="1E12CAB1" w14:textId="77777777" w:rsidTr="007279D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F777226"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4462D1AE" w14:textId="50F90C8E"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Muhasebenin kavramsal çerçevesi</w:t>
            </w:r>
          </w:p>
        </w:tc>
      </w:tr>
      <w:tr w:rsidR="00B95509" w:rsidRPr="007A5F7C" w14:paraId="57806C49" w14:textId="77777777" w:rsidTr="007279D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F6B0E8"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7FED8E7E" w14:textId="7D6383A4"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Mali tablolar ve hesapların doğuşu</w:t>
            </w:r>
          </w:p>
        </w:tc>
      </w:tr>
      <w:tr w:rsidR="00B95509" w:rsidRPr="007A5F7C" w14:paraId="703E6DE4" w14:textId="77777777" w:rsidTr="007279D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4C717BD"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14E6AB18" w14:textId="3C306704"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Muhasebe kayıt ortamı ve kayıt usulleri</w:t>
            </w:r>
          </w:p>
        </w:tc>
      </w:tr>
      <w:tr w:rsidR="00B95509" w:rsidRPr="007A5F7C" w14:paraId="741B6A9D" w14:textId="77777777" w:rsidTr="007279D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60AAA2F"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022F8559" w14:textId="32B2D575"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Muhasebe kuramı</w:t>
            </w:r>
          </w:p>
        </w:tc>
      </w:tr>
      <w:tr w:rsidR="00B95509" w:rsidRPr="007A5F7C" w14:paraId="419D4CB9" w14:textId="77777777" w:rsidTr="007279D9">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AD60D96"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0D40A55" w14:textId="11B3B782"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Muhasebe süreci</w:t>
            </w:r>
          </w:p>
        </w:tc>
      </w:tr>
      <w:tr w:rsidR="00B95509" w:rsidRPr="007A5F7C" w14:paraId="42CEBD55" w14:textId="77777777" w:rsidTr="007279D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9539FC"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59DE5E26" w14:textId="5A638A3E"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487F7B74" w14:textId="77777777" w:rsidTr="007279D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424471"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59485F5E" w14:textId="37BB4C48"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Hazır değerler</w:t>
            </w:r>
          </w:p>
        </w:tc>
      </w:tr>
      <w:tr w:rsidR="00B95509" w:rsidRPr="007A5F7C" w14:paraId="69B68974" w14:textId="77777777" w:rsidTr="007279D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DAFF6F7"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42A25C2A" w14:textId="276A453E"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Stok hareketleri</w:t>
            </w:r>
          </w:p>
        </w:tc>
      </w:tr>
      <w:tr w:rsidR="00B95509" w:rsidRPr="007A5F7C" w14:paraId="7B4CA467" w14:textId="77777777" w:rsidTr="007279D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C40AF3"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6DE4BDA7" w14:textId="32EF2242"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Alacak ve borç işlemleri</w:t>
            </w:r>
          </w:p>
        </w:tc>
      </w:tr>
      <w:tr w:rsidR="00B95509" w:rsidRPr="007A5F7C" w14:paraId="74D3A795" w14:textId="77777777" w:rsidTr="007279D9">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64C039F"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D33BC82" w14:textId="1B020370"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Maddi ve Maddi olmayan duran varlıklar</w:t>
            </w:r>
          </w:p>
        </w:tc>
      </w:tr>
      <w:tr w:rsidR="00B95509" w:rsidRPr="007A5F7C" w14:paraId="7CA69E4C" w14:textId="77777777" w:rsidTr="007279D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D0EFBE"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488A4C86" w14:textId="374AA1C6"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Menkul kıymetler</w:t>
            </w:r>
          </w:p>
        </w:tc>
      </w:tr>
      <w:tr w:rsidR="00B95509" w:rsidRPr="007A5F7C" w14:paraId="2FFD4D79" w14:textId="77777777" w:rsidTr="007279D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F13BFD9"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53B3B395" w14:textId="452D0AB6"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Özkaynaklar</w:t>
            </w:r>
          </w:p>
        </w:tc>
      </w:tr>
      <w:tr w:rsidR="00B95509" w:rsidRPr="007A5F7C" w14:paraId="166376C0" w14:textId="77777777" w:rsidTr="007279D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391D57A" w14:textId="77777777" w:rsidR="00F007A5" w:rsidRPr="007A5F7C" w:rsidRDefault="00F007A5" w:rsidP="00F007A5">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2CB77DD7" w14:textId="6C00C387" w:rsidR="00F007A5" w:rsidRPr="007A5F7C" w:rsidRDefault="00F007A5" w:rsidP="00F007A5">
            <w:pPr>
              <w:rPr>
                <w:rFonts w:asciiTheme="minorHAnsi" w:hAnsiTheme="minorHAnsi" w:cstheme="minorHAnsi"/>
                <w:sz w:val="20"/>
                <w:szCs w:val="20"/>
              </w:rPr>
            </w:pPr>
            <w:r w:rsidRPr="007A5F7C">
              <w:rPr>
                <w:rFonts w:asciiTheme="minorHAnsi" w:hAnsiTheme="minorHAnsi" w:cstheme="minorHAnsi"/>
                <w:sz w:val="20"/>
                <w:szCs w:val="20"/>
              </w:rPr>
              <w:t>Gelir gider işlemleri</w:t>
            </w:r>
          </w:p>
        </w:tc>
      </w:tr>
      <w:tr w:rsidR="00B95509" w:rsidRPr="007A5F7C" w14:paraId="72F026F8" w14:textId="77777777" w:rsidTr="001E59B3">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0CF6ED5" w14:textId="77777777" w:rsidR="00F007A5" w:rsidRPr="007A5F7C" w:rsidRDefault="00F007A5" w:rsidP="001E59B3">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30DB9501" w14:textId="3EE1EE5A"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0213FB1C" w14:textId="77777777" w:rsidR="00F007A5" w:rsidRPr="007A5F7C" w:rsidRDefault="00F007A5" w:rsidP="00F007A5">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6B85FA82" w14:textId="77777777" w:rsidTr="001E59B3">
        <w:tc>
          <w:tcPr>
            <w:tcW w:w="270" w:type="pct"/>
            <w:tcBorders>
              <w:top w:val="single" w:sz="12" w:space="0" w:color="auto"/>
              <w:left w:val="single" w:sz="12" w:space="0" w:color="auto"/>
              <w:bottom w:val="single" w:sz="6" w:space="0" w:color="auto"/>
              <w:right w:val="single" w:sz="6" w:space="0" w:color="auto"/>
            </w:tcBorders>
            <w:vAlign w:val="center"/>
          </w:tcPr>
          <w:p w14:paraId="5395188B" w14:textId="77777777" w:rsidR="00F007A5" w:rsidRPr="007A5F7C" w:rsidRDefault="00F007A5" w:rsidP="001E59B3">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19DB6F42" w14:textId="77777777" w:rsidR="00F007A5" w:rsidRPr="007A5F7C" w:rsidRDefault="00F007A5" w:rsidP="001E59B3">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1247EA88" w14:textId="77777777" w:rsidR="00F007A5" w:rsidRPr="007A5F7C" w:rsidRDefault="00F007A5" w:rsidP="001E59B3">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6BFD15AE" w14:textId="77777777" w:rsidR="00F007A5" w:rsidRPr="007A5F7C" w:rsidRDefault="00F007A5" w:rsidP="001E59B3">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6735AFD7" w14:textId="77777777" w:rsidR="00F007A5" w:rsidRPr="007A5F7C" w:rsidRDefault="00F007A5" w:rsidP="001E59B3">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11A7C039" w14:textId="77777777" w:rsidR="00F007A5" w:rsidRPr="007A5F7C" w:rsidRDefault="00F007A5" w:rsidP="001E59B3">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0E44B1F0"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0DE84916"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23488E36"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31847074"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0DAECE1"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9BE4C4E"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4821AA4" w14:textId="77777777" w:rsidR="00F007A5" w:rsidRPr="007A5F7C" w:rsidRDefault="00F007A5" w:rsidP="001E59B3">
            <w:pPr>
              <w:jc w:val="center"/>
              <w:rPr>
                <w:rFonts w:asciiTheme="minorHAnsi" w:hAnsiTheme="minorHAnsi" w:cstheme="minorHAnsi"/>
                <w:b/>
                <w:sz w:val="20"/>
                <w:szCs w:val="20"/>
              </w:rPr>
            </w:pPr>
          </w:p>
        </w:tc>
      </w:tr>
      <w:tr w:rsidR="00B95509" w:rsidRPr="007A5F7C" w14:paraId="32221078"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7C6B0C0A"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31B9E341"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35005C3"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FF9D8D0"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5EFF8EA2" w14:textId="77777777" w:rsidR="00F007A5" w:rsidRPr="007A5F7C" w:rsidRDefault="00F007A5" w:rsidP="001E59B3">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D0FCC6C" w14:textId="77777777" w:rsidR="00F007A5" w:rsidRPr="007A5F7C" w:rsidRDefault="00F007A5" w:rsidP="001E59B3">
            <w:pPr>
              <w:jc w:val="center"/>
              <w:rPr>
                <w:rFonts w:asciiTheme="minorHAnsi" w:hAnsiTheme="minorHAnsi" w:cstheme="minorHAnsi"/>
                <w:b/>
                <w:sz w:val="20"/>
                <w:szCs w:val="20"/>
              </w:rPr>
            </w:pPr>
          </w:p>
        </w:tc>
      </w:tr>
      <w:tr w:rsidR="00B95509" w:rsidRPr="007A5F7C" w14:paraId="7623A350"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5FDE9F23"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7A8BEFDB"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657DA535"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037DDD0"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A453C32" w14:textId="77777777" w:rsidR="00F007A5" w:rsidRPr="007A5F7C" w:rsidRDefault="00F007A5" w:rsidP="001E59B3">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D231683"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81C70A8"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503D1A7D"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532E12F0"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29995FC0"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BFB0510"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7FE3F7B"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FD63783" w14:textId="77777777" w:rsidR="00F007A5" w:rsidRPr="007A5F7C" w:rsidRDefault="00F007A5" w:rsidP="001E59B3">
            <w:pPr>
              <w:jc w:val="center"/>
              <w:rPr>
                <w:rFonts w:asciiTheme="minorHAnsi" w:hAnsiTheme="minorHAnsi" w:cstheme="minorHAnsi"/>
                <w:b/>
                <w:sz w:val="20"/>
                <w:szCs w:val="20"/>
              </w:rPr>
            </w:pPr>
          </w:p>
        </w:tc>
      </w:tr>
      <w:tr w:rsidR="00B95509" w:rsidRPr="007A5F7C" w14:paraId="106E3DD5"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761AD597"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7E80E5BB"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1FA3C15"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7DFC2ED"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E45DB03"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8EFBE8F"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7F5E43B"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7046CB99"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66FDA7C3"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C19D55C"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61AE503"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0D0A5F2" w14:textId="77777777" w:rsidR="00F007A5" w:rsidRPr="007A5F7C" w:rsidRDefault="00F007A5" w:rsidP="001E59B3">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F7AE025"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34C3C8E"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7F4162E1"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0A7B3B77"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4A50319"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97498C5"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9158A5E"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A6A18F4"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5E871A0"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0EBBED5A"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5A8D6066"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7CB80690"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AE0B687"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9C72864"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8656BE1" w14:textId="77777777" w:rsidR="00F007A5" w:rsidRPr="007A5F7C" w:rsidRDefault="00F007A5" w:rsidP="001E59B3">
            <w:pPr>
              <w:jc w:val="center"/>
              <w:rPr>
                <w:rFonts w:asciiTheme="minorHAnsi" w:hAnsiTheme="minorHAnsi" w:cstheme="minorHAnsi"/>
                <w:b/>
                <w:sz w:val="20"/>
                <w:szCs w:val="20"/>
              </w:rPr>
            </w:pPr>
          </w:p>
        </w:tc>
      </w:tr>
      <w:tr w:rsidR="00B95509" w:rsidRPr="007A5F7C" w14:paraId="6387C90B"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715BEDA0"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6EB7FF8B"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23D37168"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1B26AA4"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4B1D079"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49782F5" w14:textId="77777777" w:rsidR="00F007A5" w:rsidRPr="007A5F7C" w:rsidRDefault="00F007A5" w:rsidP="001E59B3">
            <w:pPr>
              <w:jc w:val="center"/>
              <w:rPr>
                <w:rFonts w:asciiTheme="minorHAnsi" w:hAnsiTheme="minorHAnsi" w:cstheme="minorHAnsi"/>
                <w:b/>
                <w:sz w:val="20"/>
                <w:szCs w:val="20"/>
              </w:rPr>
            </w:pPr>
          </w:p>
        </w:tc>
      </w:tr>
      <w:tr w:rsidR="00B95509" w:rsidRPr="007A5F7C" w14:paraId="70216A8A"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6B38953E"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74C25B17"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5F2D6D07"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CBC8021"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68C62FC"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2BE0DBA"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3754D13" w14:textId="77777777" w:rsidTr="001E59B3">
        <w:tc>
          <w:tcPr>
            <w:tcW w:w="270" w:type="pct"/>
            <w:tcBorders>
              <w:top w:val="single" w:sz="6" w:space="0" w:color="auto"/>
              <w:left w:val="single" w:sz="12" w:space="0" w:color="auto"/>
              <w:bottom w:val="single" w:sz="6" w:space="0" w:color="auto"/>
              <w:right w:val="single" w:sz="6" w:space="0" w:color="auto"/>
            </w:tcBorders>
            <w:vAlign w:val="center"/>
          </w:tcPr>
          <w:p w14:paraId="4D012565" w14:textId="77777777" w:rsidR="00F007A5" w:rsidRPr="007A5F7C" w:rsidRDefault="00F007A5" w:rsidP="001E59B3">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400477DF" w14:textId="77777777" w:rsidR="00F007A5" w:rsidRPr="007A5F7C" w:rsidRDefault="00F007A5" w:rsidP="001E59B3">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6777A3C" w14:textId="77777777" w:rsidR="00F007A5" w:rsidRPr="007A5F7C" w:rsidRDefault="00F007A5" w:rsidP="001E59B3">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0990991"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A10DB3C"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3B78BA6" w14:textId="77777777" w:rsidR="00F007A5" w:rsidRPr="007A5F7C" w:rsidRDefault="00F007A5" w:rsidP="001E59B3">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F007A5" w:rsidRPr="007A5F7C" w14:paraId="0D2D0127" w14:textId="77777777" w:rsidTr="001E59B3">
        <w:trPr>
          <w:trHeight w:val="364"/>
        </w:trPr>
        <w:tc>
          <w:tcPr>
            <w:tcW w:w="270" w:type="pct"/>
            <w:tcBorders>
              <w:top w:val="single" w:sz="6" w:space="0" w:color="auto"/>
              <w:left w:val="single" w:sz="12" w:space="0" w:color="auto"/>
              <w:bottom w:val="single" w:sz="12" w:space="0" w:color="auto"/>
              <w:right w:val="single" w:sz="4" w:space="0" w:color="auto"/>
            </w:tcBorders>
          </w:tcPr>
          <w:p w14:paraId="261AAFCA" w14:textId="77777777" w:rsidR="00F007A5" w:rsidRPr="007A5F7C" w:rsidRDefault="00F007A5" w:rsidP="001E59B3">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68D6A2B6" w14:textId="7EC447FA" w:rsidR="00F007A5" w:rsidRPr="007A5F7C" w:rsidRDefault="00F007A5" w:rsidP="001E59B3">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1291F143" w14:textId="77777777" w:rsidR="00F007A5" w:rsidRPr="007A5F7C" w:rsidRDefault="00F007A5" w:rsidP="00F007A5">
      <w:pPr>
        <w:rPr>
          <w:rFonts w:asciiTheme="minorHAnsi" w:hAnsiTheme="minorHAnsi" w:cstheme="minorHAnsi"/>
        </w:rPr>
      </w:pPr>
    </w:p>
    <w:p w14:paraId="03E164BF" w14:textId="421D073D" w:rsidR="00F007A5" w:rsidRPr="007A5F7C" w:rsidRDefault="00F007A5" w:rsidP="00F007A5">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Dr. Öğr. Üyesi Salih TORUN</w:t>
      </w:r>
    </w:p>
    <w:p w14:paraId="78E298D9" w14:textId="77777777" w:rsidR="00F007A5" w:rsidRPr="007A5F7C" w:rsidRDefault="00F007A5" w:rsidP="00F007A5">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280EB625" w14:textId="77777777" w:rsidR="00F007A5" w:rsidRPr="007A5F7C" w:rsidRDefault="00F007A5" w:rsidP="00F007A5">
      <w:pPr>
        <w:rPr>
          <w:rFonts w:asciiTheme="minorHAnsi" w:hAnsiTheme="minorHAnsi" w:cstheme="minorHAnsi"/>
        </w:rPr>
      </w:pPr>
    </w:p>
    <w:p w14:paraId="2E41FD04" w14:textId="259BC7B3" w:rsidR="00F007A5" w:rsidRPr="007A5F7C" w:rsidRDefault="00F007A5">
      <w:pPr>
        <w:rPr>
          <w:rFonts w:asciiTheme="minorHAnsi" w:hAnsiTheme="minorHAnsi" w:cstheme="minorHAnsi"/>
        </w:rPr>
      </w:pPr>
      <w:r w:rsidRPr="007A5F7C">
        <w:rPr>
          <w:rFonts w:asciiTheme="minorHAnsi" w:hAnsiTheme="minorHAnsi" w:cstheme="minorHAnsi"/>
        </w:rPr>
        <w:br w:type="page"/>
      </w:r>
    </w:p>
    <w:p w14:paraId="7647CEDA"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44256" behindDoc="0" locked="0" layoutInCell="1" allowOverlap="1" wp14:anchorId="5C3A105B" wp14:editId="3A926CAB">
            <wp:simplePos x="0" y="0"/>
            <wp:positionH relativeFrom="margin">
              <wp:align>left</wp:align>
            </wp:positionH>
            <wp:positionV relativeFrom="margin">
              <wp:align>top</wp:align>
            </wp:positionV>
            <wp:extent cx="756285" cy="756285"/>
            <wp:effectExtent l="0" t="0" r="0" b="0"/>
            <wp:wrapNone/>
            <wp:docPr id="43" name="Resim 4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3BD77B8E"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54ABC1E3"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792E51" w:rsidRPr="007A5F7C" w14:paraId="51814000" w14:textId="77777777" w:rsidTr="00A8112E">
        <w:tc>
          <w:tcPr>
            <w:tcW w:w="1167" w:type="dxa"/>
            <w:vAlign w:val="center"/>
          </w:tcPr>
          <w:p w14:paraId="1EBA3B10" w14:textId="77777777" w:rsidR="00792E51" w:rsidRPr="007A5F7C" w:rsidRDefault="00792E51"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697891E0" w14:textId="77777777" w:rsidR="00792E51" w:rsidRPr="007A5F7C" w:rsidRDefault="00792E51"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668122FA" w14:textId="77777777" w:rsidR="00792E51" w:rsidRPr="007A5F7C" w:rsidRDefault="00792E51" w:rsidP="00C51DDD">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792E51" w:rsidRPr="007A5F7C" w14:paraId="3D2B1FEE" w14:textId="77777777" w:rsidTr="00A8112E">
        <w:tc>
          <w:tcPr>
            <w:tcW w:w="1668" w:type="dxa"/>
            <w:vAlign w:val="center"/>
          </w:tcPr>
          <w:p w14:paraId="0327CF01" w14:textId="77777777" w:rsidR="00792E51" w:rsidRPr="007A5F7C" w:rsidRDefault="00792E51"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293D0858" w14:textId="33174EE0" w:rsidR="00792E51" w:rsidRPr="007A5F7C" w:rsidRDefault="00792E51" w:rsidP="00A8112E">
            <w:pPr>
              <w:outlineLvl w:val="0"/>
              <w:rPr>
                <w:rFonts w:asciiTheme="minorHAnsi" w:hAnsiTheme="minorHAnsi" w:cstheme="minorHAnsi"/>
              </w:rPr>
            </w:pPr>
            <w:r w:rsidRPr="007A5F7C">
              <w:rPr>
                <w:rFonts w:asciiTheme="minorHAnsi" w:hAnsiTheme="minorHAnsi" w:cstheme="minorHAnsi"/>
                <w:sz w:val="22"/>
                <w:szCs w:val="22"/>
              </w:rPr>
              <w:t>131111132</w:t>
            </w:r>
          </w:p>
        </w:tc>
        <w:tc>
          <w:tcPr>
            <w:tcW w:w="1560" w:type="dxa"/>
            <w:vAlign w:val="center"/>
          </w:tcPr>
          <w:p w14:paraId="2575ED8B" w14:textId="77777777" w:rsidR="00792E51" w:rsidRPr="007A5F7C" w:rsidRDefault="00792E51"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3826A23F" w14:textId="029ECEF7" w:rsidR="00792E51" w:rsidRPr="007A5F7C" w:rsidRDefault="00792E51" w:rsidP="00344463">
            <w:pPr>
              <w:pStyle w:val="Balk1"/>
              <w:rPr>
                <w:rFonts w:asciiTheme="minorHAnsi" w:hAnsiTheme="minorHAnsi" w:cstheme="minorHAnsi"/>
              </w:rPr>
            </w:pPr>
            <w:bookmarkStart w:id="6" w:name="_Temel_Hukuk"/>
            <w:bookmarkEnd w:id="6"/>
            <w:r w:rsidRPr="007A5F7C">
              <w:rPr>
                <w:rFonts w:asciiTheme="minorHAnsi" w:hAnsiTheme="minorHAnsi" w:cstheme="minorHAnsi"/>
              </w:rPr>
              <w:t xml:space="preserve"> Temel Hukuk</w:t>
            </w:r>
          </w:p>
        </w:tc>
      </w:tr>
    </w:tbl>
    <w:p w14:paraId="3A74CD85" w14:textId="77777777" w:rsidR="00792E51" w:rsidRPr="007A5F7C" w:rsidRDefault="00792E51" w:rsidP="00C51DDD">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3A52B486"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2DFD3BE9" w14:textId="77777777" w:rsidR="00792E51" w:rsidRPr="007A5F7C" w:rsidRDefault="00792E51"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66F03641" w14:textId="77777777" w:rsidR="00792E51" w:rsidRPr="007A5F7C" w:rsidRDefault="00792E51"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285E48EF"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4420D330"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19893711"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11E45B97" w14:textId="77777777" w:rsidR="00792E51" w:rsidRPr="007A5F7C" w:rsidRDefault="00792E51"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009A5A58"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3C889512"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5ECBA8BB" w14:textId="77777777" w:rsidR="00792E51" w:rsidRPr="007A5F7C" w:rsidRDefault="00792E51"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46150764"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2FC97207" w14:textId="77777777" w:rsidR="00792E51" w:rsidRPr="007A5F7C" w:rsidRDefault="00792E51"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5E284331"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49A6A809"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2C0FAFAE"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401239D4"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16414BC4"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62045832"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5BB866A1"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4C4620FA"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96C05A4" w14:textId="21768C16"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1380" w:type="pct"/>
            <w:gridSpan w:val="2"/>
            <w:tcBorders>
              <w:top w:val="single" w:sz="4" w:space="0" w:color="auto"/>
              <w:left w:val="single" w:sz="4" w:space="0" w:color="auto"/>
              <w:bottom w:val="single" w:sz="12" w:space="0" w:color="auto"/>
            </w:tcBorders>
            <w:vAlign w:val="center"/>
          </w:tcPr>
          <w:p w14:paraId="002130DC"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145C17F4"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78E43A7C"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70D3655B"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148997EF"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66A48C93"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51B1C209"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B6DBCEC"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2BF5618F"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7FAC6AC9"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5FD0E6F8"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7D96697D" w14:textId="5BE8DDDE"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0E59CD0F" w14:textId="77777777" w:rsidR="00792E51" w:rsidRPr="007A5F7C" w:rsidRDefault="00792E51"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261C7A9D"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2D989B6C" w14:textId="77777777" w:rsidR="00792E51" w:rsidRPr="007A5F7C" w:rsidRDefault="00792E51"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528F5586" w14:textId="77777777" w:rsidR="00792E51" w:rsidRPr="007A5F7C" w:rsidRDefault="00792E51" w:rsidP="00A8112E">
            <w:pPr>
              <w:jc w:val="center"/>
              <w:rPr>
                <w:rFonts w:asciiTheme="minorHAnsi" w:hAnsiTheme="minorHAnsi" w:cstheme="minorHAnsi"/>
                <w:sz w:val="22"/>
                <w:szCs w:val="22"/>
              </w:rPr>
            </w:pPr>
          </w:p>
        </w:tc>
      </w:tr>
      <w:tr w:rsidR="00B95509" w:rsidRPr="007A5F7C" w14:paraId="7B4F2513"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C39AA82"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0C53AA31"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264E40D1"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23194F98"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D0F4081"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6D2A56DF"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6060A2D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0B4D2FA" w14:textId="77777777" w:rsidR="00792E51" w:rsidRPr="007A5F7C" w:rsidRDefault="00792E51"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340E64A3"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27379450"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1A4190E7" w14:textId="77777777" w:rsidR="00792E51" w:rsidRPr="007A5F7C" w:rsidRDefault="00792E51"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27217C3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6547ED7" w14:textId="77777777" w:rsidR="00792E51" w:rsidRPr="007A5F7C" w:rsidRDefault="00792E51"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292E702"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78B4F697"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5164E7E7" w14:textId="77777777" w:rsidR="00792E51" w:rsidRPr="007A5F7C" w:rsidRDefault="00792E51"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2577B6C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AA7D22D" w14:textId="77777777" w:rsidR="00792E51" w:rsidRPr="007A5F7C" w:rsidRDefault="00792E51"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336F406"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0E3C3E55"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830068A"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B7533F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CAC81B4" w14:textId="77777777" w:rsidR="00792E51" w:rsidRPr="007A5F7C" w:rsidRDefault="00792E51"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0F8CF2E"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6430C3B1"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DD04F0B"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5EEF68F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A572B79" w14:textId="77777777" w:rsidR="00792E51" w:rsidRPr="007A5F7C" w:rsidRDefault="00792E51"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5D2BA955"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6F0BFCB0"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39E9F1D6"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4CBA67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19BD8B4" w14:textId="77777777" w:rsidR="00792E51" w:rsidRPr="007A5F7C" w:rsidRDefault="00792E51"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72D5319A"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77DCD455"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6DCAB697"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D17F7F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3BE9E9D" w14:textId="77777777" w:rsidR="00792E51" w:rsidRPr="007A5F7C" w:rsidRDefault="00792E51"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22D7D663"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4D485647"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6B22B21D"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52A7ED1"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B8FF109"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2C1E8BE3" w14:textId="77777777" w:rsidR="00792E51" w:rsidRPr="007A5F7C" w:rsidRDefault="00792E51"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2AE93DFC"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50FBC111"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79F75F52"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A50095E"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B843523" w14:textId="77777777" w:rsidR="00792E51" w:rsidRPr="007A5F7C" w:rsidRDefault="00792E51"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BF9EADB"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210C44D" w14:textId="77777777" w:rsidR="00792E51" w:rsidRPr="007A5F7C" w:rsidRDefault="00792E51" w:rsidP="00792E51">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78478D05" w14:textId="25BC1196" w:rsidR="00792E51" w:rsidRPr="007A5F7C" w:rsidRDefault="00792E51" w:rsidP="00792E51">
            <w:pPr>
              <w:jc w:val="both"/>
              <w:rPr>
                <w:rFonts w:asciiTheme="minorHAnsi" w:hAnsiTheme="minorHAnsi" w:cstheme="minorHAnsi"/>
                <w:sz w:val="20"/>
                <w:szCs w:val="20"/>
              </w:rPr>
            </w:pPr>
            <w:r w:rsidRPr="007A5F7C">
              <w:rPr>
                <w:rFonts w:asciiTheme="minorHAnsi" w:hAnsiTheme="minorHAnsi" w:cstheme="minorHAnsi"/>
                <w:sz w:val="20"/>
                <w:szCs w:val="20"/>
              </w:rPr>
              <w:t xml:space="preserve">Hukuk kavramının tanımı ve öneminin açıklanması, hukukun dallarının açıklanması, Türk hukuk sisteminde yargı örgütünün açıklanması. </w:t>
            </w:r>
          </w:p>
        </w:tc>
      </w:tr>
      <w:tr w:rsidR="00B95509" w:rsidRPr="007A5F7C" w14:paraId="24F27E1B"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DB3BF14" w14:textId="77777777" w:rsidR="00792E51" w:rsidRPr="007A5F7C" w:rsidRDefault="00792E51" w:rsidP="00792E51">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23B65548" w14:textId="3AFB75DE" w:rsidR="00792E51" w:rsidRPr="007A5F7C" w:rsidRDefault="00792E51" w:rsidP="00792E51">
            <w:pPr>
              <w:pStyle w:val="NormalWeb"/>
              <w:jc w:val="both"/>
              <w:rPr>
                <w:rFonts w:asciiTheme="minorHAnsi" w:hAnsiTheme="minorHAnsi" w:cstheme="minorHAnsi"/>
                <w:sz w:val="20"/>
                <w:szCs w:val="20"/>
              </w:rPr>
            </w:pPr>
            <w:r w:rsidRPr="007A5F7C">
              <w:rPr>
                <w:rFonts w:asciiTheme="minorHAnsi" w:hAnsiTheme="minorHAnsi" w:cstheme="minorHAnsi"/>
                <w:sz w:val="20"/>
                <w:szCs w:val="20"/>
              </w:rPr>
              <w:t>Hukukun temel kavramlarının ve dallarının açıklanmasıdır.</w:t>
            </w:r>
          </w:p>
        </w:tc>
      </w:tr>
      <w:tr w:rsidR="00B95509" w:rsidRPr="007A5F7C" w14:paraId="699139ED" w14:textId="77777777" w:rsidTr="00075D79">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5DC8836" w14:textId="77777777" w:rsidR="00792E51" w:rsidRPr="007A5F7C" w:rsidRDefault="00792E51" w:rsidP="00792E51">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tcPr>
          <w:p w14:paraId="78622E25" w14:textId="360B9B7A" w:rsidR="00792E51" w:rsidRPr="007A5F7C" w:rsidRDefault="00792E51" w:rsidP="00792E51">
            <w:pPr>
              <w:rPr>
                <w:rFonts w:asciiTheme="minorHAnsi" w:hAnsiTheme="minorHAnsi" w:cstheme="minorHAnsi"/>
                <w:sz w:val="20"/>
                <w:szCs w:val="20"/>
              </w:rPr>
            </w:pPr>
          </w:p>
        </w:tc>
      </w:tr>
      <w:tr w:rsidR="00B95509" w:rsidRPr="007A5F7C" w14:paraId="649726F0"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36815F0" w14:textId="77777777" w:rsidR="00792E51" w:rsidRPr="007A5F7C" w:rsidRDefault="00792E51" w:rsidP="00792E51">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2165A57E" w14:textId="77777777"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 xml:space="preserve">Bu dersin sonunda; Öğrenciler </w:t>
            </w:r>
            <w:r w:rsidRPr="007A5F7C">
              <w:rPr>
                <w:rFonts w:asciiTheme="minorHAnsi" w:hAnsiTheme="minorHAnsi" w:cstheme="minorHAnsi"/>
                <w:sz w:val="20"/>
                <w:szCs w:val="20"/>
              </w:rPr>
              <w:br/>
              <w:t>1. Hukuk kavramını açıklayabilecektir.</w:t>
            </w:r>
            <w:r w:rsidRPr="007A5F7C">
              <w:rPr>
                <w:rFonts w:asciiTheme="minorHAnsi" w:hAnsiTheme="minorHAnsi" w:cstheme="minorHAnsi"/>
                <w:sz w:val="20"/>
                <w:szCs w:val="20"/>
              </w:rPr>
              <w:br/>
              <w:t>a. Hukuktaki önemli terimleri tanımlar.</w:t>
            </w:r>
            <w:r w:rsidRPr="007A5F7C">
              <w:rPr>
                <w:rFonts w:asciiTheme="minorHAnsi" w:hAnsiTheme="minorHAnsi" w:cstheme="minorHAnsi"/>
                <w:sz w:val="20"/>
                <w:szCs w:val="20"/>
              </w:rPr>
              <w:br/>
              <w:t>b. Hukuk kavramının unsurlarını tespit eder.</w:t>
            </w:r>
          </w:p>
          <w:p w14:paraId="538A97D2" w14:textId="77777777"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c. Hukuk kavramını kendi cümleleriyle ifade eder.</w:t>
            </w:r>
          </w:p>
          <w:p w14:paraId="06EF2899" w14:textId="77777777" w:rsidR="00792E51" w:rsidRPr="007A5F7C" w:rsidRDefault="00792E51" w:rsidP="00792E51">
            <w:pPr>
              <w:pStyle w:val="GvdeMetni2"/>
              <w:spacing w:after="0" w:line="240" w:lineRule="auto"/>
              <w:rPr>
                <w:rFonts w:asciiTheme="minorHAnsi" w:eastAsia="Times New Roman" w:hAnsiTheme="minorHAnsi" w:cstheme="minorHAnsi"/>
                <w:sz w:val="20"/>
                <w:szCs w:val="20"/>
              </w:rPr>
            </w:pPr>
            <w:r w:rsidRPr="007A5F7C">
              <w:rPr>
                <w:rFonts w:asciiTheme="minorHAnsi" w:eastAsia="Times New Roman" w:hAnsiTheme="minorHAnsi" w:cstheme="minorHAnsi"/>
                <w:sz w:val="20"/>
                <w:szCs w:val="20"/>
              </w:rPr>
              <w:t>2. Hukukun dallarını açıklayabilecektir.</w:t>
            </w:r>
            <w:r w:rsidRPr="007A5F7C">
              <w:rPr>
                <w:rFonts w:asciiTheme="minorHAnsi" w:eastAsia="Times New Roman" w:hAnsiTheme="minorHAnsi" w:cstheme="minorHAnsi"/>
                <w:sz w:val="20"/>
                <w:szCs w:val="20"/>
              </w:rPr>
              <w:br/>
              <w:t>a. Hukukun dallarını listeler.</w:t>
            </w:r>
            <w:r w:rsidRPr="007A5F7C">
              <w:rPr>
                <w:rFonts w:asciiTheme="minorHAnsi" w:eastAsia="Times New Roman" w:hAnsiTheme="minorHAnsi" w:cstheme="minorHAnsi"/>
                <w:sz w:val="20"/>
                <w:szCs w:val="20"/>
              </w:rPr>
              <w:br/>
              <w:t>b. Hukuk dallarının ayrı ayrı özelliklerini tanımlar.</w:t>
            </w:r>
            <w:r w:rsidRPr="007A5F7C">
              <w:rPr>
                <w:rFonts w:asciiTheme="minorHAnsi" w:eastAsia="Times New Roman" w:hAnsiTheme="minorHAnsi" w:cstheme="minorHAnsi"/>
                <w:sz w:val="20"/>
                <w:szCs w:val="20"/>
              </w:rPr>
              <w:br/>
              <w:t>c. Hukuk dallarını birbiriyle ilişkilendirir.</w:t>
            </w:r>
          </w:p>
          <w:p w14:paraId="1FF53486" w14:textId="77777777"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3. Yargı örgütünü değerlendirebilecektir.</w:t>
            </w:r>
            <w:r w:rsidRPr="007A5F7C">
              <w:rPr>
                <w:rFonts w:asciiTheme="minorHAnsi" w:hAnsiTheme="minorHAnsi" w:cstheme="minorHAnsi"/>
                <w:sz w:val="20"/>
                <w:szCs w:val="20"/>
              </w:rPr>
              <w:br/>
              <w:t xml:space="preserve">a. Yargı örgütünü tanımlar. </w:t>
            </w:r>
          </w:p>
          <w:p w14:paraId="4B1E4DB0" w14:textId="1CECC256"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b. Yargı örgütünü özetler.</w:t>
            </w:r>
            <w:r w:rsidRPr="007A5F7C">
              <w:rPr>
                <w:rFonts w:asciiTheme="minorHAnsi" w:hAnsiTheme="minorHAnsi" w:cstheme="minorHAnsi"/>
                <w:sz w:val="20"/>
                <w:szCs w:val="20"/>
              </w:rPr>
              <w:br/>
              <w:t>c. Yargı örgütü içindeki sorunlara çözüm önerir.</w:t>
            </w:r>
          </w:p>
        </w:tc>
      </w:tr>
      <w:tr w:rsidR="00B95509" w:rsidRPr="007A5F7C" w14:paraId="11B83174" w14:textId="77777777" w:rsidTr="00075D79">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5BDA267" w14:textId="77777777" w:rsidR="00792E51" w:rsidRPr="007A5F7C" w:rsidRDefault="00792E51" w:rsidP="00792E51">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270BFB66" w14:textId="1A9179FB"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 xml:space="preserve">Gözler, Kemal (2011), </w:t>
            </w:r>
            <w:r w:rsidRPr="007A5F7C">
              <w:rPr>
                <w:rStyle w:val="Gl"/>
                <w:rFonts w:asciiTheme="minorHAnsi" w:hAnsiTheme="minorHAnsi" w:cstheme="minorHAnsi"/>
                <w:b w:val="0"/>
                <w:bCs w:val="0"/>
                <w:sz w:val="20"/>
                <w:szCs w:val="20"/>
              </w:rPr>
              <w:t>Hukukun Temel Kavramları</w:t>
            </w:r>
            <w:r w:rsidRPr="007A5F7C">
              <w:rPr>
                <w:rFonts w:asciiTheme="minorHAnsi" w:hAnsiTheme="minorHAnsi" w:cstheme="minorHAnsi"/>
                <w:sz w:val="20"/>
                <w:szCs w:val="20"/>
              </w:rPr>
              <w:t>, Bursa, Ekin Yayınları.</w:t>
            </w:r>
          </w:p>
        </w:tc>
      </w:tr>
      <w:tr w:rsidR="00B95509" w:rsidRPr="007A5F7C" w14:paraId="566D1546" w14:textId="77777777" w:rsidTr="00B95509">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24DE7DC" w14:textId="77777777" w:rsidR="00792E51" w:rsidRPr="007A5F7C" w:rsidRDefault="00792E51" w:rsidP="00792E51">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1C4D004" w14:textId="7C81BEF8" w:rsidR="00792E51" w:rsidRPr="007A5F7C" w:rsidRDefault="00B95509" w:rsidP="00B95509">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33D14BC"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1D606E2" w14:textId="77777777" w:rsidR="00792E51" w:rsidRPr="007A5F7C" w:rsidRDefault="00792E51" w:rsidP="00792E51">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7AD2C784" w14:textId="77777777" w:rsidR="00792E51" w:rsidRPr="007A5F7C" w:rsidRDefault="00792E51" w:rsidP="00792E51">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5951147C" w14:textId="77777777" w:rsidR="00792E51" w:rsidRPr="007A5F7C" w:rsidRDefault="00792E51" w:rsidP="00792E51">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0C9086A5"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68BCEFD" w14:textId="77777777" w:rsidR="00792E51" w:rsidRPr="007A5F7C" w:rsidRDefault="00792E51"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7D5A58A4"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1F8A2D67" w14:textId="77777777" w:rsidR="00792E51" w:rsidRPr="007A5F7C" w:rsidRDefault="00792E51"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12FC8A82" w14:textId="77777777" w:rsidR="00792E51" w:rsidRPr="007A5F7C" w:rsidRDefault="00792E51"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29F2A49C" w14:textId="77777777" w:rsidTr="00BF774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E078D5B" w14:textId="77777777" w:rsidR="00792E51" w:rsidRPr="007A5F7C" w:rsidRDefault="00792E51" w:rsidP="00792E51">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52C6A69D" w14:textId="75E472F5"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Giriş</w:t>
            </w:r>
          </w:p>
        </w:tc>
      </w:tr>
      <w:tr w:rsidR="00B95509" w:rsidRPr="007A5F7C" w14:paraId="1F52BA33" w14:textId="77777777" w:rsidTr="00BF774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CA1CAC3" w14:textId="77777777" w:rsidR="00792E51" w:rsidRPr="007A5F7C" w:rsidRDefault="00792E51" w:rsidP="00792E51">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45EC8FBA" w14:textId="581B0BA0"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Sosyal düzen kuralları ve hukuk</w:t>
            </w:r>
          </w:p>
        </w:tc>
      </w:tr>
      <w:tr w:rsidR="00B95509" w:rsidRPr="007A5F7C" w14:paraId="6EE146F5" w14:textId="77777777" w:rsidTr="00BF774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BDF205" w14:textId="77777777" w:rsidR="00792E51" w:rsidRPr="007A5F7C" w:rsidRDefault="00792E51" w:rsidP="00792E51">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68FA8C32" w14:textId="2099E540"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Hukuk kuralları ve hukukta yaptırım</w:t>
            </w:r>
          </w:p>
        </w:tc>
      </w:tr>
      <w:tr w:rsidR="00B95509" w:rsidRPr="007A5F7C" w14:paraId="1C752ACB" w14:textId="77777777" w:rsidTr="00BF774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6C1B51" w14:textId="77777777" w:rsidR="00792E51" w:rsidRPr="007A5F7C" w:rsidRDefault="00792E51" w:rsidP="00792E51">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7560C512" w14:textId="4AFC7FD9"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Hukukun kaynakları: Kanunlar, Tüzükler, Yönetmelikler</w:t>
            </w:r>
          </w:p>
        </w:tc>
      </w:tr>
      <w:tr w:rsidR="00B95509" w:rsidRPr="007A5F7C" w14:paraId="51467E92" w14:textId="77777777" w:rsidTr="00BF774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5F76CE9" w14:textId="77777777" w:rsidR="00792E51" w:rsidRPr="007A5F7C" w:rsidRDefault="00792E51" w:rsidP="00792E51">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101A0535" w14:textId="53C17921"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Hukuk kurallarının türleri</w:t>
            </w:r>
          </w:p>
        </w:tc>
      </w:tr>
      <w:tr w:rsidR="00B95509" w:rsidRPr="007A5F7C" w14:paraId="4AD5982E" w14:textId="77777777" w:rsidTr="00BF7745">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8728959" w14:textId="77777777" w:rsidR="00792E51" w:rsidRPr="007A5F7C" w:rsidRDefault="00792E51" w:rsidP="00792E51">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D0BDACB" w14:textId="4050C3E6"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Gelenek Hukuku</w:t>
            </w:r>
          </w:p>
        </w:tc>
      </w:tr>
      <w:tr w:rsidR="00B95509" w:rsidRPr="007A5F7C" w14:paraId="21A0DDAB"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3BEF0E"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394EDDD4" w14:textId="4B03B531"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506B3F4D" w14:textId="77777777" w:rsidTr="004C4B4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3649FD2" w14:textId="77777777" w:rsidR="00792E51" w:rsidRPr="007A5F7C" w:rsidRDefault="00792E51" w:rsidP="00792E51">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365405B2" w14:textId="2DB3C5C0"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Hukukun Kollara Ayrılması: Kamu hukuku ve Özel hukuk</w:t>
            </w:r>
          </w:p>
        </w:tc>
      </w:tr>
      <w:tr w:rsidR="00B95509" w:rsidRPr="007A5F7C" w14:paraId="46AC87A0" w14:textId="77777777" w:rsidTr="004C4B4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D684B4F" w14:textId="77777777" w:rsidR="00792E51" w:rsidRPr="007A5F7C" w:rsidRDefault="00792E51" w:rsidP="00792E51">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651DE379" w14:textId="64B610AB"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Kamu hukuku ve özel hukukun dalları</w:t>
            </w:r>
          </w:p>
        </w:tc>
      </w:tr>
      <w:tr w:rsidR="00B95509" w:rsidRPr="007A5F7C" w14:paraId="343DF1F4" w14:textId="77777777" w:rsidTr="004C4B4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DBE9D4" w14:textId="77777777" w:rsidR="00792E51" w:rsidRPr="007A5F7C" w:rsidRDefault="00792E51" w:rsidP="00792E51">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06A648A7" w14:textId="37AA599F"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Hukuk kurallarının uygulanması</w:t>
            </w:r>
          </w:p>
        </w:tc>
      </w:tr>
      <w:tr w:rsidR="00B95509" w:rsidRPr="007A5F7C" w14:paraId="0C74A91C" w14:textId="77777777" w:rsidTr="004C4B40">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777FBD3" w14:textId="77777777" w:rsidR="00792E51" w:rsidRPr="007A5F7C" w:rsidRDefault="00792E51" w:rsidP="00792E51">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104B3DA" w14:textId="1D3CF903"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Hukuki ilişki kavramı ve tarafları</w:t>
            </w:r>
          </w:p>
        </w:tc>
      </w:tr>
      <w:tr w:rsidR="00B95509" w:rsidRPr="007A5F7C" w14:paraId="78EF8E85" w14:textId="77777777" w:rsidTr="004C4B4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28854C3" w14:textId="77777777" w:rsidR="00792E51" w:rsidRPr="007A5F7C" w:rsidRDefault="00792E51" w:rsidP="00792E51">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7328A284" w14:textId="4729B02C"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Hak kavramı ve türleri</w:t>
            </w:r>
          </w:p>
        </w:tc>
      </w:tr>
      <w:tr w:rsidR="00B95509" w:rsidRPr="007A5F7C" w14:paraId="7EB1DB04" w14:textId="77777777" w:rsidTr="004C4B4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3B8C2A" w14:textId="77777777" w:rsidR="00792E51" w:rsidRPr="007A5F7C" w:rsidRDefault="00792E51" w:rsidP="00792E51">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1C7CE6E0" w14:textId="255857C9"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Hukukta gerçek ve tüzel kişiler</w:t>
            </w:r>
          </w:p>
        </w:tc>
      </w:tr>
      <w:tr w:rsidR="00B95509" w:rsidRPr="007A5F7C" w14:paraId="258FAFD5" w14:textId="77777777" w:rsidTr="004C4B4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2C18C6" w14:textId="77777777" w:rsidR="00792E51" w:rsidRPr="007A5F7C" w:rsidRDefault="00792E51" w:rsidP="00792E51">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1EBF2233" w14:textId="492C7EA7"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Hakların kazanılması, kullanılması ve korunması</w:t>
            </w:r>
          </w:p>
        </w:tc>
      </w:tr>
      <w:tr w:rsidR="00B95509" w:rsidRPr="007A5F7C" w14:paraId="383A67BE"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145945CA"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3FD70DD5" w14:textId="684B018C"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33AAA2D0" w14:textId="77777777" w:rsidR="00792E51" w:rsidRPr="007A5F7C" w:rsidRDefault="00792E51" w:rsidP="00792E5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3380D464"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3434E7A5" w14:textId="77777777" w:rsidR="00792E51" w:rsidRPr="007A5F7C" w:rsidRDefault="00792E51"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6CA775DD" w14:textId="77777777" w:rsidR="00792E51" w:rsidRPr="007A5F7C" w:rsidRDefault="00792E51"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6F617FB7" w14:textId="77777777" w:rsidR="00792E51" w:rsidRPr="007A5F7C" w:rsidRDefault="00792E51"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0A6D86FF" w14:textId="77777777" w:rsidR="00792E51" w:rsidRPr="007A5F7C" w:rsidRDefault="00792E51"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26E08D53" w14:textId="77777777" w:rsidR="00792E51" w:rsidRPr="007A5F7C" w:rsidRDefault="00792E51"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0F9A74D5" w14:textId="77777777" w:rsidR="00792E51" w:rsidRPr="007A5F7C" w:rsidRDefault="00792E51"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7316A5B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060BEF7"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4A8B043D"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522E7166"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AC13CB5"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242BFC0"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5C2F3FB" w14:textId="77777777" w:rsidR="00792E51" w:rsidRPr="007A5F7C" w:rsidRDefault="00792E51" w:rsidP="00A8112E">
            <w:pPr>
              <w:jc w:val="center"/>
              <w:rPr>
                <w:rFonts w:asciiTheme="minorHAnsi" w:hAnsiTheme="minorHAnsi" w:cstheme="minorHAnsi"/>
                <w:b/>
                <w:sz w:val="20"/>
                <w:szCs w:val="20"/>
              </w:rPr>
            </w:pPr>
          </w:p>
        </w:tc>
      </w:tr>
      <w:tr w:rsidR="00B95509" w:rsidRPr="007A5F7C" w14:paraId="596748A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6E167C1"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50562929"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475DFC4"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9161BD4"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30363B48" w14:textId="77777777" w:rsidR="00792E51" w:rsidRPr="007A5F7C" w:rsidRDefault="00792E51"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B8CF387" w14:textId="77777777" w:rsidR="00792E51" w:rsidRPr="007A5F7C" w:rsidRDefault="00792E51" w:rsidP="00A8112E">
            <w:pPr>
              <w:jc w:val="center"/>
              <w:rPr>
                <w:rFonts w:asciiTheme="minorHAnsi" w:hAnsiTheme="minorHAnsi" w:cstheme="minorHAnsi"/>
                <w:b/>
                <w:sz w:val="20"/>
                <w:szCs w:val="20"/>
              </w:rPr>
            </w:pPr>
          </w:p>
        </w:tc>
      </w:tr>
      <w:tr w:rsidR="00B95509" w:rsidRPr="007A5F7C" w14:paraId="5D08DBB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A5A0002"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19BF3D6C"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58A412E7"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9760A60"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078D247" w14:textId="77777777" w:rsidR="00792E51" w:rsidRPr="007A5F7C" w:rsidRDefault="00792E51"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627B99F"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6F6251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7E18B84"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62B21BD8"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65E325F4"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633DE7A"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EEACA2F"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05B3B13" w14:textId="77777777" w:rsidR="00792E51" w:rsidRPr="007A5F7C" w:rsidRDefault="00792E51" w:rsidP="00A8112E">
            <w:pPr>
              <w:jc w:val="center"/>
              <w:rPr>
                <w:rFonts w:asciiTheme="minorHAnsi" w:hAnsiTheme="minorHAnsi" w:cstheme="minorHAnsi"/>
                <w:b/>
                <w:sz w:val="20"/>
                <w:szCs w:val="20"/>
              </w:rPr>
            </w:pPr>
          </w:p>
        </w:tc>
      </w:tr>
      <w:tr w:rsidR="00B95509" w:rsidRPr="007A5F7C" w14:paraId="40DEB3A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BFAA1E1"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7920EE21"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F5C6D6F"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7DF287F"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7215CA3"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5EBC484"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4C5573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A9DD964"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54A9AA1E"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BF0241B"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6A5E62B"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57BC899" w14:textId="77777777" w:rsidR="00792E51" w:rsidRPr="007A5F7C" w:rsidRDefault="00792E51"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8CB92A4"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8C129A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1AF0D27"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739871E6"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A567180"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14D198A"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5D97509"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26BB310"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06618D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567D864"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3BE53D4F"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646DD664"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4C69A3C"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217DCD2"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87F22C7" w14:textId="77777777" w:rsidR="00792E51" w:rsidRPr="007A5F7C" w:rsidRDefault="00792E51" w:rsidP="00A8112E">
            <w:pPr>
              <w:jc w:val="center"/>
              <w:rPr>
                <w:rFonts w:asciiTheme="minorHAnsi" w:hAnsiTheme="minorHAnsi" w:cstheme="minorHAnsi"/>
                <w:b/>
                <w:sz w:val="20"/>
                <w:szCs w:val="20"/>
              </w:rPr>
            </w:pPr>
          </w:p>
        </w:tc>
      </w:tr>
      <w:tr w:rsidR="00B95509" w:rsidRPr="007A5F7C" w14:paraId="4E820AF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7D4B7B2"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0697E03D"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0B823CF6"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E6950B5"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949F117"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4B2E82E" w14:textId="77777777" w:rsidR="00792E51" w:rsidRPr="007A5F7C" w:rsidRDefault="00792E51" w:rsidP="00A8112E">
            <w:pPr>
              <w:jc w:val="center"/>
              <w:rPr>
                <w:rFonts w:asciiTheme="minorHAnsi" w:hAnsiTheme="minorHAnsi" w:cstheme="minorHAnsi"/>
                <w:b/>
                <w:sz w:val="20"/>
                <w:szCs w:val="20"/>
              </w:rPr>
            </w:pPr>
          </w:p>
        </w:tc>
      </w:tr>
      <w:tr w:rsidR="00B95509" w:rsidRPr="007A5F7C" w14:paraId="12BD147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DEBB943"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072F3222"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8A30051"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0500595"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8F2FD04"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CE18521"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D1E323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AC5D12B"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11F65F93"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3BD551B"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176CA53"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53C79A4"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C1357DB"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792E51" w:rsidRPr="007A5F7C" w14:paraId="55A6050C"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1A7A4B85" w14:textId="77777777" w:rsidR="00792E51" w:rsidRPr="007A5F7C" w:rsidRDefault="00792E51"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60AFDC5F" w14:textId="652EBF81" w:rsidR="00792E51" w:rsidRPr="007A5F7C" w:rsidRDefault="00792E51"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5D1C83B6" w14:textId="77777777" w:rsidR="00792E51" w:rsidRPr="007A5F7C" w:rsidRDefault="00792E51" w:rsidP="00792E51">
      <w:pPr>
        <w:rPr>
          <w:rFonts w:asciiTheme="minorHAnsi" w:hAnsiTheme="minorHAnsi" w:cstheme="minorHAnsi"/>
        </w:rPr>
      </w:pPr>
    </w:p>
    <w:p w14:paraId="29F5BB9A" w14:textId="7EEFB97C" w:rsidR="00792E51" w:rsidRPr="007A5F7C" w:rsidRDefault="00792E51" w:rsidP="00792E51">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Dr. Öğr. Üyesi İdil TUNCER KAZANCI</w:t>
      </w:r>
    </w:p>
    <w:p w14:paraId="532ADEA8" w14:textId="77777777" w:rsidR="00792E51" w:rsidRPr="007A5F7C" w:rsidRDefault="00792E51" w:rsidP="00792E51">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2EACB976" w14:textId="77777777" w:rsidR="00792E51" w:rsidRPr="007A5F7C" w:rsidRDefault="00792E51" w:rsidP="00792E51">
      <w:pPr>
        <w:rPr>
          <w:rFonts w:asciiTheme="minorHAnsi" w:hAnsiTheme="minorHAnsi" w:cstheme="minorHAnsi"/>
        </w:rPr>
      </w:pPr>
    </w:p>
    <w:p w14:paraId="7C3565FD" w14:textId="4DABC2C1" w:rsidR="00792E51" w:rsidRPr="007A5F7C" w:rsidRDefault="00792E51">
      <w:pPr>
        <w:rPr>
          <w:rFonts w:asciiTheme="minorHAnsi" w:hAnsiTheme="minorHAnsi" w:cstheme="minorHAnsi"/>
        </w:rPr>
      </w:pPr>
      <w:r w:rsidRPr="007A5F7C">
        <w:rPr>
          <w:rFonts w:asciiTheme="minorHAnsi" w:hAnsiTheme="minorHAnsi" w:cstheme="minorHAnsi"/>
        </w:rPr>
        <w:br w:type="page"/>
      </w:r>
    </w:p>
    <w:p w14:paraId="57B21D1A"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46304" behindDoc="0" locked="0" layoutInCell="1" allowOverlap="1" wp14:anchorId="1AF8DE45" wp14:editId="5873AC32">
            <wp:simplePos x="0" y="0"/>
            <wp:positionH relativeFrom="margin">
              <wp:align>left</wp:align>
            </wp:positionH>
            <wp:positionV relativeFrom="margin">
              <wp:align>top</wp:align>
            </wp:positionV>
            <wp:extent cx="756285" cy="756285"/>
            <wp:effectExtent l="0" t="0" r="0" b="0"/>
            <wp:wrapNone/>
            <wp:docPr id="44" name="Resim 4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67134210"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68DA54EC"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792E51" w:rsidRPr="007A5F7C" w14:paraId="1E7B5886" w14:textId="77777777" w:rsidTr="00A8112E">
        <w:tc>
          <w:tcPr>
            <w:tcW w:w="1167" w:type="dxa"/>
            <w:vAlign w:val="center"/>
          </w:tcPr>
          <w:p w14:paraId="3F1AB84D" w14:textId="77777777" w:rsidR="00792E51" w:rsidRPr="007A5F7C" w:rsidRDefault="00792E51"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7F1D34B1" w14:textId="77777777" w:rsidR="00792E51" w:rsidRPr="007A5F7C" w:rsidRDefault="00792E51"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7CFFC7A5" w14:textId="77777777" w:rsidR="00792E51" w:rsidRPr="007A5F7C" w:rsidRDefault="00792E51" w:rsidP="00C51DDD">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792E51" w:rsidRPr="007A5F7C" w14:paraId="673F66F9" w14:textId="77777777" w:rsidTr="00A8112E">
        <w:tc>
          <w:tcPr>
            <w:tcW w:w="1668" w:type="dxa"/>
            <w:vAlign w:val="center"/>
          </w:tcPr>
          <w:p w14:paraId="7B9B0344" w14:textId="77777777" w:rsidR="00792E51" w:rsidRPr="007A5F7C" w:rsidRDefault="00792E51"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04D95180" w14:textId="0C17C5E4" w:rsidR="00792E51" w:rsidRPr="007A5F7C" w:rsidRDefault="00792E51" w:rsidP="00A8112E">
            <w:pPr>
              <w:outlineLvl w:val="0"/>
              <w:rPr>
                <w:rFonts w:asciiTheme="minorHAnsi" w:hAnsiTheme="minorHAnsi" w:cstheme="minorHAnsi"/>
              </w:rPr>
            </w:pPr>
            <w:r w:rsidRPr="007A5F7C">
              <w:rPr>
                <w:rFonts w:asciiTheme="minorHAnsi" w:hAnsiTheme="minorHAnsi" w:cstheme="minorHAnsi"/>
                <w:sz w:val="22"/>
                <w:szCs w:val="22"/>
              </w:rPr>
              <w:t>131111119</w:t>
            </w:r>
          </w:p>
        </w:tc>
        <w:tc>
          <w:tcPr>
            <w:tcW w:w="1560" w:type="dxa"/>
            <w:vAlign w:val="center"/>
          </w:tcPr>
          <w:p w14:paraId="2018507A" w14:textId="77777777" w:rsidR="00792E51" w:rsidRPr="007A5F7C" w:rsidRDefault="00792E51"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5FD41BE7" w14:textId="28CC0CC7" w:rsidR="00792E51" w:rsidRPr="007A5F7C" w:rsidRDefault="00792E51" w:rsidP="00344463">
            <w:pPr>
              <w:pStyle w:val="Balk1"/>
              <w:rPr>
                <w:rFonts w:asciiTheme="minorHAnsi" w:hAnsiTheme="minorHAnsi" w:cstheme="minorHAnsi"/>
              </w:rPr>
            </w:pPr>
            <w:bookmarkStart w:id="7" w:name="_Türk_Dili_I"/>
            <w:bookmarkEnd w:id="7"/>
            <w:r w:rsidRPr="007A5F7C">
              <w:rPr>
                <w:rFonts w:asciiTheme="minorHAnsi" w:hAnsiTheme="minorHAnsi" w:cstheme="minorHAnsi"/>
              </w:rPr>
              <w:t xml:space="preserve"> Türk Dili I</w:t>
            </w:r>
          </w:p>
        </w:tc>
      </w:tr>
    </w:tbl>
    <w:p w14:paraId="065E5A8B" w14:textId="77777777" w:rsidR="00792E51" w:rsidRPr="007A5F7C" w:rsidRDefault="00792E51"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1EB0278A"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6CC4322D" w14:textId="77777777" w:rsidR="00792E51" w:rsidRPr="007A5F7C" w:rsidRDefault="00792E51"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3DC5E494" w14:textId="77777777" w:rsidR="00792E51" w:rsidRPr="007A5F7C" w:rsidRDefault="00792E51"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6BDEE1E5"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608D101E"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6774A95A"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66E9AE66" w14:textId="77777777" w:rsidR="00792E51" w:rsidRPr="007A5F7C" w:rsidRDefault="00792E51"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DD47405"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4A73AC0C"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529C2618" w14:textId="77777777" w:rsidR="00792E51" w:rsidRPr="007A5F7C" w:rsidRDefault="00792E51"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4B6E4979"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6105903B" w14:textId="77777777" w:rsidR="00792E51" w:rsidRPr="007A5F7C" w:rsidRDefault="00792E51"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2D7B0924"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641A7E85"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2C890BE0"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0191D743"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52FBD897" w14:textId="6EC7620F"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22B0FBFD"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7ABFE3C3"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2E919B4A" w14:textId="7AF61B31"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0</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2FF2BA5" w14:textId="287CFA61"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1380" w:type="pct"/>
            <w:gridSpan w:val="2"/>
            <w:tcBorders>
              <w:top w:val="single" w:sz="4" w:space="0" w:color="auto"/>
              <w:left w:val="single" w:sz="4" w:space="0" w:color="auto"/>
              <w:bottom w:val="single" w:sz="12" w:space="0" w:color="auto"/>
            </w:tcBorders>
            <w:vAlign w:val="center"/>
          </w:tcPr>
          <w:p w14:paraId="323A108A"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78994F6D"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3425C459"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0994CD8"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58CC1310"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27EA67EB"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66A17730"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5B665DF4"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012F3A9A"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BE7DB13"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4207BD66"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280423C5" w14:textId="77777777" w:rsidR="00792E51" w:rsidRPr="007A5F7C" w:rsidRDefault="00792E51"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41DCFB5B" w14:textId="77777777" w:rsidR="00792E51" w:rsidRPr="007A5F7C" w:rsidRDefault="00792E51"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55A3B424"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04429A01" w14:textId="5D9E2531"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6" w:type="pct"/>
            <w:gridSpan w:val="2"/>
            <w:tcBorders>
              <w:top w:val="single" w:sz="6" w:space="0" w:color="auto"/>
              <w:left w:val="single" w:sz="4" w:space="0" w:color="auto"/>
              <w:bottom w:val="single" w:sz="12" w:space="0" w:color="auto"/>
            </w:tcBorders>
          </w:tcPr>
          <w:p w14:paraId="0A1AD270" w14:textId="77777777" w:rsidR="00792E51" w:rsidRPr="007A5F7C" w:rsidRDefault="00792E51" w:rsidP="00A8112E">
            <w:pPr>
              <w:jc w:val="center"/>
              <w:rPr>
                <w:rFonts w:asciiTheme="minorHAnsi" w:hAnsiTheme="minorHAnsi" w:cstheme="minorHAnsi"/>
                <w:sz w:val="22"/>
                <w:szCs w:val="22"/>
              </w:rPr>
            </w:pPr>
          </w:p>
        </w:tc>
      </w:tr>
      <w:tr w:rsidR="00B95509" w:rsidRPr="007A5F7C" w14:paraId="3063C0A5"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DF9BA10"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08201094"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7DE242B1"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6C258ED0"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7E4ADFB"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1AF37018"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68D03DD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128B8A9" w14:textId="77777777" w:rsidR="00792E51" w:rsidRPr="007A5F7C" w:rsidRDefault="00792E51"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2240FC65"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321F6FBB"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7B0E25E2" w14:textId="77777777" w:rsidR="00792E51" w:rsidRPr="007A5F7C" w:rsidRDefault="00792E51"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3DA571C1"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7E1734B" w14:textId="77777777" w:rsidR="00792E51" w:rsidRPr="007A5F7C" w:rsidRDefault="00792E51"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F10C655"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01958CAA"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61420ACE" w14:textId="77777777" w:rsidR="00792E51" w:rsidRPr="007A5F7C" w:rsidRDefault="00792E51"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7DC729C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F09D428" w14:textId="77777777" w:rsidR="00792E51" w:rsidRPr="007A5F7C" w:rsidRDefault="00792E51"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71CAA3F"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1BBF0B3"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20DFD9C"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AFC9DD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C9B9F66" w14:textId="77777777" w:rsidR="00792E51" w:rsidRPr="007A5F7C" w:rsidRDefault="00792E51"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93EE4B2"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5CD855EE"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265806C"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426134A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83FABC1" w14:textId="77777777" w:rsidR="00792E51" w:rsidRPr="007A5F7C" w:rsidRDefault="00792E51"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0DACC782"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386E8923"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038FE56D"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72BDB6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62EC5E3" w14:textId="77777777" w:rsidR="00792E51" w:rsidRPr="007A5F7C" w:rsidRDefault="00792E51"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6B6A64A9"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6BA4A75F"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26B5CAA5"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2E1601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88CF8DA" w14:textId="77777777" w:rsidR="00792E51" w:rsidRPr="007A5F7C" w:rsidRDefault="00792E51"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33339565"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5CF70122"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0AF34D19"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81D8FB5"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B305269"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57D649E1" w14:textId="77777777" w:rsidR="00792E51" w:rsidRPr="007A5F7C" w:rsidRDefault="00792E51"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2DD1E5E"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07E2EFFE"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46C1BA4A"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11EE195"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8C0C7E6" w14:textId="77777777" w:rsidR="00792E51" w:rsidRPr="007A5F7C" w:rsidRDefault="00792E51"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154327A"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1148CC4" w14:textId="77777777" w:rsidR="00792E51" w:rsidRPr="007A5F7C" w:rsidRDefault="00792E51" w:rsidP="00792E51">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5C68F38C" w14:textId="0408B3FF" w:rsidR="00792E51" w:rsidRPr="007A5F7C" w:rsidRDefault="00792E51" w:rsidP="00792E51">
            <w:pPr>
              <w:jc w:val="both"/>
              <w:rPr>
                <w:rFonts w:asciiTheme="minorHAnsi" w:hAnsiTheme="minorHAnsi" w:cstheme="minorHAnsi"/>
                <w:sz w:val="20"/>
                <w:szCs w:val="20"/>
              </w:rPr>
            </w:pPr>
            <w:r w:rsidRPr="007A5F7C">
              <w:rPr>
                <w:rFonts w:asciiTheme="minorHAnsi" w:hAnsiTheme="minorHAnsi" w:cstheme="minorHAnsi"/>
                <w:sz w:val="20"/>
                <w:szCs w:val="20"/>
              </w:rPr>
              <w:t xml:space="preserve">Dilin tanımı, yeryüzündeki dil aileleri ve Türkçe’nin dünya dilleri arasındaki yeri, Türk yazı dilinin tarihi gelişimi, Türkçe kelimeleri tanıma yolları ve Türkçedeki fonetik hadiseler. </w:t>
            </w:r>
          </w:p>
        </w:tc>
      </w:tr>
      <w:tr w:rsidR="00B95509" w:rsidRPr="007A5F7C" w14:paraId="759DDBBC"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6214C62" w14:textId="77777777" w:rsidR="00792E51" w:rsidRPr="007A5F7C" w:rsidRDefault="00792E51" w:rsidP="00792E51">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567C322D" w14:textId="5CEDDEC1" w:rsidR="00792E51" w:rsidRPr="007A5F7C" w:rsidRDefault="00792E51" w:rsidP="00792E51">
            <w:pPr>
              <w:pStyle w:val="NormalWeb"/>
              <w:jc w:val="both"/>
              <w:rPr>
                <w:rFonts w:asciiTheme="minorHAnsi" w:hAnsiTheme="minorHAnsi" w:cstheme="minorHAnsi"/>
              </w:rPr>
            </w:pPr>
            <w:r w:rsidRPr="007A5F7C">
              <w:rPr>
                <w:rFonts w:asciiTheme="minorHAnsi" w:hAnsiTheme="minorHAnsi" w:cstheme="minorHAnsi"/>
                <w:sz w:val="20"/>
                <w:szCs w:val="20"/>
              </w:rPr>
              <w:t>Türkçe’nin gelişimi ve bugünkü durumu hakkında öğrencileri bilgilendirerek Türkçe’nin zenginliğini göstermek, dil bilinci kazandırmak, Türkçe ile ilgili incelikleri tam anlamıyla bilmelerini ve bunları günlük yaşamlarında kullanabilmelerini sağlamak.</w:t>
            </w:r>
          </w:p>
        </w:tc>
      </w:tr>
      <w:tr w:rsidR="00B95509" w:rsidRPr="007A5F7C" w14:paraId="14313B8E"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403B102" w14:textId="77777777" w:rsidR="00792E51" w:rsidRPr="007A5F7C" w:rsidRDefault="00792E51" w:rsidP="00792E51">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CAA815A" w14:textId="09879E17" w:rsidR="00792E51" w:rsidRPr="007A5F7C" w:rsidRDefault="00792E51" w:rsidP="00792E51">
            <w:pPr>
              <w:jc w:val="both"/>
              <w:rPr>
                <w:rFonts w:asciiTheme="minorHAnsi" w:hAnsiTheme="minorHAnsi" w:cstheme="minorHAnsi"/>
                <w:sz w:val="20"/>
                <w:szCs w:val="20"/>
              </w:rPr>
            </w:pPr>
            <w:r w:rsidRPr="007A5F7C">
              <w:rPr>
                <w:rFonts w:asciiTheme="minorHAnsi" w:hAnsiTheme="minorHAnsi" w:cstheme="minorHAnsi"/>
                <w:sz w:val="20"/>
                <w:szCs w:val="20"/>
              </w:rPr>
              <w:t xml:space="preserve"> Öğrencilerin, günlük yaşamlarında </w:t>
            </w:r>
            <w:r w:rsidR="00884BE9" w:rsidRPr="007A5F7C">
              <w:rPr>
                <w:rFonts w:asciiTheme="minorHAnsi" w:hAnsiTheme="minorHAnsi" w:cstheme="minorHAnsi"/>
                <w:sz w:val="20"/>
                <w:szCs w:val="20"/>
              </w:rPr>
              <w:t>Türkçeyi</w:t>
            </w:r>
            <w:r w:rsidRPr="007A5F7C">
              <w:rPr>
                <w:rFonts w:asciiTheme="minorHAnsi" w:hAnsiTheme="minorHAnsi" w:cstheme="minorHAnsi"/>
                <w:sz w:val="20"/>
                <w:szCs w:val="20"/>
              </w:rPr>
              <w:t xml:space="preserve"> doğru ve iyi şekilde konuşup yazabilmelerini sağlar, meslek yaşamlarında kendilerini ve yaptıkları işleri en iyi şekilde ifade edebilme becerisi kazandırır.</w:t>
            </w:r>
          </w:p>
        </w:tc>
      </w:tr>
      <w:tr w:rsidR="00B95509" w:rsidRPr="007A5F7C" w14:paraId="7236CAF8"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FC6729B" w14:textId="77777777" w:rsidR="00792E51" w:rsidRPr="007A5F7C" w:rsidRDefault="00792E51" w:rsidP="00792E51">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63E8EE6E" w14:textId="3B2D6B4E" w:rsidR="00792E51" w:rsidRPr="007A5F7C" w:rsidRDefault="00792E51" w:rsidP="00792E51">
            <w:pPr>
              <w:ind w:right="51"/>
              <w:jc w:val="both"/>
              <w:rPr>
                <w:rFonts w:asciiTheme="minorHAnsi" w:hAnsiTheme="minorHAnsi" w:cstheme="minorHAnsi"/>
                <w:sz w:val="20"/>
                <w:szCs w:val="20"/>
              </w:rPr>
            </w:pPr>
            <w:r w:rsidRPr="007A5F7C">
              <w:rPr>
                <w:rFonts w:asciiTheme="minorHAnsi" w:hAnsiTheme="minorHAnsi" w:cstheme="minorHAnsi"/>
                <w:sz w:val="20"/>
                <w:szCs w:val="20"/>
              </w:rPr>
              <w:t xml:space="preserve">Öğrenci yeryüzündeki dil ailelerini ve Türkçenin dünya dilleri arasındaki yerini açıklar. </w:t>
            </w:r>
          </w:p>
          <w:p w14:paraId="7A0FD77C" w14:textId="6BC58DA5" w:rsidR="00792E51" w:rsidRPr="007A5F7C" w:rsidRDefault="00792E51" w:rsidP="00792E51">
            <w:pPr>
              <w:ind w:right="51"/>
              <w:jc w:val="both"/>
              <w:rPr>
                <w:rFonts w:asciiTheme="minorHAnsi" w:hAnsiTheme="minorHAnsi" w:cstheme="minorHAnsi"/>
                <w:sz w:val="20"/>
                <w:szCs w:val="20"/>
              </w:rPr>
            </w:pPr>
            <w:r w:rsidRPr="007A5F7C">
              <w:rPr>
                <w:rFonts w:asciiTheme="minorHAnsi" w:hAnsiTheme="minorHAnsi" w:cstheme="minorHAnsi"/>
                <w:sz w:val="20"/>
                <w:szCs w:val="20"/>
              </w:rPr>
              <w:t xml:space="preserve">Türkçenin kurallarını tanımlar. </w:t>
            </w:r>
          </w:p>
          <w:p w14:paraId="4CCAB4F8" w14:textId="0A8AFB37" w:rsidR="00792E51" w:rsidRPr="007A5F7C" w:rsidRDefault="00792E51" w:rsidP="00792E51">
            <w:pPr>
              <w:ind w:right="51"/>
              <w:jc w:val="both"/>
              <w:rPr>
                <w:rFonts w:asciiTheme="minorHAnsi" w:hAnsiTheme="minorHAnsi" w:cstheme="minorHAnsi"/>
                <w:sz w:val="20"/>
                <w:szCs w:val="20"/>
              </w:rPr>
            </w:pPr>
            <w:r w:rsidRPr="007A5F7C">
              <w:rPr>
                <w:rFonts w:asciiTheme="minorHAnsi" w:hAnsiTheme="minorHAnsi" w:cstheme="minorHAnsi"/>
                <w:sz w:val="20"/>
                <w:szCs w:val="20"/>
              </w:rPr>
              <w:t xml:space="preserve">Ses olaylarını fark eder. </w:t>
            </w:r>
          </w:p>
          <w:p w14:paraId="178D70ED" w14:textId="71AEE073" w:rsidR="00792E51" w:rsidRPr="007A5F7C" w:rsidRDefault="00792E51" w:rsidP="00792E51">
            <w:pPr>
              <w:ind w:right="51"/>
              <w:jc w:val="both"/>
              <w:rPr>
                <w:rFonts w:asciiTheme="minorHAnsi" w:hAnsiTheme="minorHAnsi" w:cstheme="minorHAnsi"/>
                <w:sz w:val="20"/>
                <w:szCs w:val="20"/>
              </w:rPr>
            </w:pPr>
            <w:r w:rsidRPr="007A5F7C">
              <w:rPr>
                <w:rFonts w:asciiTheme="minorHAnsi" w:hAnsiTheme="minorHAnsi" w:cstheme="minorHAnsi"/>
                <w:sz w:val="20"/>
                <w:szCs w:val="20"/>
              </w:rPr>
              <w:t xml:space="preserve">Yazım kurallarını uygular. </w:t>
            </w:r>
          </w:p>
          <w:p w14:paraId="2831FDFB" w14:textId="46FA103B" w:rsidR="00792E51" w:rsidRPr="007A5F7C" w:rsidRDefault="00792E51" w:rsidP="00792E51">
            <w:pPr>
              <w:ind w:right="51"/>
              <w:jc w:val="both"/>
              <w:rPr>
                <w:rFonts w:asciiTheme="minorHAnsi" w:hAnsiTheme="minorHAnsi" w:cstheme="minorHAnsi"/>
                <w:sz w:val="20"/>
                <w:szCs w:val="20"/>
              </w:rPr>
            </w:pPr>
            <w:r w:rsidRPr="007A5F7C">
              <w:rPr>
                <w:rFonts w:asciiTheme="minorHAnsi" w:hAnsiTheme="minorHAnsi" w:cstheme="minorHAnsi"/>
                <w:sz w:val="20"/>
                <w:szCs w:val="20"/>
              </w:rPr>
              <w:t xml:space="preserve">Yazılı ve sözlü kompozisyon oluşturur. </w:t>
            </w:r>
          </w:p>
          <w:p w14:paraId="3B276ABE" w14:textId="08C17058" w:rsidR="00792E51" w:rsidRPr="007A5F7C" w:rsidRDefault="00792E51" w:rsidP="00792E51">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Türkçeyi doğru kullanır.</w:t>
            </w:r>
          </w:p>
        </w:tc>
      </w:tr>
      <w:tr w:rsidR="00B95509" w:rsidRPr="007A5F7C" w14:paraId="025F70E6" w14:textId="77777777" w:rsidTr="0097175A">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B158507" w14:textId="77777777" w:rsidR="00792E51" w:rsidRPr="007A5F7C" w:rsidRDefault="00792E51" w:rsidP="00792E51">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2EE5939A" w14:textId="77777777" w:rsidR="00792E51" w:rsidRPr="007A5F7C" w:rsidRDefault="00792E51" w:rsidP="00792E51">
            <w:pPr>
              <w:ind w:right="51"/>
              <w:jc w:val="both"/>
              <w:rPr>
                <w:rFonts w:asciiTheme="minorHAnsi" w:hAnsiTheme="minorHAnsi" w:cstheme="minorHAnsi"/>
                <w:bCs/>
                <w:sz w:val="20"/>
                <w:szCs w:val="20"/>
              </w:rPr>
            </w:pPr>
            <w:r w:rsidRPr="007A5F7C">
              <w:rPr>
                <w:rFonts w:asciiTheme="minorHAnsi" w:hAnsiTheme="minorHAnsi" w:cstheme="minorHAnsi"/>
                <w:bCs/>
                <w:sz w:val="20"/>
                <w:szCs w:val="20"/>
              </w:rPr>
              <w:t xml:space="preserve">Türk Dili ve Kompozisyon I-II, Gürer </w:t>
            </w:r>
            <w:proofErr w:type="spellStart"/>
            <w:r w:rsidRPr="007A5F7C">
              <w:rPr>
                <w:rFonts w:asciiTheme="minorHAnsi" w:hAnsiTheme="minorHAnsi" w:cstheme="minorHAnsi"/>
                <w:bCs/>
                <w:sz w:val="20"/>
                <w:szCs w:val="20"/>
              </w:rPr>
              <w:t>Gülsevin</w:t>
            </w:r>
            <w:proofErr w:type="spellEnd"/>
            <w:r w:rsidRPr="007A5F7C">
              <w:rPr>
                <w:rFonts w:asciiTheme="minorHAnsi" w:hAnsiTheme="minorHAnsi" w:cstheme="minorHAnsi"/>
                <w:bCs/>
                <w:sz w:val="20"/>
                <w:szCs w:val="20"/>
              </w:rPr>
              <w:t xml:space="preserve">-Erdoğan Boz.       </w:t>
            </w:r>
          </w:p>
          <w:p w14:paraId="439D3DFA" w14:textId="385C4619"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bCs/>
                <w:sz w:val="20"/>
                <w:szCs w:val="20"/>
              </w:rPr>
              <w:t>Üniversiteler için Türk Dili, Muharrem Ergin.</w:t>
            </w:r>
          </w:p>
        </w:tc>
      </w:tr>
      <w:tr w:rsidR="00B95509" w:rsidRPr="007A5F7C" w14:paraId="2981132F"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27AC933" w14:textId="77777777" w:rsidR="00792E51" w:rsidRPr="007A5F7C" w:rsidRDefault="00792E51" w:rsidP="00792E51">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46FA0E0A" w14:textId="0C213E92" w:rsidR="00792E51" w:rsidRPr="007A5F7C" w:rsidRDefault="00792E51" w:rsidP="00792E51">
            <w:pPr>
              <w:ind w:right="51"/>
              <w:jc w:val="both"/>
              <w:rPr>
                <w:rFonts w:asciiTheme="minorHAnsi" w:hAnsiTheme="minorHAnsi" w:cstheme="minorHAnsi"/>
                <w:sz w:val="20"/>
                <w:szCs w:val="20"/>
              </w:rPr>
            </w:pPr>
            <w:r w:rsidRPr="007A5F7C">
              <w:rPr>
                <w:rFonts w:asciiTheme="minorHAnsi" w:hAnsiTheme="minorHAnsi" w:cstheme="minorHAnsi"/>
                <w:sz w:val="20"/>
                <w:szCs w:val="20"/>
              </w:rPr>
              <w:t>Kaplan, M., “Kültür ve Dil”, 8. baskı</w:t>
            </w:r>
            <w:r w:rsidR="00884BE9" w:rsidRPr="007A5F7C">
              <w:rPr>
                <w:rFonts w:asciiTheme="minorHAnsi" w:hAnsiTheme="minorHAnsi" w:cstheme="minorHAnsi"/>
                <w:sz w:val="20"/>
                <w:szCs w:val="20"/>
              </w:rPr>
              <w:t xml:space="preserve">, </w:t>
            </w:r>
            <w:r w:rsidR="00B95509" w:rsidRPr="007A5F7C">
              <w:rPr>
                <w:rFonts w:asciiTheme="minorHAnsi" w:hAnsiTheme="minorHAnsi" w:cstheme="minorHAnsi"/>
                <w:sz w:val="20"/>
                <w:szCs w:val="20"/>
              </w:rPr>
              <w:t>Dergâh</w:t>
            </w:r>
            <w:r w:rsidRPr="007A5F7C">
              <w:rPr>
                <w:rFonts w:asciiTheme="minorHAnsi" w:hAnsiTheme="minorHAnsi" w:cstheme="minorHAnsi"/>
                <w:sz w:val="20"/>
                <w:szCs w:val="20"/>
              </w:rPr>
              <w:t xml:space="preserve"> Yayınları, İstanbul, 1993. </w:t>
            </w:r>
          </w:p>
          <w:p w14:paraId="01F97120" w14:textId="5A28018C" w:rsidR="00792E51" w:rsidRPr="007A5F7C" w:rsidRDefault="00792E51" w:rsidP="00792E51">
            <w:pPr>
              <w:ind w:right="51"/>
              <w:jc w:val="both"/>
              <w:rPr>
                <w:rFonts w:asciiTheme="minorHAnsi" w:hAnsiTheme="minorHAnsi" w:cstheme="minorHAnsi"/>
                <w:sz w:val="20"/>
                <w:szCs w:val="20"/>
              </w:rPr>
            </w:pPr>
            <w:r w:rsidRPr="007A5F7C">
              <w:rPr>
                <w:rFonts w:asciiTheme="minorHAnsi" w:hAnsiTheme="minorHAnsi" w:cstheme="minorHAnsi"/>
                <w:sz w:val="20"/>
                <w:szCs w:val="20"/>
              </w:rPr>
              <w:t xml:space="preserve">Fuat, M., “Dil Üstüne”, Adam Yayınları, İstanbul, 2001. </w:t>
            </w:r>
          </w:p>
          <w:p w14:paraId="597583C8" w14:textId="7AA7325D" w:rsidR="00792E51" w:rsidRPr="007A5F7C" w:rsidRDefault="00792E51" w:rsidP="00792E51">
            <w:pPr>
              <w:ind w:right="51"/>
              <w:jc w:val="both"/>
              <w:rPr>
                <w:rFonts w:asciiTheme="minorHAnsi" w:hAnsiTheme="minorHAnsi" w:cstheme="minorHAnsi"/>
                <w:sz w:val="20"/>
                <w:szCs w:val="20"/>
              </w:rPr>
            </w:pPr>
            <w:proofErr w:type="spellStart"/>
            <w:r w:rsidRPr="007A5F7C">
              <w:rPr>
                <w:rFonts w:asciiTheme="minorHAnsi" w:hAnsiTheme="minorHAnsi" w:cstheme="minorHAnsi"/>
                <w:sz w:val="20"/>
                <w:szCs w:val="20"/>
              </w:rPr>
              <w:t>Ercilasun</w:t>
            </w:r>
            <w:proofErr w:type="spellEnd"/>
            <w:r w:rsidRPr="007A5F7C">
              <w:rPr>
                <w:rFonts w:asciiTheme="minorHAnsi" w:hAnsiTheme="minorHAnsi" w:cstheme="minorHAnsi"/>
                <w:sz w:val="20"/>
                <w:szCs w:val="20"/>
              </w:rPr>
              <w:t xml:space="preserve">, A. B., “Başlangıçtan Yirminci Yüzyıla Türk Dili Tarihi”, Akçağ Yayınları, 1. baskı, Ankara, 2004. </w:t>
            </w:r>
          </w:p>
          <w:p w14:paraId="5B85725C" w14:textId="7DB5A538" w:rsidR="00792E51" w:rsidRPr="007A5F7C" w:rsidRDefault="00792E51" w:rsidP="00792E51">
            <w:pPr>
              <w:rPr>
                <w:rFonts w:asciiTheme="minorHAnsi" w:hAnsiTheme="minorHAnsi" w:cstheme="minorHAnsi"/>
                <w:sz w:val="20"/>
                <w:szCs w:val="20"/>
              </w:rPr>
            </w:pPr>
            <w:r w:rsidRPr="007A5F7C">
              <w:rPr>
                <w:rFonts w:asciiTheme="minorHAnsi" w:hAnsiTheme="minorHAnsi" w:cstheme="minorHAnsi"/>
                <w:sz w:val="20"/>
                <w:szCs w:val="20"/>
              </w:rPr>
              <w:t>Aksan, D., “Türkçe’nin Gücü”, Bilgi Yayınevi, 4. baskı, Ankara, 1997.</w:t>
            </w:r>
          </w:p>
        </w:tc>
      </w:tr>
      <w:tr w:rsidR="00B95509" w:rsidRPr="007A5F7C" w14:paraId="0ED495EE"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7C9AACB"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6EAA1AD7" w14:textId="77777777" w:rsidR="00792E51" w:rsidRPr="007A5F7C" w:rsidRDefault="00792E51"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0C888DA0" w14:textId="77777777" w:rsidR="00792E51" w:rsidRPr="007A5F7C" w:rsidRDefault="00792E51" w:rsidP="00792E51">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45B079E2"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DADF582" w14:textId="77777777" w:rsidR="00792E51" w:rsidRPr="007A5F7C" w:rsidRDefault="00792E51"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48A35CBF"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1E409E1B" w14:textId="77777777" w:rsidR="00792E51" w:rsidRPr="007A5F7C" w:rsidRDefault="00792E51"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2FFE44D5" w14:textId="77777777" w:rsidR="00792E51" w:rsidRPr="007A5F7C" w:rsidRDefault="00792E51"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1BF34CA5" w14:textId="77777777" w:rsidTr="00B7777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E29DC29"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66EFE363" w14:textId="726A1E69"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 xml:space="preserve">Dil </w:t>
            </w:r>
            <w:r w:rsidR="00A205DE" w:rsidRPr="007A5F7C">
              <w:rPr>
                <w:rFonts w:asciiTheme="minorHAnsi" w:hAnsiTheme="minorHAnsi" w:cstheme="minorHAnsi"/>
                <w:sz w:val="20"/>
                <w:szCs w:val="20"/>
              </w:rPr>
              <w:t>(Dil</w:t>
            </w:r>
            <w:r w:rsidRPr="007A5F7C">
              <w:rPr>
                <w:rFonts w:asciiTheme="minorHAnsi" w:hAnsiTheme="minorHAnsi" w:cstheme="minorHAnsi"/>
                <w:sz w:val="20"/>
                <w:szCs w:val="20"/>
              </w:rPr>
              <w:t>-Toplum İlişkisi/ Dil-Kültür İlişkisi).</w:t>
            </w:r>
          </w:p>
        </w:tc>
      </w:tr>
      <w:tr w:rsidR="00B95509" w:rsidRPr="007A5F7C" w14:paraId="7D922404" w14:textId="77777777" w:rsidTr="00B7777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D01D32"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4DFCFD66" w14:textId="704BDF25"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Dünya Dilleri ve Türk Dilinin Dünya Dilleri Arasındaki Yeri</w:t>
            </w:r>
          </w:p>
        </w:tc>
      </w:tr>
      <w:tr w:rsidR="00B95509" w:rsidRPr="007A5F7C" w14:paraId="130E405E" w14:textId="77777777" w:rsidTr="00B7777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A7CB838"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4DB42578" w14:textId="29BC7CE3"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Türk Dilinin Tarihi Gelişimi.</w:t>
            </w:r>
          </w:p>
        </w:tc>
      </w:tr>
      <w:tr w:rsidR="00B95509" w:rsidRPr="007A5F7C" w14:paraId="12D2F359" w14:textId="77777777" w:rsidTr="00B7777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4C80C79"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29934BE2" w14:textId="3F0FE06A"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Türk Dilinin Tarihi Gelişimi.</w:t>
            </w:r>
          </w:p>
        </w:tc>
      </w:tr>
      <w:tr w:rsidR="00B95509" w:rsidRPr="007A5F7C" w14:paraId="3B8C4C93" w14:textId="77777777" w:rsidTr="00B7777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1CE536E"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23638259" w14:textId="5F211514"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Türklerin kullandığı alfabeler, Türk lehçelerinin tasnifi</w:t>
            </w:r>
          </w:p>
        </w:tc>
      </w:tr>
      <w:tr w:rsidR="00B95509" w:rsidRPr="007A5F7C" w14:paraId="2E61EE5E" w14:textId="77777777" w:rsidTr="00B77776">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0627EBE"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DA5029C" w14:textId="1332808D"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 xml:space="preserve"> Ses Bilgisi</w:t>
            </w:r>
          </w:p>
        </w:tc>
      </w:tr>
      <w:tr w:rsidR="00B95509" w:rsidRPr="007A5F7C" w14:paraId="62A4A99B"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E0261DD"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3C7153B2"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 xml:space="preserve"> Ara Sınav</w:t>
            </w:r>
          </w:p>
        </w:tc>
      </w:tr>
      <w:tr w:rsidR="00B95509" w:rsidRPr="007A5F7C" w14:paraId="4CC41C93" w14:textId="77777777" w:rsidTr="009E150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0B8642"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6F2A81D8" w14:textId="5ACB1248"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 xml:space="preserve">Anlam ve Görevleri Bakımından Kelimeler. </w:t>
            </w:r>
          </w:p>
        </w:tc>
      </w:tr>
      <w:tr w:rsidR="00B95509" w:rsidRPr="007A5F7C" w14:paraId="0AAEC1D1" w14:textId="77777777" w:rsidTr="009E150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891CD4"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1923BA4C" w14:textId="3B892814"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Anlam ve Görevleri Bakımından Kelimeler.</w:t>
            </w:r>
          </w:p>
        </w:tc>
      </w:tr>
      <w:tr w:rsidR="00B95509" w:rsidRPr="007A5F7C" w14:paraId="25311C05" w14:textId="77777777" w:rsidTr="009E150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4E17FC"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67FB0D10" w14:textId="17D34B87"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Anlam ve Görevleri Bakımından Kelimeler.</w:t>
            </w:r>
          </w:p>
        </w:tc>
      </w:tr>
      <w:tr w:rsidR="00B95509" w:rsidRPr="007A5F7C" w14:paraId="2CBD6E92" w14:textId="77777777" w:rsidTr="009E1500">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80CB34C"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A474F63" w14:textId="20053FBB"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 xml:space="preserve">Anlam Özelliklerine Göre Kelime Türleri </w:t>
            </w:r>
          </w:p>
        </w:tc>
      </w:tr>
      <w:tr w:rsidR="00B95509" w:rsidRPr="007A5F7C" w14:paraId="48A8499C" w14:textId="77777777" w:rsidTr="009E150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A479633"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275A2774" w14:textId="046A9991"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 xml:space="preserve">Yapım ve Çekim Ekleri </w:t>
            </w:r>
          </w:p>
        </w:tc>
      </w:tr>
      <w:tr w:rsidR="00B95509" w:rsidRPr="007A5F7C" w14:paraId="69F18717" w14:textId="77777777" w:rsidTr="009E150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1CAF8C"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168791D0" w14:textId="0891FEBC"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Kelime Grupları</w:t>
            </w:r>
          </w:p>
        </w:tc>
      </w:tr>
      <w:tr w:rsidR="00B95509" w:rsidRPr="007A5F7C" w14:paraId="27DE1A7D" w14:textId="77777777" w:rsidTr="009E150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1D875D6"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182D95F2" w14:textId="63E62878"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Cümle Bilgisi</w:t>
            </w:r>
          </w:p>
        </w:tc>
      </w:tr>
      <w:tr w:rsidR="00B95509" w:rsidRPr="007A5F7C" w14:paraId="47569B3B"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EAB0262" w14:textId="77777777" w:rsidR="00792E51" w:rsidRPr="007A5F7C" w:rsidRDefault="00792E51"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51871C54" w14:textId="6C1D84E6"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608E02AB" w14:textId="77777777" w:rsidR="00792E51" w:rsidRPr="007A5F7C" w:rsidRDefault="00792E51" w:rsidP="00792E5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52A16AB0"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43094AF7" w14:textId="77777777" w:rsidR="00792E51" w:rsidRPr="007A5F7C" w:rsidRDefault="00792E51"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568DAE56" w14:textId="77777777" w:rsidR="00792E51" w:rsidRPr="007A5F7C" w:rsidRDefault="00792E51"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1465F375" w14:textId="77777777" w:rsidR="00792E51" w:rsidRPr="007A5F7C" w:rsidRDefault="00792E51"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26399DA8" w14:textId="77777777" w:rsidR="00792E51" w:rsidRPr="007A5F7C" w:rsidRDefault="00792E51"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B61FAD2" w14:textId="77777777" w:rsidR="00792E51" w:rsidRPr="007A5F7C" w:rsidRDefault="00792E51"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48DFF406" w14:textId="77777777" w:rsidR="00792E51" w:rsidRPr="007A5F7C" w:rsidRDefault="00792E51"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5A4A5B2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586B9FB"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6C999611"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5B1EF9BE"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E5FD9B2"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E2F5C2D"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9F01460" w14:textId="77777777" w:rsidR="00792E51" w:rsidRPr="007A5F7C" w:rsidRDefault="00792E51" w:rsidP="00A8112E">
            <w:pPr>
              <w:jc w:val="center"/>
              <w:rPr>
                <w:rFonts w:asciiTheme="minorHAnsi" w:hAnsiTheme="minorHAnsi" w:cstheme="minorHAnsi"/>
                <w:b/>
                <w:sz w:val="20"/>
                <w:szCs w:val="20"/>
              </w:rPr>
            </w:pPr>
          </w:p>
        </w:tc>
      </w:tr>
      <w:tr w:rsidR="00B95509" w:rsidRPr="007A5F7C" w14:paraId="049AAAE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1989EF1"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07167C57"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4ACC198"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28B893B"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6E1C924B" w14:textId="77777777" w:rsidR="00792E51" w:rsidRPr="007A5F7C" w:rsidRDefault="00792E51"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9253CCF" w14:textId="77777777" w:rsidR="00792E51" w:rsidRPr="007A5F7C" w:rsidRDefault="00792E51" w:rsidP="00A8112E">
            <w:pPr>
              <w:jc w:val="center"/>
              <w:rPr>
                <w:rFonts w:asciiTheme="minorHAnsi" w:hAnsiTheme="minorHAnsi" w:cstheme="minorHAnsi"/>
                <w:b/>
                <w:sz w:val="20"/>
                <w:szCs w:val="20"/>
              </w:rPr>
            </w:pPr>
          </w:p>
        </w:tc>
      </w:tr>
      <w:tr w:rsidR="00B95509" w:rsidRPr="007A5F7C" w14:paraId="7E48F17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C9AB090"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157465F2"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2D77C264"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669491F"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0271F72" w14:textId="77777777" w:rsidR="00792E51" w:rsidRPr="007A5F7C" w:rsidRDefault="00792E51"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7EE5BEA"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0BDEB8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F63D9FD"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44AE99A6"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79494DDE"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C3D3251"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2BFF9DC"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9E13BBF" w14:textId="77777777" w:rsidR="00792E51" w:rsidRPr="007A5F7C" w:rsidRDefault="00792E51" w:rsidP="00A8112E">
            <w:pPr>
              <w:jc w:val="center"/>
              <w:rPr>
                <w:rFonts w:asciiTheme="minorHAnsi" w:hAnsiTheme="minorHAnsi" w:cstheme="minorHAnsi"/>
                <w:b/>
                <w:sz w:val="20"/>
                <w:szCs w:val="20"/>
              </w:rPr>
            </w:pPr>
          </w:p>
        </w:tc>
      </w:tr>
      <w:tr w:rsidR="00B95509" w:rsidRPr="007A5F7C" w14:paraId="21E5988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101450D"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08C2E79B"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83BDDA8"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BB34048"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6B60A95"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0C0DCDC"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2AA398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01913CA"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5D18EE51"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07B93A3"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FDB9F25"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7751A7E" w14:textId="77777777" w:rsidR="00792E51" w:rsidRPr="007A5F7C" w:rsidRDefault="00792E51"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2863BA1"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55AC85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76D9FB3"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63945D95"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DD708E0"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D7C5ADB"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6B66976"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EF8AEE9"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8225AE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6C52F3D"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45B20B74"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5A6E483E"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3D649F7"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EE06198"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10CEE64" w14:textId="77777777" w:rsidR="00792E51" w:rsidRPr="007A5F7C" w:rsidRDefault="00792E51" w:rsidP="00A8112E">
            <w:pPr>
              <w:jc w:val="center"/>
              <w:rPr>
                <w:rFonts w:asciiTheme="minorHAnsi" w:hAnsiTheme="minorHAnsi" w:cstheme="minorHAnsi"/>
                <w:b/>
                <w:sz w:val="20"/>
                <w:szCs w:val="20"/>
              </w:rPr>
            </w:pPr>
          </w:p>
        </w:tc>
      </w:tr>
      <w:tr w:rsidR="00B95509" w:rsidRPr="007A5F7C" w14:paraId="15D1C3C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90725D0"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52429618"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5F850862"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9F8680"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BF78962"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25E46E0" w14:textId="77777777" w:rsidR="00792E51" w:rsidRPr="007A5F7C" w:rsidRDefault="00792E51" w:rsidP="00A8112E">
            <w:pPr>
              <w:jc w:val="center"/>
              <w:rPr>
                <w:rFonts w:asciiTheme="minorHAnsi" w:hAnsiTheme="minorHAnsi" w:cstheme="minorHAnsi"/>
                <w:b/>
                <w:sz w:val="20"/>
                <w:szCs w:val="20"/>
              </w:rPr>
            </w:pPr>
          </w:p>
        </w:tc>
      </w:tr>
      <w:tr w:rsidR="00B95509" w:rsidRPr="007A5F7C" w14:paraId="752BC7E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B50C9A4"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55546754"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20CD7AF"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1BB2A11"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449B1AE"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A324270"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1558B2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BA10DFD" w14:textId="77777777" w:rsidR="00792E51" w:rsidRPr="007A5F7C" w:rsidRDefault="00792E51"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5CA25C61" w14:textId="77777777" w:rsidR="00792E51" w:rsidRPr="007A5F7C" w:rsidRDefault="00792E51"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5BBEDB4A" w14:textId="77777777" w:rsidR="00792E51" w:rsidRPr="007A5F7C" w:rsidRDefault="00792E51"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3EF8EDC"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84853C1"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9C1F80A" w14:textId="77777777" w:rsidR="00792E51" w:rsidRPr="007A5F7C" w:rsidRDefault="00792E51"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792E51" w:rsidRPr="007A5F7C" w14:paraId="4B797083"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59C8F445" w14:textId="77777777" w:rsidR="00792E51" w:rsidRPr="007A5F7C" w:rsidRDefault="00792E51"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0D4FDA61" w14:textId="3814D67F" w:rsidR="00792E51" w:rsidRPr="007A5F7C" w:rsidRDefault="00792E51"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0CDE310D" w14:textId="77777777" w:rsidR="00792E51" w:rsidRPr="007A5F7C" w:rsidRDefault="00792E51" w:rsidP="00792E51">
      <w:pPr>
        <w:rPr>
          <w:rFonts w:asciiTheme="minorHAnsi" w:hAnsiTheme="minorHAnsi" w:cstheme="minorHAnsi"/>
        </w:rPr>
      </w:pPr>
    </w:p>
    <w:p w14:paraId="430C82EF" w14:textId="396F05D0" w:rsidR="00792E51" w:rsidRPr="007A5F7C" w:rsidRDefault="00792E51" w:rsidP="00792E51">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w:t>
      </w:r>
      <w:r w:rsidR="00884BE9" w:rsidRPr="007A5F7C">
        <w:rPr>
          <w:rFonts w:asciiTheme="minorHAnsi" w:hAnsiTheme="minorHAnsi" w:cstheme="minorHAnsi"/>
        </w:rPr>
        <w:t>Öğr. Gör. İsmail Alperen BİÇER</w:t>
      </w:r>
    </w:p>
    <w:p w14:paraId="5207E20A" w14:textId="77777777" w:rsidR="00792E51" w:rsidRPr="007A5F7C" w:rsidRDefault="00792E51" w:rsidP="00792E51">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137783F6" w14:textId="77777777" w:rsidR="00792E51" w:rsidRPr="007A5F7C" w:rsidRDefault="00792E51" w:rsidP="00792E51">
      <w:pPr>
        <w:rPr>
          <w:rFonts w:asciiTheme="minorHAnsi" w:hAnsiTheme="minorHAnsi" w:cstheme="minorHAnsi"/>
        </w:rPr>
      </w:pPr>
    </w:p>
    <w:p w14:paraId="515B57EE" w14:textId="733ED07B" w:rsidR="00884BE9" w:rsidRPr="007A5F7C" w:rsidRDefault="00884BE9">
      <w:pPr>
        <w:rPr>
          <w:rFonts w:asciiTheme="minorHAnsi" w:hAnsiTheme="minorHAnsi" w:cstheme="minorHAnsi"/>
        </w:rPr>
      </w:pPr>
      <w:r w:rsidRPr="007A5F7C">
        <w:rPr>
          <w:rFonts w:asciiTheme="minorHAnsi" w:hAnsiTheme="minorHAnsi" w:cstheme="minorHAnsi"/>
        </w:rPr>
        <w:br w:type="page"/>
      </w:r>
    </w:p>
    <w:p w14:paraId="24C1CB5B"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48352" behindDoc="0" locked="0" layoutInCell="1" allowOverlap="1" wp14:anchorId="186B511E" wp14:editId="6813ACDC">
            <wp:simplePos x="0" y="0"/>
            <wp:positionH relativeFrom="margin">
              <wp:align>left</wp:align>
            </wp:positionH>
            <wp:positionV relativeFrom="margin">
              <wp:align>top</wp:align>
            </wp:positionV>
            <wp:extent cx="756285" cy="756285"/>
            <wp:effectExtent l="0" t="0" r="0" b="0"/>
            <wp:wrapNone/>
            <wp:docPr id="45" name="Resim 4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39A31A8E"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413E91C7"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884BE9" w:rsidRPr="007A5F7C" w14:paraId="27D3C872" w14:textId="77777777" w:rsidTr="00A8112E">
        <w:tc>
          <w:tcPr>
            <w:tcW w:w="1167" w:type="dxa"/>
            <w:vAlign w:val="center"/>
          </w:tcPr>
          <w:p w14:paraId="651B34CA" w14:textId="77777777" w:rsidR="00884BE9" w:rsidRPr="007A5F7C" w:rsidRDefault="00884BE9"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5FC51C19" w14:textId="77777777" w:rsidR="00884BE9" w:rsidRPr="007A5F7C" w:rsidRDefault="00884BE9"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02BD7D55" w14:textId="77777777" w:rsidR="00884BE9" w:rsidRPr="007A5F7C" w:rsidRDefault="00884BE9"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884BE9" w:rsidRPr="007A5F7C" w14:paraId="555D46FC" w14:textId="77777777" w:rsidTr="00A8112E">
        <w:tc>
          <w:tcPr>
            <w:tcW w:w="1668" w:type="dxa"/>
            <w:vAlign w:val="center"/>
          </w:tcPr>
          <w:p w14:paraId="3A7DD708" w14:textId="77777777" w:rsidR="00884BE9" w:rsidRPr="007A5F7C" w:rsidRDefault="00884BE9"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08AF2DBF" w14:textId="1C149BE2" w:rsidR="00884BE9" w:rsidRPr="007A5F7C" w:rsidRDefault="00884BE9" w:rsidP="00A8112E">
            <w:pPr>
              <w:outlineLvl w:val="0"/>
              <w:rPr>
                <w:rFonts w:asciiTheme="minorHAnsi" w:hAnsiTheme="minorHAnsi" w:cstheme="minorHAnsi"/>
              </w:rPr>
            </w:pPr>
            <w:r w:rsidRPr="007A5F7C">
              <w:rPr>
                <w:rFonts w:asciiTheme="minorHAnsi" w:hAnsiTheme="minorHAnsi" w:cstheme="minorHAnsi"/>
                <w:sz w:val="22"/>
                <w:szCs w:val="22"/>
              </w:rPr>
              <w:t>131111120</w:t>
            </w:r>
          </w:p>
        </w:tc>
        <w:tc>
          <w:tcPr>
            <w:tcW w:w="1560" w:type="dxa"/>
            <w:vAlign w:val="center"/>
          </w:tcPr>
          <w:p w14:paraId="437AA8B7" w14:textId="77777777" w:rsidR="00884BE9" w:rsidRPr="007A5F7C" w:rsidRDefault="00884BE9"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53A75463" w14:textId="438054FB" w:rsidR="00884BE9" w:rsidRPr="007A5F7C" w:rsidRDefault="00884BE9" w:rsidP="00344463">
            <w:pPr>
              <w:pStyle w:val="Balk1"/>
              <w:rPr>
                <w:rFonts w:asciiTheme="minorHAnsi" w:hAnsiTheme="minorHAnsi" w:cstheme="minorHAnsi"/>
              </w:rPr>
            </w:pPr>
            <w:bookmarkStart w:id="8" w:name="_İngilizce_I"/>
            <w:bookmarkEnd w:id="8"/>
            <w:r w:rsidRPr="007A5F7C">
              <w:rPr>
                <w:rFonts w:asciiTheme="minorHAnsi" w:hAnsiTheme="minorHAnsi" w:cstheme="minorHAnsi"/>
              </w:rPr>
              <w:t>İngilizce I</w:t>
            </w:r>
          </w:p>
        </w:tc>
      </w:tr>
    </w:tbl>
    <w:p w14:paraId="76791666" w14:textId="77777777" w:rsidR="00884BE9" w:rsidRPr="007A5F7C" w:rsidRDefault="00884BE9"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6616EF1B"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1E5D33A1" w14:textId="77777777" w:rsidR="00884BE9" w:rsidRPr="007A5F7C" w:rsidRDefault="00884BE9"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7892629B" w14:textId="77777777" w:rsidR="00884BE9" w:rsidRPr="007A5F7C" w:rsidRDefault="00884BE9"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22DDBA37"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2F3D84A8"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2E225772"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18DFC2FE" w14:textId="77777777" w:rsidR="00884BE9" w:rsidRPr="007A5F7C" w:rsidRDefault="00884BE9"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5B483821"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7C9E2A1E"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5AC2C2D3" w14:textId="77777777" w:rsidR="00884BE9" w:rsidRPr="007A5F7C" w:rsidRDefault="00884BE9"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7CB8F14A"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E0D9F83" w14:textId="77777777" w:rsidR="00884BE9" w:rsidRPr="007A5F7C" w:rsidRDefault="00884BE9"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4BAD59B4"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457248F"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4DDBFA20"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76816D8D"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5E54C2D1"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74C2AADB"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6B219914"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02FA887C" w14:textId="70D62668"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0</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052A608" w14:textId="628C6269"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5DB86875"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068C4266" w14:textId="5457B6A4" w:rsidR="00884BE9"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İngilizce</w:t>
            </w:r>
          </w:p>
        </w:tc>
      </w:tr>
      <w:tr w:rsidR="00B95509" w:rsidRPr="007A5F7C" w14:paraId="21376069"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B178AE0"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3C16A640"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647A55FD"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4441AD71"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6A79C6C"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0728A2F2"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3CFFCADF"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0036724E"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4BF4CBE7" w14:textId="77777777" w:rsidR="00884BE9" w:rsidRPr="007A5F7C" w:rsidRDefault="00884BE9"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093F30EB" w14:textId="77777777" w:rsidR="00884BE9" w:rsidRPr="007A5F7C" w:rsidRDefault="00884BE9"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58444C3C"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4F2D81B9" w14:textId="3EA82F16"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6" w:type="pct"/>
            <w:gridSpan w:val="2"/>
            <w:tcBorders>
              <w:top w:val="single" w:sz="6" w:space="0" w:color="auto"/>
              <w:left w:val="single" w:sz="4" w:space="0" w:color="auto"/>
              <w:bottom w:val="single" w:sz="12" w:space="0" w:color="auto"/>
            </w:tcBorders>
          </w:tcPr>
          <w:p w14:paraId="1FD66D93" w14:textId="77777777" w:rsidR="00884BE9" w:rsidRPr="007A5F7C" w:rsidRDefault="00884BE9" w:rsidP="00A8112E">
            <w:pPr>
              <w:jc w:val="center"/>
              <w:rPr>
                <w:rFonts w:asciiTheme="minorHAnsi" w:hAnsiTheme="minorHAnsi" w:cstheme="minorHAnsi"/>
                <w:sz w:val="22"/>
                <w:szCs w:val="22"/>
              </w:rPr>
            </w:pPr>
          </w:p>
        </w:tc>
      </w:tr>
      <w:tr w:rsidR="00B95509" w:rsidRPr="007A5F7C" w14:paraId="79F47524"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43CBBBE7"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25DDE3E6"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323EE7B5"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24BC786"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20321F12"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3DDEC2A4"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0CB17E7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C7CAB9F" w14:textId="77777777" w:rsidR="00884BE9" w:rsidRPr="007A5F7C" w:rsidRDefault="00884BE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65D0CE06"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167C9F2A"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45F2BFB6" w14:textId="77777777" w:rsidR="00884BE9" w:rsidRPr="007A5F7C" w:rsidRDefault="00884BE9"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396C7DD2"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04D4A70" w14:textId="77777777" w:rsidR="00884BE9" w:rsidRPr="007A5F7C" w:rsidRDefault="00884BE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02D6ECD"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6A006638"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2C5E5195" w14:textId="77777777" w:rsidR="00884BE9" w:rsidRPr="007A5F7C" w:rsidRDefault="00884BE9"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11E1ED7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223C014" w14:textId="77777777" w:rsidR="00884BE9" w:rsidRPr="007A5F7C" w:rsidRDefault="00884BE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08C6A21"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25D02392"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CF158A1"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8238CF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360EA92" w14:textId="77777777" w:rsidR="00884BE9" w:rsidRPr="007A5F7C" w:rsidRDefault="00884BE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81396D0"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028D971D"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CEAD615"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244E4EF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6E4C0EE" w14:textId="77777777" w:rsidR="00884BE9" w:rsidRPr="007A5F7C" w:rsidRDefault="00884BE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40CA6528"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2F9786F9"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6321D752"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7938F8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B381BF7" w14:textId="77777777" w:rsidR="00884BE9" w:rsidRPr="007A5F7C" w:rsidRDefault="00884BE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6295C272"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26518906"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21027D74"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7D5B00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2F6E7D7" w14:textId="77777777" w:rsidR="00884BE9" w:rsidRPr="007A5F7C" w:rsidRDefault="00884BE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05291839"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1492F297"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647140F4"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F8673F3"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BCEB8CA"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1493D25C" w14:textId="77777777" w:rsidR="00884BE9" w:rsidRPr="007A5F7C" w:rsidRDefault="00884BE9"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5F9D703"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5CBA3B6C"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37E310B1"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41B29B1"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11B1AE1" w14:textId="77777777" w:rsidR="00884BE9" w:rsidRPr="007A5F7C" w:rsidRDefault="00884BE9"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91B94C2"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D041FF5" w14:textId="77777777" w:rsidR="00884BE9" w:rsidRPr="007A5F7C" w:rsidRDefault="00884BE9" w:rsidP="00884BE9">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424AC2AF" w14:textId="615A834D" w:rsidR="00884BE9" w:rsidRPr="007A5F7C" w:rsidRDefault="00884BE9" w:rsidP="00884BE9">
            <w:pPr>
              <w:jc w:val="both"/>
              <w:rPr>
                <w:rFonts w:asciiTheme="minorHAnsi" w:hAnsiTheme="minorHAnsi" w:cstheme="minorHAnsi"/>
                <w:sz w:val="20"/>
                <w:szCs w:val="20"/>
              </w:rPr>
            </w:pPr>
            <w:r w:rsidRPr="007A5F7C">
              <w:rPr>
                <w:rFonts w:asciiTheme="minorHAnsi" w:hAnsiTheme="minorHAnsi" w:cstheme="minorHAnsi"/>
                <w:sz w:val="20"/>
                <w:szCs w:val="20"/>
              </w:rPr>
              <w:t xml:space="preserve">İngilizcedeki temel zamanlar ve kipler; isim, sıfat, edat ve zarflar; şart </w:t>
            </w:r>
            <w:proofErr w:type="gramStart"/>
            <w:r w:rsidRPr="007A5F7C">
              <w:rPr>
                <w:rFonts w:asciiTheme="minorHAnsi" w:hAnsiTheme="minorHAnsi" w:cstheme="minorHAnsi"/>
                <w:sz w:val="20"/>
                <w:szCs w:val="20"/>
              </w:rPr>
              <w:t>cümleleri;</w:t>
            </w:r>
            <w:proofErr w:type="gramEnd"/>
            <w:r w:rsidRPr="007A5F7C">
              <w:rPr>
                <w:rFonts w:asciiTheme="minorHAnsi" w:hAnsiTheme="minorHAnsi" w:cstheme="minorHAnsi"/>
                <w:sz w:val="20"/>
                <w:szCs w:val="20"/>
              </w:rPr>
              <w:t xml:space="preserve"> isim fiiller; dolaylı anlatımlar; cümle dizini; sıfat </w:t>
            </w:r>
            <w:r w:rsidR="00B95509" w:rsidRPr="007A5F7C">
              <w:rPr>
                <w:rFonts w:asciiTheme="minorHAnsi" w:hAnsiTheme="minorHAnsi" w:cstheme="minorHAnsi"/>
                <w:sz w:val="20"/>
                <w:szCs w:val="20"/>
              </w:rPr>
              <w:t>cümlecikleri ve</w:t>
            </w:r>
            <w:r w:rsidRPr="007A5F7C">
              <w:rPr>
                <w:rFonts w:asciiTheme="minorHAnsi" w:hAnsiTheme="minorHAnsi" w:cstheme="minorHAnsi"/>
                <w:sz w:val="20"/>
                <w:szCs w:val="20"/>
              </w:rPr>
              <w:t xml:space="preserve"> başlangıç ve orta seviyede kelime bilgisi. </w:t>
            </w:r>
          </w:p>
        </w:tc>
      </w:tr>
      <w:tr w:rsidR="00B95509" w:rsidRPr="007A5F7C" w14:paraId="13C6828B"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226A082" w14:textId="77777777" w:rsidR="00884BE9" w:rsidRPr="007A5F7C" w:rsidRDefault="00884BE9" w:rsidP="00884BE9">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5EE86062" w14:textId="027F18D9" w:rsidR="00884BE9" w:rsidRPr="007A5F7C" w:rsidRDefault="00884BE9" w:rsidP="00884BE9">
            <w:pPr>
              <w:pStyle w:val="NormalWeb"/>
              <w:jc w:val="both"/>
              <w:rPr>
                <w:rFonts w:asciiTheme="minorHAnsi" w:hAnsiTheme="minorHAnsi" w:cstheme="minorHAnsi"/>
                <w:sz w:val="20"/>
                <w:szCs w:val="20"/>
              </w:rPr>
            </w:pPr>
            <w:r w:rsidRPr="007A5F7C">
              <w:rPr>
                <w:rFonts w:asciiTheme="minorHAnsi" w:hAnsiTheme="minorHAnsi" w:cstheme="minorHAnsi"/>
                <w:sz w:val="20"/>
                <w:szCs w:val="20"/>
              </w:rPr>
              <w:t xml:space="preserve"> İngilizcenin temel dil bilgisi kurallarını öğretmek ve konuşma, yazma, dinleme ve okuma becerileri kazandırmaktır.</w:t>
            </w:r>
          </w:p>
        </w:tc>
      </w:tr>
      <w:tr w:rsidR="00B95509" w:rsidRPr="007A5F7C" w14:paraId="406D86BC" w14:textId="77777777" w:rsidTr="004A32E3">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18ADA66" w14:textId="77777777" w:rsidR="00884BE9" w:rsidRPr="007A5F7C" w:rsidRDefault="00884BE9" w:rsidP="00884BE9">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tcPr>
          <w:p w14:paraId="06E954F9" w14:textId="7D6DA2A9" w:rsidR="00884BE9" w:rsidRPr="007A5F7C" w:rsidRDefault="00884BE9" w:rsidP="00884BE9">
            <w:pPr>
              <w:jc w:val="both"/>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33BB9806"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4D6AF91" w14:textId="77777777" w:rsidR="00884BE9" w:rsidRPr="007A5F7C" w:rsidRDefault="00884BE9" w:rsidP="00884BE9">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6C113A4A" w14:textId="77777777" w:rsidR="00884BE9" w:rsidRPr="007A5F7C" w:rsidRDefault="00884BE9" w:rsidP="00884BE9">
            <w:pPr>
              <w:ind w:left="360" w:hanging="360"/>
              <w:rPr>
                <w:rFonts w:asciiTheme="minorHAnsi" w:hAnsiTheme="minorHAnsi" w:cstheme="minorHAnsi"/>
                <w:sz w:val="20"/>
                <w:szCs w:val="20"/>
              </w:rPr>
            </w:pPr>
            <w:r w:rsidRPr="007A5F7C">
              <w:rPr>
                <w:rFonts w:asciiTheme="minorHAnsi" w:hAnsiTheme="minorHAnsi" w:cstheme="minorHAnsi"/>
                <w:sz w:val="20"/>
                <w:szCs w:val="20"/>
              </w:rPr>
              <w:t xml:space="preserve">İngilizce temel dilbilgisi kurallarını kullanabilme </w:t>
            </w:r>
          </w:p>
          <w:p w14:paraId="6BF62809" w14:textId="77777777" w:rsidR="00884BE9" w:rsidRPr="007A5F7C" w:rsidRDefault="00884BE9" w:rsidP="00884BE9">
            <w:pPr>
              <w:ind w:left="360" w:hanging="360"/>
              <w:rPr>
                <w:rFonts w:asciiTheme="minorHAnsi" w:hAnsiTheme="minorHAnsi" w:cstheme="minorHAnsi"/>
                <w:sz w:val="20"/>
                <w:szCs w:val="20"/>
              </w:rPr>
            </w:pPr>
            <w:r w:rsidRPr="007A5F7C">
              <w:rPr>
                <w:rFonts w:asciiTheme="minorHAnsi" w:hAnsiTheme="minorHAnsi" w:cstheme="minorHAnsi"/>
                <w:sz w:val="20"/>
                <w:szCs w:val="20"/>
              </w:rPr>
              <w:t xml:space="preserve">Hedef dili sınıf ortamında kullanabilme </w:t>
            </w:r>
          </w:p>
          <w:p w14:paraId="5D6AC48C" w14:textId="77777777" w:rsidR="00884BE9" w:rsidRPr="007A5F7C" w:rsidRDefault="00884BE9" w:rsidP="00884BE9">
            <w:pPr>
              <w:ind w:left="360" w:hanging="360"/>
              <w:rPr>
                <w:rFonts w:asciiTheme="minorHAnsi" w:hAnsiTheme="minorHAnsi" w:cstheme="minorHAnsi"/>
                <w:sz w:val="20"/>
                <w:szCs w:val="20"/>
              </w:rPr>
            </w:pPr>
            <w:r w:rsidRPr="007A5F7C">
              <w:rPr>
                <w:rFonts w:asciiTheme="minorHAnsi" w:hAnsiTheme="minorHAnsi" w:cstheme="minorHAnsi"/>
                <w:sz w:val="20"/>
                <w:szCs w:val="20"/>
              </w:rPr>
              <w:t xml:space="preserve">İngilizce diyalogları anlayabilme </w:t>
            </w:r>
          </w:p>
          <w:p w14:paraId="6403229F" w14:textId="77777777" w:rsidR="00884BE9" w:rsidRPr="007A5F7C" w:rsidRDefault="00884BE9" w:rsidP="00884BE9">
            <w:pPr>
              <w:ind w:left="360" w:hanging="360"/>
              <w:rPr>
                <w:rFonts w:asciiTheme="minorHAnsi" w:hAnsiTheme="minorHAnsi" w:cstheme="minorHAnsi"/>
                <w:sz w:val="20"/>
                <w:szCs w:val="20"/>
              </w:rPr>
            </w:pPr>
            <w:r w:rsidRPr="007A5F7C">
              <w:rPr>
                <w:rFonts w:asciiTheme="minorHAnsi" w:hAnsiTheme="minorHAnsi" w:cstheme="minorHAnsi"/>
                <w:sz w:val="20"/>
                <w:szCs w:val="20"/>
              </w:rPr>
              <w:t xml:space="preserve">İngilizce bir metni okuyup anlayabilme </w:t>
            </w:r>
          </w:p>
          <w:p w14:paraId="67541FF3" w14:textId="77777777" w:rsidR="00884BE9" w:rsidRPr="007A5F7C" w:rsidRDefault="00884BE9" w:rsidP="00884BE9">
            <w:pPr>
              <w:ind w:left="360" w:hanging="360"/>
              <w:rPr>
                <w:rFonts w:asciiTheme="minorHAnsi" w:hAnsiTheme="minorHAnsi" w:cstheme="minorHAnsi"/>
                <w:sz w:val="20"/>
                <w:szCs w:val="20"/>
              </w:rPr>
            </w:pPr>
            <w:r w:rsidRPr="007A5F7C">
              <w:rPr>
                <w:rFonts w:asciiTheme="minorHAnsi" w:hAnsiTheme="minorHAnsi" w:cstheme="minorHAnsi"/>
                <w:sz w:val="20"/>
                <w:szCs w:val="20"/>
              </w:rPr>
              <w:t xml:space="preserve">Hedef dili konuşan kişilerle iletişim kurabilme </w:t>
            </w:r>
          </w:p>
          <w:p w14:paraId="7B1A1C46" w14:textId="215AA697" w:rsidR="00884BE9" w:rsidRPr="007A5F7C" w:rsidRDefault="00884BE9" w:rsidP="00884BE9">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Hedef dili kullanarak kendini yazılı olarak ifade edebilme</w:t>
            </w:r>
          </w:p>
        </w:tc>
      </w:tr>
      <w:tr w:rsidR="00B95509" w:rsidRPr="007A5F7C" w14:paraId="56D67C1D" w14:textId="77777777" w:rsidTr="004A32E3">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EC3FBEA" w14:textId="77777777" w:rsidR="00884BE9" w:rsidRPr="007A5F7C" w:rsidRDefault="00884BE9" w:rsidP="00884BE9">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7FA422C2" w14:textId="5B4874F2" w:rsidR="00884BE9" w:rsidRPr="007A5F7C" w:rsidRDefault="00884BE9" w:rsidP="00884BE9">
            <w:pPr>
              <w:rPr>
                <w:rFonts w:asciiTheme="minorHAnsi" w:hAnsiTheme="minorHAnsi" w:cstheme="minorHAnsi"/>
                <w:sz w:val="20"/>
                <w:szCs w:val="20"/>
              </w:rPr>
            </w:pPr>
            <w:proofErr w:type="spellStart"/>
            <w:proofErr w:type="gramStart"/>
            <w:r w:rsidRPr="007A5F7C">
              <w:rPr>
                <w:rFonts w:asciiTheme="minorHAnsi" w:hAnsiTheme="minorHAnsi" w:cstheme="minorHAnsi"/>
                <w:sz w:val="20"/>
                <w:szCs w:val="20"/>
              </w:rPr>
              <w:t>Walker,E</w:t>
            </w:r>
            <w:proofErr w:type="spellEnd"/>
            <w:r w:rsidRPr="007A5F7C">
              <w:rPr>
                <w:rFonts w:asciiTheme="minorHAnsi" w:hAnsiTheme="minorHAnsi" w:cstheme="minorHAnsi"/>
                <w:sz w:val="20"/>
                <w:szCs w:val="20"/>
              </w:rPr>
              <w:t>.</w:t>
            </w:r>
            <w:proofErr w:type="gramEnd"/>
            <w:r w:rsidRPr="007A5F7C">
              <w:rPr>
                <w:rFonts w:asciiTheme="minorHAnsi" w:hAnsiTheme="minorHAnsi" w:cstheme="minorHAnsi"/>
                <w:sz w:val="20"/>
                <w:szCs w:val="20"/>
              </w:rPr>
              <w:t xml:space="preserve"> &amp; </w:t>
            </w:r>
            <w:proofErr w:type="spellStart"/>
            <w:r w:rsidRPr="007A5F7C">
              <w:rPr>
                <w:rFonts w:asciiTheme="minorHAnsi" w:hAnsiTheme="minorHAnsi" w:cstheme="minorHAnsi"/>
                <w:sz w:val="20"/>
                <w:szCs w:val="20"/>
              </w:rPr>
              <w:t>Elsworth</w:t>
            </w:r>
            <w:proofErr w:type="spellEnd"/>
            <w:r w:rsidRPr="007A5F7C">
              <w:rPr>
                <w:rFonts w:asciiTheme="minorHAnsi" w:hAnsiTheme="minorHAnsi" w:cstheme="minorHAnsi"/>
                <w:sz w:val="20"/>
                <w:szCs w:val="20"/>
              </w:rPr>
              <w:t xml:space="preserve">, S. (2000). </w:t>
            </w:r>
            <w:r w:rsidRPr="007A5F7C">
              <w:rPr>
                <w:rFonts w:asciiTheme="minorHAnsi" w:hAnsiTheme="minorHAnsi" w:cstheme="minorHAnsi"/>
                <w:bCs/>
                <w:sz w:val="20"/>
                <w:szCs w:val="20"/>
              </w:rPr>
              <w:t xml:space="preserve">New </w:t>
            </w:r>
            <w:proofErr w:type="spellStart"/>
            <w:r w:rsidRPr="007A5F7C">
              <w:rPr>
                <w:rFonts w:asciiTheme="minorHAnsi" w:hAnsiTheme="minorHAnsi" w:cstheme="minorHAnsi"/>
                <w:bCs/>
                <w:sz w:val="20"/>
                <w:szCs w:val="20"/>
              </w:rPr>
              <w:t>Grammar</w:t>
            </w:r>
            <w:proofErr w:type="spellEnd"/>
            <w:r w:rsidRPr="007A5F7C">
              <w:rPr>
                <w:rFonts w:asciiTheme="minorHAnsi" w:hAnsiTheme="minorHAnsi" w:cstheme="minorHAnsi"/>
                <w:bCs/>
                <w:sz w:val="20"/>
                <w:szCs w:val="20"/>
              </w:rPr>
              <w:t xml:space="preserve"> </w:t>
            </w:r>
            <w:proofErr w:type="spellStart"/>
            <w:r w:rsidRPr="007A5F7C">
              <w:rPr>
                <w:rFonts w:asciiTheme="minorHAnsi" w:hAnsiTheme="minorHAnsi" w:cstheme="minorHAnsi"/>
                <w:bCs/>
                <w:sz w:val="20"/>
                <w:szCs w:val="20"/>
              </w:rPr>
              <w:t>Practice</w:t>
            </w:r>
            <w:proofErr w:type="spellEnd"/>
            <w:r w:rsidRPr="007A5F7C">
              <w:rPr>
                <w:rFonts w:asciiTheme="minorHAnsi" w:hAnsiTheme="minorHAnsi" w:cstheme="minorHAnsi"/>
                <w:bCs/>
                <w:sz w:val="20"/>
                <w:szCs w:val="20"/>
              </w:rPr>
              <w:t xml:space="preserve"> </w:t>
            </w:r>
            <w:proofErr w:type="spellStart"/>
            <w:r w:rsidRPr="007A5F7C">
              <w:rPr>
                <w:rFonts w:asciiTheme="minorHAnsi" w:hAnsiTheme="minorHAnsi" w:cstheme="minorHAnsi"/>
                <w:bCs/>
                <w:sz w:val="20"/>
                <w:szCs w:val="20"/>
              </w:rPr>
              <w:t>for</w:t>
            </w:r>
            <w:proofErr w:type="spellEnd"/>
            <w:r w:rsidRPr="007A5F7C">
              <w:rPr>
                <w:rFonts w:asciiTheme="minorHAnsi" w:hAnsiTheme="minorHAnsi" w:cstheme="minorHAnsi"/>
                <w:bCs/>
                <w:sz w:val="20"/>
                <w:szCs w:val="20"/>
              </w:rPr>
              <w:t xml:space="preserve"> </w:t>
            </w:r>
            <w:proofErr w:type="spellStart"/>
            <w:r w:rsidRPr="007A5F7C">
              <w:rPr>
                <w:rFonts w:asciiTheme="minorHAnsi" w:hAnsiTheme="minorHAnsi" w:cstheme="minorHAnsi"/>
                <w:bCs/>
                <w:sz w:val="20"/>
                <w:szCs w:val="20"/>
              </w:rPr>
              <w:t>Elementary</w:t>
            </w:r>
            <w:proofErr w:type="spellEnd"/>
            <w:r w:rsidRPr="007A5F7C">
              <w:rPr>
                <w:rFonts w:asciiTheme="minorHAnsi" w:hAnsiTheme="minorHAnsi" w:cstheme="minorHAnsi"/>
                <w:bCs/>
                <w:sz w:val="20"/>
                <w:szCs w:val="20"/>
              </w:rPr>
              <w:t xml:space="preserve"> </w:t>
            </w:r>
            <w:proofErr w:type="spellStart"/>
            <w:r w:rsidRPr="007A5F7C">
              <w:rPr>
                <w:rFonts w:asciiTheme="minorHAnsi" w:hAnsiTheme="minorHAnsi" w:cstheme="minorHAnsi"/>
                <w:bCs/>
                <w:sz w:val="20"/>
                <w:szCs w:val="20"/>
              </w:rPr>
              <w:t>Students</w:t>
            </w:r>
            <w:proofErr w:type="spellEnd"/>
            <w:r w:rsidRPr="007A5F7C">
              <w:rPr>
                <w:rFonts w:asciiTheme="minorHAnsi" w:hAnsiTheme="minorHAnsi" w:cstheme="minorHAnsi"/>
                <w:sz w:val="20"/>
                <w:szCs w:val="20"/>
              </w:rPr>
              <w:t xml:space="preserve"> –</w:t>
            </w:r>
            <w:proofErr w:type="spellStart"/>
            <w:r w:rsidR="00B95509" w:rsidRPr="007A5F7C">
              <w:rPr>
                <w:rFonts w:asciiTheme="minorHAnsi" w:hAnsiTheme="minorHAnsi" w:cstheme="minorHAnsi"/>
                <w:sz w:val="20"/>
                <w:szCs w:val="20"/>
              </w:rPr>
              <w:t>Longman</w:t>
            </w:r>
            <w:proofErr w:type="spellEnd"/>
            <w:r w:rsidR="00B95509" w:rsidRPr="007A5F7C">
              <w:rPr>
                <w:rFonts w:asciiTheme="minorHAnsi" w:hAnsiTheme="minorHAnsi" w:cstheme="minorHAnsi"/>
                <w:sz w:val="20"/>
                <w:szCs w:val="20"/>
              </w:rPr>
              <w:t>:</w:t>
            </w:r>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England</w:t>
            </w:r>
            <w:proofErr w:type="spellEnd"/>
            <w:r w:rsidRPr="007A5F7C">
              <w:rPr>
                <w:rFonts w:asciiTheme="minorHAnsi" w:hAnsiTheme="minorHAnsi" w:cstheme="minorHAnsi"/>
                <w:sz w:val="20"/>
                <w:szCs w:val="20"/>
              </w:rPr>
              <w:t xml:space="preserve"> </w:t>
            </w:r>
          </w:p>
        </w:tc>
      </w:tr>
      <w:tr w:rsidR="00B95509" w:rsidRPr="007A5F7C" w14:paraId="5E5E3EA8"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D644650" w14:textId="77777777" w:rsidR="00884BE9" w:rsidRPr="007A5F7C" w:rsidRDefault="00884BE9" w:rsidP="00884BE9">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6A3B072A" w14:textId="77777777" w:rsidR="00884BE9" w:rsidRPr="007A5F7C" w:rsidRDefault="00884BE9" w:rsidP="00884BE9">
            <w:pPr>
              <w:jc w:val="both"/>
              <w:rPr>
                <w:rFonts w:asciiTheme="minorHAnsi" w:hAnsiTheme="minorHAnsi" w:cstheme="minorHAnsi"/>
                <w:sz w:val="20"/>
                <w:szCs w:val="20"/>
              </w:rPr>
            </w:pPr>
            <w:r w:rsidRPr="007A5F7C">
              <w:rPr>
                <w:rFonts w:asciiTheme="minorHAnsi" w:hAnsiTheme="minorHAnsi" w:cstheme="minorHAnsi"/>
                <w:sz w:val="20"/>
                <w:szCs w:val="20"/>
              </w:rPr>
              <w:t xml:space="preserve">Murphy, R. (1998). </w:t>
            </w:r>
            <w:r w:rsidRPr="007A5F7C">
              <w:rPr>
                <w:rFonts w:asciiTheme="minorHAnsi" w:hAnsiTheme="minorHAnsi" w:cstheme="minorHAnsi"/>
                <w:bCs/>
                <w:sz w:val="20"/>
                <w:szCs w:val="20"/>
              </w:rPr>
              <w:t xml:space="preserve">English </w:t>
            </w:r>
            <w:proofErr w:type="spellStart"/>
            <w:r w:rsidRPr="007A5F7C">
              <w:rPr>
                <w:rFonts w:asciiTheme="minorHAnsi" w:hAnsiTheme="minorHAnsi" w:cstheme="minorHAnsi"/>
                <w:bCs/>
                <w:sz w:val="20"/>
                <w:szCs w:val="20"/>
              </w:rPr>
              <w:t>Grammar</w:t>
            </w:r>
            <w:proofErr w:type="spellEnd"/>
            <w:r w:rsidRPr="007A5F7C">
              <w:rPr>
                <w:rFonts w:asciiTheme="minorHAnsi" w:hAnsiTheme="minorHAnsi" w:cstheme="minorHAnsi"/>
                <w:bCs/>
                <w:sz w:val="20"/>
                <w:szCs w:val="20"/>
              </w:rPr>
              <w:t xml:space="preserve"> in </w:t>
            </w:r>
            <w:proofErr w:type="spellStart"/>
            <w:r w:rsidRPr="007A5F7C">
              <w:rPr>
                <w:rFonts w:asciiTheme="minorHAnsi" w:hAnsiTheme="minorHAnsi" w:cstheme="minorHAnsi"/>
                <w:bCs/>
                <w:sz w:val="20"/>
                <w:szCs w:val="20"/>
              </w:rPr>
              <w:t>Use</w:t>
            </w:r>
            <w:proofErr w:type="spellEnd"/>
            <w:r w:rsidRPr="007A5F7C">
              <w:rPr>
                <w:rFonts w:asciiTheme="minorHAnsi" w:hAnsiTheme="minorHAnsi" w:cstheme="minorHAnsi"/>
                <w:sz w:val="20"/>
                <w:szCs w:val="20"/>
              </w:rPr>
              <w:t xml:space="preserve">. Cambridge. </w:t>
            </w:r>
          </w:p>
          <w:p w14:paraId="0AEA6CD8" w14:textId="0413DB0D"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bCs/>
                <w:sz w:val="20"/>
                <w:szCs w:val="20"/>
              </w:rPr>
              <w:t xml:space="preserve">Dictionary of </w:t>
            </w:r>
            <w:proofErr w:type="spellStart"/>
            <w:r w:rsidRPr="007A5F7C">
              <w:rPr>
                <w:rFonts w:asciiTheme="minorHAnsi" w:hAnsiTheme="minorHAnsi" w:cstheme="minorHAnsi"/>
                <w:bCs/>
                <w:sz w:val="20"/>
                <w:szCs w:val="20"/>
              </w:rPr>
              <w:t>Contemporary</w:t>
            </w:r>
            <w:proofErr w:type="spellEnd"/>
            <w:r w:rsidRPr="007A5F7C">
              <w:rPr>
                <w:rFonts w:asciiTheme="minorHAnsi" w:hAnsiTheme="minorHAnsi" w:cstheme="minorHAnsi"/>
                <w:bCs/>
                <w:sz w:val="20"/>
                <w:szCs w:val="20"/>
              </w:rPr>
              <w:t xml:space="preserve"> English</w:t>
            </w:r>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Longman</w:t>
            </w:r>
            <w:proofErr w:type="spellEnd"/>
            <w:r w:rsidRPr="007A5F7C">
              <w:rPr>
                <w:rFonts w:asciiTheme="minorHAnsi" w:hAnsiTheme="minorHAnsi" w:cstheme="minorHAnsi"/>
                <w:sz w:val="20"/>
                <w:szCs w:val="20"/>
              </w:rPr>
              <w:t>.</w:t>
            </w:r>
          </w:p>
        </w:tc>
      </w:tr>
      <w:tr w:rsidR="00B95509" w:rsidRPr="007A5F7C" w14:paraId="508FE7F6"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096A8F7"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0EDD0831" w14:textId="77777777" w:rsidR="00884BE9" w:rsidRPr="007A5F7C" w:rsidRDefault="00884BE9"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3BC2AFFE" w14:textId="77777777" w:rsidR="00884BE9" w:rsidRPr="007A5F7C" w:rsidRDefault="00884BE9" w:rsidP="00884BE9">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448E255F"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6E68521" w14:textId="77777777" w:rsidR="00884BE9" w:rsidRPr="007A5F7C" w:rsidRDefault="00884BE9"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5E3122DB"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1C3C73F2" w14:textId="77777777" w:rsidR="00884BE9" w:rsidRPr="007A5F7C" w:rsidRDefault="00884BE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5638DADD" w14:textId="77777777" w:rsidR="00884BE9" w:rsidRPr="007A5F7C" w:rsidRDefault="00884BE9"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0E81AA8F" w14:textId="77777777" w:rsidTr="00D763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E130BD8"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5BBA209A" w14:textId="77BEB951" w:rsidR="00884BE9" w:rsidRPr="007A5F7C" w:rsidRDefault="00884BE9" w:rsidP="00884BE9">
            <w:pPr>
              <w:rPr>
                <w:rFonts w:asciiTheme="minorHAnsi" w:hAnsiTheme="minorHAnsi" w:cstheme="minorHAnsi"/>
                <w:sz w:val="20"/>
                <w:szCs w:val="20"/>
              </w:rPr>
            </w:pPr>
            <w:proofErr w:type="spellStart"/>
            <w:r w:rsidRPr="007A5F7C">
              <w:rPr>
                <w:rFonts w:asciiTheme="minorHAnsi" w:hAnsiTheme="minorHAnsi" w:cstheme="minorHAnsi"/>
                <w:sz w:val="20"/>
                <w:szCs w:val="20"/>
              </w:rPr>
              <w:t>Introduction</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to</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learning</w:t>
            </w:r>
            <w:proofErr w:type="spellEnd"/>
            <w:r w:rsidRPr="007A5F7C">
              <w:rPr>
                <w:rFonts w:asciiTheme="minorHAnsi" w:hAnsiTheme="minorHAnsi" w:cstheme="minorHAnsi"/>
                <w:sz w:val="20"/>
                <w:szCs w:val="20"/>
              </w:rPr>
              <w:t xml:space="preserve"> English</w:t>
            </w:r>
          </w:p>
        </w:tc>
      </w:tr>
      <w:tr w:rsidR="00B95509" w:rsidRPr="007A5F7C" w14:paraId="109D5664" w14:textId="77777777" w:rsidTr="00D763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F78F808"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7ED01AB4" w14:textId="6AD857BA" w:rsidR="00884BE9" w:rsidRPr="007A5F7C" w:rsidRDefault="00000000" w:rsidP="00884BE9">
            <w:pPr>
              <w:rPr>
                <w:rFonts w:asciiTheme="minorHAnsi" w:hAnsiTheme="minorHAnsi" w:cstheme="minorHAnsi"/>
                <w:sz w:val="20"/>
                <w:szCs w:val="20"/>
              </w:rPr>
            </w:pPr>
            <w:hyperlink r:id="rId7" w:tgtFrame="_blank" w:tooltip="simple present tense" w:history="1">
              <w:r w:rsidR="00884BE9" w:rsidRPr="007A5F7C">
                <w:rPr>
                  <w:rFonts w:asciiTheme="minorHAnsi" w:hAnsiTheme="minorHAnsi" w:cstheme="minorHAnsi"/>
                  <w:sz w:val="20"/>
                  <w:szCs w:val="20"/>
                </w:rPr>
                <w:t xml:space="preserve">Simple </w:t>
              </w:r>
              <w:proofErr w:type="spellStart"/>
              <w:r w:rsidR="00884BE9" w:rsidRPr="007A5F7C">
                <w:rPr>
                  <w:rFonts w:asciiTheme="minorHAnsi" w:hAnsiTheme="minorHAnsi" w:cstheme="minorHAnsi"/>
                  <w:sz w:val="20"/>
                  <w:szCs w:val="20"/>
                </w:rPr>
                <w:t>Present</w:t>
              </w:r>
              <w:proofErr w:type="spellEnd"/>
              <w:r w:rsidR="00884BE9" w:rsidRPr="007A5F7C">
                <w:rPr>
                  <w:rFonts w:asciiTheme="minorHAnsi" w:hAnsiTheme="minorHAnsi" w:cstheme="minorHAnsi"/>
                  <w:sz w:val="20"/>
                  <w:szCs w:val="20"/>
                </w:rPr>
                <w:t xml:space="preserve"> Tense</w:t>
              </w:r>
            </w:hyperlink>
          </w:p>
        </w:tc>
      </w:tr>
      <w:tr w:rsidR="00B95509" w:rsidRPr="007A5F7C" w14:paraId="4E3A6C56" w14:textId="77777777" w:rsidTr="00D763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07FC7C"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706E3028" w14:textId="08AA6BCA" w:rsidR="00884BE9" w:rsidRPr="007A5F7C" w:rsidRDefault="00000000" w:rsidP="00884BE9">
            <w:pPr>
              <w:rPr>
                <w:rFonts w:asciiTheme="minorHAnsi" w:hAnsiTheme="minorHAnsi" w:cstheme="minorHAnsi"/>
                <w:sz w:val="20"/>
                <w:szCs w:val="20"/>
              </w:rPr>
            </w:pPr>
            <w:hyperlink r:id="rId8" w:tgtFrame="_blank" w:tooltip="simple present tense" w:history="1">
              <w:r w:rsidR="00884BE9" w:rsidRPr="007A5F7C">
                <w:rPr>
                  <w:rFonts w:asciiTheme="minorHAnsi" w:hAnsiTheme="minorHAnsi" w:cstheme="minorHAnsi"/>
                  <w:sz w:val="20"/>
                  <w:szCs w:val="20"/>
                </w:rPr>
                <w:t xml:space="preserve">Simple </w:t>
              </w:r>
              <w:proofErr w:type="spellStart"/>
              <w:r w:rsidR="00884BE9" w:rsidRPr="007A5F7C">
                <w:rPr>
                  <w:rFonts w:asciiTheme="minorHAnsi" w:hAnsiTheme="minorHAnsi" w:cstheme="minorHAnsi"/>
                  <w:sz w:val="20"/>
                  <w:szCs w:val="20"/>
                </w:rPr>
                <w:t>Present</w:t>
              </w:r>
              <w:proofErr w:type="spellEnd"/>
              <w:r w:rsidR="00884BE9" w:rsidRPr="007A5F7C">
                <w:rPr>
                  <w:rFonts w:asciiTheme="minorHAnsi" w:hAnsiTheme="minorHAnsi" w:cstheme="minorHAnsi"/>
                  <w:sz w:val="20"/>
                  <w:szCs w:val="20"/>
                </w:rPr>
                <w:t xml:space="preserve"> Tense</w:t>
              </w:r>
            </w:hyperlink>
          </w:p>
        </w:tc>
      </w:tr>
      <w:tr w:rsidR="00B95509" w:rsidRPr="007A5F7C" w14:paraId="1D84A8AD" w14:textId="77777777" w:rsidTr="00D763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25AF82F"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66EFEDDA" w14:textId="0CF5E98C" w:rsidR="00884BE9" w:rsidRPr="007A5F7C" w:rsidRDefault="00000000" w:rsidP="00884BE9">
            <w:pPr>
              <w:rPr>
                <w:rFonts w:asciiTheme="minorHAnsi" w:hAnsiTheme="minorHAnsi" w:cstheme="minorHAnsi"/>
                <w:sz w:val="20"/>
                <w:szCs w:val="20"/>
              </w:rPr>
            </w:pPr>
            <w:hyperlink r:id="rId9" w:tgtFrame="_blank" w:tooltip="present perfect tense" w:history="1">
              <w:proofErr w:type="spellStart"/>
              <w:r w:rsidR="00884BE9" w:rsidRPr="007A5F7C">
                <w:rPr>
                  <w:rFonts w:asciiTheme="minorHAnsi" w:hAnsiTheme="minorHAnsi" w:cstheme="minorHAnsi"/>
                  <w:sz w:val="20"/>
                  <w:szCs w:val="20"/>
                </w:rPr>
                <w:t>Present</w:t>
              </w:r>
              <w:proofErr w:type="spellEnd"/>
              <w:r w:rsidR="00884BE9" w:rsidRPr="007A5F7C">
                <w:rPr>
                  <w:rFonts w:asciiTheme="minorHAnsi" w:hAnsiTheme="minorHAnsi" w:cstheme="minorHAnsi"/>
                  <w:sz w:val="20"/>
                  <w:szCs w:val="20"/>
                </w:rPr>
                <w:t xml:space="preserve"> Perfect Tense</w:t>
              </w:r>
            </w:hyperlink>
          </w:p>
        </w:tc>
      </w:tr>
      <w:tr w:rsidR="00B95509" w:rsidRPr="007A5F7C" w14:paraId="06FAD693" w14:textId="77777777" w:rsidTr="00D763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547BE95"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2C67036A" w14:textId="510D4612" w:rsidR="00884BE9" w:rsidRPr="007A5F7C" w:rsidRDefault="00000000" w:rsidP="00884BE9">
            <w:pPr>
              <w:rPr>
                <w:rFonts w:asciiTheme="minorHAnsi" w:hAnsiTheme="minorHAnsi" w:cstheme="minorHAnsi"/>
                <w:sz w:val="20"/>
                <w:szCs w:val="20"/>
              </w:rPr>
            </w:pPr>
            <w:hyperlink r:id="rId10" w:tgtFrame="_blank" w:tooltip="present perfect tense" w:history="1">
              <w:proofErr w:type="spellStart"/>
              <w:r w:rsidR="00884BE9" w:rsidRPr="007A5F7C">
                <w:rPr>
                  <w:rFonts w:asciiTheme="minorHAnsi" w:hAnsiTheme="minorHAnsi" w:cstheme="minorHAnsi"/>
                  <w:sz w:val="20"/>
                  <w:szCs w:val="20"/>
                </w:rPr>
                <w:t>Present</w:t>
              </w:r>
              <w:proofErr w:type="spellEnd"/>
              <w:r w:rsidR="00884BE9" w:rsidRPr="007A5F7C">
                <w:rPr>
                  <w:rFonts w:asciiTheme="minorHAnsi" w:hAnsiTheme="minorHAnsi" w:cstheme="minorHAnsi"/>
                  <w:sz w:val="20"/>
                  <w:szCs w:val="20"/>
                </w:rPr>
                <w:t xml:space="preserve"> Perfect Tense</w:t>
              </w:r>
            </w:hyperlink>
          </w:p>
        </w:tc>
      </w:tr>
      <w:tr w:rsidR="00B95509" w:rsidRPr="007A5F7C" w14:paraId="5A5D5D0E" w14:textId="77777777" w:rsidTr="00D76326">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0066971"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107FC0C" w14:textId="054612CF" w:rsidR="00884BE9" w:rsidRPr="007A5F7C" w:rsidRDefault="00000000" w:rsidP="00884BE9">
            <w:pPr>
              <w:rPr>
                <w:rFonts w:asciiTheme="minorHAnsi" w:hAnsiTheme="minorHAnsi" w:cstheme="minorHAnsi"/>
                <w:sz w:val="20"/>
                <w:szCs w:val="20"/>
              </w:rPr>
            </w:pPr>
            <w:hyperlink r:id="rId11" w:tgtFrame="_blank" w:tooltip="simple past tense" w:history="1">
              <w:r w:rsidR="00884BE9" w:rsidRPr="007A5F7C">
                <w:rPr>
                  <w:rFonts w:asciiTheme="minorHAnsi" w:hAnsiTheme="minorHAnsi" w:cstheme="minorHAnsi"/>
                  <w:sz w:val="20"/>
                  <w:szCs w:val="20"/>
                </w:rPr>
                <w:t xml:space="preserve">Simple </w:t>
              </w:r>
              <w:proofErr w:type="spellStart"/>
              <w:r w:rsidR="00884BE9" w:rsidRPr="007A5F7C">
                <w:rPr>
                  <w:rFonts w:asciiTheme="minorHAnsi" w:hAnsiTheme="minorHAnsi" w:cstheme="minorHAnsi"/>
                  <w:sz w:val="20"/>
                  <w:szCs w:val="20"/>
                </w:rPr>
                <w:t>Past</w:t>
              </w:r>
              <w:proofErr w:type="spellEnd"/>
              <w:r w:rsidR="00884BE9" w:rsidRPr="007A5F7C">
                <w:rPr>
                  <w:rFonts w:asciiTheme="minorHAnsi" w:hAnsiTheme="minorHAnsi" w:cstheme="minorHAnsi"/>
                  <w:sz w:val="20"/>
                  <w:szCs w:val="20"/>
                </w:rPr>
                <w:t xml:space="preserve"> Tense</w:t>
              </w:r>
            </w:hyperlink>
          </w:p>
        </w:tc>
      </w:tr>
      <w:tr w:rsidR="00B95509" w:rsidRPr="007A5F7C" w14:paraId="7A09AC77" w14:textId="77777777" w:rsidTr="00D763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C7D64D"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6F75173F" w14:textId="05BB4B6C"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2942443F" w14:textId="77777777" w:rsidTr="00D763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02A56AD"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534C1804" w14:textId="394809AC" w:rsidR="00884BE9" w:rsidRPr="007A5F7C" w:rsidRDefault="00000000" w:rsidP="00884BE9">
            <w:pPr>
              <w:rPr>
                <w:rFonts w:asciiTheme="minorHAnsi" w:hAnsiTheme="minorHAnsi" w:cstheme="minorHAnsi"/>
                <w:sz w:val="20"/>
                <w:szCs w:val="20"/>
              </w:rPr>
            </w:pPr>
            <w:hyperlink r:id="rId12" w:tgtFrame="_blank" w:tooltip="simple past tense" w:history="1">
              <w:r w:rsidR="00884BE9" w:rsidRPr="007A5F7C">
                <w:rPr>
                  <w:rFonts w:asciiTheme="minorHAnsi" w:hAnsiTheme="minorHAnsi" w:cstheme="minorHAnsi"/>
                  <w:sz w:val="20"/>
                  <w:szCs w:val="20"/>
                </w:rPr>
                <w:t xml:space="preserve">Simple </w:t>
              </w:r>
              <w:proofErr w:type="spellStart"/>
              <w:r w:rsidR="00884BE9" w:rsidRPr="007A5F7C">
                <w:rPr>
                  <w:rFonts w:asciiTheme="minorHAnsi" w:hAnsiTheme="minorHAnsi" w:cstheme="minorHAnsi"/>
                  <w:sz w:val="20"/>
                  <w:szCs w:val="20"/>
                </w:rPr>
                <w:t>Past</w:t>
              </w:r>
              <w:proofErr w:type="spellEnd"/>
              <w:r w:rsidR="00884BE9" w:rsidRPr="007A5F7C">
                <w:rPr>
                  <w:rFonts w:asciiTheme="minorHAnsi" w:hAnsiTheme="minorHAnsi" w:cstheme="minorHAnsi"/>
                  <w:sz w:val="20"/>
                  <w:szCs w:val="20"/>
                </w:rPr>
                <w:t xml:space="preserve"> Tense</w:t>
              </w:r>
            </w:hyperlink>
          </w:p>
        </w:tc>
      </w:tr>
      <w:tr w:rsidR="00B95509" w:rsidRPr="007A5F7C" w14:paraId="535FFFBC" w14:textId="77777777" w:rsidTr="00D763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40E2DA"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4A4BA75A" w14:textId="7D492A19" w:rsidR="00884BE9" w:rsidRPr="007A5F7C" w:rsidRDefault="00000000" w:rsidP="00884BE9">
            <w:pPr>
              <w:rPr>
                <w:rFonts w:asciiTheme="minorHAnsi" w:hAnsiTheme="minorHAnsi" w:cstheme="minorHAnsi"/>
                <w:sz w:val="20"/>
                <w:szCs w:val="20"/>
              </w:rPr>
            </w:pPr>
            <w:hyperlink r:id="rId13" w:tgtFrame="_blank" w:tooltip="past perfect tense" w:history="1">
              <w:proofErr w:type="spellStart"/>
              <w:r w:rsidR="00884BE9" w:rsidRPr="007A5F7C">
                <w:rPr>
                  <w:rFonts w:asciiTheme="minorHAnsi" w:hAnsiTheme="minorHAnsi" w:cstheme="minorHAnsi"/>
                  <w:sz w:val="20"/>
                  <w:szCs w:val="20"/>
                </w:rPr>
                <w:t>Past</w:t>
              </w:r>
              <w:proofErr w:type="spellEnd"/>
              <w:r w:rsidR="00884BE9" w:rsidRPr="007A5F7C">
                <w:rPr>
                  <w:rFonts w:asciiTheme="minorHAnsi" w:hAnsiTheme="minorHAnsi" w:cstheme="minorHAnsi"/>
                  <w:sz w:val="20"/>
                  <w:szCs w:val="20"/>
                </w:rPr>
                <w:t xml:space="preserve"> Perfect Simple</w:t>
              </w:r>
            </w:hyperlink>
          </w:p>
        </w:tc>
      </w:tr>
      <w:tr w:rsidR="00B95509" w:rsidRPr="007A5F7C" w14:paraId="5903C669" w14:textId="77777777" w:rsidTr="00D763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4E2B98C"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28F4F911" w14:textId="7AE1064D" w:rsidR="00884BE9" w:rsidRPr="007A5F7C" w:rsidRDefault="00000000" w:rsidP="00884BE9">
            <w:pPr>
              <w:rPr>
                <w:rFonts w:asciiTheme="minorHAnsi" w:hAnsiTheme="minorHAnsi" w:cstheme="minorHAnsi"/>
                <w:sz w:val="20"/>
                <w:szCs w:val="20"/>
              </w:rPr>
            </w:pPr>
            <w:hyperlink r:id="rId14" w:tgtFrame="_blank" w:tooltip="past perfect tense" w:history="1">
              <w:proofErr w:type="spellStart"/>
              <w:r w:rsidR="00884BE9" w:rsidRPr="007A5F7C">
                <w:rPr>
                  <w:rFonts w:asciiTheme="minorHAnsi" w:hAnsiTheme="minorHAnsi" w:cstheme="minorHAnsi"/>
                  <w:sz w:val="20"/>
                  <w:szCs w:val="20"/>
                </w:rPr>
                <w:t>Past</w:t>
              </w:r>
              <w:proofErr w:type="spellEnd"/>
              <w:r w:rsidR="00884BE9" w:rsidRPr="007A5F7C">
                <w:rPr>
                  <w:rFonts w:asciiTheme="minorHAnsi" w:hAnsiTheme="minorHAnsi" w:cstheme="minorHAnsi"/>
                  <w:sz w:val="20"/>
                  <w:szCs w:val="20"/>
                </w:rPr>
                <w:t xml:space="preserve"> Perfect Simple</w:t>
              </w:r>
            </w:hyperlink>
          </w:p>
        </w:tc>
      </w:tr>
      <w:tr w:rsidR="00B95509" w:rsidRPr="007A5F7C" w14:paraId="3FAD7AEB" w14:textId="77777777" w:rsidTr="00D76326">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0DF7DB2"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18E5B716" w14:textId="25BBB6AE" w:rsidR="00884BE9" w:rsidRPr="007A5F7C" w:rsidRDefault="00000000" w:rsidP="00884BE9">
            <w:pPr>
              <w:rPr>
                <w:rFonts w:asciiTheme="minorHAnsi" w:hAnsiTheme="minorHAnsi" w:cstheme="minorHAnsi"/>
                <w:sz w:val="20"/>
                <w:szCs w:val="20"/>
              </w:rPr>
            </w:pPr>
            <w:hyperlink r:id="rId15" w:tgtFrame="_blank" w:tooltip="present continuous tense" w:history="1">
              <w:proofErr w:type="spellStart"/>
              <w:r w:rsidR="00884BE9" w:rsidRPr="007A5F7C">
                <w:rPr>
                  <w:rFonts w:asciiTheme="minorHAnsi" w:hAnsiTheme="minorHAnsi" w:cstheme="minorHAnsi"/>
                  <w:sz w:val="20"/>
                  <w:szCs w:val="20"/>
                </w:rPr>
                <w:t>Present</w:t>
              </w:r>
              <w:proofErr w:type="spellEnd"/>
              <w:r w:rsidR="00884BE9" w:rsidRPr="007A5F7C">
                <w:rPr>
                  <w:rFonts w:asciiTheme="minorHAnsi" w:hAnsiTheme="minorHAnsi" w:cstheme="minorHAnsi"/>
                  <w:sz w:val="20"/>
                  <w:szCs w:val="20"/>
                </w:rPr>
                <w:t xml:space="preserve"> </w:t>
              </w:r>
              <w:proofErr w:type="spellStart"/>
              <w:r w:rsidR="00884BE9" w:rsidRPr="007A5F7C">
                <w:rPr>
                  <w:rFonts w:asciiTheme="minorHAnsi" w:hAnsiTheme="minorHAnsi" w:cstheme="minorHAnsi"/>
                  <w:sz w:val="20"/>
                  <w:szCs w:val="20"/>
                </w:rPr>
                <w:t>Continuous</w:t>
              </w:r>
              <w:proofErr w:type="spellEnd"/>
            </w:hyperlink>
          </w:p>
        </w:tc>
      </w:tr>
      <w:tr w:rsidR="00B95509" w:rsidRPr="007A5F7C" w14:paraId="60274F97" w14:textId="77777777" w:rsidTr="00D763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D5169FD"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375C048C" w14:textId="2D5BEAAF" w:rsidR="00884BE9" w:rsidRPr="007A5F7C" w:rsidRDefault="00000000" w:rsidP="00884BE9">
            <w:pPr>
              <w:rPr>
                <w:rFonts w:asciiTheme="minorHAnsi" w:hAnsiTheme="minorHAnsi" w:cstheme="minorHAnsi"/>
                <w:sz w:val="20"/>
                <w:szCs w:val="20"/>
              </w:rPr>
            </w:pPr>
            <w:hyperlink r:id="rId16" w:tgtFrame="_blank" w:tooltip="present continuous tense" w:history="1">
              <w:proofErr w:type="spellStart"/>
              <w:r w:rsidR="00884BE9" w:rsidRPr="007A5F7C">
                <w:rPr>
                  <w:rFonts w:asciiTheme="minorHAnsi" w:hAnsiTheme="minorHAnsi" w:cstheme="minorHAnsi"/>
                  <w:sz w:val="20"/>
                  <w:szCs w:val="20"/>
                </w:rPr>
                <w:t>Present</w:t>
              </w:r>
              <w:proofErr w:type="spellEnd"/>
              <w:r w:rsidR="00884BE9" w:rsidRPr="007A5F7C">
                <w:rPr>
                  <w:rFonts w:asciiTheme="minorHAnsi" w:hAnsiTheme="minorHAnsi" w:cstheme="minorHAnsi"/>
                  <w:sz w:val="20"/>
                  <w:szCs w:val="20"/>
                </w:rPr>
                <w:t xml:space="preserve"> </w:t>
              </w:r>
              <w:proofErr w:type="spellStart"/>
              <w:r w:rsidR="00884BE9" w:rsidRPr="007A5F7C">
                <w:rPr>
                  <w:rFonts w:asciiTheme="minorHAnsi" w:hAnsiTheme="minorHAnsi" w:cstheme="minorHAnsi"/>
                  <w:sz w:val="20"/>
                  <w:szCs w:val="20"/>
                </w:rPr>
                <w:t>Continuous</w:t>
              </w:r>
              <w:proofErr w:type="spellEnd"/>
            </w:hyperlink>
          </w:p>
        </w:tc>
      </w:tr>
      <w:tr w:rsidR="00B95509" w:rsidRPr="007A5F7C" w14:paraId="66B351C0" w14:textId="77777777" w:rsidTr="00D763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2540CD"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3333D65C" w14:textId="3A46FB44" w:rsidR="00884BE9" w:rsidRPr="007A5F7C" w:rsidRDefault="00000000" w:rsidP="00884BE9">
            <w:pPr>
              <w:rPr>
                <w:rFonts w:asciiTheme="minorHAnsi" w:hAnsiTheme="minorHAnsi" w:cstheme="minorHAnsi"/>
                <w:sz w:val="20"/>
                <w:szCs w:val="20"/>
              </w:rPr>
            </w:pPr>
            <w:hyperlink r:id="rId17" w:tgtFrame="_blank" w:tooltip="past continuous tense " w:history="1">
              <w:proofErr w:type="spellStart"/>
              <w:r w:rsidR="00884BE9" w:rsidRPr="007A5F7C">
                <w:rPr>
                  <w:rFonts w:asciiTheme="minorHAnsi" w:hAnsiTheme="minorHAnsi" w:cstheme="minorHAnsi"/>
                  <w:sz w:val="20"/>
                  <w:szCs w:val="20"/>
                </w:rPr>
                <w:t>Present</w:t>
              </w:r>
              <w:proofErr w:type="spellEnd"/>
              <w:r w:rsidR="00884BE9" w:rsidRPr="007A5F7C">
                <w:rPr>
                  <w:rFonts w:asciiTheme="minorHAnsi" w:hAnsiTheme="minorHAnsi" w:cstheme="minorHAnsi"/>
                  <w:sz w:val="20"/>
                  <w:szCs w:val="20"/>
                </w:rPr>
                <w:t xml:space="preserve"> Perfect </w:t>
              </w:r>
              <w:proofErr w:type="spellStart"/>
              <w:r w:rsidR="00884BE9" w:rsidRPr="007A5F7C">
                <w:rPr>
                  <w:rFonts w:asciiTheme="minorHAnsi" w:hAnsiTheme="minorHAnsi" w:cstheme="minorHAnsi"/>
                  <w:sz w:val="20"/>
                  <w:szCs w:val="20"/>
                </w:rPr>
                <w:t>Continuous</w:t>
              </w:r>
              <w:proofErr w:type="spellEnd"/>
            </w:hyperlink>
          </w:p>
        </w:tc>
      </w:tr>
      <w:tr w:rsidR="00B95509" w:rsidRPr="007A5F7C" w14:paraId="1F2E9FF0" w14:textId="77777777" w:rsidTr="00D763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5413C9"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1C87C21D" w14:textId="50222250" w:rsidR="00884BE9" w:rsidRPr="007A5F7C" w:rsidRDefault="00000000" w:rsidP="00884BE9">
            <w:pPr>
              <w:rPr>
                <w:rFonts w:asciiTheme="minorHAnsi" w:hAnsiTheme="minorHAnsi" w:cstheme="minorHAnsi"/>
                <w:sz w:val="20"/>
                <w:szCs w:val="20"/>
              </w:rPr>
            </w:pPr>
            <w:hyperlink r:id="rId18" w:tgtFrame="_blank" w:tooltip="past continuous tense " w:history="1">
              <w:proofErr w:type="spellStart"/>
              <w:r w:rsidR="00884BE9" w:rsidRPr="007A5F7C">
                <w:rPr>
                  <w:rFonts w:asciiTheme="minorHAnsi" w:hAnsiTheme="minorHAnsi" w:cstheme="minorHAnsi"/>
                  <w:sz w:val="20"/>
                  <w:szCs w:val="20"/>
                </w:rPr>
                <w:t>Present</w:t>
              </w:r>
              <w:proofErr w:type="spellEnd"/>
              <w:r w:rsidR="00884BE9" w:rsidRPr="007A5F7C">
                <w:rPr>
                  <w:rFonts w:asciiTheme="minorHAnsi" w:hAnsiTheme="minorHAnsi" w:cstheme="minorHAnsi"/>
                  <w:sz w:val="20"/>
                  <w:szCs w:val="20"/>
                </w:rPr>
                <w:t xml:space="preserve"> Perfect </w:t>
              </w:r>
              <w:proofErr w:type="spellStart"/>
              <w:r w:rsidR="00884BE9" w:rsidRPr="007A5F7C">
                <w:rPr>
                  <w:rFonts w:asciiTheme="minorHAnsi" w:hAnsiTheme="minorHAnsi" w:cstheme="minorHAnsi"/>
                  <w:sz w:val="20"/>
                  <w:szCs w:val="20"/>
                </w:rPr>
                <w:t>Continuous</w:t>
              </w:r>
              <w:proofErr w:type="spellEnd"/>
            </w:hyperlink>
          </w:p>
        </w:tc>
      </w:tr>
      <w:tr w:rsidR="00B95509" w:rsidRPr="007A5F7C" w14:paraId="586597D1"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5ABA8603"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40B41A66" w14:textId="488B4342"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4C7E01D2" w14:textId="77777777" w:rsidR="00884BE9" w:rsidRPr="007A5F7C" w:rsidRDefault="00884BE9" w:rsidP="00884BE9">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7052A2A2"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1918A76A" w14:textId="77777777" w:rsidR="00884BE9" w:rsidRPr="007A5F7C" w:rsidRDefault="00884BE9"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61DB43FB" w14:textId="77777777" w:rsidR="00884BE9" w:rsidRPr="007A5F7C" w:rsidRDefault="00884BE9"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33CBD00C" w14:textId="77777777" w:rsidR="00884BE9" w:rsidRPr="007A5F7C" w:rsidRDefault="00884BE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2CF92A5C" w14:textId="77777777" w:rsidR="00884BE9" w:rsidRPr="007A5F7C" w:rsidRDefault="00884BE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6DDAE8A1" w14:textId="77777777" w:rsidR="00884BE9" w:rsidRPr="007A5F7C" w:rsidRDefault="00884BE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021B6732" w14:textId="77777777" w:rsidR="00884BE9" w:rsidRPr="007A5F7C" w:rsidRDefault="00884BE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34FC2BE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D3606E8"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0CB3CBF9"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68A4D331"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646E06F"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81CCFCD"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45CBE45" w14:textId="77777777" w:rsidR="00884BE9" w:rsidRPr="007A5F7C" w:rsidRDefault="00884BE9" w:rsidP="00A8112E">
            <w:pPr>
              <w:jc w:val="center"/>
              <w:rPr>
                <w:rFonts w:asciiTheme="minorHAnsi" w:hAnsiTheme="minorHAnsi" w:cstheme="minorHAnsi"/>
                <w:b/>
                <w:sz w:val="20"/>
                <w:szCs w:val="20"/>
              </w:rPr>
            </w:pPr>
          </w:p>
        </w:tc>
      </w:tr>
      <w:tr w:rsidR="00B95509" w:rsidRPr="007A5F7C" w14:paraId="0991FAB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92CA6F7"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510E231A"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6658054"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EF8CEDD"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4A24BE8A" w14:textId="77777777" w:rsidR="00884BE9" w:rsidRPr="007A5F7C" w:rsidRDefault="00884BE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EAE8E31" w14:textId="77777777" w:rsidR="00884BE9" w:rsidRPr="007A5F7C" w:rsidRDefault="00884BE9" w:rsidP="00A8112E">
            <w:pPr>
              <w:jc w:val="center"/>
              <w:rPr>
                <w:rFonts w:asciiTheme="minorHAnsi" w:hAnsiTheme="minorHAnsi" w:cstheme="minorHAnsi"/>
                <w:b/>
                <w:sz w:val="20"/>
                <w:szCs w:val="20"/>
              </w:rPr>
            </w:pPr>
          </w:p>
        </w:tc>
      </w:tr>
      <w:tr w:rsidR="00B95509" w:rsidRPr="007A5F7C" w14:paraId="2858979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04D1820"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68A359F1"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5DBE55FB"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9F55972"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4754D66" w14:textId="77777777" w:rsidR="00884BE9" w:rsidRPr="007A5F7C" w:rsidRDefault="00884BE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326F382"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EA42AB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9BB919B"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5BCDD1C8"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01F5C3C5"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C641570"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6973E5C"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34023A4" w14:textId="77777777" w:rsidR="00884BE9" w:rsidRPr="007A5F7C" w:rsidRDefault="00884BE9" w:rsidP="00A8112E">
            <w:pPr>
              <w:jc w:val="center"/>
              <w:rPr>
                <w:rFonts w:asciiTheme="minorHAnsi" w:hAnsiTheme="minorHAnsi" w:cstheme="minorHAnsi"/>
                <w:b/>
                <w:sz w:val="20"/>
                <w:szCs w:val="20"/>
              </w:rPr>
            </w:pPr>
          </w:p>
        </w:tc>
      </w:tr>
      <w:tr w:rsidR="00B95509" w:rsidRPr="007A5F7C" w14:paraId="54E9C41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B0763AD"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587E2B4"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910DACD"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6A6A1EC"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19E9E19"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D23E3E0"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9D129D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7149DA5"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5CF07D02"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0F8AD2A"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F17EC44"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3CFB589" w14:textId="77777777" w:rsidR="00884BE9" w:rsidRPr="007A5F7C" w:rsidRDefault="00884BE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2741187"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FC77EA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83E964A"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4185A6A"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55183ED"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33EF8C2"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1DA0645"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42F25BD"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B92BC0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351D575"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5576C3B7"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483F37FE"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C53F66C"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C215D54"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7066663" w14:textId="77777777" w:rsidR="00884BE9" w:rsidRPr="007A5F7C" w:rsidRDefault="00884BE9" w:rsidP="00A8112E">
            <w:pPr>
              <w:jc w:val="center"/>
              <w:rPr>
                <w:rFonts w:asciiTheme="minorHAnsi" w:hAnsiTheme="minorHAnsi" w:cstheme="minorHAnsi"/>
                <w:b/>
                <w:sz w:val="20"/>
                <w:szCs w:val="20"/>
              </w:rPr>
            </w:pPr>
          </w:p>
        </w:tc>
      </w:tr>
      <w:tr w:rsidR="00B95509" w:rsidRPr="007A5F7C" w14:paraId="4F5A850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7435C9E"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3E44BC3E"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6DF65BC1"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F2AF506"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E06AF09"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175CD86" w14:textId="77777777" w:rsidR="00884BE9" w:rsidRPr="007A5F7C" w:rsidRDefault="00884BE9" w:rsidP="00A8112E">
            <w:pPr>
              <w:jc w:val="center"/>
              <w:rPr>
                <w:rFonts w:asciiTheme="minorHAnsi" w:hAnsiTheme="minorHAnsi" w:cstheme="minorHAnsi"/>
                <w:b/>
                <w:sz w:val="20"/>
                <w:szCs w:val="20"/>
              </w:rPr>
            </w:pPr>
          </w:p>
        </w:tc>
      </w:tr>
      <w:tr w:rsidR="00B95509" w:rsidRPr="007A5F7C" w14:paraId="564DEA6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EAEB81B"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6FD9DE17"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42A02FB"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AC11CF2"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D802783"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8789DE3"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337EAA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62547B6"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5F3CB4A2"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6EA8870"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E810581"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6BD1762"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F36C531"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884BE9" w:rsidRPr="007A5F7C" w14:paraId="02F5DEFA"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3331DA44" w14:textId="77777777" w:rsidR="00884BE9" w:rsidRPr="007A5F7C" w:rsidRDefault="00884BE9"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1A8F3520" w14:textId="42CC8AEB" w:rsidR="00884BE9" w:rsidRPr="007A5F7C" w:rsidRDefault="00884BE9"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2D77C1D6" w14:textId="77777777" w:rsidR="00884BE9" w:rsidRPr="007A5F7C" w:rsidRDefault="00884BE9" w:rsidP="00884BE9">
      <w:pPr>
        <w:rPr>
          <w:rFonts w:asciiTheme="minorHAnsi" w:hAnsiTheme="minorHAnsi" w:cstheme="minorHAnsi"/>
        </w:rPr>
      </w:pPr>
    </w:p>
    <w:p w14:paraId="6653FE3E" w14:textId="7C684C90" w:rsidR="00884BE9" w:rsidRPr="007A5F7C" w:rsidRDefault="00884BE9" w:rsidP="00884BE9">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w:t>
      </w:r>
      <w:r w:rsidRPr="007A5F7C">
        <w:rPr>
          <w:rFonts w:asciiTheme="minorHAnsi" w:hAnsiTheme="minorHAnsi" w:cstheme="minorHAnsi"/>
        </w:rPr>
        <w:tab/>
        <w:t>Öğr. Gör. Yakup KARAKURT</w:t>
      </w:r>
    </w:p>
    <w:p w14:paraId="3F4D76A7" w14:textId="77777777" w:rsidR="00884BE9" w:rsidRPr="007A5F7C" w:rsidRDefault="00884BE9" w:rsidP="00884BE9">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19CDAE40" w14:textId="77777777" w:rsidR="00884BE9" w:rsidRPr="007A5F7C" w:rsidRDefault="00884BE9" w:rsidP="00884BE9">
      <w:pPr>
        <w:rPr>
          <w:rFonts w:asciiTheme="minorHAnsi" w:hAnsiTheme="minorHAnsi" w:cstheme="minorHAnsi"/>
        </w:rPr>
      </w:pPr>
    </w:p>
    <w:p w14:paraId="4BD0E94E" w14:textId="484E3157" w:rsidR="00884BE9" w:rsidRPr="007A5F7C" w:rsidRDefault="00884BE9">
      <w:pPr>
        <w:rPr>
          <w:rFonts w:asciiTheme="minorHAnsi" w:hAnsiTheme="minorHAnsi" w:cstheme="minorHAnsi"/>
        </w:rPr>
      </w:pPr>
      <w:r w:rsidRPr="007A5F7C">
        <w:rPr>
          <w:rFonts w:asciiTheme="minorHAnsi" w:hAnsiTheme="minorHAnsi" w:cstheme="minorHAnsi"/>
        </w:rPr>
        <w:br w:type="page"/>
      </w:r>
    </w:p>
    <w:p w14:paraId="5C090391"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50400" behindDoc="0" locked="0" layoutInCell="1" allowOverlap="1" wp14:anchorId="3BB80C0A" wp14:editId="1EB2B46D">
            <wp:simplePos x="0" y="0"/>
            <wp:positionH relativeFrom="margin">
              <wp:align>left</wp:align>
            </wp:positionH>
            <wp:positionV relativeFrom="margin">
              <wp:align>top</wp:align>
            </wp:positionV>
            <wp:extent cx="756285" cy="756285"/>
            <wp:effectExtent l="0" t="0" r="0" b="0"/>
            <wp:wrapNone/>
            <wp:docPr id="46" name="Resim 4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60DABCF9"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42907A7E"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884BE9" w:rsidRPr="007A5F7C" w14:paraId="2EDF080A" w14:textId="77777777" w:rsidTr="00A8112E">
        <w:tc>
          <w:tcPr>
            <w:tcW w:w="1167" w:type="dxa"/>
            <w:vAlign w:val="center"/>
          </w:tcPr>
          <w:p w14:paraId="56C273AC" w14:textId="77777777" w:rsidR="00884BE9" w:rsidRPr="007A5F7C" w:rsidRDefault="00884BE9"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7CDC6A18" w14:textId="5E9DB410" w:rsidR="00884BE9" w:rsidRPr="007A5F7C" w:rsidRDefault="00884BE9"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00CF752E" w:rsidRPr="007A5F7C">
              <w:rPr>
                <w:rFonts w:asciiTheme="minorHAnsi" w:hAnsiTheme="minorHAnsi" w:cstheme="minorHAnsi"/>
                <w:sz w:val="22"/>
                <w:szCs w:val="22"/>
              </w:rPr>
              <w:t>Bahar</w:t>
            </w:r>
          </w:p>
        </w:tc>
      </w:tr>
    </w:tbl>
    <w:p w14:paraId="3D444212" w14:textId="77777777" w:rsidR="00884BE9" w:rsidRPr="007A5F7C" w:rsidRDefault="00884BE9"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884BE9" w:rsidRPr="007A5F7C" w14:paraId="205ACF0A" w14:textId="77777777" w:rsidTr="00A8112E">
        <w:tc>
          <w:tcPr>
            <w:tcW w:w="1668" w:type="dxa"/>
            <w:vAlign w:val="center"/>
          </w:tcPr>
          <w:p w14:paraId="7EA78F97" w14:textId="77777777" w:rsidR="00884BE9" w:rsidRPr="007A5F7C" w:rsidRDefault="00884BE9"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7D3C9900" w14:textId="79EF90AA" w:rsidR="00884BE9" w:rsidRPr="007A5F7C" w:rsidRDefault="00884BE9" w:rsidP="00A8112E">
            <w:pPr>
              <w:outlineLvl w:val="0"/>
              <w:rPr>
                <w:rFonts w:asciiTheme="minorHAnsi" w:hAnsiTheme="minorHAnsi" w:cstheme="minorHAnsi"/>
              </w:rPr>
            </w:pPr>
            <w:r w:rsidRPr="007A5F7C">
              <w:rPr>
                <w:rFonts w:asciiTheme="minorHAnsi" w:hAnsiTheme="minorHAnsi" w:cstheme="minorHAnsi"/>
                <w:sz w:val="22"/>
                <w:szCs w:val="22"/>
              </w:rPr>
              <w:t>131112128</w:t>
            </w:r>
          </w:p>
        </w:tc>
        <w:tc>
          <w:tcPr>
            <w:tcW w:w="1560" w:type="dxa"/>
            <w:vAlign w:val="center"/>
          </w:tcPr>
          <w:p w14:paraId="18C68CAA" w14:textId="77777777" w:rsidR="00884BE9" w:rsidRPr="007A5F7C" w:rsidRDefault="00884BE9"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140F0C62" w14:textId="31A9BAD9" w:rsidR="00884BE9" w:rsidRPr="007A5F7C" w:rsidRDefault="00884BE9" w:rsidP="00124964">
            <w:pPr>
              <w:pStyle w:val="Balk1"/>
              <w:rPr>
                <w:rFonts w:asciiTheme="minorHAnsi" w:hAnsiTheme="minorHAnsi" w:cstheme="minorHAnsi"/>
              </w:rPr>
            </w:pPr>
            <w:bookmarkStart w:id="9" w:name="_İktisat_II"/>
            <w:bookmarkEnd w:id="9"/>
            <w:r w:rsidRPr="007A5F7C">
              <w:rPr>
                <w:rFonts w:asciiTheme="minorHAnsi" w:hAnsiTheme="minorHAnsi" w:cstheme="minorHAnsi"/>
              </w:rPr>
              <w:t>İktisat II</w:t>
            </w:r>
          </w:p>
        </w:tc>
      </w:tr>
    </w:tbl>
    <w:p w14:paraId="56C57864" w14:textId="77777777" w:rsidR="00884BE9" w:rsidRPr="007A5F7C" w:rsidRDefault="00884BE9"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1BDE3BFE"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0A87249" w14:textId="77777777" w:rsidR="00884BE9" w:rsidRPr="007A5F7C" w:rsidRDefault="00884BE9"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0935522F" w14:textId="77777777" w:rsidR="00884BE9" w:rsidRPr="007A5F7C" w:rsidRDefault="00884BE9"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5D9E8BB2"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26621577"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4602E56D"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37B036DF" w14:textId="77777777" w:rsidR="00884BE9" w:rsidRPr="007A5F7C" w:rsidRDefault="00884BE9"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7E35DA4E"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7304E59C"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1DE97481" w14:textId="77777777" w:rsidR="00884BE9" w:rsidRPr="007A5F7C" w:rsidRDefault="00884BE9"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202742D2"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D3B307B" w14:textId="77777777" w:rsidR="00884BE9" w:rsidRPr="007A5F7C" w:rsidRDefault="00884BE9"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02BFAF63"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0EB80E22"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4B567AF0"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7828647B" w14:textId="1955DA1B"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40A3B360"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63254AE8"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28B788BD"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24058810"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34199A5" w14:textId="3AE67346"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1380" w:type="pct"/>
            <w:gridSpan w:val="2"/>
            <w:tcBorders>
              <w:top w:val="single" w:sz="4" w:space="0" w:color="auto"/>
              <w:left w:val="single" w:sz="4" w:space="0" w:color="auto"/>
              <w:bottom w:val="single" w:sz="12" w:space="0" w:color="auto"/>
            </w:tcBorders>
            <w:vAlign w:val="center"/>
          </w:tcPr>
          <w:p w14:paraId="06AFFB87"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28512072"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40BA7A40"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FB7295B"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536769E7"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4CF0BC32"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4A70A6ED"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5EC0A6FD"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1FD33066"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3F46F88"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60EE117C"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4156B748" w14:textId="77777777" w:rsidR="00884BE9" w:rsidRPr="007A5F7C" w:rsidRDefault="00884BE9"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36C2225E" w14:textId="0D9CF482"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982" w:type="pct"/>
            <w:gridSpan w:val="4"/>
            <w:tcBorders>
              <w:top w:val="single" w:sz="6" w:space="0" w:color="auto"/>
              <w:left w:val="single" w:sz="4" w:space="0" w:color="auto"/>
              <w:bottom w:val="single" w:sz="12" w:space="0" w:color="auto"/>
            </w:tcBorders>
          </w:tcPr>
          <w:p w14:paraId="50AD487D"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22C2C32C" w14:textId="77777777" w:rsidR="00884BE9" w:rsidRPr="007A5F7C" w:rsidRDefault="00884BE9"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24C627B5" w14:textId="77777777" w:rsidR="00884BE9" w:rsidRPr="007A5F7C" w:rsidRDefault="00884BE9" w:rsidP="00A8112E">
            <w:pPr>
              <w:jc w:val="center"/>
              <w:rPr>
                <w:rFonts w:asciiTheme="minorHAnsi" w:hAnsiTheme="minorHAnsi" w:cstheme="minorHAnsi"/>
                <w:sz w:val="22"/>
                <w:szCs w:val="22"/>
              </w:rPr>
            </w:pPr>
          </w:p>
        </w:tc>
      </w:tr>
      <w:tr w:rsidR="00B95509" w:rsidRPr="007A5F7C" w14:paraId="2F18061A"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821ADDF"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2A26D67C"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47AECEDD"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1842CFB3"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626D094"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2A1CB3B4"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16B8404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EFF2193" w14:textId="77777777" w:rsidR="00884BE9" w:rsidRPr="007A5F7C" w:rsidRDefault="00884BE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0CB7C5AB"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0126EC9E"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4D50256A" w14:textId="77777777" w:rsidR="00884BE9" w:rsidRPr="007A5F7C" w:rsidRDefault="00884BE9"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15DA233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587CBC0" w14:textId="77777777" w:rsidR="00884BE9" w:rsidRPr="007A5F7C" w:rsidRDefault="00884BE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5A04F4E"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620F32E8"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7C20EABC" w14:textId="77777777" w:rsidR="00884BE9" w:rsidRPr="007A5F7C" w:rsidRDefault="00884BE9"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15BA5E6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C84A9B3" w14:textId="77777777" w:rsidR="00884BE9" w:rsidRPr="007A5F7C" w:rsidRDefault="00884BE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86F19E2"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1940D5A3"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67507C38"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019C5A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9C4DBD4" w14:textId="77777777" w:rsidR="00884BE9" w:rsidRPr="007A5F7C" w:rsidRDefault="00884BE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0322D42"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FFEFD44"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446EDB4"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26D47EB1"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7C007B5" w14:textId="77777777" w:rsidR="00884BE9" w:rsidRPr="007A5F7C" w:rsidRDefault="00884BE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1CF49083"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6D58A61D"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7CE98D09"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022431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10D1FD9" w14:textId="77777777" w:rsidR="00884BE9" w:rsidRPr="007A5F7C" w:rsidRDefault="00884BE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2F8B8F9D"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18115454"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6BDCC945"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53D13B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D74C045" w14:textId="77777777" w:rsidR="00884BE9" w:rsidRPr="007A5F7C" w:rsidRDefault="00884BE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5300D4A8"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61EB16B5"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12D30A41"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4BF9C8C"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32929FE"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6D3CD40E" w14:textId="77777777" w:rsidR="00884BE9" w:rsidRPr="007A5F7C" w:rsidRDefault="00884BE9"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1A014AC"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0545E06E"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30755C46"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5E596BB"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3D43EAD" w14:textId="77777777" w:rsidR="00884BE9" w:rsidRPr="007A5F7C" w:rsidRDefault="00884BE9"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DB8CF1A"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161B2C9" w14:textId="77777777" w:rsidR="00884BE9" w:rsidRPr="007A5F7C" w:rsidRDefault="00884BE9" w:rsidP="00884BE9">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3C149C31" w14:textId="58856C39" w:rsidR="00884BE9" w:rsidRPr="007A5F7C" w:rsidRDefault="00884BE9" w:rsidP="00884BE9">
            <w:pPr>
              <w:jc w:val="both"/>
              <w:rPr>
                <w:rFonts w:asciiTheme="minorHAnsi" w:hAnsiTheme="minorHAnsi" w:cstheme="minorHAnsi"/>
                <w:sz w:val="20"/>
                <w:szCs w:val="20"/>
              </w:rPr>
            </w:pPr>
            <w:r w:rsidRPr="007A5F7C">
              <w:rPr>
                <w:rFonts w:asciiTheme="minorHAnsi" w:hAnsiTheme="minorHAnsi" w:cstheme="minorHAnsi"/>
                <w:sz w:val="20"/>
                <w:szCs w:val="20"/>
              </w:rPr>
              <w:t>Makroekonomik düşüncenin genel çerçevesi, milli gelir ve iktisadi büyüme, milli geliri belirleyen faktörler</w:t>
            </w:r>
            <w:r w:rsidR="00B95509" w:rsidRPr="007A5F7C">
              <w:rPr>
                <w:rFonts w:asciiTheme="minorHAnsi" w:hAnsiTheme="minorHAnsi" w:cstheme="minorHAnsi"/>
                <w:sz w:val="20"/>
                <w:szCs w:val="20"/>
              </w:rPr>
              <w:t xml:space="preserve">, </w:t>
            </w:r>
            <w:r w:rsidRPr="007A5F7C">
              <w:rPr>
                <w:rFonts w:asciiTheme="minorHAnsi" w:hAnsiTheme="minorHAnsi" w:cstheme="minorHAnsi"/>
                <w:sz w:val="20"/>
                <w:szCs w:val="20"/>
              </w:rPr>
              <w:t xml:space="preserve">makro ekonominin dengesi, çarpan ve fiyatlar genel düzeyi, makroekonomik denge, para miktarının kontrolü ve Merkez Bankası, enflasyon ve işsizlik, </w:t>
            </w:r>
            <w:r w:rsidR="00B95509" w:rsidRPr="007A5F7C">
              <w:rPr>
                <w:rFonts w:asciiTheme="minorHAnsi" w:hAnsiTheme="minorHAnsi" w:cstheme="minorHAnsi"/>
                <w:sz w:val="20"/>
                <w:szCs w:val="20"/>
              </w:rPr>
              <w:t>m</w:t>
            </w:r>
            <w:r w:rsidRPr="007A5F7C">
              <w:rPr>
                <w:rFonts w:asciiTheme="minorHAnsi" w:hAnsiTheme="minorHAnsi" w:cstheme="minorHAnsi"/>
                <w:sz w:val="20"/>
                <w:szCs w:val="20"/>
              </w:rPr>
              <w:t>aliye politikası, para politikası, uluslararası ticaret ve politikası, ödemeler bilançosu ve döviz kuru, iktisadi büyüme ve kalkınma.</w:t>
            </w:r>
          </w:p>
        </w:tc>
      </w:tr>
      <w:tr w:rsidR="00B95509" w:rsidRPr="007A5F7C" w14:paraId="1648E878"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5EE0757" w14:textId="77777777" w:rsidR="00884BE9" w:rsidRPr="007A5F7C" w:rsidRDefault="00884BE9" w:rsidP="00884BE9">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79C67DB" w14:textId="2CA34A46" w:rsidR="00884BE9" w:rsidRPr="007A5F7C" w:rsidRDefault="00884BE9" w:rsidP="00884BE9">
            <w:pPr>
              <w:pStyle w:val="NormalWeb"/>
              <w:jc w:val="both"/>
              <w:rPr>
                <w:rFonts w:asciiTheme="minorHAnsi" w:hAnsiTheme="minorHAnsi" w:cstheme="minorHAnsi"/>
              </w:rPr>
            </w:pPr>
            <w:r w:rsidRPr="007A5F7C">
              <w:rPr>
                <w:rFonts w:asciiTheme="minorHAnsi" w:hAnsiTheme="minorHAnsi" w:cstheme="minorHAnsi"/>
                <w:sz w:val="20"/>
                <w:szCs w:val="20"/>
              </w:rPr>
              <w:t>İktisat biliminin temel makro iktisadi konularını temel kavramlar ve genel yasalar çerçevesinde öğrencilere aktarmayı ve öğrencilere iktisat biliminin temel makroekonomik kavramlarıyla düşünme becerisi kazandırmak.</w:t>
            </w:r>
          </w:p>
        </w:tc>
      </w:tr>
      <w:tr w:rsidR="00B95509" w:rsidRPr="007A5F7C" w14:paraId="37704F4C"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60B0802" w14:textId="77777777" w:rsidR="00884BE9" w:rsidRPr="007A5F7C" w:rsidRDefault="00884BE9" w:rsidP="00884BE9">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03EE1FB" w14:textId="69748EA2" w:rsidR="00884BE9" w:rsidRPr="007A5F7C" w:rsidRDefault="00884BE9" w:rsidP="00884BE9">
            <w:pPr>
              <w:jc w:val="both"/>
              <w:rPr>
                <w:rFonts w:asciiTheme="minorHAnsi" w:hAnsiTheme="minorHAnsi" w:cstheme="minorHAnsi"/>
                <w:sz w:val="20"/>
                <w:szCs w:val="20"/>
              </w:rPr>
            </w:pPr>
            <w:r w:rsidRPr="007A5F7C">
              <w:rPr>
                <w:rFonts w:asciiTheme="minorHAnsi" w:hAnsiTheme="minorHAnsi" w:cstheme="minorHAnsi"/>
                <w:bCs/>
                <w:sz w:val="20"/>
                <w:szCs w:val="20"/>
              </w:rPr>
              <w:t>Öğrenci;</w:t>
            </w:r>
            <w:r w:rsidRPr="007A5F7C">
              <w:rPr>
                <w:rFonts w:asciiTheme="minorHAnsi" w:hAnsiTheme="minorHAnsi" w:cstheme="minorHAnsi"/>
                <w:sz w:val="20"/>
                <w:szCs w:val="20"/>
              </w:rPr>
              <w:t xml:space="preserve"> </w:t>
            </w:r>
            <w:r w:rsidR="00344463" w:rsidRPr="007A5F7C">
              <w:rPr>
                <w:rFonts w:asciiTheme="minorHAnsi" w:hAnsiTheme="minorHAnsi" w:cstheme="minorHAnsi"/>
                <w:sz w:val="20"/>
                <w:szCs w:val="20"/>
              </w:rPr>
              <w:t>GSYİH’yi</w:t>
            </w:r>
            <w:r w:rsidRPr="007A5F7C">
              <w:rPr>
                <w:rFonts w:asciiTheme="minorHAnsi" w:hAnsiTheme="minorHAnsi" w:cstheme="minorHAnsi"/>
                <w:sz w:val="20"/>
                <w:szCs w:val="20"/>
              </w:rPr>
              <w:t xml:space="preserve"> ölçme yöntemlerini açıklar. Reel GSY</w:t>
            </w:r>
            <w:r w:rsidR="00B95509" w:rsidRPr="007A5F7C">
              <w:rPr>
                <w:rFonts w:asciiTheme="minorHAnsi" w:hAnsiTheme="minorHAnsi" w:cstheme="minorHAnsi"/>
                <w:sz w:val="20"/>
                <w:szCs w:val="20"/>
              </w:rPr>
              <w:t>İ</w:t>
            </w:r>
            <w:r w:rsidRPr="007A5F7C">
              <w:rPr>
                <w:rFonts w:asciiTheme="minorHAnsi" w:hAnsiTheme="minorHAnsi" w:cstheme="minorHAnsi"/>
                <w:sz w:val="20"/>
                <w:szCs w:val="20"/>
              </w:rPr>
              <w:t>H ve deflatörün nasıl ölçüldüğünü açıklar. Konjonktürü, işgücü piyasasını ve fiyat düzeyini takip edebilir. Toplam arz ve toplam talebi makroekonomik analizlerde kullanabilecektir. Sermaye, yatırım ve tasarrufu ayırt edebilecektir. Maliye Politikasını ve para piyasalarını tanımlayabilir. Bankaların ve diğer mali aracı kurumların ekonomideki fonksiyonlarını açıklar.</w:t>
            </w:r>
          </w:p>
        </w:tc>
      </w:tr>
      <w:tr w:rsidR="00B95509" w:rsidRPr="007A5F7C" w14:paraId="5BBD636A"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A9EECD9" w14:textId="77777777" w:rsidR="00884BE9" w:rsidRPr="007A5F7C" w:rsidRDefault="00884BE9" w:rsidP="00884BE9">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38C32435" w14:textId="77777777" w:rsidR="00884BE9" w:rsidRPr="007A5F7C" w:rsidRDefault="00884BE9" w:rsidP="00884BE9">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İktisadı tanımlama ve mikro iktisat ve makro iktisat ayrımını değerlendirebilme</w:t>
            </w:r>
          </w:p>
          <w:p w14:paraId="6DF143A8" w14:textId="3150C685" w:rsidR="00884BE9" w:rsidRPr="007A5F7C" w:rsidRDefault="00884BE9" w:rsidP="00884BE9">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Ekonomik olayları makro iktisadın temel kavramları ve genel yasaları ile yorumlayabilme</w:t>
            </w:r>
          </w:p>
        </w:tc>
      </w:tr>
      <w:tr w:rsidR="00B95509" w:rsidRPr="007A5F7C" w14:paraId="4758E1DA" w14:textId="77777777" w:rsidTr="00B95509">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B9BBC31" w14:textId="77777777" w:rsidR="00884BE9" w:rsidRPr="007A5F7C" w:rsidRDefault="00884BE9" w:rsidP="00884BE9">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08F5FBE" w14:textId="02DC97D0" w:rsidR="00884BE9" w:rsidRPr="007A5F7C" w:rsidRDefault="00884BE9" w:rsidP="00B95509">
            <w:pPr>
              <w:rPr>
                <w:rFonts w:asciiTheme="minorHAnsi" w:hAnsiTheme="minorHAnsi" w:cstheme="minorHAnsi"/>
                <w:sz w:val="20"/>
                <w:szCs w:val="20"/>
              </w:rPr>
            </w:pPr>
            <w:r w:rsidRPr="007A5F7C">
              <w:rPr>
                <w:rFonts w:asciiTheme="minorHAnsi" w:hAnsiTheme="minorHAnsi" w:cstheme="minorHAnsi"/>
                <w:sz w:val="20"/>
                <w:szCs w:val="20"/>
              </w:rPr>
              <w:t>Zeynel DİNLER, İktisada Giriş, Ekin Kitabevi, 2002, Bursa.</w:t>
            </w:r>
          </w:p>
        </w:tc>
      </w:tr>
      <w:tr w:rsidR="00B95509" w:rsidRPr="007A5F7C" w14:paraId="411D9B40"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7DD3C57" w14:textId="77777777" w:rsidR="00884BE9" w:rsidRPr="007A5F7C" w:rsidRDefault="00884BE9" w:rsidP="00884BE9">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3D60AEC5" w14:textId="420D9490"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Erdal M. ÜNSAL, Makro İktisada Giriş, Turhan Kitabevi, Ankara, 2005.</w:t>
            </w:r>
          </w:p>
        </w:tc>
      </w:tr>
      <w:tr w:rsidR="00B95509" w:rsidRPr="007A5F7C" w14:paraId="3E72D673" w14:textId="77777777" w:rsidTr="00B95509">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7D9BE5E"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768E700" w14:textId="77777777" w:rsidR="00884BE9" w:rsidRPr="007A5F7C" w:rsidRDefault="00884BE9" w:rsidP="00B95509">
            <w:pPr>
              <w:rPr>
                <w:rFonts w:asciiTheme="minorHAnsi" w:hAnsiTheme="minorHAnsi" w:cstheme="minorHAnsi"/>
                <w:sz w:val="20"/>
                <w:szCs w:val="20"/>
              </w:rPr>
            </w:pPr>
            <w:r w:rsidRPr="007A5F7C">
              <w:rPr>
                <w:rFonts w:asciiTheme="minorHAnsi" w:hAnsiTheme="minorHAnsi" w:cstheme="minorHAnsi"/>
                <w:sz w:val="20"/>
                <w:szCs w:val="20"/>
              </w:rPr>
              <w:t>-</w:t>
            </w:r>
          </w:p>
        </w:tc>
      </w:tr>
    </w:tbl>
    <w:p w14:paraId="5699BF62" w14:textId="77777777" w:rsidR="00884BE9" w:rsidRPr="007A5F7C" w:rsidRDefault="00884BE9" w:rsidP="00884BE9">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1075AB74"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35008FD" w14:textId="77777777" w:rsidR="00884BE9" w:rsidRPr="007A5F7C" w:rsidRDefault="00884BE9"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18B6558B"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D3F36F1" w14:textId="77777777" w:rsidR="00884BE9" w:rsidRPr="007A5F7C" w:rsidRDefault="00884BE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4D2B7F10" w14:textId="77777777" w:rsidR="00884BE9" w:rsidRPr="007A5F7C" w:rsidRDefault="00884BE9"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3149CD61" w14:textId="77777777" w:rsidTr="00FB226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FC68F9"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5F53EA21" w14:textId="1274E7F7"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Makro ekonomik akımın doğuşu ve makro modeller</w:t>
            </w:r>
          </w:p>
        </w:tc>
      </w:tr>
      <w:tr w:rsidR="00B95509" w:rsidRPr="007A5F7C" w14:paraId="775DFF99" w14:textId="77777777" w:rsidTr="00FB226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758D076"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254230FC" w14:textId="29F3B551"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Milli gelir, Milli gelir hesaplama yöntemleri ve ilgili kavramlar</w:t>
            </w:r>
          </w:p>
        </w:tc>
      </w:tr>
      <w:tr w:rsidR="00B95509" w:rsidRPr="007A5F7C" w14:paraId="733DF10A" w14:textId="77777777" w:rsidTr="00FB226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C23786E"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27D00AE0" w14:textId="32A93405"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Tüketim, Tasarruf ve Yatırım fonksiyonları</w:t>
            </w:r>
          </w:p>
        </w:tc>
      </w:tr>
      <w:tr w:rsidR="00B95509" w:rsidRPr="007A5F7C" w14:paraId="30FB692D" w14:textId="77777777" w:rsidTr="00FB226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A54F948"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18EC0152" w14:textId="057F9BF4"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Denge milli gelirin belirlenmesi</w:t>
            </w:r>
          </w:p>
        </w:tc>
      </w:tr>
      <w:tr w:rsidR="00B95509" w:rsidRPr="007A5F7C" w14:paraId="4FF97747" w14:textId="77777777" w:rsidTr="00FB226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7FEBAA4"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424AF082" w14:textId="6E5B921F"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Kısa ve uzun dönemde Milli gelir ve Fiyatlar genel düzeyi arasındaki ilişki</w:t>
            </w:r>
          </w:p>
        </w:tc>
      </w:tr>
      <w:tr w:rsidR="00B95509" w:rsidRPr="007A5F7C" w14:paraId="702B779F" w14:textId="77777777" w:rsidTr="00FB2268">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3061C6A5"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320E7857" w14:textId="0B8E839C"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Paranın özellikleri, Para çeşitleri ve Emisyon rejimleri</w:t>
            </w:r>
          </w:p>
        </w:tc>
      </w:tr>
      <w:tr w:rsidR="00B95509" w:rsidRPr="007A5F7C" w14:paraId="6E3C9A5B"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E98FCAE"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5E228B08" w14:textId="755BB256"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701A25BD" w14:textId="77777777" w:rsidTr="001B323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FA76D8"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14ADF199" w14:textId="59D5960F"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Paranın makro ekonomideki rolü</w:t>
            </w:r>
          </w:p>
        </w:tc>
      </w:tr>
      <w:tr w:rsidR="00B95509" w:rsidRPr="007A5F7C" w14:paraId="36F4F342" w14:textId="77777777" w:rsidTr="001B323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626B57A"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060CDFDE" w14:textId="71EAB15C"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Para ve mal piyasasında eşanlı denge</w:t>
            </w:r>
          </w:p>
        </w:tc>
      </w:tr>
      <w:tr w:rsidR="00B95509" w:rsidRPr="007A5F7C" w14:paraId="6E3A3DEF" w14:textId="77777777" w:rsidTr="001B323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24F9E0"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1B92EA7B" w14:textId="53A3168C"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Para miktarı ile fiyatlar genel düzeyi arasındaki ilişki</w:t>
            </w:r>
          </w:p>
        </w:tc>
      </w:tr>
      <w:tr w:rsidR="00B95509" w:rsidRPr="007A5F7C" w14:paraId="11EC7DE6" w14:textId="77777777" w:rsidTr="001B3234">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B66DE14"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462809A" w14:textId="32A4EA14"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Merkez bankasının para arzını kontrolü: Para politikası araçları</w:t>
            </w:r>
          </w:p>
        </w:tc>
      </w:tr>
      <w:tr w:rsidR="00B95509" w:rsidRPr="007A5F7C" w14:paraId="1352C420" w14:textId="77777777" w:rsidTr="001B323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8A68DE3"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689E132E" w14:textId="7BB4C659"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Enflasyon, İstihdam ve işsizlik</w:t>
            </w:r>
          </w:p>
        </w:tc>
      </w:tr>
      <w:tr w:rsidR="00B95509" w:rsidRPr="007A5F7C" w14:paraId="18F77216" w14:textId="77777777" w:rsidTr="001B323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93AAF21"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0B5D64FA" w14:textId="612A304D"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Ekonomik hayattaki konjonktürel dalgalanmalar, Keynesyen maliye ve Monetarist para politikaları</w:t>
            </w:r>
          </w:p>
        </w:tc>
      </w:tr>
      <w:tr w:rsidR="00B95509" w:rsidRPr="007A5F7C" w14:paraId="3CBB0209" w14:textId="77777777" w:rsidTr="001B323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7E0705C" w14:textId="77777777" w:rsidR="00884BE9" w:rsidRPr="007A5F7C" w:rsidRDefault="00884BE9" w:rsidP="00884BE9">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2843665F" w14:textId="10A7DA78" w:rsidR="00884BE9" w:rsidRPr="007A5F7C" w:rsidRDefault="00884BE9" w:rsidP="00884BE9">
            <w:pPr>
              <w:rPr>
                <w:rFonts w:asciiTheme="minorHAnsi" w:hAnsiTheme="minorHAnsi" w:cstheme="minorHAnsi"/>
                <w:sz w:val="20"/>
                <w:szCs w:val="20"/>
              </w:rPr>
            </w:pPr>
            <w:r w:rsidRPr="007A5F7C">
              <w:rPr>
                <w:rFonts w:asciiTheme="minorHAnsi" w:hAnsiTheme="minorHAnsi" w:cstheme="minorHAnsi"/>
                <w:sz w:val="20"/>
                <w:szCs w:val="20"/>
              </w:rPr>
              <w:t>Uluslararası ekonomik ilişkiler, ekonomik büyüme ve Kalkınma</w:t>
            </w:r>
          </w:p>
        </w:tc>
      </w:tr>
      <w:tr w:rsidR="00B95509" w:rsidRPr="007A5F7C" w14:paraId="01E1C492"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6D49DD99" w14:textId="77777777" w:rsidR="00884BE9" w:rsidRPr="007A5F7C" w:rsidRDefault="00884BE9"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45C7179D" w14:textId="643CE869"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4D3EC30B" w14:textId="77777777" w:rsidR="00884BE9" w:rsidRPr="007A5F7C" w:rsidRDefault="00884BE9" w:rsidP="00884BE9">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444F02A7"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7BCD6B11" w14:textId="77777777" w:rsidR="00884BE9" w:rsidRPr="007A5F7C" w:rsidRDefault="00884BE9"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12915581" w14:textId="77777777" w:rsidR="00884BE9" w:rsidRPr="007A5F7C" w:rsidRDefault="00884BE9"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6C89DFBF" w14:textId="77777777" w:rsidR="00884BE9" w:rsidRPr="007A5F7C" w:rsidRDefault="00884BE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005990D6" w14:textId="77777777" w:rsidR="00884BE9" w:rsidRPr="007A5F7C" w:rsidRDefault="00884BE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7160B55" w14:textId="77777777" w:rsidR="00884BE9" w:rsidRPr="007A5F7C" w:rsidRDefault="00884BE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73BD6816" w14:textId="77777777" w:rsidR="00884BE9" w:rsidRPr="007A5F7C" w:rsidRDefault="00884BE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DDF35F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625962A"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0AFE8667"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6176D949"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77AA461"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700F56E"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AD44EC8" w14:textId="77777777" w:rsidR="00884BE9" w:rsidRPr="007A5F7C" w:rsidRDefault="00884BE9" w:rsidP="00A8112E">
            <w:pPr>
              <w:jc w:val="center"/>
              <w:rPr>
                <w:rFonts w:asciiTheme="minorHAnsi" w:hAnsiTheme="minorHAnsi" w:cstheme="minorHAnsi"/>
                <w:b/>
                <w:sz w:val="20"/>
                <w:szCs w:val="20"/>
              </w:rPr>
            </w:pPr>
          </w:p>
        </w:tc>
      </w:tr>
      <w:tr w:rsidR="00B95509" w:rsidRPr="007A5F7C" w14:paraId="5BBE4A0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726CA9B"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16376FDB"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7CAEC56"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ED99FE4"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2DD7E950" w14:textId="77777777" w:rsidR="00884BE9" w:rsidRPr="007A5F7C" w:rsidRDefault="00884BE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F1E62BA" w14:textId="77777777" w:rsidR="00884BE9" w:rsidRPr="007A5F7C" w:rsidRDefault="00884BE9" w:rsidP="00A8112E">
            <w:pPr>
              <w:jc w:val="center"/>
              <w:rPr>
                <w:rFonts w:asciiTheme="minorHAnsi" w:hAnsiTheme="minorHAnsi" w:cstheme="minorHAnsi"/>
                <w:b/>
                <w:sz w:val="20"/>
                <w:szCs w:val="20"/>
              </w:rPr>
            </w:pPr>
          </w:p>
        </w:tc>
      </w:tr>
      <w:tr w:rsidR="00B95509" w:rsidRPr="007A5F7C" w14:paraId="7B22FCA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E2B64FC"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51CDDAFB"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6156BB4E"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75C7D4B"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23F9DE9" w14:textId="77777777" w:rsidR="00884BE9" w:rsidRPr="007A5F7C" w:rsidRDefault="00884BE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D99AA32"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9BBFAD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8429CBC"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7E838FAA"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182B75E1"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655FBCC"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BA9B0C1"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7EEA850" w14:textId="77777777" w:rsidR="00884BE9" w:rsidRPr="007A5F7C" w:rsidRDefault="00884BE9" w:rsidP="00A8112E">
            <w:pPr>
              <w:jc w:val="center"/>
              <w:rPr>
                <w:rFonts w:asciiTheme="minorHAnsi" w:hAnsiTheme="minorHAnsi" w:cstheme="minorHAnsi"/>
                <w:b/>
                <w:sz w:val="20"/>
                <w:szCs w:val="20"/>
              </w:rPr>
            </w:pPr>
          </w:p>
        </w:tc>
      </w:tr>
      <w:tr w:rsidR="00B95509" w:rsidRPr="007A5F7C" w14:paraId="4079B3A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B93455A"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3BD86476"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792E9BE"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A1E06EC"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CFC70F6"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B86766C"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2BD9DC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7EEAE4B"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3AA140CC"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73FABDF"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0B17B14"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3CB8BC6" w14:textId="77777777" w:rsidR="00884BE9" w:rsidRPr="007A5F7C" w:rsidRDefault="00884BE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2BE1F24"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9DAA21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F5B35EF"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930ECB6"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4F5E89E"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8E9E1D2"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F8908C3"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721E1A7"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882BBA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388AE02"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6D886D46"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25D4FB83"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6C18569"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9280F84"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0E83D42" w14:textId="77777777" w:rsidR="00884BE9" w:rsidRPr="007A5F7C" w:rsidRDefault="00884BE9" w:rsidP="00A8112E">
            <w:pPr>
              <w:jc w:val="center"/>
              <w:rPr>
                <w:rFonts w:asciiTheme="minorHAnsi" w:hAnsiTheme="minorHAnsi" w:cstheme="minorHAnsi"/>
                <w:b/>
                <w:sz w:val="20"/>
                <w:szCs w:val="20"/>
              </w:rPr>
            </w:pPr>
          </w:p>
        </w:tc>
      </w:tr>
      <w:tr w:rsidR="00B95509" w:rsidRPr="007A5F7C" w14:paraId="602287D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A65FC18"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0584D2F4"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539D90E3"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ECC41C9"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D049662"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40A09B1" w14:textId="77777777" w:rsidR="00884BE9" w:rsidRPr="007A5F7C" w:rsidRDefault="00884BE9" w:rsidP="00A8112E">
            <w:pPr>
              <w:jc w:val="center"/>
              <w:rPr>
                <w:rFonts w:asciiTheme="minorHAnsi" w:hAnsiTheme="minorHAnsi" w:cstheme="minorHAnsi"/>
                <w:b/>
                <w:sz w:val="20"/>
                <w:szCs w:val="20"/>
              </w:rPr>
            </w:pPr>
          </w:p>
        </w:tc>
      </w:tr>
      <w:tr w:rsidR="00B95509" w:rsidRPr="007A5F7C" w14:paraId="1ECCB86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7C23A51"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61440EE3"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AFC1606"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3E5ABD1"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CFD16EB"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464EC5F"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9777D6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ECC051E" w14:textId="77777777" w:rsidR="00884BE9" w:rsidRPr="007A5F7C" w:rsidRDefault="00884BE9"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63ED095E" w14:textId="77777777" w:rsidR="00884BE9" w:rsidRPr="007A5F7C" w:rsidRDefault="00884BE9"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78D4134" w14:textId="77777777" w:rsidR="00884BE9" w:rsidRPr="007A5F7C" w:rsidRDefault="00884BE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10B2A81"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46A5CB2"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F72FD98" w14:textId="77777777" w:rsidR="00884BE9" w:rsidRPr="007A5F7C" w:rsidRDefault="00884BE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884BE9" w:rsidRPr="007A5F7C" w14:paraId="2A5AB3A1"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381268FA" w14:textId="77777777" w:rsidR="00884BE9" w:rsidRPr="007A5F7C" w:rsidRDefault="00884BE9"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35521E21" w14:textId="09128A37" w:rsidR="00884BE9" w:rsidRPr="007A5F7C" w:rsidRDefault="00884BE9"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74A9E095" w14:textId="77777777" w:rsidR="00884BE9" w:rsidRPr="007A5F7C" w:rsidRDefault="00884BE9" w:rsidP="00884BE9">
      <w:pPr>
        <w:rPr>
          <w:rFonts w:asciiTheme="minorHAnsi" w:hAnsiTheme="minorHAnsi" w:cstheme="minorHAnsi"/>
        </w:rPr>
      </w:pPr>
    </w:p>
    <w:p w14:paraId="34199DB4" w14:textId="5312B8CF" w:rsidR="00884BE9" w:rsidRPr="007A5F7C" w:rsidRDefault="00884BE9" w:rsidP="00884BE9">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Şennur SEZGİN</w:t>
      </w:r>
    </w:p>
    <w:p w14:paraId="55C3D9AE" w14:textId="77777777" w:rsidR="00884BE9" w:rsidRPr="007A5F7C" w:rsidRDefault="00884BE9" w:rsidP="00884BE9">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5582D980" w14:textId="77777777" w:rsidR="00884BE9" w:rsidRPr="007A5F7C" w:rsidRDefault="00884BE9" w:rsidP="00884BE9">
      <w:pPr>
        <w:rPr>
          <w:rFonts w:asciiTheme="minorHAnsi" w:hAnsiTheme="minorHAnsi" w:cstheme="minorHAnsi"/>
        </w:rPr>
      </w:pPr>
    </w:p>
    <w:p w14:paraId="7AC7A859" w14:textId="1048AE94" w:rsidR="00884BE9" w:rsidRPr="007A5F7C" w:rsidRDefault="00884BE9">
      <w:pPr>
        <w:rPr>
          <w:rFonts w:asciiTheme="minorHAnsi" w:hAnsiTheme="minorHAnsi" w:cstheme="minorHAnsi"/>
        </w:rPr>
      </w:pPr>
      <w:r w:rsidRPr="007A5F7C">
        <w:rPr>
          <w:rFonts w:asciiTheme="minorHAnsi" w:hAnsiTheme="minorHAnsi" w:cstheme="minorHAnsi"/>
        </w:rPr>
        <w:br w:type="page"/>
      </w:r>
    </w:p>
    <w:p w14:paraId="1A8C9369"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52448" behindDoc="0" locked="0" layoutInCell="1" allowOverlap="1" wp14:anchorId="21B92956" wp14:editId="57738EE6">
            <wp:simplePos x="0" y="0"/>
            <wp:positionH relativeFrom="margin">
              <wp:align>left</wp:align>
            </wp:positionH>
            <wp:positionV relativeFrom="margin">
              <wp:align>top</wp:align>
            </wp:positionV>
            <wp:extent cx="756285" cy="756285"/>
            <wp:effectExtent l="0" t="0" r="0" b="0"/>
            <wp:wrapNone/>
            <wp:docPr id="47" name="Resim 4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1DFFEC21"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7E125E50"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CF752E" w:rsidRPr="007A5F7C" w14:paraId="732F96CA" w14:textId="77777777" w:rsidTr="00A8112E">
        <w:tc>
          <w:tcPr>
            <w:tcW w:w="1167" w:type="dxa"/>
            <w:vAlign w:val="center"/>
          </w:tcPr>
          <w:p w14:paraId="7A604914" w14:textId="77777777" w:rsidR="00CF752E" w:rsidRPr="007A5F7C" w:rsidRDefault="00CF752E"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5AE08A89" w14:textId="74F6207B" w:rsidR="00CF752E" w:rsidRPr="007A5F7C" w:rsidRDefault="00CF752E"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03B8A83E" w14:textId="77777777" w:rsidR="00CF752E" w:rsidRPr="007A5F7C" w:rsidRDefault="00CF752E"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CF752E" w:rsidRPr="007A5F7C" w14:paraId="587378C2" w14:textId="77777777" w:rsidTr="00A8112E">
        <w:tc>
          <w:tcPr>
            <w:tcW w:w="1668" w:type="dxa"/>
            <w:vAlign w:val="center"/>
          </w:tcPr>
          <w:p w14:paraId="5E1AF284" w14:textId="77777777" w:rsidR="00CF752E" w:rsidRPr="007A5F7C" w:rsidRDefault="00CF752E"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4AD6A14C" w14:textId="0EBBAD66" w:rsidR="00CF752E" w:rsidRPr="007A5F7C" w:rsidRDefault="00CF752E" w:rsidP="00A8112E">
            <w:pPr>
              <w:outlineLvl w:val="0"/>
              <w:rPr>
                <w:rFonts w:asciiTheme="minorHAnsi" w:hAnsiTheme="minorHAnsi" w:cstheme="minorHAnsi"/>
              </w:rPr>
            </w:pPr>
            <w:r w:rsidRPr="007A5F7C">
              <w:rPr>
                <w:rFonts w:asciiTheme="minorHAnsi" w:hAnsiTheme="minorHAnsi" w:cstheme="minorHAnsi"/>
                <w:sz w:val="22"/>
                <w:szCs w:val="22"/>
              </w:rPr>
              <w:t>131112149</w:t>
            </w:r>
          </w:p>
        </w:tc>
        <w:tc>
          <w:tcPr>
            <w:tcW w:w="1560" w:type="dxa"/>
            <w:vAlign w:val="center"/>
          </w:tcPr>
          <w:p w14:paraId="26F6B74E" w14:textId="77777777" w:rsidR="00CF752E" w:rsidRPr="007A5F7C" w:rsidRDefault="00CF752E"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61E2E4E1" w14:textId="5FCE44F6" w:rsidR="00CF752E" w:rsidRPr="007A5F7C" w:rsidRDefault="00CF752E" w:rsidP="00124964">
            <w:pPr>
              <w:pStyle w:val="Balk1"/>
              <w:rPr>
                <w:rFonts w:asciiTheme="minorHAnsi" w:hAnsiTheme="minorHAnsi" w:cstheme="minorHAnsi"/>
              </w:rPr>
            </w:pPr>
            <w:bookmarkStart w:id="10" w:name="_Genel_Matematik_II"/>
            <w:bookmarkEnd w:id="10"/>
            <w:r w:rsidRPr="007A5F7C">
              <w:rPr>
                <w:rFonts w:asciiTheme="minorHAnsi" w:hAnsiTheme="minorHAnsi" w:cstheme="minorHAnsi"/>
              </w:rPr>
              <w:t>Genel Matematik II</w:t>
            </w:r>
          </w:p>
        </w:tc>
      </w:tr>
    </w:tbl>
    <w:p w14:paraId="60EC8F54" w14:textId="77777777" w:rsidR="00CF752E" w:rsidRPr="007A5F7C" w:rsidRDefault="00CF752E"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5C445B3D"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6E437616" w14:textId="77777777" w:rsidR="00CF752E" w:rsidRPr="007A5F7C" w:rsidRDefault="00CF752E"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2D160B67" w14:textId="77777777" w:rsidR="00CF752E" w:rsidRPr="007A5F7C" w:rsidRDefault="00CF752E"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41C026FD"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03A49713"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3ABA0206"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456D1ADC" w14:textId="77777777" w:rsidR="00CF752E" w:rsidRPr="007A5F7C" w:rsidRDefault="00CF752E"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05AC52C0"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3EEF47A6"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7C9C721C" w14:textId="77777777" w:rsidR="00CF752E" w:rsidRPr="007A5F7C" w:rsidRDefault="00CF752E"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18D28EF7"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60C357B2" w14:textId="77777777" w:rsidR="00CF752E" w:rsidRPr="007A5F7C" w:rsidRDefault="00CF752E"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410829D2"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7139352D"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73D03036"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0CEC71A1" w14:textId="52EA347A"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65CFF1F9"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7582B80B"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32DB6EFD"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273DB674"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58D521E" w14:textId="43D48EFC"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1380" w:type="pct"/>
            <w:gridSpan w:val="2"/>
            <w:tcBorders>
              <w:top w:val="single" w:sz="4" w:space="0" w:color="auto"/>
              <w:left w:val="single" w:sz="4" w:space="0" w:color="auto"/>
              <w:bottom w:val="single" w:sz="12" w:space="0" w:color="auto"/>
            </w:tcBorders>
            <w:vAlign w:val="center"/>
          </w:tcPr>
          <w:p w14:paraId="1993F170"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5BA2136D"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00F5255A"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4D66BE0"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5F619AA5"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57A6B148"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30EBEADB"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659D8E60"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686BE944"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EE0C13B"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237DE2BD"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3E769E35" w14:textId="4C7E2DFE"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67A0312A" w14:textId="77777777" w:rsidR="00CF752E" w:rsidRPr="007A5F7C" w:rsidRDefault="00CF752E"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078B1744"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7E083A9B" w14:textId="77777777" w:rsidR="00CF752E" w:rsidRPr="007A5F7C" w:rsidRDefault="00CF752E"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1CBD4146" w14:textId="77777777" w:rsidR="00CF752E" w:rsidRPr="007A5F7C" w:rsidRDefault="00CF752E" w:rsidP="00A8112E">
            <w:pPr>
              <w:jc w:val="center"/>
              <w:rPr>
                <w:rFonts w:asciiTheme="minorHAnsi" w:hAnsiTheme="minorHAnsi" w:cstheme="minorHAnsi"/>
                <w:sz w:val="22"/>
                <w:szCs w:val="22"/>
              </w:rPr>
            </w:pPr>
          </w:p>
        </w:tc>
      </w:tr>
      <w:tr w:rsidR="00B95509" w:rsidRPr="007A5F7C" w14:paraId="7D2E7DA2"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F702B00"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29B17C5C"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7B96997F"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5B8BA1D5"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6CC5C98"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3909027E"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0AAEA8E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8FC8E12"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2BE3084E"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3FC261EA"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1F333616" w14:textId="77777777" w:rsidR="00CF752E" w:rsidRPr="007A5F7C" w:rsidRDefault="00CF752E"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4155D9C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993A27A"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FCD115D"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591FFDF7"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3B5EDD20" w14:textId="77777777" w:rsidR="00CF752E" w:rsidRPr="007A5F7C" w:rsidRDefault="00CF752E"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32AAFAF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590C099"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D39797B"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50F663F6"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765AD03"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E8918F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46BD73C"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82D0765"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2816511"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90EF992"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03388AF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C8F03FD"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6598AEFD"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2D7E14F3"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58F67D7A"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30319A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B36D5F5"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71BAD765"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27E621CC"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42AB5C5C"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8769E0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8FCDD09"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47B87E48"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0BD16C19"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7C2CA9AF"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4AB518B"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9994B55"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68EBDF15" w14:textId="77777777" w:rsidR="00CF752E" w:rsidRPr="007A5F7C" w:rsidRDefault="00CF752E"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BDA155A"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3871E6AD"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4A3A3A85"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B63FB0B"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5A29BA8" w14:textId="77777777" w:rsidR="00CF752E" w:rsidRPr="007A5F7C" w:rsidRDefault="00CF752E"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365C6F2"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6E3ECE3"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6103A1DF" w14:textId="77777777" w:rsidR="00CF752E" w:rsidRPr="007A5F7C" w:rsidRDefault="00CF752E" w:rsidP="00A8112E">
            <w:pPr>
              <w:jc w:val="both"/>
              <w:rPr>
                <w:rFonts w:asciiTheme="minorHAnsi" w:hAnsiTheme="minorHAnsi" w:cstheme="minorHAnsi"/>
                <w:sz w:val="20"/>
                <w:szCs w:val="20"/>
              </w:rPr>
            </w:pPr>
          </w:p>
        </w:tc>
      </w:tr>
      <w:tr w:rsidR="00B95509" w:rsidRPr="007A5F7C" w14:paraId="258FA2A6"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28E1112" w14:textId="77777777" w:rsidR="00CF752E" w:rsidRPr="007A5F7C" w:rsidRDefault="00CF752E" w:rsidP="00CF752E">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2F31D39B" w14:textId="452B0DA1" w:rsidR="00CF752E" w:rsidRPr="007A5F7C" w:rsidRDefault="00CF752E" w:rsidP="00CF752E">
            <w:pPr>
              <w:pStyle w:val="NormalWeb"/>
              <w:jc w:val="both"/>
              <w:rPr>
                <w:rFonts w:asciiTheme="minorHAnsi" w:hAnsiTheme="minorHAnsi" w:cstheme="minorHAnsi"/>
              </w:rPr>
            </w:pPr>
            <w:r w:rsidRPr="007A5F7C">
              <w:rPr>
                <w:rFonts w:asciiTheme="minorHAnsi" w:hAnsiTheme="minorHAnsi" w:cstheme="minorHAnsi"/>
                <w:sz w:val="20"/>
                <w:szCs w:val="20"/>
              </w:rPr>
              <w:t>Belirsiz integral, belirli integral, alanlar, matrisler, determinantlar, denklem sistemleri, doğrusal programlama ve bu konuların ekonomi ve işletme uygulamaları.</w:t>
            </w:r>
          </w:p>
        </w:tc>
      </w:tr>
      <w:tr w:rsidR="00B95509" w:rsidRPr="007A5F7C" w14:paraId="2E09210A"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25F7CC5" w14:textId="77777777" w:rsidR="00CF752E" w:rsidRPr="007A5F7C" w:rsidRDefault="00CF752E" w:rsidP="00CF752E">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4424976" w14:textId="6FA91E67" w:rsidR="00CF752E" w:rsidRPr="007A5F7C" w:rsidRDefault="00CF752E" w:rsidP="00CF752E">
            <w:pPr>
              <w:jc w:val="both"/>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586E2657"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F454923" w14:textId="77777777" w:rsidR="00CF752E" w:rsidRPr="007A5F7C" w:rsidRDefault="00CF752E" w:rsidP="00CF752E">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101388A7" w14:textId="62B24758" w:rsidR="00CF752E" w:rsidRPr="007A5F7C" w:rsidRDefault="00CF752E" w:rsidP="00CF752E">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Bu dersin sonunda öğrencilerden belirsiz integral, belirli integral, alanlar, matrisler, determinantlar, denklem sistemleri ve doğrusal programlama konularını öğrenmeleri ve bu konuları ekonomi ve işletmeye uygulamaları beklenir.</w:t>
            </w:r>
          </w:p>
        </w:tc>
      </w:tr>
      <w:tr w:rsidR="00B95509" w:rsidRPr="007A5F7C" w14:paraId="343159AE" w14:textId="77777777" w:rsidTr="00E11D2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4C1AFE0" w14:textId="77777777" w:rsidR="00CF752E" w:rsidRPr="007A5F7C" w:rsidRDefault="00CF752E" w:rsidP="00CF752E">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112FFC92" w14:textId="75387C81" w:rsidR="00CF752E" w:rsidRPr="007A5F7C" w:rsidRDefault="00CF752E" w:rsidP="00CF752E">
            <w:pPr>
              <w:jc w:val="both"/>
              <w:rPr>
                <w:rFonts w:asciiTheme="minorHAnsi" w:hAnsiTheme="minorHAnsi" w:cstheme="minorHAnsi"/>
                <w:sz w:val="20"/>
                <w:szCs w:val="20"/>
              </w:rPr>
            </w:pPr>
            <w:r w:rsidRPr="007A5F7C">
              <w:rPr>
                <w:rFonts w:asciiTheme="minorHAnsi" w:hAnsiTheme="minorHAnsi" w:cstheme="minorHAnsi"/>
                <w:sz w:val="20"/>
                <w:szCs w:val="20"/>
              </w:rPr>
              <w:t>Temel Matematiksel Analiz (İşletme, İktisat, Yaşam Bilimleri ve Sosyal Bilimler için</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Çevirenler: Serdar Demir, Özcan Uzun, Adım Oben </w:t>
            </w:r>
            <w:proofErr w:type="spellStart"/>
            <w:r w:rsidRPr="007A5F7C">
              <w:rPr>
                <w:rFonts w:asciiTheme="minorHAnsi" w:hAnsiTheme="minorHAnsi" w:cstheme="minorHAnsi"/>
                <w:sz w:val="20"/>
                <w:szCs w:val="20"/>
              </w:rPr>
              <w:t>Balce</w:t>
            </w:r>
            <w:proofErr w:type="spellEnd"/>
            <w:r w:rsidRPr="007A5F7C">
              <w:rPr>
                <w:rFonts w:asciiTheme="minorHAnsi" w:hAnsiTheme="minorHAnsi" w:cstheme="minorHAnsi"/>
                <w:sz w:val="20"/>
                <w:szCs w:val="20"/>
              </w:rPr>
              <w:t>, Atalay Çağlar</w:t>
            </w:r>
          </w:p>
          <w:p w14:paraId="6584D6CD" w14:textId="71972107" w:rsidR="00CF752E" w:rsidRPr="007A5F7C" w:rsidRDefault="00CF752E" w:rsidP="00B95509">
            <w:pPr>
              <w:jc w:val="both"/>
              <w:rPr>
                <w:rFonts w:asciiTheme="minorHAnsi" w:hAnsiTheme="minorHAnsi" w:cstheme="minorHAnsi"/>
                <w:sz w:val="20"/>
                <w:szCs w:val="20"/>
              </w:rPr>
            </w:pPr>
            <w:r w:rsidRPr="007A5F7C">
              <w:rPr>
                <w:rFonts w:asciiTheme="minorHAnsi" w:hAnsiTheme="minorHAnsi" w:cstheme="minorHAnsi"/>
                <w:sz w:val="20"/>
                <w:szCs w:val="20"/>
              </w:rPr>
              <w:t>Matematik II (İşletme ve Ekonomi Uygulamalı), Namık Kemal Erdoğan.</w:t>
            </w:r>
          </w:p>
        </w:tc>
      </w:tr>
      <w:tr w:rsidR="00B95509" w:rsidRPr="007A5F7C" w14:paraId="70157681" w14:textId="77777777" w:rsidTr="00B95509">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44A2E91" w14:textId="77777777" w:rsidR="00CF752E" w:rsidRPr="007A5F7C" w:rsidRDefault="00CF752E" w:rsidP="00CF752E">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CE96006" w14:textId="7BD09DCE" w:rsidR="00CF752E" w:rsidRPr="007A5F7C" w:rsidRDefault="00CF752E" w:rsidP="00B95509">
            <w:pPr>
              <w:rPr>
                <w:rFonts w:asciiTheme="minorHAnsi" w:hAnsiTheme="minorHAnsi" w:cstheme="minorHAnsi"/>
                <w:sz w:val="20"/>
                <w:szCs w:val="20"/>
              </w:rPr>
            </w:pPr>
            <w:r w:rsidRPr="007A5F7C">
              <w:rPr>
                <w:rFonts w:asciiTheme="minorHAnsi" w:hAnsiTheme="minorHAnsi" w:cstheme="minorHAnsi"/>
                <w:sz w:val="20"/>
                <w:szCs w:val="20"/>
              </w:rPr>
              <w:t xml:space="preserve">Genel Matematik, Mahmut Koçak </w:t>
            </w:r>
          </w:p>
        </w:tc>
      </w:tr>
      <w:tr w:rsidR="00B95509" w:rsidRPr="007A5F7C" w14:paraId="6896B35E"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2703924"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264CBA60" w14:textId="77777777" w:rsidR="00CF752E" w:rsidRPr="007A5F7C" w:rsidRDefault="00CF752E"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786BFA5B" w14:textId="77777777" w:rsidR="00CF752E" w:rsidRPr="007A5F7C" w:rsidRDefault="00CF752E" w:rsidP="00CF752E">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3215DFAD"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17073C3" w14:textId="77777777" w:rsidR="00CF752E" w:rsidRPr="007A5F7C" w:rsidRDefault="00CF752E"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7CED7C37"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C32AF8A" w14:textId="77777777" w:rsidR="00CF752E" w:rsidRPr="007A5F7C" w:rsidRDefault="00CF752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0F8503BF" w14:textId="77777777" w:rsidR="00CF752E" w:rsidRPr="007A5F7C" w:rsidRDefault="00CF752E"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06B79678" w14:textId="77777777" w:rsidTr="005458B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DC35546"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09AB2BAF" w14:textId="52FB2B66"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Belirsiz integral</w:t>
            </w:r>
          </w:p>
        </w:tc>
      </w:tr>
      <w:tr w:rsidR="00B95509" w:rsidRPr="007A5F7C" w14:paraId="3253AC0A" w14:textId="77777777" w:rsidTr="005458B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C142E6B"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3D459AE2" w14:textId="08BCCDA9"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İntegral alma yöntemleri, değişken değiştirme, kısmi integrasyon</w:t>
            </w:r>
          </w:p>
        </w:tc>
      </w:tr>
      <w:tr w:rsidR="00B95509" w:rsidRPr="007A5F7C" w14:paraId="688F9AFC" w14:textId="77777777" w:rsidTr="005458B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EFBD09A"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2D7E7D09" w14:textId="4E2A8B8F"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Basit kesirlere ayırma, </w:t>
            </w:r>
          </w:p>
        </w:tc>
      </w:tr>
      <w:tr w:rsidR="00B95509" w:rsidRPr="007A5F7C" w14:paraId="5C8C751B" w14:textId="77777777" w:rsidTr="005458B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3991C8"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039A9681" w14:textId="5138CB82"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Belirsiz integralin uygulamaları</w:t>
            </w:r>
          </w:p>
        </w:tc>
      </w:tr>
      <w:tr w:rsidR="00B95509" w:rsidRPr="007A5F7C" w14:paraId="4504C4AA" w14:textId="77777777" w:rsidTr="005458B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3756706"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19FE1F55" w14:textId="0AE41CE9"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Belirli integral </w:t>
            </w:r>
          </w:p>
        </w:tc>
      </w:tr>
      <w:tr w:rsidR="00B95509" w:rsidRPr="007A5F7C" w14:paraId="6D413337" w14:textId="77777777" w:rsidTr="005458BF">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2F97DDB"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185E1B12" w14:textId="6C35D296"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Alan hesabı ve uygulamaları</w:t>
            </w:r>
          </w:p>
        </w:tc>
      </w:tr>
      <w:tr w:rsidR="00B95509" w:rsidRPr="007A5F7C" w14:paraId="7D089FA0" w14:textId="77777777" w:rsidTr="005458B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56AF3A"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0D8D33CB" w14:textId="7E94BB93"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Ara Sınav</w:t>
            </w:r>
          </w:p>
        </w:tc>
      </w:tr>
      <w:tr w:rsidR="00B95509" w:rsidRPr="007A5F7C" w14:paraId="13FA309D" w14:textId="77777777" w:rsidTr="005458B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EE0B5C2"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1DA9BE67" w14:textId="7961ACFC"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Lineer denklem sistemleri</w:t>
            </w:r>
          </w:p>
        </w:tc>
      </w:tr>
      <w:tr w:rsidR="00B95509" w:rsidRPr="007A5F7C" w14:paraId="6E7634F5" w14:textId="77777777" w:rsidTr="005458B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027BD8C"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0F9F546B" w14:textId="4DDAEEFF" w:rsidR="00CF752E" w:rsidRPr="007A5F7C" w:rsidRDefault="00B95509" w:rsidP="00CF752E">
            <w:pPr>
              <w:rPr>
                <w:rFonts w:asciiTheme="minorHAnsi" w:hAnsiTheme="minorHAnsi" w:cstheme="minorHAnsi"/>
                <w:sz w:val="20"/>
                <w:szCs w:val="20"/>
              </w:rPr>
            </w:pPr>
            <w:r w:rsidRPr="007A5F7C">
              <w:rPr>
                <w:rFonts w:asciiTheme="minorHAnsi" w:hAnsiTheme="minorHAnsi" w:cstheme="minorHAnsi"/>
                <w:sz w:val="20"/>
                <w:szCs w:val="20"/>
              </w:rPr>
              <w:t xml:space="preserve"> </w:t>
            </w:r>
            <w:r w:rsidR="00CF752E" w:rsidRPr="007A5F7C">
              <w:rPr>
                <w:rFonts w:asciiTheme="minorHAnsi" w:hAnsiTheme="minorHAnsi" w:cstheme="minorHAnsi"/>
                <w:sz w:val="20"/>
                <w:szCs w:val="20"/>
              </w:rPr>
              <w:t xml:space="preserve">Matrisler ve lineer denklem sistemleri </w:t>
            </w:r>
          </w:p>
        </w:tc>
      </w:tr>
      <w:tr w:rsidR="00B95509" w:rsidRPr="007A5F7C" w14:paraId="3A0ECEE4" w14:textId="77777777" w:rsidTr="005458B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DA8A07"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25EE17AB" w14:textId="4418B069"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Matrisler, matrislerde cebirsel işlemler</w:t>
            </w:r>
          </w:p>
        </w:tc>
      </w:tr>
      <w:tr w:rsidR="00B95509" w:rsidRPr="007A5F7C" w14:paraId="127433FC" w14:textId="77777777" w:rsidTr="005458BF">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523DD83"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BF5DEE1" w14:textId="630F8460" w:rsidR="00CF752E" w:rsidRPr="007A5F7C" w:rsidRDefault="00B95509" w:rsidP="00CF752E">
            <w:pPr>
              <w:rPr>
                <w:rFonts w:asciiTheme="minorHAnsi" w:hAnsiTheme="minorHAnsi" w:cstheme="minorHAnsi"/>
                <w:sz w:val="20"/>
                <w:szCs w:val="20"/>
              </w:rPr>
            </w:pPr>
            <w:r w:rsidRPr="007A5F7C">
              <w:rPr>
                <w:rFonts w:asciiTheme="minorHAnsi" w:hAnsiTheme="minorHAnsi" w:cstheme="minorHAnsi"/>
                <w:sz w:val="20"/>
                <w:szCs w:val="20"/>
              </w:rPr>
              <w:t xml:space="preserve"> </w:t>
            </w:r>
            <w:r w:rsidR="00CF752E" w:rsidRPr="007A5F7C">
              <w:rPr>
                <w:rFonts w:asciiTheme="minorHAnsi" w:hAnsiTheme="minorHAnsi" w:cstheme="minorHAnsi"/>
                <w:sz w:val="20"/>
                <w:szCs w:val="20"/>
              </w:rPr>
              <w:t>Özel matrisler</w:t>
            </w:r>
          </w:p>
        </w:tc>
      </w:tr>
      <w:tr w:rsidR="00B95509" w:rsidRPr="007A5F7C" w14:paraId="1E8AE7C3" w14:textId="77777777" w:rsidTr="005458B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EFB00A6"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4E549953" w14:textId="32D1540F"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Determinantlar</w:t>
            </w:r>
          </w:p>
        </w:tc>
      </w:tr>
      <w:tr w:rsidR="00B95509" w:rsidRPr="007A5F7C" w14:paraId="2254AE49" w14:textId="77777777" w:rsidTr="005458B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E9D8D0"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132F8D84" w14:textId="3A9F9FBA"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w:t>
            </w:r>
            <w:r w:rsidR="00B95509" w:rsidRPr="007A5F7C">
              <w:rPr>
                <w:rFonts w:asciiTheme="minorHAnsi" w:hAnsiTheme="minorHAnsi" w:cstheme="minorHAnsi"/>
                <w:sz w:val="20"/>
                <w:szCs w:val="20"/>
              </w:rPr>
              <w:t>Kramer</w:t>
            </w:r>
            <w:r w:rsidRPr="007A5F7C">
              <w:rPr>
                <w:rFonts w:asciiTheme="minorHAnsi" w:hAnsiTheme="minorHAnsi" w:cstheme="minorHAnsi"/>
                <w:sz w:val="20"/>
                <w:szCs w:val="20"/>
              </w:rPr>
              <w:t xml:space="preserve"> Metodu, </w:t>
            </w:r>
          </w:p>
        </w:tc>
      </w:tr>
      <w:tr w:rsidR="00B95509" w:rsidRPr="007A5F7C" w14:paraId="7F03011E" w14:textId="77777777" w:rsidTr="005458B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AEFC3D"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450F8235" w14:textId="47AF4AD4"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Doğrusal programlama</w:t>
            </w:r>
          </w:p>
        </w:tc>
      </w:tr>
      <w:tr w:rsidR="00B95509" w:rsidRPr="007A5F7C" w14:paraId="51355A31"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314EE23F"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3A4A5897"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06D1F2A1" w14:textId="77777777" w:rsidR="00CF752E" w:rsidRPr="007A5F7C" w:rsidRDefault="00CF752E" w:rsidP="00CF752E">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68AC4E38"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3F55C263" w14:textId="77777777" w:rsidR="00CF752E" w:rsidRPr="007A5F7C" w:rsidRDefault="00CF752E"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580F16C5" w14:textId="77777777" w:rsidR="00CF752E" w:rsidRPr="007A5F7C" w:rsidRDefault="00CF752E"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55E9765B" w14:textId="77777777" w:rsidR="00CF752E" w:rsidRPr="007A5F7C" w:rsidRDefault="00CF752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786E6562" w14:textId="77777777" w:rsidR="00CF752E" w:rsidRPr="007A5F7C" w:rsidRDefault="00CF752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3E34691F" w14:textId="77777777" w:rsidR="00CF752E" w:rsidRPr="007A5F7C" w:rsidRDefault="00CF752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7BB1A24D" w14:textId="77777777" w:rsidR="00CF752E" w:rsidRPr="007A5F7C" w:rsidRDefault="00CF752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7BB6DDE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541AA10"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3325FAFC"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531A60D9"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60253BA"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252D9D2"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F7AF933" w14:textId="77777777" w:rsidR="00CF752E" w:rsidRPr="007A5F7C" w:rsidRDefault="00CF752E" w:rsidP="00A8112E">
            <w:pPr>
              <w:jc w:val="center"/>
              <w:rPr>
                <w:rFonts w:asciiTheme="minorHAnsi" w:hAnsiTheme="minorHAnsi" w:cstheme="minorHAnsi"/>
                <w:b/>
                <w:sz w:val="20"/>
                <w:szCs w:val="20"/>
              </w:rPr>
            </w:pPr>
          </w:p>
        </w:tc>
      </w:tr>
      <w:tr w:rsidR="00B95509" w:rsidRPr="007A5F7C" w14:paraId="44CF600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16D13CF"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409DBAF3"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E19D271"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FAB34E8"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26198BDD" w14:textId="77777777" w:rsidR="00CF752E" w:rsidRPr="007A5F7C" w:rsidRDefault="00CF752E"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D17601F" w14:textId="77777777" w:rsidR="00CF752E" w:rsidRPr="007A5F7C" w:rsidRDefault="00CF752E" w:rsidP="00A8112E">
            <w:pPr>
              <w:jc w:val="center"/>
              <w:rPr>
                <w:rFonts w:asciiTheme="minorHAnsi" w:hAnsiTheme="minorHAnsi" w:cstheme="minorHAnsi"/>
                <w:b/>
                <w:sz w:val="20"/>
                <w:szCs w:val="20"/>
              </w:rPr>
            </w:pPr>
          </w:p>
        </w:tc>
      </w:tr>
      <w:tr w:rsidR="00B95509" w:rsidRPr="007A5F7C" w14:paraId="2751657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2A2B890"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178F60FB"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7288298A"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CAE815A"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DA53B06" w14:textId="77777777" w:rsidR="00CF752E" w:rsidRPr="007A5F7C" w:rsidRDefault="00CF752E"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6D65395"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8EE2E9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8ADE350"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41F65B8A"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23229121"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0266A38"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CC5A7E8"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5C746A7" w14:textId="77777777" w:rsidR="00CF752E" w:rsidRPr="007A5F7C" w:rsidRDefault="00CF752E" w:rsidP="00A8112E">
            <w:pPr>
              <w:jc w:val="center"/>
              <w:rPr>
                <w:rFonts w:asciiTheme="minorHAnsi" w:hAnsiTheme="minorHAnsi" w:cstheme="minorHAnsi"/>
                <w:b/>
                <w:sz w:val="20"/>
                <w:szCs w:val="20"/>
              </w:rPr>
            </w:pPr>
          </w:p>
        </w:tc>
      </w:tr>
      <w:tr w:rsidR="00B95509" w:rsidRPr="007A5F7C" w14:paraId="2AA0FAD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47E19FF"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44B7F586"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052DDC2"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61251A3"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7D2C536"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BE49125"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6ECC89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CC36E4E"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706B97A0"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AA4C78A"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E87E10F"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DD1D3D1" w14:textId="77777777" w:rsidR="00CF752E" w:rsidRPr="007A5F7C" w:rsidRDefault="00CF752E"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5B7CAD4"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B2FA56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4D7E45A"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19604403"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D1DEF8C"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07B9A23"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0D5071C"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77E8135"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F840E3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DE8F70C"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7D5A5BA6"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0E7AFCC6"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F3FE903"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1DACA97"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19AED07" w14:textId="77777777" w:rsidR="00CF752E" w:rsidRPr="007A5F7C" w:rsidRDefault="00CF752E" w:rsidP="00A8112E">
            <w:pPr>
              <w:jc w:val="center"/>
              <w:rPr>
                <w:rFonts w:asciiTheme="minorHAnsi" w:hAnsiTheme="minorHAnsi" w:cstheme="minorHAnsi"/>
                <w:b/>
                <w:sz w:val="20"/>
                <w:szCs w:val="20"/>
              </w:rPr>
            </w:pPr>
          </w:p>
        </w:tc>
      </w:tr>
      <w:tr w:rsidR="00B95509" w:rsidRPr="007A5F7C" w14:paraId="57C7DD5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8224ABD"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069A310C"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64583A8D"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7CB1EF9"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66FF194"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F937A4D" w14:textId="77777777" w:rsidR="00CF752E" w:rsidRPr="007A5F7C" w:rsidRDefault="00CF752E" w:rsidP="00A8112E">
            <w:pPr>
              <w:jc w:val="center"/>
              <w:rPr>
                <w:rFonts w:asciiTheme="minorHAnsi" w:hAnsiTheme="minorHAnsi" w:cstheme="minorHAnsi"/>
                <w:b/>
                <w:sz w:val="20"/>
                <w:szCs w:val="20"/>
              </w:rPr>
            </w:pPr>
          </w:p>
        </w:tc>
      </w:tr>
      <w:tr w:rsidR="00B95509" w:rsidRPr="007A5F7C" w14:paraId="31D98EE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9847A07"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5A4A2353"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93A1D9D"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58EF08A"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7AEDC8A"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A4F5E17"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6FBDD4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24BA84F"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2B848C42"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705843E"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9AEF4D9"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7F3F6C2"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54E46B8"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CF752E" w:rsidRPr="007A5F7C" w14:paraId="019D301E"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6765D8B8" w14:textId="77777777" w:rsidR="00CF752E" w:rsidRPr="007A5F7C" w:rsidRDefault="00CF752E"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4937ED73" w14:textId="5297252F" w:rsidR="00CF752E" w:rsidRPr="007A5F7C" w:rsidRDefault="00CF752E"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064BB27D" w14:textId="77777777" w:rsidR="00CF752E" w:rsidRPr="007A5F7C" w:rsidRDefault="00CF752E" w:rsidP="00CF752E">
      <w:pPr>
        <w:rPr>
          <w:rFonts w:asciiTheme="minorHAnsi" w:hAnsiTheme="minorHAnsi" w:cstheme="minorHAnsi"/>
        </w:rPr>
      </w:pPr>
    </w:p>
    <w:p w14:paraId="210B12BF" w14:textId="69295945" w:rsidR="00CF752E" w:rsidRPr="007A5F7C" w:rsidRDefault="00CF752E" w:rsidP="00CF752E">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Arş. Gör. Dr. Halime ARSLAN GÜRDAL</w:t>
      </w:r>
    </w:p>
    <w:p w14:paraId="40DAE43D" w14:textId="77777777" w:rsidR="00CF752E" w:rsidRPr="007A5F7C" w:rsidRDefault="00CF752E" w:rsidP="00CF752E">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2872D137" w14:textId="77777777" w:rsidR="00CF752E" w:rsidRPr="007A5F7C" w:rsidRDefault="00CF752E" w:rsidP="00CF752E">
      <w:pPr>
        <w:rPr>
          <w:rFonts w:asciiTheme="minorHAnsi" w:hAnsiTheme="minorHAnsi" w:cstheme="minorHAnsi"/>
        </w:rPr>
      </w:pPr>
    </w:p>
    <w:p w14:paraId="4F5E11EC" w14:textId="69494F7D" w:rsidR="00CF752E" w:rsidRPr="007A5F7C" w:rsidRDefault="00CF752E">
      <w:pPr>
        <w:rPr>
          <w:rFonts w:asciiTheme="minorHAnsi" w:hAnsiTheme="minorHAnsi" w:cstheme="minorHAnsi"/>
        </w:rPr>
      </w:pPr>
      <w:r w:rsidRPr="007A5F7C">
        <w:rPr>
          <w:rFonts w:asciiTheme="minorHAnsi" w:hAnsiTheme="minorHAnsi" w:cstheme="minorHAnsi"/>
        </w:rPr>
        <w:br w:type="page"/>
      </w:r>
    </w:p>
    <w:p w14:paraId="6E896C5A"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54496" behindDoc="0" locked="0" layoutInCell="1" allowOverlap="1" wp14:anchorId="57738665" wp14:editId="05F7C4C2">
            <wp:simplePos x="0" y="0"/>
            <wp:positionH relativeFrom="margin">
              <wp:align>left</wp:align>
            </wp:positionH>
            <wp:positionV relativeFrom="margin">
              <wp:align>top</wp:align>
            </wp:positionV>
            <wp:extent cx="756285" cy="756285"/>
            <wp:effectExtent l="0" t="0" r="0" b="0"/>
            <wp:wrapNone/>
            <wp:docPr id="48" name="Resim 4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290E9A1B"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303AB661"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CF752E" w:rsidRPr="007A5F7C" w14:paraId="543C2E38" w14:textId="77777777" w:rsidTr="00A8112E">
        <w:tc>
          <w:tcPr>
            <w:tcW w:w="1167" w:type="dxa"/>
            <w:vAlign w:val="center"/>
          </w:tcPr>
          <w:p w14:paraId="0CC4C09B" w14:textId="77777777" w:rsidR="00CF752E" w:rsidRPr="007A5F7C" w:rsidRDefault="00CF752E"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731DAB29" w14:textId="2BFC16E5" w:rsidR="00CF752E" w:rsidRPr="007A5F7C" w:rsidRDefault="00CF752E"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Bahar</w:t>
            </w:r>
          </w:p>
        </w:tc>
      </w:tr>
    </w:tbl>
    <w:p w14:paraId="23C5EA98" w14:textId="77777777" w:rsidR="00CF752E" w:rsidRPr="007A5F7C" w:rsidRDefault="00CF752E"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CF752E" w:rsidRPr="007A5F7C" w14:paraId="7D087E61" w14:textId="77777777" w:rsidTr="00A8112E">
        <w:tc>
          <w:tcPr>
            <w:tcW w:w="1668" w:type="dxa"/>
            <w:vAlign w:val="center"/>
          </w:tcPr>
          <w:p w14:paraId="7AC5914C" w14:textId="77777777" w:rsidR="00CF752E" w:rsidRPr="007A5F7C" w:rsidRDefault="00CF752E"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086406C6" w14:textId="26BD5051" w:rsidR="00CF752E" w:rsidRPr="007A5F7C" w:rsidRDefault="00CF752E" w:rsidP="00A8112E">
            <w:pPr>
              <w:outlineLvl w:val="0"/>
              <w:rPr>
                <w:rFonts w:asciiTheme="minorHAnsi" w:hAnsiTheme="minorHAnsi" w:cstheme="minorHAnsi"/>
              </w:rPr>
            </w:pPr>
            <w:r w:rsidRPr="007A5F7C">
              <w:rPr>
                <w:rFonts w:asciiTheme="minorHAnsi" w:hAnsiTheme="minorHAnsi" w:cstheme="minorHAnsi"/>
                <w:sz w:val="22"/>
                <w:szCs w:val="22"/>
              </w:rPr>
              <w:t>131112135</w:t>
            </w:r>
          </w:p>
        </w:tc>
        <w:tc>
          <w:tcPr>
            <w:tcW w:w="1560" w:type="dxa"/>
            <w:vAlign w:val="center"/>
          </w:tcPr>
          <w:p w14:paraId="00649EA5" w14:textId="77777777" w:rsidR="00CF752E" w:rsidRPr="007A5F7C" w:rsidRDefault="00CF752E"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2F26C2B6" w14:textId="02D7F025" w:rsidR="00CF752E" w:rsidRPr="007A5F7C" w:rsidRDefault="00CF752E" w:rsidP="00124964">
            <w:pPr>
              <w:pStyle w:val="Balk1"/>
              <w:rPr>
                <w:rFonts w:asciiTheme="minorHAnsi" w:hAnsiTheme="minorHAnsi" w:cstheme="minorHAnsi"/>
              </w:rPr>
            </w:pPr>
            <w:bookmarkStart w:id="11" w:name="_Kamu_Maliyesi_II"/>
            <w:bookmarkEnd w:id="11"/>
            <w:r w:rsidRPr="007A5F7C">
              <w:rPr>
                <w:rFonts w:asciiTheme="minorHAnsi" w:hAnsiTheme="minorHAnsi" w:cstheme="minorHAnsi"/>
              </w:rPr>
              <w:t xml:space="preserve"> Kamu Maliyesi II</w:t>
            </w:r>
          </w:p>
        </w:tc>
      </w:tr>
    </w:tbl>
    <w:p w14:paraId="49E55BA7" w14:textId="77777777" w:rsidR="00CF752E" w:rsidRPr="007A5F7C" w:rsidRDefault="00CF752E"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5FB698E3"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EF9FECA" w14:textId="77777777" w:rsidR="00CF752E" w:rsidRPr="007A5F7C" w:rsidRDefault="00CF752E"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57B08584" w14:textId="77777777" w:rsidR="00CF752E" w:rsidRPr="007A5F7C" w:rsidRDefault="00CF752E"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29FEF5CA"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3528223F"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3F05C089"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7B1419AC" w14:textId="77777777" w:rsidR="00CF752E" w:rsidRPr="007A5F7C" w:rsidRDefault="00CF752E"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4D29DA30"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59A44345"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0DB5941F" w14:textId="77777777" w:rsidR="00CF752E" w:rsidRPr="007A5F7C" w:rsidRDefault="00CF752E"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0A002BE0"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439FF635" w14:textId="77777777" w:rsidR="00CF752E" w:rsidRPr="007A5F7C" w:rsidRDefault="00CF752E"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6AB5342E"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449FBC40"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5DED0EC7"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AB82714" w14:textId="1BB6A4A3"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65C005E7"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12AF4E61"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6A5EA272"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4B8AECFE"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BB2B699" w14:textId="48D6CF24"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1380" w:type="pct"/>
            <w:gridSpan w:val="2"/>
            <w:tcBorders>
              <w:top w:val="single" w:sz="4" w:space="0" w:color="auto"/>
              <w:left w:val="single" w:sz="4" w:space="0" w:color="auto"/>
              <w:bottom w:val="single" w:sz="12" w:space="0" w:color="auto"/>
            </w:tcBorders>
            <w:vAlign w:val="center"/>
          </w:tcPr>
          <w:p w14:paraId="0213DBC2"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4EE26297"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03C70192"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A5CC38E"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489E6DBC"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0493EF7F"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3A578A1E"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4B5A7677"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687F9DB4"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2D1E081"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7A12836A"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00E499F9" w14:textId="73D56E51"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5CF39350" w14:textId="77777777" w:rsidR="00CF752E" w:rsidRPr="007A5F7C" w:rsidRDefault="00CF752E"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07674433"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1FB01931" w14:textId="77777777" w:rsidR="00CF752E" w:rsidRPr="007A5F7C" w:rsidRDefault="00CF752E"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41C33D46" w14:textId="77777777" w:rsidR="00CF752E" w:rsidRPr="007A5F7C" w:rsidRDefault="00CF752E" w:rsidP="00A8112E">
            <w:pPr>
              <w:jc w:val="center"/>
              <w:rPr>
                <w:rFonts w:asciiTheme="minorHAnsi" w:hAnsiTheme="minorHAnsi" w:cstheme="minorHAnsi"/>
                <w:sz w:val="22"/>
                <w:szCs w:val="22"/>
              </w:rPr>
            </w:pPr>
          </w:p>
        </w:tc>
      </w:tr>
      <w:tr w:rsidR="00B95509" w:rsidRPr="007A5F7C" w14:paraId="7B169374"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348634F"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19BABCFC"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2C23CD77"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748E1FAD"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B621AB3"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4DA6F967"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17081ED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BF0DDD9"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527BA08D"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6BCB2F71"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6CE7E34E" w14:textId="77777777" w:rsidR="00CF752E" w:rsidRPr="007A5F7C" w:rsidRDefault="00CF752E"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4F086DF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D9439E2"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A7D5EC8"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26A9E3AB"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5E8FD5C2" w14:textId="77777777" w:rsidR="00CF752E" w:rsidRPr="007A5F7C" w:rsidRDefault="00CF752E"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0D0AF83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17035B7"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8C966CE"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01799E98"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1C5D1B6"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B8ED2D2"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8E0B3FF"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F6642AC"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71189A78"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7EAF390"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49CC6D7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13AB7A0"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24A36059"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2AB40D66"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5872DE71"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46F16D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29054F5"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361815F8"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550F9233"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516896D4"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94F973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4CCD994"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61C3CC91"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2F8BD3A8"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2243ACF9"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599110A"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D69BD47"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7C8F1685" w14:textId="77777777" w:rsidR="00CF752E" w:rsidRPr="007A5F7C" w:rsidRDefault="00CF752E"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85FE255"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317A8DA7"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778EE439"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C2F9084"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7C7D04C" w14:textId="77777777" w:rsidR="00CF752E" w:rsidRPr="007A5F7C" w:rsidRDefault="00CF752E"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0E7143A"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FD65F22" w14:textId="77777777" w:rsidR="00CF752E" w:rsidRPr="007A5F7C" w:rsidRDefault="00CF752E" w:rsidP="00CF752E">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1E0C8215" w14:textId="19DB9F53" w:rsidR="00CF752E" w:rsidRPr="007A5F7C" w:rsidRDefault="00CF752E" w:rsidP="00CF752E">
            <w:pPr>
              <w:jc w:val="both"/>
              <w:rPr>
                <w:rFonts w:asciiTheme="minorHAnsi" w:hAnsiTheme="minorHAnsi" w:cstheme="minorHAnsi"/>
                <w:sz w:val="20"/>
                <w:szCs w:val="20"/>
              </w:rPr>
            </w:pPr>
            <w:r w:rsidRPr="007A5F7C">
              <w:rPr>
                <w:rFonts w:asciiTheme="minorHAnsi" w:hAnsiTheme="minorHAnsi" w:cstheme="minorHAnsi"/>
                <w:sz w:val="20"/>
                <w:szCs w:val="20"/>
              </w:rPr>
              <w:t xml:space="preserve">Kamu Gelirlerinin Tanımı ve Niteliği; Kamu Gelirlerinin Çeşitleri ve Ayrımı, Tarihsel ve Teorik olarak Verginin Gelişimi; Verginin Tanımı, Unsurları ve Amaçları; Vergi ile İlgili Temel Kavramlar, Vergilemeye İlişkin Sorunlar; Vergileme </w:t>
            </w:r>
            <w:r w:rsidR="00B95509" w:rsidRPr="007A5F7C">
              <w:rPr>
                <w:rFonts w:asciiTheme="minorHAnsi" w:hAnsiTheme="minorHAnsi" w:cstheme="minorHAnsi"/>
                <w:sz w:val="20"/>
                <w:szCs w:val="20"/>
              </w:rPr>
              <w:t>İlkeleri,</w:t>
            </w:r>
            <w:r w:rsidRPr="007A5F7C">
              <w:rPr>
                <w:rFonts w:asciiTheme="minorHAnsi" w:hAnsiTheme="minorHAnsi" w:cstheme="minorHAnsi"/>
                <w:sz w:val="20"/>
                <w:szCs w:val="20"/>
              </w:rPr>
              <w:t xml:space="preserve"> Vergilerin Ayırımı; Gelir </w:t>
            </w:r>
            <w:r w:rsidR="00B95509" w:rsidRPr="007A5F7C">
              <w:rPr>
                <w:rFonts w:asciiTheme="minorHAnsi" w:hAnsiTheme="minorHAnsi" w:cstheme="minorHAnsi"/>
                <w:sz w:val="20"/>
                <w:szCs w:val="20"/>
              </w:rPr>
              <w:t>Vergileri,</w:t>
            </w:r>
            <w:r w:rsidRPr="007A5F7C">
              <w:rPr>
                <w:rFonts w:asciiTheme="minorHAnsi" w:hAnsiTheme="minorHAnsi" w:cstheme="minorHAnsi"/>
                <w:sz w:val="20"/>
                <w:szCs w:val="20"/>
              </w:rPr>
              <w:t xml:space="preserve"> Servet Vergileri; Harcama </w:t>
            </w:r>
            <w:r w:rsidR="007A5F7C" w:rsidRPr="007A5F7C">
              <w:rPr>
                <w:rFonts w:asciiTheme="minorHAnsi" w:hAnsiTheme="minorHAnsi" w:cstheme="minorHAnsi"/>
                <w:sz w:val="20"/>
                <w:szCs w:val="20"/>
              </w:rPr>
              <w:t>Vergileri,</w:t>
            </w:r>
            <w:r w:rsidRPr="007A5F7C">
              <w:rPr>
                <w:rFonts w:asciiTheme="minorHAnsi" w:hAnsiTheme="minorHAnsi" w:cstheme="minorHAnsi"/>
                <w:sz w:val="20"/>
                <w:szCs w:val="20"/>
              </w:rPr>
              <w:t xml:space="preserve"> Vergi Sistemleri.</w:t>
            </w:r>
          </w:p>
        </w:tc>
      </w:tr>
      <w:tr w:rsidR="00B95509" w:rsidRPr="007A5F7C" w14:paraId="7657662A"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BFFE28B" w14:textId="77777777" w:rsidR="00CF752E" w:rsidRPr="007A5F7C" w:rsidRDefault="00CF752E" w:rsidP="00CF752E">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42A2B06F" w14:textId="42913EBC" w:rsidR="00CF752E" w:rsidRPr="007A5F7C" w:rsidRDefault="00CF752E" w:rsidP="00CF752E">
            <w:pPr>
              <w:pStyle w:val="NormalWeb"/>
              <w:jc w:val="both"/>
              <w:rPr>
                <w:rFonts w:asciiTheme="minorHAnsi" w:hAnsiTheme="minorHAnsi" w:cstheme="minorHAnsi"/>
              </w:rPr>
            </w:pPr>
            <w:r w:rsidRPr="007A5F7C">
              <w:rPr>
                <w:rFonts w:asciiTheme="minorHAnsi" w:hAnsiTheme="minorHAnsi" w:cstheme="minorHAnsi"/>
                <w:sz w:val="20"/>
                <w:szCs w:val="20"/>
              </w:rPr>
              <w:t>Teorik olarak, kamu gelir türleri ve vergi teorisinin anan konuları ile ilgili bilgilerin verilmesidir.</w:t>
            </w:r>
          </w:p>
        </w:tc>
      </w:tr>
      <w:tr w:rsidR="00B95509" w:rsidRPr="007A5F7C" w14:paraId="092DD7F2"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1F76347" w14:textId="77777777" w:rsidR="00CF752E" w:rsidRPr="007A5F7C" w:rsidRDefault="00CF752E" w:rsidP="00CF752E">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AA864BF" w14:textId="457E8FCB" w:rsidR="00CF752E" w:rsidRPr="007A5F7C" w:rsidRDefault="007A5F7C" w:rsidP="00CF752E">
            <w:pPr>
              <w:jc w:val="both"/>
              <w:rPr>
                <w:rFonts w:asciiTheme="minorHAnsi" w:hAnsiTheme="minorHAnsi" w:cstheme="minorHAnsi"/>
                <w:sz w:val="20"/>
                <w:szCs w:val="20"/>
              </w:rPr>
            </w:pPr>
            <w:r>
              <w:rPr>
                <w:rFonts w:asciiTheme="minorHAnsi" w:hAnsiTheme="minorHAnsi" w:cstheme="minorHAnsi"/>
                <w:sz w:val="20"/>
                <w:szCs w:val="20"/>
              </w:rPr>
              <w:t>-</w:t>
            </w:r>
          </w:p>
        </w:tc>
      </w:tr>
      <w:tr w:rsidR="00B95509" w:rsidRPr="007A5F7C" w14:paraId="02D65ABC" w14:textId="77777777" w:rsidTr="007A5F7C">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EC20940" w14:textId="77777777" w:rsidR="00CF752E" w:rsidRPr="007A5F7C" w:rsidRDefault="00CF752E" w:rsidP="00CF752E">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4E9A7C7" w14:textId="235F3165" w:rsidR="00CF752E" w:rsidRPr="007A5F7C" w:rsidRDefault="007A5F7C" w:rsidP="007A5F7C">
            <w:pPr>
              <w:tabs>
                <w:tab w:val="left" w:pos="0"/>
                <w:tab w:val="left" w:pos="1980"/>
              </w:tabs>
              <w:rPr>
                <w:rFonts w:asciiTheme="minorHAnsi" w:hAnsiTheme="minorHAnsi" w:cstheme="minorHAnsi"/>
                <w:sz w:val="20"/>
                <w:szCs w:val="20"/>
              </w:rPr>
            </w:pPr>
            <w:r>
              <w:rPr>
                <w:rFonts w:asciiTheme="minorHAnsi" w:hAnsiTheme="minorHAnsi" w:cstheme="minorHAnsi"/>
                <w:sz w:val="20"/>
                <w:szCs w:val="20"/>
              </w:rPr>
              <w:t>-</w:t>
            </w:r>
          </w:p>
        </w:tc>
      </w:tr>
      <w:tr w:rsidR="00B95509" w:rsidRPr="007A5F7C" w14:paraId="5FC4A000" w14:textId="77777777" w:rsidTr="007A387D">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4637ED0" w14:textId="77777777" w:rsidR="00CF752E" w:rsidRPr="007A5F7C" w:rsidRDefault="00CF752E" w:rsidP="00CF752E">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2804EB53" w14:textId="6F39BA91" w:rsidR="00CF752E" w:rsidRPr="007A5F7C" w:rsidRDefault="00CF752E" w:rsidP="00CF752E">
            <w:pPr>
              <w:rPr>
                <w:rFonts w:asciiTheme="minorHAnsi" w:hAnsiTheme="minorHAnsi" w:cstheme="minorHAnsi"/>
                <w:sz w:val="20"/>
                <w:szCs w:val="20"/>
              </w:rPr>
            </w:pPr>
            <w:proofErr w:type="spellStart"/>
            <w:r w:rsidRPr="007A5F7C">
              <w:rPr>
                <w:rFonts w:asciiTheme="minorHAnsi" w:hAnsiTheme="minorHAnsi" w:cstheme="minorHAnsi"/>
                <w:sz w:val="20"/>
                <w:szCs w:val="20"/>
              </w:rPr>
              <w:t>Edizdoğan</w:t>
            </w:r>
            <w:proofErr w:type="spellEnd"/>
            <w:r w:rsidRPr="007A5F7C">
              <w:rPr>
                <w:rFonts w:asciiTheme="minorHAnsi" w:hAnsiTheme="minorHAnsi" w:cstheme="minorHAnsi"/>
                <w:sz w:val="20"/>
                <w:szCs w:val="20"/>
              </w:rPr>
              <w:t>, Nihat, Özhan Çetinkaya ve Erhan Gümüş (2011), Kamu Maliyesi, Ekin Kitabevi Bursa.</w:t>
            </w:r>
            <w:r w:rsidRPr="007A5F7C">
              <w:rPr>
                <w:rFonts w:asciiTheme="minorHAnsi" w:hAnsiTheme="minorHAnsi" w:cstheme="minorHAnsi"/>
              </w:rPr>
              <w:t xml:space="preserve"> </w:t>
            </w:r>
          </w:p>
        </w:tc>
      </w:tr>
      <w:tr w:rsidR="00B95509" w:rsidRPr="007A5F7C" w14:paraId="7E9F603A"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53AF978" w14:textId="77777777" w:rsidR="00CF752E" w:rsidRPr="007A5F7C" w:rsidRDefault="00CF752E" w:rsidP="00CF752E">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1CB018B8" w14:textId="77777777"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Akdoğan, Abdurrahman, (1997). Kamu Maliyesi, Gazi Kitabevi, Ankara. </w:t>
            </w:r>
          </w:p>
          <w:p w14:paraId="12811F6D" w14:textId="14B745D7" w:rsidR="00CF752E" w:rsidRPr="007A5F7C" w:rsidRDefault="00CF752E" w:rsidP="00CF752E">
            <w:pPr>
              <w:rPr>
                <w:rFonts w:asciiTheme="minorHAnsi" w:hAnsiTheme="minorHAnsi" w:cstheme="minorHAnsi"/>
                <w:sz w:val="20"/>
                <w:szCs w:val="20"/>
              </w:rPr>
            </w:pPr>
            <w:proofErr w:type="spellStart"/>
            <w:r w:rsidRPr="007A5F7C">
              <w:rPr>
                <w:rFonts w:asciiTheme="minorHAnsi" w:hAnsiTheme="minorHAnsi" w:cstheme="minorHAnsi"/>
                <w:sz w:val="20"/>
                <w:szCs w:val="20"/>
              </w:rPr>
              <w:t>Musgrave</w:t>
            </w:r>
            <w:proofErr w:type="spellEnd"/>
            <w:r w:rsidRPr="007A5F7C">
              <w:rPr>
                <w:rFonts w:asciiTheme="minorHAnsi" w:hAnsiTheme="minorHAnsi" w:cstheme="minorHAnsi"/>
                <w:sz w:val="20"/>
                <w:szCs w:val="20"/>
              </w:rPr>
              <w:t xml:space="preserve">, Richard, (2004). “Kamu Maliyesi Teorisi”, Çev. Orhan Şener ve Yaşar </w:t>
            </w:r>
            <w:proofErr w:type="spellStart"/>
            <w:r w:rsidRPr="007A5F7C">
              <w:rPr>
                <w:rFonts w:asciiTheme="minorHAnsi" w:hAnsiTheme="minorHAnsi" w:cstheme="minorHAnsi"/>
                <w:sz w:val="20"/>
                <w:szCs w:val="20"/>
              </w:rPr>
              <w:t>Methibay</w:t>
            </w:r>
            <w:proofErr w:type="spellEnd"/>
            <w:r w:rsidRPr="007A5F7C">
              <w:rPr>
                <w:rFonts w:asciiTheme="minorHAnsi" w:hAnsiTheme="minorHAnsi" w:cstheme="minorHAnsi"/>
                <w:sz w:val="20"/>
                <w:szCs w:val="20"/>
              </w:rPr>
              <w:t>, Asil Yayın Dağıtım, İstanbul.</w:t>
            </w:r>
            <w:r w:rsidRPr="007A5F7C">
              <w:rPr>
                <w:rFonts w:asciiTheme="minorHAnsi" w:hAnsiTheme="minorHAnsi" w:cstheme="minorHAnsi"/>
              </w:rPr>
              <w:t xml:space="preserve"> </w:t>
            </w:r>
            <w:r w:rsidRPr="007A5F7C">
              <w:rPr>
                <w:rFonts w:asciiTheme="minorHAnsi" w:hAnsiTheme="minorHAnsi" w:cstheme="minorHAnsi"/>
                <w:sz w:val="20"/>
                <w:szCs w:val="20"/>
              </w:rPr>
              <w:t>Nadaroğlu, Halil, (1992). Kamu Maliyesi Teorisi, Beta Yayın Dağıtım, İstanbul.</w:t>
            </w:r>
          </w:p>
        </w:tc>
      </w:tr>
      <w:tr w:rsidR="00B95509" w:rsidRPr="007A5F7C" w14:paraId="5194B663"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33B83C9"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5D3B9374" w14:textId="77777777" w:rsidR="00CF752E" w:rsidRPr="007A5F7C" w:rsidRDefault="00CF752E"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5125C75C" w14:textId="77777777" w:rsidR="00CF752E" w:rsidRPr="007A5F7C" w:rsidRDefault="00CF752E" w:rsidP="00CF752E">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7C7EA704"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15DF4A2" w14:textId="77777777" w:rsidR="00CF752E" w:rsidRPr="007A5F7C" w:rsidRDefault="00CF752E"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1E2E0A81"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21DA3F30" w14:textId="77777777" w:rsidR="00CF752E" w:rsidRPr="007A5F7C" w:rsidRDefault="00CF752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4CB6DC4B" w14:textId="77777777" w:rsidR="00CF752E" w:rsidRPr="007A5F7C" w:rsidRDefault="00CF752E"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39217F1B" w14:textId="77777777" w:rsidTr="001D41F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755C7DC"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60E12A52" w14:textId="5BFA634E"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Kamu Gelirlerinin Tanımı ve Niteliği</w:t>
            </w:r>
          </w:p>
        </w:tc>
      </w:tr>
      <w:tr w:rsidR="00B95509" w:rsidRPr="007A5F7C" w14:paraId="3C4784B0" w14:textId="77777777" w:rsidTr="001D41F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515F730"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46B8D81C" w14:textId="2FC09602"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Kamu Gelirlerinin Ayrımı</w:t>
            </w:r>
          </w:p>
        </w:tc>
      </w:tr>
      <w:tr w:rsidR="00B95509" w:rsidRPr="007A5F7C" w14:paraId="72DCF97B" w14:textId="77777777" w:rsidTr="001D41F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EBA179A"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6428233E" w14:textId="0A478912"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Verginin Tarihsel Gelişimi ve Teorik Açıdan Gelişimi</w:t>
            </w:r>
          </w:p>
        </w:tc>
      </w:tr>
      <w:tr w:rsidR="00B95509" w:rsidRPr="007A5F7C" w14:paraId="775B1DED" w14:textId="77777777" w:rsidTr="001D41F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25BDC78"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3925B9F1" w14:textId="75622FCF"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Verginin Tanımı, Unsurları ve amaçları</w:t>
            </w:r>
          </w:p>
        </w:tc>
      </w:tr>
      <w:tr w:rsidR="00B95509" w:rsidRPr="007A5F7C" w14:paraId="2F89A25E" w14:textId="77777777" w:rsidTr="001D41F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D9802F5"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4BB66691" w14:textId="52D101D9"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Vergilemeye İlişkin Bazı Sorunlar</w:t>
            </w:r>
          </w:p>
        </w:tc>
      </w:tr>
      <w:tr w:rsidR="00B95509" w:rsidRPr="007A5F7C" w14:paraId="6707E7C5" w14:textId="77777777" w:rsidTr="001D41FD">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E26B3E2"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3DCFC6BC" w14:textId="3740C02B"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Vergilendirme İlkeleri</w:t>
            </w:r>
          </w:p>
        </w:tc>
      </w:tr>
      <w:tr w:rsidR="00B95509" w:rsidRPr="007A5F7C" w14:paraId="4CB9A6D4"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55369BA"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5C0BD365"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 xml:space="preserve"> Ara Sınav</w:t>
            </w:r>
          </w:p>
        </w:tc>
      </w:tr>
      <w:tr w:rsidR="00B95509" w:rsidRPr="007A5F7C" w14:paraId="17C5762E" w14:textId="77777777" w:rsidTr="00DE542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41E464"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3FE38DD8" w14:textId="196F0558"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Vergilerin Ayrımı</w:t>
            </w:r>
          </w:p>
        </w:tc>
      </w:tr>
      <w:tr w:rsidR="00B95509" w:rsidRPr="007A5F7C" w14:paraId="7C0B8752" w14:textId="77777777" w:rsidTr="00DE542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D538CF8"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5953B9CB" w14:textId="532CB57E"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Gelir Vergileri </w:t>
            </w:r>
          </w:p>
        </w:tc>
      </w:tr>
      <w:tr w:rsidR="00B95509" w:rsidRPr="007A5F7C" w14:paraId="7C7B12FF" w14:textId="77777777" w:rsidTr="00DE542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153482D"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5304DC0F" w14:textId="753B8946"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Servet Vergileri</w:t>
            </w:r>
          </w:p>
        </w:tc>
      </w:tr>
      <w:tr w:rsidR="00B95509" w:rsidRPr="007A5F7C" w14:paraId="10445B07" w14:textId="77777777" w:rsidTr="00DE5427">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894C1E4"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1DDF080B" w14:textId="080E2EDB"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Harcama Vergileri</w:t>
            </w:r>
          </w:p>
        </w:tc>
      </w:tr>
      <w:tr w:rsidR="00B95509" w:rsidRPr="007A5F7C" w14:paraId="020AE01C" w14:textId="77777777" w:rsidTr="00DE542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64C488"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19D45699" w14:textId="232834BE"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Vergi Sistemi Kavramı ve Değişik Vergi Sistemleri</w:t>
            </w:r>
          </w:p>
        </w:tc>
      </w:tr>
      <w:tr w:rsidR="00B95509" w:rsidRPr="007A5F7C" w14:paraId="1A30C8BD" w14:textId="77777777" w:rsidTr="00DE542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44524F"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36168D20" w14:textId="587C24CE"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Parafiskal Gelirlerin Tanımı ve Nitelikleri </w:t>
            </w:r>
          </w:p>
        </w:tc>
      </w:tr>
      <w:tr w:rsidR="00B95509" w:rsidRPr="007A5F7C" w14:paraId="3A90B11F" w14:textId="77777777" w:rsidTr="00DE542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C91B268"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5C761F04" w14:textId="2D9CCD20"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Parafiskal Gelirlerin Mali ve Sosyal Etkileri</w:t>
            </w:r>
          </w:p>
        </w:tc>
      </w:tr>
      <w:tr w:rsidR="00B95509" w:rsidRPr="007A5F7C" w14:paraId="69AAC512"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5BE7D5D7"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6803824D"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57574277" w14:textId="77777777" w:rsidR="00CF752E" w:rsidRPr="007A5F7C" w:rsidRDefault="00CF752E" w:rsidP="00CF752E">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42F5E24D"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499DC3E5" w14:textId="77777777" w:rsidR="00CF752E" w:rsidRPr="007A5F7C" w:rsidRDefault="00CF752E"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4470FAEA" w14:textId="77777777" w:rsidR="00CF752E" w:rsidRPr="007A5F7C" w:rsidRDefault="00CF752E"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3D56AADD" w14:textId="77777777" w:rsidR="00CF752E" w:rsidRPr="007A5F7C" w:rsidRDefault="00CF752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40E5C18B" w14:textId="77777777" w:rsidR="00CF752E" w:rsidRPr="007A5F7C" w:rsidRDefault="00CF752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493EC27E" w14:textId="77777777" w:rsidR="00CF752E" w:rsidRPr="007A5F7C" w:rsidRDefault="00CF752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07B8432E" w14:textId="77777777" w:rsidR="00CF752E" w:rsidRPr="007A5F7C" w:rsidRDefault="00CF752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1D0544F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DF76C5A"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4804A45E"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752284BC"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84B114A"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2E31A6E"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D799991" w14:textId="77777777" w:rsidR="00CF752E" w:rsidRPr="007A5F7C" w:rsidRDefault="00CF752E" w:rsidP="00A8112E">
            <w:pPr>
              <w:jc w:val="center"/>
              <w:rPr>
                <w:rFonts w:asciiTheme="minorHAnsi" w:hAnsiTheme="minorHAnsi" w:cstheme="minorHAnsi"/>
                <w:b/>
                <w:sz w:val="20"/>
                <w:szCs w:val="20"/>
              </w:rPr>
            </w:pPr>
          </w:p>
        </w:tc>
      </w:tr>
      <w:tr w:rsidR="00B95509" w:rsidRPr="007A5F7C" w14:paraId="30B9A93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E32A64B"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282275CC"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D0DD1F9"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63D2682"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12FB1608" w14:textId="77777777" w:rsidR="00CF752E" w:rsidRPr="007A5F7C" w:rsidRDefault="00CF752E"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588EB5A" w14:textId="77777777" w:rsidR="00CF752E" w:rsidRPr="007A5F7C" w:rsidRDefault="00CF752E" w:rsidP="00A8112E">
            <w:pPr>
              <w:jc w:val="center"/>
              <w:rPr>
                <w:rFonts w:asciiTheme="minorHAnsi" w:hAnsiTheme="minorHAnsi" w:cstheme="minorHAnsi"/>
                <w:b/>
                <w:sz w:val="20"/>
                <w:szCs w:val="20"/>
              </w:rPr>
            </w:pPr>
          </w:p>
        </w:tc>
      </w:tr>
      <w:tr w:rsidR="00B95509" w:rsidRPr="007A5F7C" w14:paraId="47A6914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D9EAFA6"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2BC5645F"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4EA86E06"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E91AA08"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534C42F" w14:textId="77777777" w:rsidR="00CF752E" w:rsidRPr="007A5F7C" w:rsidRDefault="00CF752E"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456F94A"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C0E10E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C1F50BD"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3869529B"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3B92C605"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8C39320"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1EFD5EA"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8EE610C" w14:textId="77777777" w:rsidR="00CF752E" w:rsidRPr="007A5F7C" w:rsidRDefault="00CF752E" w:rsidP="00A8112E">
            <w:pPr>
              <w:jc w:val="center"/>
              <w:rPr>
                <w:rFonts w:asciiTheme="minorHAnsi" w:hAnsiTheme="minorHAnsi" w:cstheme="minorHAnsi"/>
                <w:b/>
                <w:sz w:val="20"/>
                <w:szCs w:val="20"/>
              </w:rPr>
            </w:pPr>
          </w:p>
        </w:tc>
      </w:tr>
      <w:tr w:rsidR="00B95509" w:rsidRPr="007A5F7C" w14:paraId="6A29530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2AB5E62"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3350C82B"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D1BE91F"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2CB1962"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499BD9C"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90BF0FF"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867A25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E6439EB"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760ED38B"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1D68045"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03ABD0"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0E30EBF" w14:textId="77777777" w:rsidR="00CF752E" w:rsidRPr="007A5F7C" w:rsidRDefault="00CF752E"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1B99A78"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ED7699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ACBDF04"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0A376D28"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B633CB3"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91C5619"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F1FEA54"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66D6C10"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1EA6A8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8FAC682"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379E3E6C"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4CCD7CDE"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23C1D01"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731665C"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D30BDB4" w14:textId="77777777" w:rsidR="00CF752E" w:rsidRPr="007A5F7C" w:rsidRDefault="00CF752E" w:rsidP="00A8112E">
            <w:pPr>
              <w:jc w:val="center"/>
              <w:rPr>
                <w:rFonts w:asciiTheme="minorHAnsi" w:hAnsiTheme="minorHAnsi" w:cstheme="minorHAnsi"/>
                <w:b/>
                <w:sz w:val="20"/>
                <w:szCs w:val="20"/>
              </w:rPr>
            </w:pPr>
          </w:p>
        </w:tc>
      </w:tr>
      <w:tr w:rsidR="00B95509" w:rsidRPr="007A5F7C" w14:paraId="7D5BAF3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90653A0"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12C30828"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5F1C90A4"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5E5C090"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A193E1D"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570A44A" w14:textId="77777777" w:rsidR="00CF752E" w:rsidRPr="007A5F7C" w:rsidRDefault="00CF752E" w:rsidP="00A8112E">
            <w:pPr>
              <w:jc w:val="center"/>
              <w:rPr>
                <w:rFonts w:asciiTheme="minorHAnsi" w:hAnsiTheme="minorHAnsi" w:cstheme="minorHAnsi"/>
                <w:b/>
                <w:sz w:val="20"/>
                <w:szCs w:val="20"/>
              </w:rPr>
            </w:pPr>
          </w:p>
        </w:tc>
      </w:tr>
      <w:tr w:rsidR="00B95509" w:rsidRPr="007A5F7C" w14:paraId="5C2EEA3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15D55B4"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34AD9EF3"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3B7B1D7"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92E2540"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A57DF2B"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8194312"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A063B5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EDB6625"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11EA5516"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5CEF6F2"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FE48678"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D077A4C"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2EB5AC5"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CF752E" w:rsidRPr="007A5F7C" w14:paraId="63D2AE38"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6C204C1A" w14:textId="77777777" w:rsidR="00CF752E" w:rsidRPr="007A5F7C" w:rsidRDefault="00CF752E"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2E14822C" w14:textId="71134E99" w:rsidR="00CF752E" w:rsidRPr="007A5F7C" w:rsidRDefault="00CF752E"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24728B30" w14:textId="77777777" w:rsidR="00CF752E" w:rsidRPr="007A5F7C" w:rsidRDefault="00CF752E" w:rsidP="00CF752E">
      <w:pPr>
        <w:rPr>
          <w:rFonts w:asciiTheme="minorHAnsi" w:hAnsiTheme="minorHAnsi" w:cstheme="minorHAnsi"/>
        </w:rPr>
      </w:pPr>
    </w:p>
    <w:p w14:paraId="5952790B" w14:textId="5E1E969C" w:rsidR="00CF752E" w:rsidRPr="007A5F7C" w:rsidRDefault="00CF752E" w:rsidP="00CF752E">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Dr. Öğr. Üyesi Melih ÇİLDİR </w:t>
      </w:r>
    </w:p>
    <w:p w14:paraId="4BFA7536" w14:textId="77777777" w:rsidR="00CF752E" w:rsidRPr="007A5F7C" w:rsidRDefault="00CF752E" w:rsidP="00CF752E">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626F66C4" w14:textId="77777777" w:rsidR="00CF752E" w:rsidRPr="007A5F7C" w:rsidRDefault="00CF752E" w:rsidP="00CF752E">
      <w:pPr>
        <w:rPr>
          <w:rFonts w:asciiTheme="minorHAnsi" w:hAnsiTheme="minorHAnsi" w:cstheme="minorHAnsi"/>
        </w:rPr>
      </w:pPr>
    </w:p>
    <w:p w14:paraId="3C7B5DC1" w14:textId="5684C77F" w:rsidR="00CF752E" w:rsidRPr="007A5F7C" w:rsidRDefault="00CF752E">
      <w:pPr>
        <w:rPr>
          <w:rFonts w:asciiTheme="minorHAnsi" w:hAnsiTheme="minorHAnsi" w:cstheme="minorHAnsi"/>
        </w:rPr>
      </w:pPr>
      <w:r w:rsidRPr="007A5F7C">
        <w:rPr>
          <w:rFonts w:asciiTheme="minorHAnsi" w:hAnsiTheme="minorHAnsi" w:cstheme="minorHAnsi"/>
        </w:rPr>
        <w:br w:type="page"/>
      </w:r>
    </w:p>
    <w:p w14:paraId="05EC9F64"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56544" behindDoc="0" locked="0" layoutInCell="1" allowOverlap="1" wp14:anchorId="31202E2B" wp14:editId="3A97E596">
            <wp:simplePos x="0" y="0"/>
            <wp:positionH relativeFrom="margin">
              <wp:align>left</wp:align>
            </wp:positionH>
            <wp:positionV relativeFrom="margin">
              <wp:align>top</wp:align>
            </wp:positionV>
            <wp:extent cx="756285" cy="756285"/>
            <wp:effectExtent l="0" t="0" r="0" b="0"/>
            <wp:wrapNone/>
            <wp:docPr id="49" name="Resim 4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61AB7739"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0A09B2E2"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CF752E" w:rsidRPr="007A5F7C" w14:paraId="6DEA5CCC" w14:textId="77777777" w:rsidTr="00A8112E">
        <w:tc>
          <w:tcPr>
            <w:tcW w:w="1167" w:type="dxa"/>
            <w:vAlign w:val="center"/>
          </w:tcPr>
          <w:p w14:paraId="4A1E4424" w14:textId="77777777" w:rsidR="00CF752E" w:rsidRPr="007A5F7C" w:rsidRDefault="00CF752E"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0628FFCF" w14:textId="206679F6" w:rsidR="00CF752E" w:rsidRPr="007A5F7C" w:rsidRDefault="00CF752E"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52F6EB94" w14:textId="77777777" w:rsidR="00CF752E" w:rsidRPr="007A5F7C" w:rsidRDefault="00CF752E"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CF752E" w:rsidRPr="007A5F7C" w14:paraId="0BEE85C6" w14:textId="77777777" w:rsidTr="00A8112E">
        <w:tc>
          <w:tcPr>
            <w:tcW w:w="1668" w:type="dxa"/>
            <w:vAlign w:val="center"/>
          </w:tcPr>
          <w:p w14:paraId="65B87524" w14:textId="77777777" w:rsidR="00CF752E" w:rsidRPr="007A5F7C" w:rsidRDefault="00CF752E"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7072C0E3" w14:textId="4B7F1004" w:rsidR="00CF752E" w:rsidRPr="007A5F7C" w:rsidRDefault="00CF752E" w:rsidP="00A8112E">
            <w:pPr>
              <w:outlineLvl w:val="0"/>
              <w:rPr>
                <w:rFonts w:asciiTheme="minorHAnsi" w:hAnsiTheme="minorHAnsi" w:cstheme="minorHAnsi"/>
              </w:rPr>
            </w:pPr>
            <w:r w:rsidRPr="007A5F7C">
              <w:rPr>
                <w:rFonts w:asciiTheme="minorHAnsi" w:hAnsiTheme="minorHAnsi" w:cstheme="minorHAnsi"/>
                <w:sz w:val="22"/>
                <w:szCs w:val="22"/>
              </w:rPr>
              <w:t>131112150</w:t>
            </w:r>
          </w:p>
        </w:tc>
        <w:tc>
          <w:tcPr>
            <w:tcW w:w="1560" w:type="dxa"/>
            <w:vAlign w:val="center"/>
          </w:tcPr>
          <w:p w14:paraId="7D5ECA5C" w14:textId="77777777" w:rsidR="00CF752E" w:rsidRPr="007A5F7C" w:rsidRDefault="00CF752E"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38861C0A" w14:textId="6CF1684B" w:rsidR="00CF752E" w:rsidRPr="007A5F7C" w:rsidRDefault="00CF752E" w:rsidP="00124964">
            <w:pPr>
              <w:pStyle w:val="Balk1"/>
              <w:rPr>
                <w:rFonts w:asciiTheme="minorHAnsi" w:hAnsiTheme="minorHAnsi" w:cstheme="minorHAnsi"/>
              </w:rPr>
            </w:pPr>
            <w:bookmarkStart w:id="12" w:name="_Borçlar_Hukuku"/>
            <w:bookmarkEnd w:id="12"/>
            <w:r w:rsidRPr="007A5F7C">
              <w:rPr>
                <w:rFonts w:asciiTheme="minorHAnsi" w:hAnsiTheme="minorHAnsi" w:cstheme="minorHAnsi"/>
              </w:rPr>
              <w:t xml:space="preserve"> Borçlar Hukuku</w:t>
            </w:r>
          </w:p>
        </w:tc>
      </w:tr>
    </w:tbl>
    <w:p w14:paraId="588EC41C" w14:textId="77777777" w:rsidR="00CF752E" w:rsidRPr="007A5F7C" w:rsidRDefault="00CF752E"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52C061AE"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8065570" w14:textId="77777777" w:rsidR="00CF752E" w:rsidRPr="007A5F7C" w:rsidRDefault="00CF752E"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26089FC7" w14:textId="77777777" w:rsidR="00CF752E" w:rsidRPr="007A5F7C" w:rsidRDefault="00CF752E"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33E652F6"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26096DA7"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25F09137"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39702B06" w14:textId="77777777" w:rsidR="00CF752E" w:rsidRPr="007A5F7C" w:rsidRDefault="00CF752E"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1F2F64B7"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78378AA8"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05CF487E" w14:textId="77777777" w:rsidR="00CF752E" w:rsidRPr="007A5F7C" w:rsidRDefault="00CF752E"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7C1CCE2E"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781EB4B1" w14:textId="77777777" w:rsidR="00CF752E" w:rsidRPr="007A5F7C" w:rsidRDefault="00CF752E"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4D06DF6A"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1BB5BBC1"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21079133"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18FFA401" w14:textId="64645FF1"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2243769C"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1129F3A6"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1174EAE5"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4D640086"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074EA67" w14:textId="166193A2"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70511D19"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72D6444F"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2AC3C5EF"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A5A06CD"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1DD61BB8"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338D2509"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48D2A17C"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5389FC5F"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6FA398AF"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7225590C"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08E5062C"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39F22D26" w14:textId="38696958"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1ABAD356" w14:textId="77777777" w:rsidR="00CF752E" w:rsidRPr="007A5F7C" w:rsidRDefault="00CF752E"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0C4A5D7E"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1BF156AF" w14:textId="77777777" w:rsidR="00CF752E" w:rsidRPr="007A5F7C" w:rsidRDefault="00CF752E"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14973BFD" w14:textId="77777777" w:rsidR="00CF752E" w:rsidRPr="007A5F7C" w:rsidRDefault="00CF752E" w:rsidP="00A8112E">
            <w:pPr>
              <w:jc w:val="center"/>
              <w:rPr>
                <w:rFonts w:asciiTheme="minorHAnsi" w:hAnsiTheme="minorHAnsi" w:cstheme="minorHAnsi"/>
                <w:sz w:val="22"/>
                <w:szCs w:val="22"/>
              </w:rPr>
            </w:pPr>
          </w:p>
        </w:tc>
      </w:tr>
      <w:tr w:rsidR="00B95509" w:rsidRPr="007A5F7C" w14:paraId="57D908AE"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52A6E5F"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79FA8DC7"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3C2ED0B4"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6B096CE5"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3A36F6C"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0FF6612C"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145FD0C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C1DFF5C"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45DA2DD6"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5E1D342C"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21675620" w14:textId="77777777" w:rsidR="00CF752E" w:rsidRPr="007A5F7C" w:rsidRDefault="00CF752E"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0B97DA9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ADA5E1B"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6590188"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7F9CA26F"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371068F9" w14:textId="77777777" w:rsidR="00CF752E" w:rsidRPr="007A5F7C" w:rsidRDefault="00CF752E"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4C647F01"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BAAC826"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1CD3119"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7E15702"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AD3DA25"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F1834F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66920BB"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A1977D4"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4E16EE4F"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60C134EC"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5E8E599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EB51C3C"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5508F34D"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536AB214"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3F3E92B1"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556E602"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60F7555"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6A150D4D"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44AC317E"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1CF3858B"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DD9293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1C2C3A1" w14:textId="77777777" w:rsidR="00CF752E" w:rsidRPr="007A5F7C" w:rsidRDefault="00CF752E"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17D7B65B"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497B83BF"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227A0331"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4F52309"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F102370"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392C5974" w14:textId="77777777" w:rsidR="00CF752E" w:rsidRPr="007A5F7C" w:rsidRDefault="00CF752E"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57081D7"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783218FA"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543A202A"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B4DDF9F"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58897F3" w14:textId="77777777" w:rsidR="00CF752E" w:rsidRPr="007A5F7C" w:rsidRDefault="00CF752E"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F85AA07"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4F0D1C2" w14:textId="77777777" w:rsidR="00CF752E" w:rsidRPr="007A5F7C" w:rsidRDefault="00CF752E" w:rsidP="00CF752E">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35ABEBE6" w14:textId="30B7B0EC" w:rsidR="00CF752E" w:rsidRPr="007A5F7C" w:rsidRDefault="00CF752E" w:rsidP="00CF752E">
            <w:pPr>
              <w:jc w:val="both"/>
              <w:rPr>
                <w:rFonts w:asciiTheme="minorHAnsi" w:hAnsiTheme="minorHAnsi" w:cstheme="minorHAnsi"/>
                <w:sz w:val="20"/>
                <w:szCs w:val="20"/>
              </w:rPr>
            </w:pPr>
            <w:r w:rsidRPr="007A5F7C">
              <w:rPr>
                <w:rFonts w:asciiTheme="minorHAnsi" w:hAnsiTheme="minorHAnsi" w:cstheme="minorHAnsi"/>
                <w:sz w:val="20"/>
                <w:szCs w:val="20"/>
              </w:rPr>
              <w:t>Borç ilişkisi ve sözleşmeler hakkında genel bilgi verme</w:t>
            </w:r>
          </w:p>
        </w:tc>
      </w:tr>
      <w:tr w:rsidR="00B95509" w:rsidRPr="007A5F7C" w14:paraId="6C80F456"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5D88F5B" w14:textId="77777777" w:rsidR="00CF752E" w:rsidRPr="007A5F7C" w:rsidRDefault="00CF752E" w:rsidP="00CF752E">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120B1E83" w14:textId="77777777" w:rsidR="00CF752E" w:rsidRPr="007A5F7C" w:rsidRDefault="00CF752E" w:rsidP="00CF752E">
            <w:pPr>
              <w:jc w:val="both"/>
              <w:rPr>
                <w:rFonts w:asciiTheme="minorHAnsi" w:hAnsiTheme="minorHAnsi" w:cstheme="minorHAnsi"/>
                <w:sz w:val="20"/>
                <w:szCs w:val="20"/>
              </w:rPr>
            </w:pPr>
            <w:r w:rsidRPr="007A5F7C">
              <w:rPr>
                <w:rFonts w:asciiTheme="minorHAnsi" w:hAnsiTheme="minorHAnsi" w:cstheme="minorHAnsi"/>
                <w:sz w:val="20"/>
                <w:szCs w:val="20"/>
              </w:rPr>
              <w:t xml:space="preserve">Borç ilişkileri sahası ticari ve ekonomik hayatın en önemli alanını teşkil etmektedir. İhtiyaçlarımızın karşılanmasında temel araç haline gelmiş bulunan sözleşmeler ve diğer borç ilişkileri konusunda öğrencileri bilgilendirmek. </w:t>
            </w:r>
          </w:p>
          <w:p w14:paraId="40007478" w14:textId="4F9E33B9" w:rsidR="00CF752E" w:rsidRPr="007A5F7C" w:rsidRDefault="00CF752E" w:rsidP="00CF752E">
            <w:pPr>
              <w:pStyle w:val="NormalWeb"/>
              <w:spacing w:before="0" w:beforeAutospacing="0" w:after="0" w:afterAutospacing="0"/>
              <w:jc w:val="both"/>
              <w:rPr>
                <w:rFonts w:asciiTheme="minorHAnsi" w:hAnsiTheme="minorHAnsi" w:cstheme="minorHAnsi"/>
              </w:rPr>
            </w:pPr>
            <w:r w:rsidRPr="007A5F7C">
              <w:rPr>
                <w:rFonts w:asciiTheme="minorHAnsi" w:hAnsiTheme="minorHAnsi" w:cstheme="minorHAnsi"/>
                <w:sz w:val="20"/>
                <w:szCs w:val="20"/>
              </w:rPr>
              <w:t>Borçların Doğumu, Borçların Hükümleri, Borçların Özel Durumları, Borçların Sona Ermesi, Özel Borç İlişkileri konusunda öğrencilerimizi aydınlatarak meslek hayatına hazırlamak</w:t>
            </w:r>
          </w:p>
        </w:tc>
      </w:tr>
      <w:tr w:rsidR="00B95509" w:rsidRPr="007A5F7C" w14:paraId="21CE44B9"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A2A71CB" w14:textId="77777777" w:rsidR="00CF752E" w:rsidRPr="007A5F7C" w:rsidRDefault="00CF752E" w:rsidP="00CF752E">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95C379D" w14:textId="63B00D5E" w:rsidR="00CF752E" w:rsidRPr="007A5F7C" w:rsidRDefault="00CF752E" w:rsidP="00CF752E">
            <w:pPr>
              <w:jc w:val="both"/>
              <w:rPr>
                <w:rFonts w:asciiTheme="minorHAnsi" w:hAnsiTheme="minorHAnsi" w:cstheme="minorHAnsi"/>
                <w:sz w:val="20"/>
                <w:szCs w:val="20"/>
              </w:rPr>
            </w:pPr>
            <w:r w:rsidRPr="007A5F7C">
              <w:rPr>
                <w:rFonts w:asciiTheme="minorHAnsi" w:hAnsiTheme="minorHAnsi" w:cstheme="minorHAnsi"/>
                <w:sz w:val="20"/>
                <w:szCs w:val="20"/>
              </w:rPr>
              <w:t xml:space="preserve">Borçlar hukuku ile ilgili temel kavramları ve ilkeleri öğrenir. </w:t>
            </w:r>
          </w:p>
        </w:tc>
      </w:tr>
      <w:tr w:rsidR="00B95509" w:rsidRPr="007A5F7C" w14:paraId="757F3852"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12F3A03" w14:textId="77777777" w:rsidR="00CF752E" w:rsidRPr="007A5F7C" w:rsidRDefault="00CF752E" w:rsidP="00CF752E">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5A66F0EF" w14:textId="77777777" w:rsidR="00CF752E" w:rsidRPr="007A5F7C" w:rsidRDefault="00CF752E" w:rsidP="00CF752E">
            <w:pPr>
              <w:ind w:left="360" w:hanging="360"/>
              <w:rPr>
                <w:rFonts w:asciiTheme="minorHAnsi" w:hAnsiTheme="minorHAnsi" w:cstheme="minorHAnsi"/>
                <w:sz w:val="20"/>
                <w:szCs w:val="20"/>
              </w:rPr>
            </w:pPr>
            <w:r w:rsidRPr="007A5F7C">
              <w:rPr>
                <w:rFonts w:asciiTheme="minorHAnsi" w:hAnsiTheme="minorHAnsi" w:cstheme="minorHAnsi"/>
                <w:sz w:val="20"/>
                <w:szCs w:val="20"/>
              </w:rPr>
              <w:t>Borçların genel hükümleri ve borç kavramı</w:t>
            </w:r>
          </w:p>
          <w:p w14:paraId="3A35F710" w14:textId="77777777" w:rsidR="00CF752E" w:rsidRPr="007A5F7C" w:rsidRDefault="00CF752E" w:rsidP="00CF752E">
            <w:pPr>
              <w:ind w:left="360" w:hanging="360"/>
              <w:rPr>
                <w:rFonts w:asciiTheme="minorHAnsi" w:hAnsiTheme="minorHAnsi" w:cstheme="minorHAnsi"/>
                <w:sz w:val="20"/>
                <w:szCs w:val="20"/>
              </w:rPr>
            </w:pPr>
            <w:r w:rsidRPr="007A5F7C">
              <w:rPr>
                <w:rFonts w:asciiTheme="minorHAnsi" w:hAnsiTheme="minorHAnsi" w:cstheme="minorHAnsi"/>
                <w:sz w:val="20"/>
                <w:szCs w:val="20"/>
              </w:rPr>
              <w:t>Hasız fiillerden doğan borçları kavrama</w:t>
            </w:r>
          </w:p>
          <w:p w14:paraId="4354036B" w14:textId="77777777" w:rsidR="00CF752E" w:rsidRPr="007A5F7C" w:rsidRDefault="00CF752E" w:rsidP="00CF752E">
            <w:pPr>
              <w:ind w:left="360" w:hanging="360"/>
              <w:rPr>
                <w:rFonts w:asciiTheme="minorHAnsi" w:hAnsiTheme="minorHAnsi" w:cstheme="minorHAnsi"/>
                <w:sz w:val="20"/>
                <w:szCs w:val="20"/>
              </w:rPr>
            </w:pPr>
            <w:r w:rsidRPr="007A5F7C">
              <w:rPr>
                <w:rFonts w:asciiTheme="minorHAnsi" w:hAnsiTheme="minorHAnsi" w:cstheme="minorHAnsi"/>
                <w:sz w:val="20"/>
                <w:szCs w:val="20"/>
              </w:rPr>
              <w:t>Sebepsiz zenginleşmeden doğan borçları kavrama</w:t>
            </w:r>
          </w:p>
          <w:p w14:paraId="0913FB36" w14:textId="77777777" w:rsidR="00CF752E" w:rsidRPr="007A5F7C" w:rsidRDefault="00CF752E" w:rsidP="00CF752E">
            <w:pPr>
              <w:ind w:left="360" w:hanging="360"/>
              <w:rPr>
                <w:rFonts w:asciiTheme="minorHAnsi" w:hAnsiTheme="minorHAnsi" w:cstheme="minorHAnsi"/>
                <w:sz w:val="20"/>
                <w:szCs w:val="20"/>
              </w:rPr>
            </w:pPr>
            <w:r w:rsidRPr="007A5F7C">
              <w:rPr>
                <w:rFonts w:asciiTheme="minorHAnsi" w:hAnsiTheme="minorHAnsi" w:cstheme="minorHAnsi"/>
                <w:sz w:val="20"/>
                <w:szCs w:val="20"/>
              </w:rPr>
              <w:t>Borçların hükümlerini kavrama</w:t>
            </w:r>
          </w:p>
          <w:p w14:paraId="5E990A33" w14:textId="77777777" w:rsidR="00CF752E" w:rsidRPr="007A5F7C" w:rsidRDefault="00CF752E" w:rsidP="00CF752E">
            <w:pPr>
              <w:ind w:left="360" w:hanging="360"/>
              <w:rPr>
                <w:rFonts w:asciiTheme="minorHAnsi" w:hAnsiTheme="minorHAnsi" w:cstheme="minorHAnsi"/>
                <w:sz w:val="20"/>
                <w:szCs w:val="20"/>
              </w:rPr>
            </w:pPr>
            <w:r w:rsidRPr="007A5F7C">
              <w:rPr>
                <w:rFonts w:asciiTheme="minorHAnsi" w:hAnsiTheme="minorHAnsi" w:cstheme="minorHAnsi"/>
                <w:sz w:val="20"/>
                <w:szCs w:val="20"/>
              </w:rPr>
              <w:t>Borçların özel durumlarını bilme</w:t>
            </w:r>
          </w:p>
          <w:p w14:paraId="30294096" w14:textId="77777777" w:rsidR="00CF752E" w:rsidRPr="007A5F7C" w:rsidRDefault="00CF752E" w:rsidP="00CF752E">
            <w:pPr>
              <w:ind w:left="360" w:hanging="360"/>
              <w:rPr>
                <w:rFonts w:asciiTheme="minorHAnsi" w:hAnsiTheme="minorHAnsi" w:cstheme="minorHAnsi"/>
                <w:sz w:val="20"/>
                <w:szCs w:val="20"/>
              </w:rPr>
            </w:pPr>
            <w:r w:rsidRPr="007A5F7C">
              <w:rPr>
                <w:rFonts w:asciiTheme="minorHAnsi" w:hAnsiTheme="minorHAnsi" w:cstheme="minorHAnsi"/>
                <w:sz w:val="20"/>
                <w:szCs w:val="20"/>
              </w:rPr>
              <w:t>Borçların sona ermesini kavrama</w:t>
            </w:r>
          </w:p>
          <w:p w14:paraId="399F9036" w14:textId="77777777"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Özel borç ilişkilerini bilme ve çeşitli sözleşme türlerini bilme ve uygulamada güven kazanma</w:t>
            </w:r>
          </w:p>
          <w:p w14:paraId="396C39AA" w14:textId="77777777" w:rsidR="00CF752E" w:rsidRPr="007A5F7C" w:rsidRDefault="00CF752E" w:rsidP="00CF752E">
            <w:pPr>
              <w:ind w:left="360" w:hanging="360"/>
              <w:rPr>
                <w:rFonts w:asciiTheme="minorHAnsi" w:hAnsiTheme="minorHAnsi" w:cstheme="minorHAnsi"/>
                <w:sz w:val="20"/>
                <w:szCs w:val="20"/>
              </w:rPr>
            </w:pPr>
            <w:r w:rsidRPr="007A5F7C">
              <w:rPr>
                <w:rFonts w:asciiTheme="minorHAnsi" w:hAnsiTheme="minorHAnsi" w:cstheme="minorHAnsi"/>
                <w:sz w:val="20"/>
                <w:szCs w:val="20"/>
              </w:rPr>
              <w:t>Mülkiyetin devri amacını güden sözleşmeleri bilme</w:t>
            </w:r>
          </w:p>
          <w:p w14:paraId="07ED04A1" w14:textId="77777777" w:rsidR="00CF752E" w:rsidRPr="007A5F7C" w:rsidRDefault="00CF752E" w:rsidP="00CF752E">
            <w:pPr>
              <w:ind w:left="360" w:hanging="360"/>
              <w:rPr>
                <w:rFonts w:asciiTheme="minorHAnsi" w:hAnsiTheme="minorHAnsi" w:cstheme="minorHAnsi"/>
                <w:sz w:val="20"/>
                <w:szCs w:val="20"/>
              </w:rPr>
            </w:pPr>
            <w:r w:rsidRPr="007A5F7C">
              <w:rPr>
                <w:rFonts w:asciiTheme="minorHAnsi" w:hAnsiTheme="minorHAnsi" w:cstheme="minorHAnsi"/>
                <w:sz w:val="20"/>
                <w:szCs w:val="20"/>
              </w:rPr>
              <w:t>Kullandırma amacını güden sözleşmeleri bilme</w:t>
            </w:r>
          </w:p>
          <w:p w14:paraId="0BD13F8A" w14:textId="3FAC1FDB" w:rsidR="00CF752E" w:rsidRPr="007A5F7C" w:rsidRDefault="00CF752E" w:rsidP="00B95509">
            <w:pPr>
              <w:ind w:left="360" w:hanging="360"/>
              <w:rPr>
                <w:rFonts w:asciiTheme="minorHAnsi" w:hAnsiTheme="minorHAnsi" w:cstheme="minorHAnsi"/>
                <w:sz w:val="20"/>
                <w:szCs w:val="20"/>
              </w:rPr>
            </w:pPr>
            <w:proofErr w:type="spellStart"/>
            <w:r w:rsidRPr="007A5F7C">
              <w:rPr>
                <w:rFonts w:asciiTheme="minorHAnsi" w:hAnsiTheme="minorHAnsi" w:cstheme="minorHAnsi"/>
                <w:sz w:val="20"/>
                <w:szCs w:val="20"/>
              </w:rPr>
              <w:t>İşgörme</w:t>
            </w:r>
            <w:proofErr w:type="spellEnd"/>
            <w:r w:rsidR="00B95509" w:rsidRPr="007A5F7C">
              <w:rPr>
                <w:rFonts w:asciiTheme="minorHAnsi" w:hAnsiTheme="minorHAnsi" w:cstheme="minorHAnsi"/>
                <w:sz w:val="20"/>
                <w:szCs w:val="20"/>
              </w:rPr>
              <w:t>,</w:t>
            </w:r>
            <w:r w:rsidRPr="007A5F7C">
              <w:rPr>
                <w:rFonts w:asciiTheme="minorHAnsi" w:hAnsiTheme="minorHAnsi" w:cstheme="minorHAnsi"/>
                <w:sz w:val="20"/>
                <w:szCs w:val="20"/>
              </w:rPr>
              <w:t xml:space="preserve"> </w:t>
            </w:r>
            <w:r w:rsidR="00B95509" w:rsidRPr="007A5F7C">
              <w:rPr>
                <w:rFonts w:asciiTheme="minorHAnsi" w:hAnsiTheme="minorHAnsi" w:cstheme="minorHAnsi"/>
                <w:sz w:val="20"/>
                <w:szCs w:val="20"/>
              </w:rPr>
              <w:t xml:space="preserve">Saklama, Teminat </w:t>
            </w:r>
            <w:r w:rsidRPr="007A5F7C">
              <w:rPr>
                <w:rFonts w:asciiTheme="minorHAnsi" w:hAnsiTheme="minorHAnsi" w:cstheme="minorHAnsi"/>
                <w:sz w:val="20"/>
                <w:szCs w:val="20"/>
              </w:rPr>
              <w:t>amacını güden sözleşmeleri kavrama</w:t>
            </w:r>
          </w:p>
        </w:tc>
      </w:tr>
      <w:tr w:rsidR="00B95509" w:rsidRPr="007A5F7C" w14:paraId="6E2DFF8B" w14:textId="77777777" w:rsidTr="00B95509">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CA0870E" w14:textId="77777777" w:rsidR="00CF752E" w:rsidRPr="007A5F7C" w:rsidRDefault="00CF752E" w:rsidP="00CF752E">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569FD7A" w14:textId="4FA14C0D" w:rsidR="00CF752E" w:rsidRPr="007A5F7C" w:rsidRDefault="00CF752E" w:rsidP="00B95509">
            <w:pPr>
              <w:rPr>
                <w:rFonts w:asciiTheme="minorHAnsi" w:hAnsiTheme="minorHAnsi" w:cstheme="minorHAnsi"/>
                <w:sz w:val="20"/>
                <w:szCs w:val="20"/>
              </w:rPr>
            </w:pPr>
            <w:r w:rsidRPr="007A5F7C">
              <w:rPr>
                <w:rFonts w:asciiTheme="minorHAnsi" w:hAnsiTheme="minorHAnsi" w:cstheme="minorHAnsi"/>
                <w:sz w:val="20"/>
                <w:szCs w:val="20"/>
              </w:rPr>
              <w:t xml:space="preserve">ATASOY, Ömer Adil (2011), Borçlar Hukuku Ders Notu, Eskişehir. </w:t>
            </w:r>
          </w:p>
        </w:tc>
      </w:tr>
      <w:tr w:rsidR="00B95509" w:rsidRPr="007A5F7C" w14:paraId="1564CBEC"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5B1699C" w14:textId="77777777" w:rsidR="00CF752E" w:rsidRPr="007A5F7C" w:rsidRDefault="00CF752E" w:rsidP="00CF752E">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79EF6C9B" w14:textId="77777777"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AKINTÜRK, Turgut (1999),</w:t>
            </w:r>
            <w:r w:rsidRPr="007A5F7C">
              <w:rPr>
                <w:rFonts w:asciiTheme="minorHAnsi" w:hAnsiTheme="minorHAnsi" w:cstheme="minorHAnsi"/>
                <w:b/>
                <w:sz w:val="20"/>
                <w:szCs w:val="20"/>
              </w:rPr>
              <w:t xml:space="preserve"> </w:t>
            </w:r>
            <w:r w:rsidRPr="007A5F7C">
              <w:rPr>
                <w:rFonts w:asciiTheme="minorHAnsi" w:hAnsiTheme="minorHAnsi" w:cstheme="minorHAnsi"/>
                <w:sz w:val="20"/>
                <w:szCs w:val="20"/>
              </w:rPr>
              <w:t>Borçlar Hukuku, 7. baskı, İstanbul.</w:t>
            </w:r>
          </w:p>
          <w:p w14:paraId="322D7817" w14:textId="71266700"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Konuyla ilgili tüm diğer yazılı kaynaklar.</w:t>
            </w:r>
          </w:p>
        </w:tc>
      </w:tr>
      <w:tr w:rsidR="00B95509" w:rsidRPr="007A5F7C" w14:paraId="540D3EE1"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6EFCDBD"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48B49D8E" w14:textId="77777777" w:rsidR="00CF752E" w:rsidRPr="007A5F7C" w:rsidRDefault="00CF752E"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1B3225F7" w14:textId="77777777" w:rsidR="00CF752E" w:rsidRPr="007A5F7C" w:rsidRDefault="00CF752E" w:rsidP="00CF752E">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5BCCBF15"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DE7419B" w14:textId="77777777" w:rsidR="00CF752E" w:rsidRPr="007A5F7C" w:rsidRDefault="00CF752E"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299D10F3"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58CB787F" w14:textId="77777777" w:rsidR="00CF752E" w:rsidRPr="007A5F7C" w:rsidRDefault="00CF752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10DA813F" w14:textId="77777777" w:rsidR="00CF752E" w:rsidRPr="007A5F7C" w:rsidRDefault="00CF752E"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78F71497" w14:textId="77777777" w:rsidTr="00D7053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A00390"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5AB55126" w14:textId="1B77402E"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Borçların genel hükümleri ve borç kavramı</w:t>
            </w:r>
          </w:p>
        </w:tc>
      </w:tr>
      <w:tr w:rsidR="00B95509" w:rsidRPr="007A5F7C" w14:paraId="1F73BA54" w14:textId="77777777" w:rsidTr="00D7053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9DDD360"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0E02E0B8" w14:textId="48E5F4CF"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Hasız fiillerden doğan borçlar</w:t>
            </w:r>
          </w:p>
        </w:tc>
      </w:tr>
      <w:tr w:rsidR="00B95509" w:rsidRPr="007A5F7C" w14:paraId="2B8D3158" w14:textId="77777777" w:rsidTr="00D7053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5BFE6EF"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1E0B1E11" w14:textId="38ED89B5"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Sebepsiz zenginleşmeden doğan borçlar</w:t>
            </w:r>
          </w:p>
        </w:tc>
      </w:tr>
      <w:tr w:rsidR="00B95509" w:rsidRPr="007A5F7C" w14:paraId="547F4F7E" w14:textId="77777777" w:rsidTr="00D7053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AAB52A"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49F4EEF0" w14:textId="0BC8BCCC"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Borçların hükümleri</w:t>
            </w:r>
          </w:p>
        </w:tc>
      </w:tr>
      <w:tr w:rsidR="00B95509" w:rsidRPr="007A5F7C" w14:paraId="3F9B7DA6" w14:textId="77777777" w:rsidTr="00D7053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3197A9A"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73813A03" w14:textId="2EFFA1FF"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Borçların özel durumları</w:t>
            </w:r>
          </w:p>
        </w:tc>
      </w:tr>
      <w:tr w:rsidR="00B95509" w:rsidRPr="007A5F7C" w14:paraId="1308E347" w14:textId="77777777" w:rsidTr="00D70533">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B302D2F"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124242C9" w14:textId="1FF67CD8"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Borçların sona ermesi</w:t>
            </w:r>
          </w:p>
        </w:tc>
      </w:tr>
      <w:tr w:rsidR="00B95509" w:rsidRPr="007A5F7C" w14:paraId="0068AFBA"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703CE7E"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48159E5A"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 xml:space="preserve"> Ara Sınav</w:t>
            </w:r>
          </w:p>
        </w:tc>
      </w:tr>
      <w:tr w:rsidR="00B95509" w:rsidRPr="007A5F7C" w14:paraId="48756DFD" w14:textId="77777777" w:rsidTr="000B4BE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B2A1B8E"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296FFE24" w14:textId="1696BA34"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Özel borç ilişkileri ve çeşitli sözleşme türleri </w:t>
            </w:r>
          </w:p>
        </w:tc>
      </w:tr>
      <w:tr w:rsidR="00B95509" w:rsidRPr="007A5F7C" w14:paraId="30C98E25" w14:textId="77777777" w:rsidTr="000B4BE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C09649E"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6F65D5D7" w14:textId="2F72177C"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Mülkiyetin devri amacını güden sözleşmeler</w:t>
            </w:r>
          </w:p>
        </w:tc>
      </w:tr>
      <w:tr w:rsidR="00B95509" w:rsidRPr="007A5F7C" w14:paraId="4B2217B6" w14:textId="77777777" w:rsidTr="000B4BE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F5EF0CA"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38485CEF" w14:textId="46FBCB89"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Kullandırma amacını güden sözleşmeler</w:t>
            </w:r>
          </w:p>
        </w:tc>
      </w:tr>
      <w:tr w:rsidR="00B95509" w:rsidRPr="007A5F7C" w14:paraId="43D6DFD6" w14:textId="77777777" w:rsidTr="000B4BEA">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75F4879E"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103A4D2" w14:textId="44BC184B"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İşgörme</w:t>
            </w:r>
            <w:proofErr w:type="spellEnd"/>
            <w:r w:rsidRPr="007A5F7C">
              <w:rPr>
                <w:rFonts w:asciiTheme="minorHAnsi" w:hAnsiTheme="minorHAnsi" w:cstheme="minorHAnsi"/>
                <w:sz w:val="20"/>
                <w:szCs w:val="20"/>
              </w:rPr>
              <w:t xml:space="preserve"> amacını güden sözleşmeler</w:t>
            </w:r>
          </w:p>
        </w:tc>
      </w:tr>
      <w:tr w:rsidR="00B95509" w:rsidRPr="007A5F7C" w14:paraId="31523137" w14:textId="77777777" w:rsidTr="000B4BE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55DC87"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69F9DAF7" w14:textId="7EFCC0B2"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Saklama amacını güden sözleşmeler</w:t>
            </w:r>
          </w:p>
        </w:tc>
      </w:tr>
      <w:tr w:rsidR="00B95509" w:rsidRPr="007A5F7C" w14:paraId="5F20447E" w14:textId="77777777" w:rsidTr="000B4BE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936CBA5"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062F496B" w14:textId="4179697F"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Teminat amacını güden sözleşmeler</w:t>
            </w:r>
          </w:p>
        </w:tc>
      </w:tr>
      <w:tr w:rsidR="00B95509" w:rsidRPr="007A5F7C" w14:paraId="77BC32ED" w14:textId="77777777" w:rsidTr="000B4BE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3F07F92" w14:textId="77777777" w:rsidR="00CF752E" w:rsidRPr="007A5F7C" w:rsidRDefault="00CF752E" w:rsidP="00CF752E">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6C5AF029" w14:textId="69D0F84A" w:rsidR="00CF752E" w:rsidRPr="007A5F7C" w:rsidRDefault="00CF752E" w:rsidP="00CF752E">
            <w:pPr>
              <w:rPr>
                <w:rFonts w:asciiTheme="minorHAnsi" w:hAnsiTheme="minorHAnsi" w:cstheme="minorHAnsi"/>
                <w:sz w:val="20"/>
                <w:szCs w:val="20"/>
              </w:rPr>
            </w:pPr>
            <w:r w:rsidRPr="007A5F7C">
              <w:rPr>
                <w:rFonts w:asciiTheme="minorHAnsi" w:hAnsiTheme="minorHAnsi" w:cstheme="minorHAnsi"/>
                <w:sz w:val="20"/>
                <w:szCs w:val="20"/>
              </w:rPr>
              <w:t xml:space="preserve"> Genel değerlendirme </w:t>
            </w:r>
          </w:p>
        </w:tc>
      </w:tr>
      <w:tr w:rsidR="00B95509" w:rsidRPr="007A5F7C" w14:paraId="2D4BDA64"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9FAACCE" w14:textId="77777777" w:rsidR="00CF752E" w:rsidRPr="007A5F7C" w:rsidRDefault="00CF752E"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70C4144E"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5205F117" w14:textId="77777777" w:rsidR="00CF752E" w:rsidRPr="007A5F7C" w:rsidRDefault="00CF752E" w:rsidP="00CF752E">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08DE7B83"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48FED320" w14:textId="77777777" w:rsidR="00CF752E" w:rsidRPr="007A5F7C" w:rsidRDefault="00CF752E"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72F64F4F" w14:textId="77777777" w:rsidR="00CF752E" w:rsidRPr="007A5F7C" w:rsidRDefault="00CF752E"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6E4D7DFC" w14:textId="77777777" w:rsidR="00CF752E" w:rsidRPr="007A5F7C" w:rsidRDefault="00CF752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2DE72927" w14:textId="77777777" w:rsidR="00CF752E" w:rsidRPr="007A5F7C" w:rsidRDefault="00CF752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182299B5" w14:textId="77777777" w:rsidR="00CF752E" w:rsidRPr="007A5F7C" w:rsidRDefault="00CF752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026F74BF" w14:textId="77777777" w:rsidR="00CF752E" w:rsidRPr="007A5F7C" w:rsidRDefault="00CF752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434324E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A3505F1"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3F31C59C"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7376BEC5"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D818840"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D54BC51"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6C94AB1" w14:textId="77777777" w:rsidR="00CF752E" w:rsidRPr="007A5F7C" w:rsidRDefault="00CF752E" w:rsidP="00A8112E">
            <w:pPr>
              <w:jc w:val="center"/>
              <w:rPr>
                <w:rFonts w:asciiTheme="minorHAnsi" w:hAnsiTheme="minorHAnsi" w:cstheme="minorHAnsi"/>
                <w:b/>
                <w:sz w:val="20"/>
                <w:szCs w:val="20"/>
              </w:rPr>
            </w:pPr>
          </w:p>
        </w:tc>
      </w:tr>
      <w:tr w:rsidR="00B95509" w:rsidRPr="007A5F7C" w14:paraId="1080749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1EC2331"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5B0EBDC8"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F93773A"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751C72F"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57532B1E" w14:textId="77777777" w:rsidR="00CF752E" w:rsidRPr="007A5F7C" w:rsidRDefault="00CF752E"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CA9FDF5" w14:textId="77777777" w:rsidR="00CF752E" w:rsidRPr="007A5F7C" w:rsidRDefault="00CF752E" w:rsidP="00A8112E">
            <w:pPr>
              <w:jc w:val="center"/>
              <w:rPr>
                <w:rFonts w:asciiTheme="minorHAnsi" w:hAnsiTheme="minorHAnsi" w:cstheme="minorHAnsi"/>
                <w:b/>
                <w:sz w:val="20"/>
                <w:szCs w:val="20"/>
              </w:rPr>
            </w:pPr>
          </w:p>
        </w:tc>
      </w:tr>
      <w:tr w:rsidR="00B95509" w:rsidRPr="007A5F7C" w14:paraId="57CA8B8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B05EE32"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1D8FBB20"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2E0A6EA0"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142CC36"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AA11685" w14:textId="77777777" w:rsidR="00CF752E" w:rsidRPr="007A5F7C" w:rsidRDefault="00CF752E"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0E9E386"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2263EB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056CF93"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6D65E99B"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79BFC9C7"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DACDBD7"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B7AAD61"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C5A601F" w14:textId="77777777" w:rsidR="00CF752E" w:rsidRPr="007A5F7C" w:rsidRDefault="00CF752E" w:rsidP="00A8112E">
            <w:pPr>
              <w:jc w:val="center"/>
              <w:rPr>
                <w:rFonts w:asciiTheme="minorHAnsi" w:hAnsiTheme="minorHAnsi" w:cstheme="minorHAnsi"/>
                <w:b/>
                <w:sz w:val="20"/>
                <w:szCs w:val="20"/>
              </w:rPr>
            </w:pPr>
          </w:p>
        </w:tc>
      </w:tr>
      <w:tr w:rsidR="00B95509" w:rsidRPr="007A5F7C" w14:paraId="0AFB31C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04171FD"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59BEB985"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4E00F84"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2BFF985"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9D4307E"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C552F10"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9ADF4D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1B0BB1D"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540726FE"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16FC7D9"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852A70D"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5DF61B0" w14:textId="77777777" w:rsidR="00CF752E" w:rsidRPr="007A5F7C" w:rsidRDefault="00CF752E"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5B346BF"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A4C9B9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1979635"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7F6A3383"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84714A3"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9EF885B"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54EEE6B"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01D2CCD"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FF9195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7F92DD8"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1D609056"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1C8DF70E"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4B9653"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7D2B782"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9D6C965" w14:textId="77777777" w:rsidR="00CF752E" w:rsidRPr="007A5F7C" w:rsidRDefault="00CF752E" w:rsidP="00A8112E">
            <w:pPr>
              <w:jc w:val="center"/>
              <w:rPr>
                <w:rFonts w:asciiTheme="minorHAnsi" w:hAnsiTheme="minorHAnsi" w:cstheme="minorHAnsi"/>
                <w:b/>
                <w:sz w:val="20"/>
                <w:szCs w:val="20"/>
              </w:rPr>
            </w:pPr>
          </w:p>
        </w:tc>
      </w:tr>
      <w:tr w:rsidR="00B95509" w:rsidRPr="007A5F7C" w14:paraId="1A4F131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24EA6F4"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0E67B1E4"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3B2023BD"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B07CE12"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5795C28"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BD15FA5" w14:textId="77777777" w:rsidR="00CF752E" w:rsidRPr="007A5F7C" w:rsidRDefault="00CF752E" w:rsidP="00A8112E">
            <w:pPr>
              <w:jc w:val="center"/>
              <w:rPr>
                <w:rFonts w:asciiTheme="minorHAnsi" w:hAnsiTheme="minorHAnsi" w:cstheme="minorHAnsi"/>
                <w:b/>
                <w:sz w:val="20"/>
                <w:szCs w:val="20"/>
              </w:rPr>
            </w:pPr>
          </w:p>
        </w:tc>
      </w:tr>
      <w:tr w:rsidR="00B95509" w:rsidRPr="007A5F7C" w14:paraId="7874AA9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69CEEAA"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2D7CD344"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8C19393"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54726E6"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5AC1DBF"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6FDFA36"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3CD945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EC0DC1D" w14:textId="77777777" w:rsidR="00CF752E" w:rsidRPr="007A5F7C" w:rsidRDefault="00CF752E"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37C91130" w14:textId="77777777" w:rsidR="00CF752E" w:rsidRPr="007A5F7C" w:rsidRDefault="00CF752E"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7A5314F" w14:textId="77777777" w:rsidR="00CF752E" w:rsidRPr="007A5F7C" w:rsidRDefault="00CF752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761797E"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17EAFCA"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42AAA22" w14:textId="77777777" w:rsidR="00CF752E" w:rsidRPr="007A5F7C" w:rsidRDefault="00CF752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CF752E" w:rsidRPr="007A5F7C" w14:paraId="24ACC241"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30C0E470" w14:textId="77777777" w:rsidR="00CF752E" w:rsidRPr="007A5F7C" w:rsidRDefault="00CF752E"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730868E3" w14:textId="0424CA3A" w:rsidR="00CF752E" w:rsidRPr="007A5F7C" w:rsidRDefault="00CF752E"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12A4FFC6" w14:textId="77777777" w:rsidR="00CF752E" w:rsidRPr="007A5F7C" w:rsidRDefault="00CF752E" w:rsidP="00CF752E">
      <w:pPr>
        <w:rPr>
          <w:rFonts w:asciiTheme="minorHAnsi" w:hAnsiTheme="minorHAnsi" w:cstheme="minorHAnsi"/>
        </w:rPr>
      </w:pPr>
    </w:p>
    <w:p w14:paraId="5EF4FF55" w14:textId="446D298A" w:rsidR="00CF752E" w:rsidRPr="007A5F7C" w:rsidRDefault="00CF752E" w:rsidP="00CF752E">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w:t>
      </w:r>
      <w:r w:rsidR="009F72E5" w:rsidRPr="007A5F7C">
        <w:rPr>
          <w:rFonts w:asciiTheme="minorHAnsi" w:hAnsiTheme="minorHAnsi" w:cstheme="minorHAnsi"/>
        </w:rPr>
        <w:t>Doç. Dr. Umut AKDENİZ</w:t>
      </w:r>
    </w:p>
    <w:p w14:paraId="77F446C1" w14:textId="77777777" w:rsidR="00CF752E" w:rsidRPr="007A5F7C" w:rsidRDefault="00CF752E" w:rsidP="00CF752E">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714B4303" w14:textId="77777777" w:rsidR="00CF752E" w:rsidRPr="007A5F7C" w:rsidRDefault="00CF752E" w:rsidP="00CF752E">
      <w:pPr>
        <w:rPr>
          <w:rFonts w:asciiTheme="minorHAnsi" w:hAnsiTheme="minorHAnsi" w:cstheme="minorHAnsi"/>
        </w:rPr>
      </w:pPr>
    </w:p>
    <w:p w14:paraId="3EE63166" w14:textId="2ADF6960" w:rsidR="009F72E5" w:rsidRPr="007A5F7C" w:rsidRDefault="009F72E5">
      <w:pPr>
        <w:rPr>
          <w:rFonts w:asciiTheme="minorHAnsi" w:hAnsiTheme="minorHAnsi" w:cstheme="minorHAnsi"/>
        </w:rPr>
      </w:pPr>
      <w:r w:rsidRPr="007A5F7C">
        <w:rPr>
          <w:rFonts w:asciiTheme="minorHAnsi" w:hAnsiTheme="minorHAnsi" w:cstheme="minorHAnsi"/>
        </w:rPr>
        <w:br w:type="page"/>
      </w:r>
    </w:p>
    <w:p w14:paraId="36F9F132"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58592" behindDoc="0" locked="0" layoutInCell="1" allowOverlap="1" wp14:anchorId="6B0927F0" wp14:editId="594E2396">
            <wp:simplePos x="0" y="0"/>
            <wp:positionH relativeFrom="margin">
              <wp:align>left</wp:align>
            </wp:positionH>
            <wp:positionV relativeFrom="margin">
              <wp:align>top</wp:align>
            </wp:positionV>
            <wp:extent cx="756285" cy="756285"/>
            <wp:effectExtent l="0" t="0" r="0" b="0"/>
            <wp:wrapNone/>
            <wp:docPr id="50" name="Resim 5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2DA6E78D"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770DE4A3"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F72E5" w:rsidRPr="007A5F7C" w14:paraId="484B96DE" w14:textId="77777777" w:rsidTr="00A8112E">
        <w:tc>
          <w:tcPr>
            <w:tcW w:w="1167" w:type="dxa"/>
            <w:vAlign w:val="center"/>
          </w:tcPr>
          <w:p w14:paraId="0A7EAAC3" w14:textId="77777777" w:rsidR="009F72E5" w:rsidRPr="007A5F7C" w:rsidRDefault="009F72E5"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3869A77F" w14:textId="5CDAA2DA" w:rsidR="009F72E5" w:rsidRPr="007A5F7C" w:rsidRDefault="009F72E5"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16E7936D" w14:textId="77777777" w:rsidR="009F72E5" w:rsidRPr="007A5F7C" w:rsidRDefault="009F72E5"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F72E5" w:rsidRPr="007A5F7C" w14:paraId="0A54010E" w14:textId="77777777" w:rsidTr="00A8112E">
        <w:tc>
          <w:tcPr>
            <w:tcW w:w="1668" w:type="dxa"/>
            <w:vAlign w:val="center"/>
          </w:tcPr>
          <w:p w14:paraId="4D0F68BB" w14:textId="77777777" w:rsidR="009F72E5" w:rsidRPr="007A5F7C" w:rsidRDefault="009F72E5"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6331A73F" w14:textId="61C1423B" w:rsidR="009F72E5" w:rsidRPr="007A5F7C" w:rsidRDefault="009F72E5" w:rsidP="00A8112E">
            <w:pPr>
              <w:outlineLvl w:val="0"/>
              <w:rPr>
                <w:rFonts w:asciiTheme="minorHAnsi" w:hAnsiTheme="minorHAnsi" w:cstheme="minorHAnsi"/>
              </w:rPr>
            </w:pPr>
            <w:r w:rsidRPr="007A5F7C">
              <w:rPr>
                <w:rFonts w:asciiTheme="minorHAnsi" w:hAnsiTheme="minorHAnsi" w:cstheme="minorHAnsi"/>
                <w:sz w:val="22"/>
                <w:szCs w:val="22"/>
              </w:rPr>
              <w:t>131112151</w:t>
            </w:r>
          </w:p>
        </w:tc>
        <w:tc>
          <w:tcPr>
            <w:tcW w:w="1560" w:type="dxa"/>
            <w:vAlign w:val="center"/>
          </w:tcPr>
          <w:p w14:paraId="02EA0983" w14:textId="77777777" w:rsidR="009F72E5" w:rsidRPr="007A5F7C" w:rsidRDefault="009F72E5"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677B9019" w14:textId="19EAF791" w:rsidR="009F72E5" w:rsidRPr="007A5F7C" w:rsidRDefault="009F72E5" w:rsidP="00124964">
            <w:pPr>
              <w:pStyle w:val="Balk1"/>
              <w:rPr>
                <w:rFonts w:asciiTheme="minorHAnsi" w:hAnsiTheme="minorHAnsi" w:cstheme="minorHAnsi"/>
              </w:rPr>
            </w:pPr>
            <w:bookmarkStart w:id="13" w:name="_Kamu_Yönetimi"/>
            <w:bookmarkEnd w:id="13"/>
            <w:r w:rsidRPr="007A5F7C">
              <w:rPr>
                <w:rFonts w:asciiTheme="minorHAnsi" w:hAnsiTheme="minorHAnsi" w:cstheme="minorHAnsi"/>
              </w:rPr>
              <w:t>Kamu Yönetimi</w:t>
            </w:r>
          </w:p>
        </w:tc>
      </w:tr>
    </w:tbl>
    <w:p w14:paraId="53B924C4" w14:textId="77777777" w:rsidR="009F72E5" w:rsidRPr="007A5F7C" w:rsidRDefault="009F72E5"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1255B17E"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00C45344" w14:textId="77777777" w:rsidR="009F72E5" w:rsidRPr="007A5F7C" w:rsidRDefault="009F72E5"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06BB05F0" w14:textId="77777777" w:rsidR="009F72E5" w:rsidRPr="007A5F7C" w:rsidRDefault="009F72E5"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4FDF7E70"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4C026125"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23F8C69F"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7C86FB92" w14:textId="77777777" w:rsidR="009F72E5" w:rsidRPr="007A5F7C" w:rsidRDefault="009F72E5"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616E1735"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577D402B"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7B138B62" w14:textId="77777777" w:rsidR="009F72E5" w:rsidRPr="007A5F7C" w:rsidRDefault="009F72E5"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37D71FAB"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2E6C0B5" w14:textId="77777777" w:rsidR="009F72E5" w:rsidRPr="007A5F7C" w:rsidRDefault="009F72E5"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797BB492"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19CB368F"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7D055A1B"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19E87DDB" w14:textId="6B98ADF0"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073107F7"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7F0B3431"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6BDE351B"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46A85002"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21238AA" w14:textId="5B55CFF0"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5014A6BA"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434D06A9"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3B0846B3"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15EC068"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1CE30E59"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478D109A"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09C2BA0B"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0E67E029"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420F4628"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5F034E63"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6DF98AF8"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4DAA32C4" w14:textId="400763EB" w:rsidR="009F72E5" w:rsidRPr="007A5F7C" w:rsidRDefault="009F72E5"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156A5928" w14:textId="77777777" w:rsidR="009F72E5" w:rsidRPr="007A5F7C" w:rsidRDefault="009F72E5"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2BEAFFBE"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7161D5F1" w14:textId="7690F639"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6" w:type="pct"/>
            <w:gridSpan w:val="2"/>
            <w:tcBorders>
              <w:top w:val="single" w:sz="6" w:space="0" w:color="auto"/>
              <w:left w:val="single" w:sz="4" w:space="0" w:color="auto"/>
              <w:bottom w:val="single" w:sz="12" w:space="0" w:color="auto"/>
            </w:tcBorders>
          </w:tcPr>
          <w:p w14:paraId="5159680D" w14:textId="77777777" w:rsidR="009F72E5" w:rsidRPr="007A5F7C" w:rsidRDefault="009F72E5" w:rsidP="00A8112E">
            <w:pPr>
              <w:jc w:val="center"/>
              <w:rPr>
                <w:rFonts w:asciiTheme="minorHAnsi" w:hAnsiTheme="minorHAnsi" w:cstheme="minorHAnsi"/>
                <w:sz w:val="22"/>
                <w:szCs w:val="22"/>
              </w:rPr>
            </w:pPr>
          </w:p>
        </w:tc>
      </w:tr>
      <w:tr w:rsidR="00B95509" w:rsidRPr="007A5F7C" w14:paraId="75B39014"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19553A8A"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4BD07D47"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04AB4834"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9FDACF6"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3E12A70"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0025F910"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7CC8DAA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862FBEA"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2867102F"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14E49C31"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2148B15C" w14:textId="77777777" w:rsidR="009F72E5" w:rsidRPr="007A5F7C" w:rsidRDefault="009F72E5"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57EAF262"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07A3142"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AC0881F"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732CA41"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3285F3E9" w14:textId="77777777" w:rsidR="009F72E5" w:rsidRPr="007A5F7C" w:rsidRDefault="009F72E5"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4767ECE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B61710A"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43A8BDD"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2514613F"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9E37E10"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5C5FF6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8F91404"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681C814"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3BE56D06"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6B945D23"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6952E99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7E2E2DD"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2625FBB9"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1A36ADF8"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3EBCBAB1"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3E6C51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CD86F7F"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063A179C"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7DA85F2F"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3F589206"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06F278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7233C07"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6DC28F03"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5BF56850"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70AFB993"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6352288"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34D1C78"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204A160A" w14:textId="77777777" w:rsidR="009F72E5" w:rsidRPr="007A5F7C" w:rsidRDefault="009F72E5"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53C4D6E"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05735FF6"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5E2CC68F"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F7A7DCB"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938AC0B" w14:textId="77777777" w:rsidR="009F72E5" w:rsidRPr="007A5F7C" w:rsidRDefault="009F72E5"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23C96C3"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6CA4E5D" w14:textId="77777777" w:rsidR="009F72E5" w:rsidRPr="007A5F7C" w:rsidRDefault="009F72E5" w:rsidP="009F72E5">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4A2D2DA3" w14:textId="46001E30" w:rsidR="009F72E5" w:rsidRPr="007A5F7C" w:rsidRDefault="009F72E5" w:rsidP="009F72E5">
            <w:pPr>
              <w:jc w:val="both"/>
              <w:rPr>
                <w:rFonts w:asciiTheme="minorHAnsi" w:hAnsiTheme="minorHAnsi" w:cstheme="minorHAnsi"/>
                <w:sz w:val="20"/>
                <w:szCs w:val="20"/>
              </w:rPr>
            </w:pPr>
            <w:r w:rsidRPr="007A5F7C">
              <w:rPr>
                <w:rFonts w:asciiTheme="minorHAnsi" w:hAnsiTheme="minorHAnsi" w:cstheme="minorHAnsi"/>
                <w:sz w:val="20"/>
                <w:szCs w:val="20"/>
              </w:rPr>
              <w:t>Bu derste Türk kamu yönetimi örgütünün yapısı ve işleyişi ele alınmaktadır.</w:t>
            </w:r>
          </w:p>
        </w:tc>
      </w:tr>
      <w:tr w:rsidR="00B95509" w:rsidRPr="007A5F7C" w14:paraId="78FA72BA"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9709ACC" w14:textId="77777777" w:rsidR="009F72E5" w:rsidRPr="007A5F7C" w:rsidRDefault="009F72E5" w:rsidP="009F72E5">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5FEF436C" w14:textId="0D92E897" w:rsidR="009F72E5" w:rsidRPr="007A5F7C" w:rsidRDefault="009F72E5" w:rsidP="009F72E5">
            <w:pPr>
              <w:pStyle w:val="NormalWeb"/>
              <w:jc w:val="both"/>
              <w:rPr>
                <w:rFonts w:asciiTheme="minorHAnsi" w:hAnsiTheme="minorHAnsi" w:cstheme="minorHAnsi"/>
                <w:sz w:val="20"/>
                <w:szCs w:val="20"/>
              </w:rPr>
            </w:pPr>
            <w:r w:rsidRPr="007A5F7C">
              <w:rPr>
                <w:rFonts w:asciiTheme="minorHAnsi" w:hAnsiTheme="minorHAnsi" w:cstheme="minorHAnsi"/>
                <w:sz w:val="20"/>
                <w:szCs w:val="20"/>
              </w:rPr>
              <w:t>Türk kamu yönetiminin tarihsel yapısı ve gelişimi ile bugünkü yapı ve işleyişini öğrenmek.</w:t>
            </w:r>
          </w:p>
        </w:tc>
      </w:tr>
      <w:tr w:rsidR="00B95509" w:rsidRPr="007A5F7C" w14:paraId="1705D655"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B104A5F" w14:textId="77777777" w:rsidR="009F72E5" w:rsidRPr="007A5F7C" w:rsidRDefault="009F72E5" w:rsidP="009F72E5">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B0201A3" w14:textId="15F6B095" w:rsidR="009F72E5" w:rsidRPr="007A5F7C" w:rsidRDefault="007A5F7C" w:rsidP="009F72E5">
            <w:pPr>
              <w:jc w:val="both"/>
              <w:rPr>
                <w:rFonts w:asciiTheme="minorHAnsi" w:hAnsiTheme="minorHAnsi" w:cstheme="minorHAnsi"/>
                <w:sz w:val="20"/>
                <w:szCs w:val="20"/>
              </w:rPr>
            </w:pPr>
            <w:r>
              <w:rPr>
                <w:rFonts w:asciiTheme="minorHAnsi" w:hAnsiTheme="minorHAnsi" w:cstheme="minorHAnsi"/>
                <w:sz w:val="20"/>
                <w:szCs w:val="20"/>
              </w:rPr>
              <w:t>-</w:t>
            </w:r>
          </w:p>
        </w:tc>
      </w:tr>
      <w:tr w:rsidR="00B95509" w:rsidRPr="007A5F7C" w14:paraId="12916BB7"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5FC4821" w14:textId="77777777" w:rsidR="009F72E5" w:rsidRPr="007A5F7C" w:rsidRDefault="009F72E5" w:rsidP="009F72E5">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57F19177" w14:textId="77777777" w:rsidR="009F72E5" w:rsidRPr="007A5F7C" w:rsidRDefault="009F72E5" w:rsidP="009F72E5">
            <w:pPr>
              <w:tabs>
                <w:tab w:val="left" w:pos="7800"/>
              </w:tabs>
              <w:rPr>
                <w:rFonts w:asciiTheme="minorHAnsi" w:hAnsiTheme="minorHAnsi" w:cstheme="minorHAnsi"/>
                <w:sz w:val="20"/>
                <w:szCs w:val="20"/>
              </w:rPr>
            </w:pPr>
            <w:r w:rsidRPr="007A5F7C">
              <w:rPr>
                <w:rFonts w:asciiTheme="minorHAnsi" w:hAnsiTheme="minorHAnsi" w:cstheme="minorHAnsi"/>
                <w:sz w:val="20"/>
                <w:szCs w:val="20"/>
              </w:rPr>
              <w:t>1) Türk kamu yönetiminin bugünkü yapı ve işleyişinde etkili olan tarihsel süreç ve faktörleri bilir,</w:t>
            </w:r>
          </w:p>
          <w:p w14:paraId="69666D4D" w14:textId="77777777" w:rsidR="009F72E5" w:rsidRPr="007A5F7C" w:rsidRDefault="009F72E5" w:rsidP="009F72E5">
            <w:pPr>
              <w:tabs>
                <w:tab w:val="left" w:pos="7800"/>
              </w:tabs>
              <w:rPr>
                <w:rFonts w:asciiTheme="minorHAnsi" w:hAnsiTheme="minorHAnsi" w:cstheme="minorHAnsi"/>
                <w:sz w:val="20"/>
                <w:szCs w:val="20"/>
              </w:rPr>
            </w:pPr>
            <w:r w:rsidRPr="007A5F7C">
              <w:rPr>
                <w:rFonts w:asciiTheme="minorHAnsi" w:hAnsiTheme="minorHAnsi" w:cstheme="minorHAnsi"/>
                <w:sz w:val="20"/>
                <w:szCs w:val="20"/>
              </w:rPr>
              <w:t>2) Kamu yönetimi ile iktidar ve halk arasındaki ilişkilerin tarihsel gelişimini bilir,</w:t>
            </w:r>
          </w:p>
          <w:p w14:paraId="197C1278" w14:textId="1A310E30" w:rsidR="009F72E5" w:rsidRPr="007A5F7C" w:rsidRDefault="009F72E5" w:rsidP="009F72E5">
            <w:pPr>
              <w:tabs>
                <w:tab w:val="left" w:pos="7800"/>
              </w:tabs>
              <w:rPr>
                <w:rFonts w:asciiTheme="minorHAnsi" w:hAnsiTheme="minorHAnsi" w:cstheme="minorHAnsi"/>
                <w:sz w:val="20"/>
                <w:szCs w:val="20"/>
              </w:rPr>
            </w:pPr>
            <w:r w:rsidRPr="007A5F7C">
              <w:rPr>
                <w:rFonts w:asciiTheme="minorHAnsi" w:hAnsiTheme="minorHAnsi" w:cstheme="minorHAnsi"/>
                <w:sz w:val="20"/>
                <w:szCs w:val="20"/>
              </w:rPr>
              <w:t>3) Merkezden yönetim- yerinden yönetim ayrımını ayırt eder,</w:t>
            </w:r>
          </w:p>
          <w:p w14:paraId="47DD43DC" w14:textId="77777777" w:rsidR="009F72E5" w:rsidRPr="007A5F7C" w:rsidRDefault="009F72E5" w:rsidP="009F72E5">
            <w:pPr>
              <w:tabs>
                <w:tab w:val="left" w:pos="7800"/>
              </w:tabs>
              <w:rPr>
                <w:rFonts w:asciiTheme="minorHAnsi" w:hAnsiTheme="minorHAnsi" w:cstheme="minorHAnsi"/>
                <w:sz w:val="20"/>
                <w:szCs w:val="20"/>
              </w:rPr>
            </w:pPr>
            <w:r w:rsidRPr="007A5F7C">
              <w:rPr>
                <w:rFonts w:asciiTheme="minorHAnsi" w:hAnsiTheme="minorHAnsi" w:cstheme="minorHAnsi"/>
                <w:sz w:val="20"/>
                <w:szCs w:val="20"/>
              </w:rPr>
              <w:t>4) Merkezi yönetim kurumları ve işleyişi ile yerinden yönetim kuruluşlarını tanır ve önemini kavrar,</w:t>
            </w:r>
          </w:p>
          <w:p w14:paraId="0E812697" w14:textId="77777777" w:rsidR="009F72E5" w:rsidRPr="007A5F7C" w:rsidRDefault="009F72E5" w:rsidP="009F72E5">
            <w:pPr>
              <w:tabs>
                <w:tab w:val="left" w:pos="7800"/>
              </w:tabs>
              <w:rPr>
                <w:rFonts w:asciiTheme="minorHAnsi" w:hAnsiTheme="minorHAnsi" w:cstheme="minorHAnsi"/>
                <w:sz w:val="20"/>
                <w:szCs w:val="20"/>
              </w:rPr>
            </w:pPr>
            <w:r w:rsidRPr="007A5F7C">
              <w:rPr>
                <w:rFonts w:asciiTheme="minorHAnsi" w:hAnsiTheme="minorHAnsi" w:cstheme="minorHAnsi"/>
                <w:sz w:val="20"/>
                <w:szCs w:val="20"/>
              </w:rPr>
              <w:t>5) Kamu yönetiminin denetlenmesi yöntem ve araçlarını bilir ve yorumlar,</w:t>
            </w:r>
          </w:p>
          <w:p w14:paraId="4A67FE3E" w14:textId="0BB23644" w:rsidR="009F72E5" w:rsidRPr="007A5F7C" w:rsidRDefault="009F72E5" w:rsidP="009F72E5">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6) Türk kamu yönetiminde yeniden yapılanma çalışmalarını ve Türk kamu yönetiminin yaşadığı dönüşümü kavrar.</w:t>
            </w:r>
          </w:p>
        </w:tc>
      </w:tr>
      <w:tr w:rsidR="00B95509" w:rsidRPr="007A5F7C" w14:paraId="10219B25" w14:textId="77777777" w:rsidTr="00B95509">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FDE0120" w14:textId="77777777" w:rsidR="009F72E5" w:rsidRPr="007A5F7C" w:rsidRDefault="009F72E5" w:rsidP="009F72E5">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2DE2AED" w14:textId="494EE28F" w:rsidR="009F72E5" w:rsidRPr="007A5F7C" w:rsidRDefault="009F72E5" w:rsidP="00B95509">
            <w:pPr>
              <w:rPr>
                <w:rFonts w:asciiTheme="minorHAnsi" w:hAnsiTheme="minorHAnsi" w:cstheme="minorHAnsi"/>
                <w:sz w:val="20"/>
                <w:szCs w:val="20"/>
              </w:rPr>
            </w:pPr>
            <w:r w:rsidRPr="007A5F7C">
              <w:rPr>
                <w:rFonts w:asciiTheme="minorHAnsi" w:hAnsiTheme="minorHAnsi" w:cstheme="minorHAnsi"/>
                <w:sz w:val="20"/>
                <w:szCs w:val="20"/>
              </w:rPr>
              <w:t xml:space="preserve">Kamu Yönetimi, Bilal ERYILMAZ, Okutman, 2011 </w:t>
            </w:r>
          </w:p>
        </w:tc>
      </w:tr>
      <w:tr w:rsidR="00B95509" w:rsidRPr="007A5F7C" w14:paraId="2B84CE63" w14:textId="77777777" w:rsidTr="00B95509">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4499422"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5C4D74F" w14:textId="72566528" w:rsidR="009F72E5" w:rsidRPr="007A5F7C" w:rsidRDefault="00B95509" w:rsidP="00B95509">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6DAED01"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0EE79E4"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77C6F611" w14:textId="77777777" w:rsidR="009F72E5" w:rsidRPr="007A5F7C" w:rsidRDefault="009F72E5"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37C2F889" w14:textId="77777777" w:rsidR="009F72E5" w:rsidRPr="007A5F7C" w:rsidRDefault="009F72E5" w:rsidP="009F72E5">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297E6260"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DC569F3" w14:textId="77777777" w:rsidR="009F72E5" w:rsidRPr="007A5F7C" w:rsidRDefault="009F72E5"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4AAA8703"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7090C135" w14:textId="77777777" w:rsidR="009F72E5" w:rsidRPr="007A5F7C" w:rsidRDefault="009F72E5"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7C510144" w14:textId="77777777" w:rsidR="009F72E5" w:rsidRPr="007A5F7C" w:rsidRDefault="009F72E5"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1F70D85F" w14:textId="77777777" w:rsidTr="00092DE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B0A5AEE"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274F11F6" w14:textId="5766871E"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Merkezden yönetim ve özellikleri</w:t>
            </w:r>
          </w:p>
        </w:tc>
      </w:tr>
      <w:tr w:rsidR="00B95509" w:rsidRPr="007A5F7C" w14:paraId="30409899" w14:textId="77777777" w:rsidTr="00092DE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296B5C"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1B0880C4" w14:textId="135A6696"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Yerinden yönetim ve özellikleri</w:t>
            </w:r>
          </w:p>
        </w:tc>
      </w:tr>
      <w:tr w:rsidR="00B95509" w:rsidRPr="007A5F7C" w14:paraId="4BFEC904" w14:textId="77777777" w:rsidTr="00092DE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92B04AB"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425EDADB" w14:textId="0E1E566C"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Kamu yönetiminin örgütlenmesinde anayasal ilkeler</w:t>
            </w:r>
          </w:p>
        </w:tc>
      </w:tr>
      <w:tr w:rsidR="00B95509" w:rsidRPr="007A5F7C" w14:paraId="311C0771" w14:textId="77777777" w:rsidTr="00092DE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7286E8"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2CAE2DB3" w14:textId="3CE61D1D"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Cumhurbaşkanı, Cumhurbaşkanlığı makamı, Devlet Denetleme Kurulu</w:t>
            </w:r>
          </w:p>
        </w:tc>
      </w:tr>
      <w:tr w:rsidR="00B95509" w:rsidRPr="007A5F7C" w14:paraId="338B5D32" w14:textId="77777777" w:rsidTr="00092DE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56449B"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5792BDE2" w14:textId="62F7BDFF"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Bakanlar Kurulu, Başbakan, Bakanlıklar</w:t>
            </w:r>
            <w:r w:rsidRPr="007A5F7C">
              <w:rPr>
                <w:rFonts w:asciiTheme="minorHAnsi" w:hAnsiTheme="minorHAnsi" w:cstheme="minorHAnsi"/>
                <w:sz w:val="20"/>
                <w:szCs w:val="20"/>
              </w:rPr>
              <w:tab/>
            </w:r>
          </w:p>
        </w:tc>
      </w:tr>
      <w:tr w:rsidR="00B95509" w:rsidRPr="007A5F7C" w14:paraId="495DBE2B" w14:textId="77777777" w:rsidTr="00092DE5">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48315B1"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33E3E890" w14:textId="5540BF05"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Bakanlıklara bağlı, ilgili ve ilişkili kuruluşlar</w:t>
            </w:r>
          </w:p>
        </w:tc>
      </w:tr>
      <w:tr w:rsidR="00B95509" w:rsidRPr="007A5F7C" w14:paraId="525AC80F"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C555A01"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616A9ECB" w14:textId="2BF013A2"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21E8D2A8" w14:textId="77777777" w:rsidTr="004F44A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B9BA04"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1322321A" w14:textId="7C060DC8"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Merkezi idarenin yardımcı kuruluşları</w:t>
            </w:r>
            <w:r w:rsidRPr="007A5F7C">
              <w:rPr>
                <w:rFonts w:asciiTheme="minorHAnsi" w:hAnsiTheme="minorHAnsi" w:cstheme="minorHAnsi"/>
                <w:sz w:val="20"/>
                <w:szCs w:val="20"/>
              </w:rPr>
              <w:tab/>
            </w:r>
          </w:p>
        </w:tc>
      </w:tr>
      <w:tr w:rsidR="00B95509" w:rsidRPr="007A5F7C" w14:paraId="451F34DE" w14:textId="77777777" w:rsidTr="004F44A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E64E3F"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4D54B136" w14:textId="0F4BBD2D"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Taşra yönetimi</w:t>
            </w:r>
          </w:p>
        </w:tc>
      </w:tr>
      <w:tr w:rsidR="00B95509" w:rsidRPr="007A5F7C" w14:paraId="68DBC1EE" w14:textId="77777777" w:rsidTr="004F44A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3BF0BA"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6B8F05BB" w14:textId="67A52337"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Yerinden yönetimin özellikleri, türleri</w:t>
            </w:r>
            <w:r w:rsidRPr="007A5F7C">
              <w:rPr>
                <w:rFonts w:asciiTheme="minorHAnsi" w:hAnsiTheme="minorHAnsi" w:cstheme="minorHAnsi"/>
                <w:sz w:val="20"/>
                <w:szCs w:val="20"/>
              </w:rPr>
              <w:tab/>
            </w:r>
          </w:p>
        </w:tc>
      </w:tr>
      <w:tr w:rsidR="00B95509" w:rsidRPr="007A5F7C" w14:paraId="73081DE6" w14:textId="77777777" w:rsidTr="004F44A0">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1ABAFFC"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28B3F4C" w14:textId="4544D3D7"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Düzenleyici ve denetleyici kurumlar</w:t>
            </w:r>
          </w:p>
        </w:tc>
      </w:tr>
      <w:tr w:rsidR="00B95509" w:rsidRPr="007A5F7C" w14:paraId="21560EF4" w14:textId="77777777" w:rsidTr="004F44A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6FF1D9"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769DDDE2" w14:textId="7C7FB74B"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Kamu yönetiminin denetlenmesi I</w:t>
            </w:r>
          </w:p>
        </w:tc>
      </w:tr>
      <w:tr w:rsidR="00B95509" w:rsidRPr="007A5F7C" w14:paraId="0585F229" w14:textId="77777777" w:rsidTr="004F44A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D88772F"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77515064" w14:textId="4AA7B06E"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Kamu yönetiminin denetlenmesi II</w:t>
            </w:r>
            <w:r w:rsidRPr="007A5F7C">
              <w:rPr>
                <w:rFonts w:asciiTheme="minorHAnsi" w:hAnsiTheme="minorHAnsi" w:cstheme="minorHAnsi"/>
                <w:sz w:val="20"/>
                <w:szCs w:val="20"/>
              </w:rPr>
              <w:tab/>
            </w:r>
          </w:p>
        </w:tc>
      </w:tr>
      <w:tr w:rsidR="00B95509" w:rsidRPr="007A5F7C" w14:paraId="4505DCEC" w14:textId="77777777" w:rsidTr="004F44A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EA7BCAC"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03FE1204" w14:textId="1E28534A"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Türk kamu yönetiminde yeniden yapılanma</w:t>
            </w:r>
          </w:p>
        </w:tc>
      </w:tr>
      <w:tr w:rsidR="00B95509" w:rsidRPr="007A5F7C" w14:paraId="15376E79"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CF92FCA"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4EAB1AFE" w14:textId="7773AE3B"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0A95D687" w14:textId="77777777" w:rsidR="009F72E5" w:rsidRPr="007A5F7C" w:rsidRDefault="009F72E5" w:rsidP="009F72E5">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5596D6F2"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31539FDB" w14:textId="77777777" w:rsidR="009F72E5" w:rsidRPr="007A5F7C" w:rsidRDefault="009F72E5"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702871D7" w14:textId="77777777" w:rsidR="009F72E5" w:rsidRPr="007A5F7C" w:rsidRDefault="009F72E5"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5AA44AC7" w14:textId="77777777" w:rsidR="009F72E5" w:rsidRPr="007A5F7C" w:rsidRDefault="009F72E5"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6BD58FEE" w14:textId="77777777" w:rsidR="009F72E5" w:rsidRPr="007A5F7C" w:rsidRDefault="009F72E5"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7AFF7CEB" w14:textId="77777777" w:rsidR="009F72E5" w:rsidRPr="007A5F7C" w:rsidRDefault="009F72E5"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36682D19" w14:textId="77777777" w:rsidR="009F72E5" w:rsidRPr="007A5F7C" w:rsidRDefault="009F72E5"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65FA9E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6C0EAF7"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0202D289"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1538C37"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D36E789"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E5D3D2B"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A00A8FC" w14:textId="77777777" w:rsidR="009F72E5" w:rsidRPr="007A5F7C" w:rsidRDefault="009F72E5" w:rsidP="00A8112E">
            <w:pPr>
              <w:jc w:val="center"/>
              <w:rPr>
                <w:rFonts w:asciiTheme="minorHAnsi" w:hAnsiTheme="minorHAnsi" w:cstheme="minorHAnsi"/>
                <w:b/>
                <w:sz w:val="20"/>
                <w:szCs w:val="20"/>
              </w:rPr>
            </w:pPr>
          </w:p>
        </w:tc>
      </w:tr>
      <w:tr w:rsidR="00B95509" w:rsidRPr="007A5F7C" w14:paraId="236F154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F0510E0"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0065500C"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9BC9AC6"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38A8388"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53E4EC52" w14:textId="77777777" w:rsidR="009F72E5" w:rsidRPr="007A5F7C" w:rsidRDefault="009F72E5"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04ADF8E" w14:textId="77777777" w:rsidR="009F72E5" w:rsidRPr="007A5F7C" w:rsidRDefault="009F72E5" w:rsidP="00A8112E">
            <w:pPr>
              <w:jc w:val="center"/>
              <w:rPr>
                <w:rFonts w:asciiTheme="minorHAnsi" w:hAnsiTheme="minorHAnsi" w:cstheme="minorHAnsi"/>
                <w:b/>
                <w:sz w:val="20"/>
                <w:szCs w:val="20"/>
              </w:rPr>
            </w:pPr>
          </w:p>
        </w:tc>
      </w:tr>
      <w:tr w:rsidR="00B95509" w:rsidRPr="007A5F7C" w14:paraId="6E237B8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7909564"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00C0118C"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636DD0D8"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6F1D606"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6AC642C" w14:textId="77777777" w:rsidR="009F72E5" w:rsidRPr="007A5F7C" w:rsidRDefault="009F72E5"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E8BA41C"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B51880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24683BE"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4638F58D"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123100C9"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CF7DB55"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BA6548C"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70664B0" w14:textId="77777777" w:rsidR="009F72E5" w:rsidRPr="007A5F7C" w:rsidRDefault="009F72E5" w:rsidP="00A8112E">
            <w:pPr>
              <w:jc w:val="center"/>
              <w:rPr>
                <w:rFonts w:asciiTheme="minorHAnsi" w:hAnsiTheme="minorHAnsi" w:cstheme="minorHAnsi"/>
                <w:b/>
                <w:sz w:val="20"/>
                <w:szCs w:val="20"/>
              </w:rPr>
            </w:pPr>
          </w:p>
        </w:tc>
      </w:tr>
      <w:tr w:rsidR="00B95509" w:rsidRPr="007A5F7C" w14:paraId="312A34A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1DB86EC"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3DD3EF8A"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69958E1"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3F357C0"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97A3A70"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120C4CA"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E9BFF7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B32B825"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23CF363D"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F6090FC"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6A6F0B0"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D6C3AF3" w14:textId="77777777" w:rsidR="009F72E5" w:rsidRPr="007A5F7C" w:rsidRDefault="009F72E5"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C1E39CB"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F0AEDB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1A3F5C3"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A17ED8A"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300ADB5"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C14EC25"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9B416CB"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CDB2AEF"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EB9824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14E459F"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22D1AAD2"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60930DC2"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483B2A8"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B698F14"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BA2C703" w14:textId="77777777" w:rsidR="009F72E5" w:rsidRPr="007A5F7C" w:rsidRDefault="009F72E5" w:rsidP="00A8112E">
            <w:pPr>
              <w:jc w:val="center"/>
              <w:rPr>
                <w:rFonts w:asciiTheme="minorHAnsi" w:hAnsiTheme="minorHAnsi" w:cstheme="minorHAnsi"/>
                <w:b/>
                <w:sz w:val="20"/>
                <w:szCs w:val="20"/>
              </w:rPr>
            </w:pPr>
          </w:p>
        </w:tc>
      </w:tr>
      <w:tr w:rsidR="00B95509" w:rsidRPr="007A5F7C" w14:paraId="00A62F5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DC79C82"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7DCC0256"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168298A7"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B26F870"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115BC41"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9E3BBBE" w14:textId="77777777" w:rsidR="009F72E5" w:rsidRPr="007A5F7C" w:rsidRDefault="009F72E5" w:rsidP="00A8112E">
            <w:pPr>
              <w:jc w:val="center"/>
              <w:rPr>
                <w:rFonts w:asciiTheme="minorHAnsi" w:hAnsiTheme="minorHAnsi" w:cstheme="minorHAnsi"/>
                <w:b/>
                <w:sz w:val="20"/>
                <w:szCs w:val="20"/>
              </w:rPr>
            </w:pPr>
          </w:p>
        </w:tc>
      </w:tr>
      <w:tr w:rsidR="00B95509" w:rsidRPr="007A5F7C" w14:paraId="2233E46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2738CE8"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25F14167"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366D655"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B395821"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1F6B2A2"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02FBB5E"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1E7A40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BCEC82B"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06E1F7A9"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5E6C04C"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06BFC67"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9BEB842"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4AFA8B2"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9F72E5" w:rsidRPr="007A5F7C" w14:paraId="29EB9630"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5E8BB76B" w14:textId="77777777" w:rsidR="009F72E5" w:rsidRPr="007A5F7C" w:rsidRDefault="009F72E5"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310863DB" w14:textId="3CDDF063" w:rsidR="009F72E5" w:rsidRPr="007A5F7C" w:rsidRDefault="009F72E5"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4DED69CE" w14:textId="77777777" w:rsidR="009F72E5" w:rsidRPr="007A5F7C" w:rsidRDefault="009F72E5" w:rsidP="009F72E5">
      <w:pPr>
        <w:rPr>
          <w:rFonts w:asciiTheme="minorHAnsi" w:hAnsiTheme="minorHAnsi" w:cstheme="minorHAnsi"/>
        </w:rPr>
      </w:pPr>
    </w:p>
    <w:p w14:paraId="2800F0C9" w14:textId="5D712826" w:rsidR="009F72E5" w:rsidRPr="007A5F7C" w:rsidRDefault="009F72E5" w:rsidP="009F72E5">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Alper ÖZMEN</w:t>
      </w:r>
    </w:p>
    <w:p w14:paraId="4722068B" w14:textId="77777777" w:rsidR="009F72E5" w:rsidRPr="007A5F7C" w:rsidRDefault="009F72E5" w:rsidP="009F72E5">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7F61CCD2" w14:textId="77777777" w:rsidR="009F72E5" w:rsidRPr="007A5F7C" w:rsidRDefault="009F72E5" w:rsidP="009F72E5">
      <w:pPr>
        <w:rPr>
          <w:rFonts w:asciiTheme="minorHAnsi" w:hAnsiTheme="minorHAnsi" w:cstheme="minorHAnsi"/>
        </w:rPr>
      </w:pPr>
    </w:p>
    <w:p w14:paraId="57DA6456" w14:textId="1F3E699E" w:rsidR="009F72E5" w:rsidRPr="007A5F7C" w:rsidRDefault="009F72E5">
      <w:pPr>
        <w:rPr>
          <w:rFonts w:asciiTheme="minorHAnsi" w:hAnsiTheme="minorHAnsi" w:cstheme="minorHAnsi"/>
        </w:rPr>
      </w:pPr>
      <w:r w:rsidRPr="007A5F7C">
        <w:rPr>
          <w:rFonts w:asciiTheme="minorHAnsi" w:hAnsiTheme="minorHAnsi" w:cstheme="minorHAnsi"/>
        </w:rPr>
        <w:br w:type="page"/>
      </w:r>
    </w:p>
    <w:p w14:paraId="2496DF83"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60640" behindDoc="0" locked="0" layoutInCell="1" allowOverlap="1" wp14:anchorId="3CF04175" wp14:editId="680BE963">
            <wp:simplePos x="0" y="0"/>
            <wp:positionH relativeFrom="margin">
              <wp:align>left</wp:align>
            </wp:positionH>
            <wp:positionV relativeFrom="margin">
              <wp:align>top</wp:align>
            </wp:positionV>
            <wp:extent cx="756285" cy="756285"/>
            <wp:effectExtent l="0" t="0" r="0" b="0"/>
            <wp:wrapNone/>
            <wp:docPr id="51" name="Resim 5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4B0974B0"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44CE6472"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F72E5" w:rsidRPr="007A5F7C" w14:paraId="0C8B21E3" w14:textId="77777777" w:rsidTr="00A8112E">
        <w:tc>
          <w:tcPr>
            <w:tcW w:w="1167" w:type="dxa"/>
            <w:vAlign w:val="center"/>
          </w:tcPr>
          <w:p w14:paraId="013411E6" w14:textId="77777777" w:rsidR="009F72E5" w:rsidRPr="007A5F7C" w:rsidRDefault="009F72E5"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459F54F5" w14:textId="7B5782CC" w:rsidR="009F72E5" w:rsidRPr="007A5F7C" w:rsidRDefault="009F72E5"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509FA91A" w14:textId="77777777" w:rsidR="009F72E5" w:rsidRPr="007A5F7C" w:rsidRDefault="009F72E5"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F72E5" w:rsidRPr="007A5F7C" w14:paraId="47C828E6" w14:textId="77777777" w:rsidTr="009F72E5">
        <w:tc>
          <w:tcPr>
            <w:tcW w:w="1668" w:type="dxa"/>
            <w:vAlign w:val="center"/>
          </w:tcPr>
          <w:p w14:paraId="182727A9" w14:textId="77777777" w:rsidR="009F72E5" w:rsidRPr="007A5F7C" w:rsidRDefault="009F72E5" w:rsidP="009F72E5">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3129305F" w14:textId="6452BDBC" w:rsidR="009F72E5" w:rsidRPr="007A5F7C" w:rsidRDefault="009F72E5" w:rsidP="009F72E5">
            <w:pPr>
              <w:outlineLvl w:val="0"/>
              <w:rPr>
                <w:rFonts w:asciiTheme="minorHAnsi" w:hAnsiTheme="minorHAnsi" w:cstheme="minorHAnsi"/>
              </w:rPr>
            </w:pPr>
            <w:r w:rsidRPr="007A5F7C">
              <w:rPr>
                <w:rFonts w:asciiTheme="minorHAnsi" w:hAnsiTheme="minorHAnsi" w:cstheme="minorHAnsi"/>
                <w:sz w:val="22"/>
                <w:szCs w:val="22"/>
              </w:rPr>
              <w:t>131112139</w:t>
            </w:r>
          </w:p>
        </w:tc>
        <w:tc>
          <w:tcPr>
            <w:tcW w:w="1560" w:type="dxa"/>
            <w:vAlign w:val="center"/>
          </w:tcPr>
          <w:p w14:paraId="14318C46" w14:textId="77777777" w:rsidR="009F72E5" w:rsidRPr="007A5F7C" w:rsidRDefault="009F72E5" w:rsidP="009F72E5">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71C5A7F8" w14:textId="79B13C09" w:rsidR="009F72E5" w:rsidRPr="007A5F7C" w:rsidRDefault="009F72E5" w:rsidP="00124964">
            <w:pPr>
              <w:pStyle w:val="Balk1"/>
              <w:rPr>
                <w:rFonts w:asciiTheme="minorHAnsi" w:hAnsiTheme="minorHAnsi" w:cstheme="minorHAnsi"/>
              </w:rPr>
            </w:pPr>
            <w:bookmarkStart w:id="14" w:name="_Muhasebe_II"/>
            <w:bookmarkEnd w:id="14"/>
            <w:r w:rsidRPr="007A5F7C">
              <w:rPr>
                <w:rFonts w:asciiTheme="minorHAnsi" w:hAnsiTheme="minorHAnsi" w:cstheme="minorHAnsi"/>
              </w:rPr>
              <w:t>Muhasebe II</w:t>
            </w:r>
          </w:p>
        </w:tc>
      </w:tr>
    </w:tbl>
    <w:p w14:paraId="64D5EB60" w14:textId="77777777" w:rsidR="009F72E5" w:rsidRPr="007A5F7C" w:rsidRDefault="009F72E5"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78CA66D0"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DB3AA52" w14:textId="77777777" w:rsidR="009F72E5" w:rsidRPr="007A5F7C" w:rsidRDefault="009F72E5"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709A13EE" w14:textId="77777777" w:rsidR="009F72E5" w:rsidRPr="007A5F7C" w:rsidRDefault="009F72E5"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61FB934F"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0B4F35AA"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0D132193"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07D73247" w14:textId="77777777" w:rsidR="009F72E5" w:rsidRPr="007A5F7C" w:rsidRDefault="009F72E5"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65B072E1"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3D341E92"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1385920C" w14:textId="77777777" w:rsidR="009F72E5" w:rsidRPr="007A5F7C" w:rsidRDefault="009F72E5"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06408305"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73EF142E" w14:textId="77777777" w:rsidR="009F72E5" w:rsidRPr="007A5F7C" w:rsidRDefault="009F72E5"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35E61FD9"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8609A7A"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149A7DF2"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31FBC36B" w14:textId="6645F675"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2284B07F"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5773BCB2"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0E1ADA39"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37328337"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7E0ABE6" w14:textId="6741BBE6"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1380" w:type="pct"/>
            <w:gridSpan w:val="2"/>
            <w:tcBorders>
              <w:top w:val="single" w:sz="4" w:space="0" w:color="auto"/>
              <w:left w:val="single" w:sz="4" w:space="0" w:color="auto"/>
              <w:bottom w:val="single" w:sz="12" w:space="0" w:color="auto"/>
            </w:tcBorders>
            <w:vAlign w:val="center"/>
          </w:tcPr>
          <w:p w14:paraId="712F6500"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4242B805"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4274A7D9"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5DE767F"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29FD35ED"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10581523"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1E2FA95F"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5816A32"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70D3BAFB"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5B91F94"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29A166F5"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720A91AC" w14:textId="5FD2670E"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1A8365C1" w14:textId="77777777" w:rsidR="009F72E5" w:rsidRPr="007A5F7C" w:rsidRDefault="009F72E5"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3DE350BD"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549D4245" w14:textId="77777777" w:rsidR="009F72E5" w:rsidRPr="007A5F7C" w:rsidRDefault="009F72E5"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30042237" w14:textId="77777777" w:rsidR="009F72E5" w:rsidRPr="007A5F7C" w:rsidRDefault="009F72E5" w:rsidP="00A8112E">
            <w:pPr>
              <w:jc w:val="center"/>
              <w:rPr>
                <w:rFonts w:asciiTheme="minorHAnsi" w:hAnsiTheme="minorHAnsi" w:cstheme="minorHAnsi"/>
                <w:sz w:val="22"/>
                <w:szCs w:val="22"/>
              </w:rPr>
            </w:pPr>
          </w:p>
        </w:tc>
      </w:tr>
      <w:tr w:rsidR="00B95509" w:rsidRPr="007A5F7C" w14:paraId="466AFA9C"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FF789B7"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1D6D5FC9"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111D174E"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2413BCA4"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2438A6FD"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2C6AEF5C"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0B3F3D1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80060D0"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118EC749"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2D7FE615"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1EAA6DB3" w14:textId="77777777" w:rsidR="009F72E5" w:rsidRPr="007A5F7C" w:rsidRDefault="009F72E5"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0268F76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417D674"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18AE8F8"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79186136"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37563CD8" w14:textId="77777777" w:rsidR="009F72E5" w:rsidRPr="007A5F7C" w:rsidRDefault="009F72E5"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4E2FDE9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FE8B29E"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D191CB5"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76F3D44"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18E611A"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A1890A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D7C0168"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94EC5F4"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E0CECF2"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0EAC871"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6B27E00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B7275BE"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111BC57B"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7173AFC9"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7E2BA362"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10FF59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3CB8A38"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62828066"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4384C536"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578E81A2"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BA193F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C4DCEF1"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4008BDA8"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2A60A229"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5839C759"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86FCEC6"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0B68DDA"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366CA83B" w14:textId="77777777" w:rsidR="009F72E5" w:rsidRPr="007A5F7C" w:rsidRDefault="009F72E5"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17EB694"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752F08C1"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1991973C"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45C4E48"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433FD84" w14:textId="77777777" w:rsidR="009F72E5" w:rsidRPr="007A5F7C" w:rsidRDefault="009F72E5"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7408B3A"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16389F4" w14:textId="77777777" w:rsidR="009F72E5" w:rsidRPr="007A5F7C" w:rsidRDefault="009F72E5" w:rsidP="009F72E5">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62B00F1C" w14:textId="4D931692"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Envanter kavramı, muhasebe içi ve dışı envanter kavramı, hazır değerlerde dönem sonu işlemleri, stoklarda dönem sonu işlemleri, alacak ve borçlarda dönem sonu işlemleri, duran varlıklarda dönem sonu işlemleri, menkul kıymetler ve mali duran varlıklarda dönem sonu işlemleri, öz sermayeye yönelik dönem sonu işlemleri, gelir ve giderlere yönelik dönem sonu işlemleri, dönem sonu finansal tabloların düzenlenmesi</w:t>
            </w:r>
          </w:p>
        </w:tc>
      </w:tr>
      <w:tr w:rsidR="00B95509" w:rsidRPr="007A5F7C" w14:paraId="02CF68FC"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229FE26" w14:textId="77777777" w:rsidR="009F72E5" w:rsidRPr="007A5F7C" w:rsidRDefault="009F72E5" w:rsidP="009F72E5">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1ED5AF4A" w14:textId="77777777"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Muhasebe kayıt sistemi içerisinde dönem sonu işlemlerinin öğrenilmesi,</w:t>
            </w:r>
          </w:p>
          <w:p w14:paraId="4007B59F" w14:textId="56006688"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Dönem sonu bilanço ve gelir tablosunun hazırlanışını öğretmek.</w:t>
            </w:r>
          </w:p>
        </w:tc>
      </w:tr>
      <w:tr w:rsidR="00B95509" w:rsidRPr="007A5F7C" w14:paraId="5C354C67"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9FB4550" w14:textId="77777777" w:rsidR="009F72E5" w:rsidRPr="007A5F7C" w:rsidRDefault="009F72E5" w:rsidP="009F72E5">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79F0FFD" w14:textId="342DED9E"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İşletmedeki dönem sonu işlemlerinin hem sayım ve değerleme hem de ayarlama ve düzeltme kayıtları şeklinde uygulanabilmesini öğrenme.</w:t>
            </w:r>
          </w:p>
        </w:tc>
      </w:tr>
      <w:tr w:rsidR="00B95509" w:rsidRPr="007A5F7C" w14:paraId="0F63D7F4"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3C0F00D" w14:textId="77777777" w:rsidR="009F72E5" w:rsidRPr="007A5F7C" w:rsidRDefault="009F72E5" w:rsidP="009F72E5">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3014860B" w14:textId="783BA37E"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Envanter kavramını bilme, muhasebe dışı envanter ve muhasebe içi envanter kavramlarına hâkim olma ve bunları işletmede uygulayabilme.</w:t>
            </w:r>
          </w:p>
          <w:p w14:paraId="1BC5D407" w14:textId="61018FFA"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 xml:space="preserve">Bilançodaki tüm kalemlere ve gelir ile giderlere yönelik dönem sonu işlemlerini uygulayabilme. </w:t>
            </w:r>
          </w:p>
        </w:tc>
      </w:tr>
      <w:tr w:rsidR="00B95509" w:rsidRPr="007A5F7C" w14:paraId="4DAE4DA2" w14:textId="77777777" w:rsidTr="00AF7AE7">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4606317" w14:textId="77777777" w:rsidR="009F72E5" w:rsidRPr="007A5F7C" w:rsidRDefault="009F72E5" w:rsidP="009F72E5">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00C62CB8" w14:textId="6FC03C98"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Münevver Yılancı, Birol Yıldız, Murat Kiracı, Tunç Köse, (2011) Genel Muhasebe, Nisan Kitabevi, Eskişehir</w:t>
            </w:r>
          </w:p>
        </w:tc>
      </w:tr>
      <w:tr w:rsidR="00B95509" w:rsidRPr="007A5F7C" w14:paraId="73B5B208"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2E521EF" w14:textId="77777777" w:rsidR="009F72E5" w:rsidRPr="007A5F7C" w:rsidRDefault="009F72E5" w:rsidP="009F72E5">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1B53AA37" w14:textId="13FD51E6"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 xml:space="preserve">Sabri </w:t>
            </w:r>
            <w:proofErr w:type="spellStart"/>
            <w:r w:rsidRPr="007A5F7C">
              <w:rPr>
                <w:rFonts w:asciiTheme="minorHAnsi" w:hAnsiTheme="minorHAnsi" w:cstheme="minorHAnsi"/>
                <w:sz w:val="20"/>
                <w:szCs w:val="20"/>
              </w:rPr>
              <w:t>Bektöre</w:t>
            </w:r>
            <w:proofErr w:type="spellEnd"/>
            <w:r w:rsidRPr="007A5F7C">
              <w:rPr>
                <w:rFonts w:asciiTheme="minorHAnsi" w:hAnsiTheme="minorHAnsi" w:cstheme="minorHAnsi"/>
                <w:sz w:val="20"/>
                <w:szCs w:val="20"/>
              </w:rPr>
              <w:t xml:space="preserve">, Yılmaz </w:t>
            </w:r>
            <w:proofErr w:type="spellStart"/>
            <w:r w:rsidRPr="007A5F7C">
              <w:rPr>
                <w:rFonts w:asciiTheme="minorHAnsi" w:hAnsiTheme="minorHAnsi" w:cstheme="minorHAnsi"/>
                <w:sz w:val="20"/>
                <w:szCs w:val="20"/>
              </w:rPr>
              <w:t>Benligiray</w:t>
            </w:r>
            <w:proofErr w:type="spellEnd"/>
            <w:r w:rsidRPr="007A5F7C">
              <w:rPr>
                <w:rFonts w:asciiTheme="minorHAnsi" w:hAnsiTheme="minorHAnsi" w:cstheme="minorHAnsi"/>
                <w:sz w:val="20"/>
                <w:szCs w:val="20"/>
              </w:rPr>
              <w:t>, Nurten Erdoğan, (2005), Birlik Ofset, Eskişehir</w:t>
            </w:r>
          </w:p>
        </w:tc>
      </w:tr>
      <w:tr w:rsidR="00B95509" w:rsidRPr="007A5F7C" w14:paraId="33B510E8"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C7BC3A3"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530CF8E3" w14:textId="77777777" w:rsidR="009F72E5" w:rsidRPr="007A5F7C" w:rsidRDefault="009F72E5"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44565219" w14:textId="77777777" w:rsidR="009F72E5" w:rsidRPr="007A5F7C" w:rsidRDefault="009F72E5" w:rsidP="009F72E5">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7640331A"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E985D4D" w14:textId="77777777" w:rsidR="009F72E5" w:rsidRPr="007A5F7C" w:rsidRDefault="009F72E5"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0CF0AC71"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17F56E60" w14:textId="77777777" w:rsidR="009F72E5" w:rsidRPr="007A5F7C" w:rsidRDefault="009F72E5"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3D980B27" w14:textId="77777777" w:rsidR="009F72E5" w:rsidRPr="007A5F7C" w:rsidRDefault="009F72E5"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54A12445" w14:textId="77777777" w:rsidTr="000E3A1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14134B"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0534C61E" w14:textId="6E006F08"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Envanter ile İlgili Kavramlar</w:t>
            </w:r>
          </w:p>
        </w:tc>
      </w:tr>
      <w:tr w:rsidR="00B95509" w:rsidRPr="007A5F7C" w14:paraId="393E2805" w14:textId="77777777" w:rsidTr="000E3A1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4F94DD2"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2B2B5A91" w14:textId="2A60F0DA"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Dönem sonu işlemleri</w:t>
            </w:r>
          </w:p>
        </w:tc>
      </w:tr>
      <w:tr w:rsidR="00B95509" w:rsidRPr="007A5F7C" w14:paraId="2BF439A7" w14:textId="77777777" w:rsidTr="000E3A1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921C43"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20530504" w14:textId="1A9E5206"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Değerleme ve Değerleme Ölçüleri</w:t>
            </w:r>
          </w:p>
        </w:tc>
      </w:tr>
      <w:tr w:rsidR="00B95509" w:rsidRPr="007A5F7C" w14:paraId="00C9AC47" w14:textId="77777777" w:rsidTr="000E3A1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549548"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6EEFCE49" w14:textId="201B548D"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Hazır Değerlerde Dönem Sonu İşlemleri</w:t>
            </w:r>
          </w:p>
        </w:tc>
      </w:tr>
      <w:tr w:rsidR="00B95509" w:rsidRPr="007A5F7C" w14:paraId="442BECE2" w14:textId="77777777" w:rsidTr="000E3A1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E2C6AE"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3DECE577" w14:textId="0E6B2A2D"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Stoklarda Dönem Sonu İşlemleri</w:t>
            </w:r>
          </w:p>
        </w:tc>
      </w:tr>
      <w:tr w:rsidR="00B95509" w:rsidRPr="007A5F7C" w14:paraId="2CE63EA0" w14:textId="77777777" w:rsidTr="00FD3B27">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42B6E18"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12B804F" w14:textId="03E2DD30"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 xml:space="preserve">Alacak ve Borçlarda Dönem Sonu İşlemleri </w:t>
            </w:r>
          </w:p>
        </w:tc>
      </w:tr>
      <w:tr w:rsidR="00B95509" w:rsidRPr="007A5F7C" w14:paraId="60A74E4E"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7FD5792"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6D152E8A" w14:textId="25553D70"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5F59AF8E" w14:textId="77777777" w:rsidTr="007148B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D73EF04"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33A5166A" w14:textId="5DD3D4DC"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 xml:space="preserve">Duran Varlıklarda Dönem Sonu İşlemleri I </w:t>
            </w:r>
          </w:p>
        </w:tc>
      </w:tr>
      <w:tr w:rsidR="00B95509" w:rsidRPr="007A5F7C" w14:paraId="34F14A24" w14:textId="77777777" w:rsidTr="007148B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EB0CCA1"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2FA70180" w14:textId="2299DE28"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Duran Varlıklarda Dönem Sonu İşlemleri II</w:t>
            </w:r>
          </w:p>
        </w:tc>
      </w:tr>
      <w:tr w:rsidR="00B95509" w:rsidRPr="007A5F7C" w14:paraId="638F74B1" w14:textId="77777777" w:rsidTr="007148B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7B61B39"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103F32E0" w14:textId="03EC5D08"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 xml:space="preserve">Menkul Kıymetler ve Mali Duran Varlıklarda Dönem Sonu İşlemleri </w:t>
            </w:r>
          </w:p>
        </w:tc>
      </w:tr>
      <w:tr w:rsidR="00B95509" w:rsidRPr="007A5F7C" w14:paraId="6D8325AC" w14:textId="77777777" w:rsidTr="007148BA">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17CA8C8"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663CB82" w14:textId="1DB9ADBC"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Öz sermayeye Yönelik Dönem Sonu İşlemleri</w:t>
            </w:r>
          </w:p>
        </w:tc>
      </w:tr>
      <w:tr w:rsidR="00B95509" w:rsidRPr="007A5F7C" w14:paraId="1B0A3B3D" w14:textId="77777777" w:rsidTr="007148B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B49239B"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1FE7CF59" w14:textId="774AD71E"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Gelir ve Giderlere Yönelik Dönem Sonu İşlemleri I</w:t>
            </w:r>
          </w:p>
        </w:tc>
      </w:tr>
      <w:tr w:rsidR="00B95509" w:rsidRPr="007A5F7C" w14:paraId="6A3C8F62" w14:textId="77777777" w:rsidTr="007148B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28F4596"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7D6D6EB2" w14:textId="0D2B813A"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Gelir ve Giderlere Yönelik Dönem Sonu İşlemleri II</w:t>
            </w:r>
          </w:p>
        </w:tc>
      </w:tr>
      <w:tr w:rsidR="00B95509" w:rsidRPr="007A5F7C" w14:paraId="0258CF1D"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0559205"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5DCFA77A" w14:textId="59095421"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Dönem sonu Finansal Tabloların Düzenlenmesi</w:t>
            </w:r>
          </w:p>
        </w:tc>
      </w:tr>
      <w:tr w:rsidR="00B95509" w:rsidRPr="007A5F7C" w14:paraId="1CBC81AE"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240E2C35" w14:textId="77777777" w:rsidR="009F72E5" w:rsidRPr="007A5F7C" w:rsidRDefault="009F72E5" w:rsidP="009F72E5">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4EC2A839" w14:textId="22FC08CB" w:rsidR="009F72E5" w:rsidRPr="007A5F7C" w:rsidRDefault="009F72E5" w:rsidP="009F72E5">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06C7A411" w14:textId="77777777" w:rsidR="009F72E5" w:rsidRPr="007A5F7C" w:rsidRDefault="009F72E5" w:rsidP="009F72E5">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03252B55"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33EDC7F7" w14:textId="77777777" w:rsidR="009F72E5" w:rsidRPr="007A5F7C" w:rsidRDefault="009F72E5"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441D1384" w14:textId="77777777" w:rsidR="009F72E5" w:rsidRPr="007A5F7C" w:rsidRDefault="009F72E5"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2A827F0E" w14:textId="77777777" w:rsidR="009F72E5" w:rsidRPr="007A5F7C" w:rsidRDefault="009F72E5"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6B50F63A" w14:textId="77777777" w:rsidR="009F72E5" w:rsidRPr="007A5F7C" w:rsidRDefault="009F72E5"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1C030D7A" w14:textId="77777777" w:rsidR="009F72E5" w:rsidRPr="007A5F7C" w:rsidRDefault="009F72E5"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3C28C548" w14:textId="77777777" w:rsidR="009F72E5" w:rsidRPr="007A5F7C" w:rsidRDefault="009F72E5"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7C1AC46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3FC1CFE"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39F11032"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7007296D"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DCD1D94"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0F48EA9"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1119F57" w14:textId="77777777" w:rsidR="009F72E5" w:rsidRPr="007A5F7C" w:rsidRDefault="009F72E5" w:rsidP="00A8112E">
            <w:pPr>
              <w:jc w:val="center"/>
              <w:rPr>
                <w:rFonts w:asciiTheme="minorHAnsi" w:hAnsiTheme="minorHAnsi" w:cstheme="minorHAnsi"/>
                <w:b/>
                <w:sz w:val="20"/>
                <w:szCs w:val="20"/>
              </w:rPr>
            </w:pPr>
          </w:p>
        </w:tc>
      </w:tr>
      <w:tr w:rsidR="00B95509" w:rsidRPr="007A5F7C" w14:paraId="15C7B9D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9EE015B"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2AB6DACC"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3F49CAD"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A2B6726"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0E20EF87" w14:textId="77777777" w:rsidR="009F72E5" w:rsidRPr="007A5F7C" w:rsidRDefault="009F72E5"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091D5E7" w14:textId="77777777" w:rsidR="009F72E5" w:rsidRPr="007A5F7C" w:rsidRDefault="009F72E5" w:rsidP="00A8112E">
            <w:pPr>
              <w:jc w:val="center"/>
              <w:rPr>
                <w:rFonts w:asciiTheme="minorHAnsi" w:hAnsiTheme="minorHAnsi" w:cstheme="minorHAnsi"/>
                <w:b/>
                <w:sz w:val="20"/>
                <w:szCs w:val="20"/>
              </w:rPr>
            </w:pPr>
          </w:p>
        </w:tc>
      </w:tr>
      <w:tr w:rsidR="00B95509" w:rsidRPr="007A5F7C" w14:paraId="29EEDA1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A303190"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15EA225A"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5234A3A5"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876DFAF"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3702840" w14:textId="77777777" w:rsidR="009F72E5" w:rsidRPr="007A5F7C" w:rsidRDefault="009F72E5"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0C4D366"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F8E4F9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B310BEE"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33A37B0F"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21B4C0DF"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E57FD5C"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09F7DCE"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1A9F0FA" w14:textId="77777777" w:rsidR="009F72E5" w:rsidRPr="007A5F7C" w:rsidRDefault="009F72E5" w:rsidP="00A8112E">
            <w:pPr>
              <w:jc w:val="center"/>
              <w:rPr>
                <w:rFonts w:asciiTheme="minorHAnsi" w:hAnsiTheme="minorHAnsi" w:cstheme="minorHAnsi"/>
                <w:b/>
                <w:sz w:val="20"/>
                <w:szCs w:val="20"/>
              </w:rPr>
            </w:pPr>
          </w:p>
        </w:tc>
      </w:tr>
      <w:tr w:rsidR="00B95509" w:rsidRPr="007A5F7C" w14:paraId="5F81F86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18FE546"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485B8D5D"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B4B07F1"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87C9C9E"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F911AD0"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CBE66FD"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5FDEEA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823C1C4"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2ECD4C14"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4EC66DF"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C33370D"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3D3D6D8" w14:textId="77777777" w:rsidR="009F72E5" w:rsidRPr="007A5F7C" w:rsidRDefault="009F72E5"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0E6169A"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D5B36F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9B88AC8"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7B0CA89"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456C63B"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FFFA4D0"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D62C889"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1B3E4BF"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D9F9EC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F58C226"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0B1D27E4"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78900182"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796D475"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0616CA4"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49184C7" w14:textId="77777777" w:rsidR="009F72E5" w:rsidRPr="007A5F7C" w:rsidRDefault="009F72E5" w:rsidP="00A8112E">
            <w:pPr>
              <w:jc w:val="center"/>
              <w:rPr>
                <w:rFonts w:asciiTheme="minorHAnsi" w:hAnsiTheme="minorHAnsi" w:cstheme="minorHAnsi"/>
                <w:b/>
                <w:sz w:val="20"/>
                <w:szCs w:val="20"/>
              </w:rPr>
            </w:pPr>
          </w:p>
        </w:tc>
      </w:tr>
      <w:tr w:rsidR="00B95509" w:rsidRPr="007A5F7C" w14:paraId="0C89A8F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F9B5ABC"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05F4D6B6"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1CDDB3B3"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0439A9F"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C8F68E7"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4B84706" w14:textId="77777777" w:rsidR="009F72E5" w:rsidRPr="007A5F7C" w:rsidRDefault="009F72E5" w:rsidP="00A8112E">
            <w:pPr>
              <w:jc w:val="center"/>
              <w:rPr>
                <w:rFonts w:asciiTheme="minorHAnsi" w:hAnsiTheme="minorHAnsi" w:cstheme="minorHAnsi"/>
                <w:b/>
                <w:sz w:val="20"/>
                <w:szCs w:val="20"/>
              </w:rPr>
            </w:pPr>
          </w:p>
        </w:tc>
      </w:tr>
      <w:tr w:rsidR="00B95509" w:rsidRPr="007A5F7C" w14:paraId="6E8FC95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824DCC3"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5935D910"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1D52BCF"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9FE5460"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CF7DF36"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C3B0085"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847454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D2C7623"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4DBCDAAE"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11E275E"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CD9190A"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FA270F3"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5D3C55C"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9F72E5" w:rsidRPr="007A5F7C" w14:paraId="4449B6F0"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313942A8" w14:textId="77777777" w:rsidR="009F72E5" w:rsidRPr="007A5F7C" w:rsidRDefault="009F72E5"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7CBEF1A8" w14:textId="45778A11" w:rsidR="009F72E5" w:rsidRPr="007A5F7C" w:rsidRDefault="009F72E5"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5AFBE73C" w14:textId="77777777" w:rsidR="009F72E5" w:rsidRPr="007A5F7C" w:rsidRDefault="009F72E5" w:rsidP="009F72E5">
      <w:pPr>
        <w:rPr>
          <w:rFonts w:asciiTheme="minorHAnsi" w:hAnsiTheme="minorHAnsi" w:cstheme="minorHAnsi"/>
        </w:rPr>
      </w:pPr>
    </w:p>
    <w:p w14:paraId="0CE2BEAB" w14:textId="0018E3BC" w:rsidR="009F72E5" w:rsidRPr="007A5F7C" w:rsidRDefault="009F72E5" w:rsidP="009F72E5">
      <w:pPr>
        <w:spacing w:line="360" w:lineRule="auto"/>
        <w:rPr>
          <w:rFonts w:asciiTheme="minorHAnsi" w:hAnsiTheme="minorHAnsi" w:cstheme="minorHAnsi"/>
        </w:rPr>
      </w:pPr>
      <w:r w:rsidRPr="007A5F7C">
        <w:rPr>
          <w:rFonts w:asciiTheme="minorHAnsi" w:hAnsiTheme="minorHAnsi" w:cstheme="minorHAnsi"/>
          <w:b/>
        </w:rPr>
        <w:t xml:space="preserve">Dersin Öğretim Üyesi: </w:t>
      </w:r>
      <w:r w:rsidRPr="007A5F7C">
        <w:rPr>
          <w:rFonts w:asciiTheme="minorHAnsi" w:hAnsiTheme="minorHAnsi" w:cstheme="minorHAnsi"/>
        </w:rPr>
        <w:t>Dr. Öğr. Üyesi Salih TORUN</w:t>
      </w:r>
    </w:p>
    <w:p w14:paraId="71B95FBD" w14:textId="77777777" w:rsidR="009F72E5" w:rsidRPr="007A5F7C" w:rsidRDefault="009F72E5" w:rsidP="009F72E5">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6F9AC9A6" w14:textId="77777777" w:rsidR="009F72E5" w:rsidRPr="007A5F7C" w:rsidRDefault="009F72E5" w:rsidP="009F72E5">
      <w:pPr>
        <w:rPr>
          <w:rFonts w:asciiTheme="minorHAnsi" w:hAnsiTheme="minorHAnsi" w:cstheme="minorHAnsi"/>
        </w:rPr>
      </w:pPr>
    </w:p>
    <w:p w14:paraId="38668341" w14:textId="55E54683" w:rsidR="009F72E5" w:rsidRPr="007A5F7C" w:rsidRDefault="009F72E5">
      <w:pPr>
        <w:rPr>
          <w:rFonts w:asciiTheme="minorHAnsi" w:hAnsiTheme="minorHAnsi" w:cstheme="minorHAnsi"/>
        </w:rPr>
      </w:pPr>
      <w:r w:rsidRPr="007A5F7C">
        <w:rPr>
          <w:rFonts w:asciiTheme="minorHAnsi" w:hAnsiTheme="minorHAnsi" w:cstheme="minorHAnsi"/>
        </w:rPr>
        <w:br w:type="page"/>
      </w:r>
    </w:p>
    <w:p w14:paraId="66D4CF00"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62688" behindDoc="0" locked="0" layoutInCell="1" allowOverlap="1" wp14:anchorId="08C165E4" wp14:editId="7E6E8A94">
            <wp:simplePos x="0" y="0"/>
            <wp:positionH relativeFrom="margin">
              <wp:align>left</wp:align>
            </wp:positionH>
            <wp:positionV relativeFrom="margin">
              <wp:align>top</wp:align>
            </wp:positionV>
            <wp:extent cx="756285" cy="756285"/>
            <wp:effectExtent l="0" t="0" r="0" b="0"/>
            <wp:wrapNone/>
            <wp:docPr id="52" name="Resim 5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0D162CE9"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26C5AE6D"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F72E5" w:rsidRPr="007A5F7C" w14:paraId="68200C7F" w14:textId="77777777" w:rsidTr="00A8112E">
        <w:tc>
          <w:tcPr>
            <w:tcW w:w="1167" w:type="dxa"/>
            <w:vAlign w:val="center"/>
          </w:tcPr>
          <w:p w14:paraId="4A6CE9D9" w14:textId="77777777" w:rsidR="009F72E5" w:rsidRPr="007A5F7C" w:rsidRDefault="009F72E5"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4F5417C0" w14:textId="69B9FE71" w:rsidR="009F72E5" w:rsidRPr="007A5F7C" w:rsidRDefault="009F72E5"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00A205DE" w:rsidRPr="007A5F7C">
              <w:rPr>
                <w:rFonts w:asciiTheme="minorHAnsi" w:hAnsiTheme="minorHAnsi" w:cstheme="minorHAnsi"/>
                <w:sz w:val="22"/>
                <w:szCs w:val="22"/>
              </w:rPr>
              <w:t>Bahar</w:t>
            </w:r>
          </w:p>
        </w:tc>
      </w:tr>
    </w:tbl>
    <w:p w14:paraId="308C459F" w14:textId="77777777" w:rsidR="009F72E5" w:rsidRPr="007A5F7C" w:rsidRDefault="009F72E5"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F72E5" w:rsidRPr="007A5F7C" w14:paraId="3F5F95FB" w14:textId="77777777" w:rsidTr="009F72E5">
        <w:tc>
          <w:tcPr>
            <w:tcW w:w="1668" w:type="dxa"/>
            <w:vAlign w:val="center"/>
          </w:tcPr>
          <w:p w14:paraId="1057A44E" w14:textId="77777777" w:rsidR="009F72E5" w:rsidRPr="007A5F7C" w:rsidRDefault="009F72E5" w:rsidP="009F72E5">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0D46F904" w14:textId="5486A5C1" w:rsidR="009F72E5" w:rsidRPr="007A5F7C" w:rsidRDefault="009F72E5" w:rsidP="009F72E5">
            <w:pPr>
              <w:outlineLvl w:val="0"/>
              <w:rPr>
                <w:rFonts w:asciiTheme="minorHAnsi" w:hAnsiTheme="minorHAnsi" w:cstheme="minorHAnsi"/>
              </w:rPr>
            </w:pPr>
            <w:r w:rsidRPr="007A5F7C">
              <w:rPr>
                <w:rFonts w:asciiTheme="minorHAnsi" w:hAnsiTheme="minorHAnsi" w:cstheme="minorHAnsi"/>
                <w:sz w:val="22"/>
                <w:szCs w:val="22"/>
              </w:rPr>
              <w:t>131112138</w:t>
            </w:r>
          </w:p>
        </w:tc>
        <w:tc>
          <w:tcPr>
            <w:tcW w:w="1560" w:type="dxa"/>
            <w:vAlign w:val="center"/>
          </w:tcPr>
          <w:p w14:paraId="76CBB629" w14:textId="77777777" w:rsidR="009F72E5" w:rsidRPr="007A5F7C" w:rsidRDefault="009F72E5" w:rsidP="009F72E5">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5358989B" w14:textId="1C101E33" w:rsidR="009F72E5" w:rsidRPr="007A5F7C" w:rsidRDefault="009F72E5" w:rsidP="00124964">
            <w:pPr>
              <w:pStyle w:val="Balk1"/>
              <w:rPr>
                <w:rFonts w:asciiTheme="minorHAnsi" w:hAnsiTheme="minorHAnsi" w:cstheme="minorHAnsi"/>
              </w:rPr>
            </w:pPr>
            <w:bookmarkStart w:id="15" w:name="_Temel_Bilgi_Teknolojileri"/>
            <w:bookmarkEnd w:id="15"/>
            <w:r w:rsidRPr="007A5F7C">
              <w:rPr>
                <w:rFonts w:asciiTheme="minorHAnsi" w:hAnsiTheme="minorHAnsi" w:cstheme="minorHAnsi"/>
              </w:rPr>
              <w:t>Temel Bilgi Teknolojileri Kullanımı</w:t>
            </w:r>
          </w:p>
        </w:tc>
      </w:tr>
    </w:tbl>
    <w:p w14:paraId="5109A549" w14:textId="77777777" w:rsidR="009F72E5" w:rsidRPr="007A5F7C" w:rsidRDefault="009F72E5"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0E037A29"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A16C698" w14:textId="77777777" w:rsidR="009F72E5" w:rsidRPr="007A5F7C" w:rsidRDefault="009F72E5"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56CDB6B2" w14:textId="77777777" w:rsidR="009F72E5" w:rsidRPr="007A5F7C" w:rsidRDefault="009F72E5"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2CE69FB6"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2689C2D0"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4111886F"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36722D25" w14:textId="77777777" w:rsidR="009F72E5" w:rsidRPr="007A5F7C" w:rsidRDefault="009F72E5"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553AAB66"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46CE426B"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71D6DEF5" w14:textId="77777777" w:rsidR="009F72E5" w:rsidRPr="007A5F7C" w:rsidRDefault="009F72E5"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5B343FE8"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7E849E7D" w14:textId="77777777" w:rsidR="009F72E5" w:rsidRPr="007A5F7C" w:rsidRDefault="009F72E5"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40C1213D"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4C24F681"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174AF028"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8ABCE6F" w14:textId="299A2A2A" w:rsidR="009F72E5"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521B566F"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7DCFBF8E"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25F4A59F"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35828221" w14:textId="3A21A5C1" w:rsidR="009F72E5"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0</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AC6FCC2" w14:textId="37E0B00F" w:rsidR="009F72E5"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6EDB9755"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794997A1"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633C048E"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0EBDAF7"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6B46D6DF"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108798BA"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3CFAC294"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7B078BA4"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6B8517A6"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6BE92BEB"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0DCE9300"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17AE16A2" w14:textId="77777777" w:rsidR="009F72E5" w:rsidRPr="007A5F7C" w:rsidRDefault="009F72E5"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0CA714CE" w14:textId="77777777" w:rsidR="009F72E5" w:rsidRPr="007A5F7C" w:rsidRDefault="009F72E5"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00D5CF0C"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2574B948" w14:textId="41CF0C36" w:rsidR="009F72E5"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6" w:type="pct"/>
            <w:gridSpan w:val="2"/>
            <w:tcBorders>
              <w:top w:val="single" w:sz="6" w:space="0" w:color="auto"/>
              <w:left w:val="single" w:sz="4" w:space="0" w:color="auto"/>
              <w:bottom w:val="single" w:sz="12" w:space="0" w:color="auto"/>
            </w:tcBorders>
          </w:tcPr>
          <w:p w14:paraId="09F4C24C" w14:textId="77777777" w:rsidR="009F72E5" w:rsidRPr="007A5F7C" w:rsidRDefault="009F72E5" w:rsidP="00A8112E">
            <w:pPr>
              <w:jc w:val="center"/>
              <w:rPr>
                <w:rFonts w:asciiTheme="minorHAnsi" w:hAnsiTheme="minorHAnsi" w:cstheme="minorHAnsi"/>
                <w:sz w:val="22"/>
                <w:szCs w:val="22"/>
              </w:rPr>
            </w:pPr>
          </w:p>
        </w:tc>
      </w:tr>
      <w:tr w:rsidR="00B95509" w:rsidRPr="007A5F7C" w14:paraId="578F415C"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48EA175E"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09080383"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2DCB3E3D"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691F7F80"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86B4D6E"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47865F6F"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18DD467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37B786F"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02C7E483"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4996332E"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22365165" w14:textId="77777777" w:rsidR="009F72E5" w:rsidRPr="007A5F7C" w:rsidRDefault="009F72E5"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519AA19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BE51499"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E543BD4"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2087EC70"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198655EA" w14:textId="77777777" w:rsidR="009F72E5" w:rsidRPr="007A5F7C" w:rsidRDefault="009F72E5"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3C90A1A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435DE72"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1A384EC"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492F0C7A"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CFE8DBF"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F57CA61"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396E954"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F81E494"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552AC9EC"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65913980"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7E459C4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5FBADC7"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13466A29"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0F636996"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73D645ED"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53457C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F88D09E"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4EB8173D"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076050D6"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1509D4C5"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AA1D9C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418D280" w14:textId="77777777" w:rsidR="009F72E5" w:rsidRPr="007A5F7C" w:rsidRDefault="009F72E5"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3750447A"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1D5FDD34"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01B5E86A"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FA912CA"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E2CE576"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4B6BD0DC" w14:textId="77777777" w:rsidR="009F72E5" w:rsidRPr="007A5F7C" w:rsidRDefault="009F72E5"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2385E78"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478CCD34"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15C406F5"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442CA7E"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15F0808" w14:textId="77777777" w:rsidR="009F72E5" w:rsidRPr="007A5F7C" w:rsidRDefault="009F72E5"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9135C9B"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C4B95A3"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1AB83D46" w14:textId="7C423EE7" w:rsidR="00A205DE" w:rsidRPr="007A5F7C" w:rsidRDefault="00A205DE" w:rsidP="00A205DE">
            <w:pPr>
              <w:jc w:val="both"/>
              <w:rPr>
                <w:rFonts w:asciiTheme="minorHAnsi" w:hAnsiTheme="minorHAnsi" w:cstheme="minorHAnsi"/>
                <w:sz w:val="20"/>
                <w:szCs w:val="20"/>
              </w:rPr>
            </w:pPr>
            <w:r w:rsidRPr="007A5F7C">
              <w:rPr>
                <w:rFonts w:asciiTheme="minorHAnsi" w:hAnsiTheme="minorHAnsi" w:cstheme="minorHAnsi"/>
                <w:sz w:val="20"/>
                <w:szCs w:val="20"/>
              </w:rPr>
              <w:t>Bilgi teknolojileri, bilgisayar, yazılım, donanım, işletim sistemi kavramları. Microsoft Windows ve Office Uygulamaları.</w:t>
            </w:r>
          </w:p>
        </w:tc>
      </w:tr>
      <w:tr w:rsidR="00B95509" w:rsidRPr="007A5F7C" w14:paraId="32BE846F"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6D4664C"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7D655017" w14:textId="14741CA1" w:rsidR="00A205DE" w:rsidRPr="007A5F7C" w:rsidRDefault="00A205DE" w:rsidP="00A205DE">
            <w:pPr>
              <w:pStyle w:val="NormalWeb"/>
              <w:jc w:val="both"/>
              <w:rPr>
                <w:rFonts w:asciiTheme="minorHAnsi" w:hAnsiTheme="minorHAnsi" w:cstheme="minorHAnsi"/>
              </w:rPr>
            </w:pPr>
            <w:r w:rsidRPr="007A5F7C">
              <w:rPr>
                <w:rFonts w:asciiTheme="minorHAnsi" w:hAnsiTheme="minorHAnsi" w:cstheme="minorHAnsi"/>
                <w:sz w:val="20"/>
                <w:szCs w:val="20"/>
              </w:rPr>
              <w:t xml:space="preserve">Temel bilgi teknolojilerinin tanıtılması, bu teknolojileri kullanarak dış dünya ile iletişim kurabilme ve temel ofis yazılımlarının kullanımıyla ilgili başlangıç düzeyinde bilgi verilmesi. </w:t>
            </w:r>
          </w:p>
        </w:tc>
      </w:tr>
      <w:tr w:rsidR="00B95509" w:rsidRPr="007A5F7C" w14:paraId="4C365576"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1EB5663"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C5DF96B" w14:textId="457B17F1" w:rsidR="00A205DE" w:rsidRPr="007A5F7C" w:rsidRDefault="00A205DE" w:rsidP="00A205DE">
            <w:pPr>
              <w:jc w:val="both"/>
              <w:rPr>
                <w:rFonts w:asciiTheme="minorHAnsi" w:hAnsiTheme="minorHAnsi" w:cstheme="minorHAnsi"/>
                <w:sz w:val="20"/>
                <w:szCs w:val="20"/>
              </w:rPr>
            </w:pPr>
            <w:r w:rsidRPr="007A5F7C">
              <w:rPr>
                <w:rFonts w:asciiTheme="minorHAnsi" w:hAnsiTheme="minorHAnsi" w:cstheme="minorHAnsi"/>
                <w:sz w:val="20"/>
                <w:szCs w:val="20"/>
              </w:rPr>
              <w:t xml:space="preserve">Öğrenciler öğrenimleri boyunca araştırma, ödev ve sınavlarda ihtiyaç duyacakları temel bilgi teknolojilerini kullanabilir hale geleceklerdir. </w:t>
            </w:r>
          </w:p>
        </w:tc>
      </w:tr>
      <w:tr w:rsidR="00B95509" w:rsidRPr="007A5F7C" w14:paraId="37D3BC13"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B7976AB"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5DCA600D" w14:textId="1E524F05" w:rsidR="00A205DE" w:rsidRPr="007A5F7C" w:rsidRDefault="00A205DE" w:rsidP="00A205DE">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Temel bilgi teknolojileri ile ilgili kavramları tanımak, bilgisayar yazılım ve donanımı ile ilgili temel bilgileri edinmek, temel ofis yazılımlarını başlangıç düzeyinde kullanabilmek.</w:t>
            </w:r>
          </w:p>
        </w:tc>
      </w:tr>
      <w:tr w:rsidR="00B95509" w:rsidRPr="007A5F7C" w14:paraId="7184F462" w14:textId="77777777" w:rsidTr="00646D6F">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0E2E737"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2BCCF94E" w14:textId="56AE3DD2"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Ed. Ali GÜNEŞ, Temel Bilgi Teknolojisi Kullanımı, 2003, Ankara: </w:t>
            </w:r>
            <w:proofErr w:type="spellStart"/>
            <w:r w:rsidRPr="007A5F7C">
              <w:rPr>
                <w:rFonts w:asciiTheme="minorHAnsi" w:hAnsiTheme="minorHAnsi" w:cstheme="minorHAnsi"/>
                <w:sz w:val="20"/>
                <w:szCs w:val="20"/>
              </w:rPr>
              <w:t>PegemA</w:t>
            </w:r>
            <w:proofErr w:type="spellEnd"/>
            <w:r w:rsidRPr="007A5F7C">
              <w:rPr>
                <w:rFonts w:asciiTheme="minorHAnsi" w:hAnsiTheme="minorHAnsi" w:cstheme="minorHAnsi"/>
                <w:sz w:val="20"/>
                <w:szCs w:val="20"/>
              </w:rPr>
              <w:t xml:space="preserve"> Yayıncılık.</w:t>
            </w:r>
          </w:p>
        </w:tc>
      </w:tr>
      <w:tr w:rsidR="00B95509" w:rsidRPr="007A5F7C" w14:paraId="08510207"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4A045A5"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639C9019" w14:textId="7586744F"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Ed. Cengiz Hakan AYDIN vd. Temel Bilgi Teknolojileri, 2. Baskı, Eskişehir: AÖF Yayınları</w:t>
            </w:r>
          </w:p>
        </w:tc>
      </w:tr>
      <w:tr w:rsidR="00B95509" w:rsidRPr="007A5F7C" w14:paraId="111B1C24"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6C76C15"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4B8A3B8B" w14:textId="77777777" w:rsidR="009F72E5" w:rsidRPr="007A5F7C" w:rsidRDefault="009F72E5"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58133FFB" w14:textId="77777777" w:rsidR="009F72E5" w:rsidRPr="007A5F7C" w:rsidRDefault="009F72E5" w:rsidP="009F72E5">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5BBCFB09"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58A7525" w14:textId="77777777" w:rsidR="009F72E5" w:rsidRPr="007A5F7C" w:rsidRDefault="009F72E5"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73B0C352"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7BF76600" w14:textId="77777777" w:rsidR="009F72E5" w:rsidRPr="007A5F7C" w:rsidRDefault="009F72E5"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5D11171E" w14:textId="77777777" w:rsidR="009F72E5" w:rsidRPr="007A5F7C" w:rsidRDefault="009F72E5"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53DA5035" w14:textId="77777777" w:rsidTr="00741A5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42106E"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047D3EAE" w14:textId="48E2CED9"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Bilgi teknolojilerinin anlamı ve temel kavramlar</w:t>
            </w:r>
          </w:p>
        </w:tc>
      </w:tr>
      <w:tr w:rsidR="00B95509" w:rsidRPr="007A5F7C" w14:paraId="156CF492" w14:textId="77777777" w:rsidTr="00741A5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43E787"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3D1623EC" w14:textId="402628FC"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Bilgisayarlar hakkında temel bilgiler ve donanım</w:t>
            </w:r>
          </w:p>
        </w:tc>
      </w:tr>
      <w:tr w:rsidR="00B95509" w:rsidRPr="007A5F7C" w14:paraId="6AB2CCB1" w14:textId="77777777" w:rsidTr="00741A5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EF44BB"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692C7C8B" w14:textId="12FF1056"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Bilgisayarlarda yazılım, bilgi ağı ve günlük hayatta kullanım</w:t>
            </w:r>
          </w:p>
        </w:tc>
      </w:tr>
      <w:tr w:rsidR="00B95509" w:rsidRPr="007A5F7C" w14:paraId="5228D0F5" w14:textId="77777777" w:rsidTr="00741A5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63873A"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4D47AF9C" w14:textId="5E225CFA"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Bilgisayar kullanımında ilk adımlar ve işletim sistemlerine giriş</w:t>
            </w:r>
          </w:p>
        </w:tc>
      </w:tr>
      <w:tr w:rsidR="00B95509" w:rsidRPr="007A5F7C" w14:paraId="7037007C" w14:textId="77777777" w:rsidTr="00741A5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2E52651"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2BFBA6B4" w14:textId="6755C353"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Bilgisayar kullanımı ve dosya yönetimi</w:t>
            </w:r>
          </w:p>
        </w:tc>
      </w:tr>
      <w:tr w:rsidR="00B95509" w:rsidRPr="007A5F7C" w14:paraId="5E040D93" w14:textId="77777777" w:rsidTr="00741A54">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91A95A1"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5BEAE946" w14:textId="6033458E"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Kelime işlemci programları ve Microsoft Word’e giriş</w:t>
            </w:r>
          </w:p>
        </w:tc>
      </w:tr>
      <w:tr w:rsidR="00B95509" w:rsidRPr="007A5F7C" w14:paraId="6C126FC9"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C89B6DD"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2A391CCB"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 xml:space="preserve"> Ara Sınav</w:t>
            </w:r>
          </w:p>
        </w:tc>
      </w:tr>
      <w:tr w:rsidR="00B95509" w:rsidRPr="007A5F7C" w14:paraId="32C6DE68"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575C45"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vAlign w:val="center"/>
          </w:tcPr>
          <w:p w14:paraId="247B8C6C" w14:textId="6710D4F2" w:rsidR="009F72E5"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Microsoft Word kullanımı ve temel işlemler</w:t>
            </w:r>
          </w:p>
        </w:tc>
      </w:tr>
      <w:tr w:rsidR="00B95509" w:rsidRPr="007A5F7C" w14:paraId="4427AAED" w14:textId="77777777" w:rsidTr="00EE060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4F0716"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7CCF9F85" w14:textId="74A23DFD"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Elektronik tablo programına giriş ve Microsoft Excel</w:t>
            </w:r>
          </w:p>
        </w:tc>
      </w:tr>
      <w:tr w:rsidR="00B95509" w:rsidRPr="007A5F7C" w14:paraId="064D7340" w14:textId="77777777" w:rsidTr="00EE060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0D51872"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4A1798CB" w14:textId="0F310FAB"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Microsoft Excel kullanımı ve temel işlemler</w:t>
            </w:r>
          </w:p>
        </w:tc>
      </w:tr>
      <w:tr w:rsidR="00B95509" w:rsidRPr="007A5F7C" w14:paraId="434CA38C" w14:textId="77777777" w:rsidTr="00EE0607">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44B0702"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D58D0BD" w14:textId="6832D73B"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Sunu programı Microsoft </w:t>
            </w:r>
            <w:proofErr w:type="spellStart"/>
            <w:r w:rsidRPr="007A5F7C">
              <w:rPr>
                <w:rFonts w:asciiTheme="minorHAnsi" w:hAnsiTheme="minorHAnsi" w:cstheme="minorHAnsi"/>
                <w:sz w:val="20"/>
                <w:szCs w:val="20"/>
              </w:rPr>
              <w:t>PowerPoint’e</w:t>
            </w:r>
            <w:proofErr w:type="spellEnd"/>
            <w:r w:rsidRPr="007A5F7C">
              <w:rPr>
                <w:rFonts w:asciiTheme="minorHAnsi" w:hAnsiTheme="minorHAnsi" w:cstheme="minorHAnsi"/>
                <w:sz w:val="20"/>
                <w:szCs w:val="20"/>
              </w:rPr>
              <w:t xml:space="preserve"> giriş</w:t>
            </w:r>
          </w:p>
        </w:tc>
      </w:tr>
      <w:tr w:rsidR="00B95509" w:rsidRPr="007A5F7C" w14:paraId="2D2C9695" w14:textId="77777777" w:rsidTr="00EE060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2B173C"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06274FC9" w14:textId="0177D08C"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Microsoft PowerPoint kullanarak sunu hazırlama</w:t>
            </w:r>
          </w:p>
        </w:tc>
      </w:tr>
      <w:tr w:rsidR="00B95509" w:rsidRPr="007A5F7C" w14:paraId="6BFB7D4F" w14:textId="77777777" w:rsidTr="00EE060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2998D53"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77CF6FA8" w14:textId="0EBFF8A0"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İnternet hakkında temel bilgiler ve İnternet kullanımı</w:t>
            </w:r>
          </w:p>
        </w:tc>
      </w:tr>
      <w:tr w:rsidR="00B95509" w:rsidRPr="007A5F7C" w14:paraId="6F1C44BB" w14:textId="77777777" w:rsidTr="00EE060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A033484"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58026652" w14:textId="429B319B"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İnternet yoluyla iletişim ve Outlook Express kullanımı</w:t>
            </w:r>
          </w:p>
        </w:tc>
      </w:tr>
      <w:tr w:rsidR="00B95509" w:rsidRPr="007A5F7C" w14:paraId="4539BF52"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2A85BE2F" w14:textId="77777777" w:rsidR="009F72E5" w:rsidRPr="007A5F7C" w:rsidRDefault="009F72E5"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67DDDB7A"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536D8B1F" w14:textId="77777777" w:rsidR="009F72E5" w:rsidRPr="007A5F7C" w:rsidRDefault="009F72E5" w:rsidP="009F72E5">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2FA46F00"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2C7F1867" w14:textId="77777777" w:rsidR="009F72E5" w:rsidRPr="007A5F7C" w:rsidRDefault="009F72E5"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22D7EFBA" w14:textId="77777777" w:rsidR="009F72E5" w:rsidRPr="007A5F7C" w:rsidRDefault="009F72E5"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511470E9" w14:textId="77777777" w:rsidR="009F72E5" w:rsidRPr="007A5F7C" w:rsidRDefault="009F72E5"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183C7948" w14:textId="77777777" w:rsidR="009F72E5" w:rsidRPr="007A5F7C" w:rsidRDefault="009F72E5"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63058271" w14:textId="77777777" w:rsidR="009F72E5" w:rsidRPr="007A5F7C" w:rsidRDefault="009F72E5"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656A073C" w14:textId="77777777" w:rsidR="009F72E5" w:rsidRPr="007A5F7C" w:rsidRDefault="009F72E5"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4DC3564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243238C"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74B795D0"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1FB323E"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CC33ABB"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8B0F957"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85A5D8A" w14:textId="77777777" w:rsidR="009F72E5" w:rsidRPr="007A5F7C" w:rsidRDefault="009F72E5" w:rsidP="00A8112E">
            <w:pPr>
              <w:jc w:val="center"/>
              <w:rPr>
                <w:rFonts w:asciiTheme="minorHAnsi" w:hAnsiTheme="minorHAnsi" w:cstheme="minorHAnsi"/>
                <w:b/>
                <w:sz w:val="20"/>
                <w:szCs w:val="20"/>
              </w:rPr>
            </w:pPr>
          </w:p>
        </w:tc>
      </w:tr>
      <w:tr w:rsidR="00B95509" w:rsidRPr="007A5F7C" w14:paraId="331DAE5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9D248F2"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7345539D"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5A596DC"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C995441"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214235C1" w14:textId="77777777" w:rsidR="009F72E5" w:rsidRPr="007A5F7C" w:rsidRDefault="009F72E5"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414F593" w14:textId="77777777" w:rsidR="009F72E5" w:rsidRPr="007A5F7C" w:rsidRDefault="009F72E5" w:rsidP="00A8112E">
            <w:pPr>
              <w:jc w:val="center"/>
              <w:rPr>
                <w:rFonts w:asciiTheme="minorHAnsi" w:hAnsiTheme="minorHAnsi" w:cstheme="minorHAnsi"/>
                <w:b/>
                <w:sz w:val="20"/>
                <w:szCs w:val="20"/>
              </w:rPr>
            </w:pPr>
          </w:p>
        </w:tc>
      </w:tr>
      <w:tr w:rsidR="00B95509" w:rsidRPr="007A5F7C" w14:paraId="1FC5C2C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4B52FD2"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05F84F54"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2207FA4C"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719F29A"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97CD23E" w14:textId="77777777" w:rsidR="009F72E5" w:rsidRPr="007A5F7C" w:rsidRDefault="009F72E5"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49A5543"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49041D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0CE4B86"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0534177E"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3A75FF03"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BC4EAF1"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C75F9C4"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4FBA25A" w14:textId="77777777" w:rsidR="009F72E5" w:rsidRPr="007A5F7C" w:rsidRDefault="009F72E5" w:rsidP="00A8112E">
            <w:pPr>
              <w:jc w:val="center"/>
              <w:rPr>
                <w:rFonts w:asciiTheme="minorHAnsi" w:hAnsiTheme="minorHAnsi" w:cstheme="minorHAnsi"/>
                <w:b/>
                <w:sz w:val="20"/>
                <w:szCs w:val="20"/>
              </w:rPr>
            </w:pPr>
          </w:p>
        </w:tc>
      </w:tr>
      <w:tr w:rsidR="00B95509" w:rsidRPr="007A5F7C" w14:paraId="05F04CA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D3ACB92"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43A05A2F"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9B0951D"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65563CA"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4E1DF61"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843390C"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F5E41D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EB9DE49"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6B919020"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A531456"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03FF2B1"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04E6D21" w14:textId="77777777" w:rsidR="009F72E5" w:rsidRPr="007A5F7C" w:rsidRDefault="009F72E5"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BBD7C81"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1FFF8C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E0FF0C8"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1494D3E5"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C91A440"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A56FD98"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64BA1F6"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E9129DE"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AC271A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3F79694"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3C586CA7"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274D280C"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60624FB"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4C59C1B"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C02995D" w14:textId="77777777" w:rsidR="009F72E5" w:rsidRPr="007A5F7C" w:rsidRDefault="009F72E5" w:rsidP="00A8112E">
            <w:pPr>
              <w:jc w:val="center"/>
              <w:rPr>
                <w:rFonts w:asciiTheme="minorHAnsi" w:hAnsiTheme="minorHAnsi" w:cstheme="minorHAnsi"/>
                <w:b/>
                <w:sz w:val="20"/>
                <w:szCs w:val="20"/>
              </w:rPr>
            </w:pPr>
          </w:p>
        </w:tc>
      </w:tr>
      <w:tr w:rsidR="00B95509" w:rsidRPr="007A5F7C" w14:paraId="0BB7A32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08F1106"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1B8CE89A"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07C4121F"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7F7EF41"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DA248BC"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5CD3002" w14:textId="77777777" w:rsidR="009F72E5" w:rsidRPr="007A5F7C" w:rsidRDefault="009F72E5" w:rsidP="00A8112E">
            <w:pPr>
              <w:jc w:val="center"/>
              <w:rPr>
                <w:rFonts w:asciiTheme="minorHAnsi" w:hAnsiTheme="minorHAnsi" w:cstheme="minorHAnsi"/>
                <w:b/>
                <w:sz w:val="20"/>
                <w:szCs w:val="20"/>
              </w:rPr>
            </w:pPr>
          </w:p>
        </w:tc>
      </w:tr>
      <w:tr w:rsidR="00B95509" w:rsidRPr="007A5F7C" w14:paraId="3B3FC16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EFAF4A0"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1C874F5B"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DFC1680"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AF7E812"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38EBD87"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609A65C"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202033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7EA9BA7" w14:textId="77777777" w:rsidR="009F72E5" w:rsidRPr="007A5F7C" w:rsidRDefault="009F72E5"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1E622159" w14:textId="77777777" w:rsidR="009F72E5" w:rsidRPr="007A5F7C" w:rsidRDefault="009F72E5"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5A61858" w14:textId="77777777" w:rsidR="009F72E5" w:rsidRPr="007A5F7C" w:rsidRDefault="009F72E5"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000A69C"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40482D0"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C1B6517" w14:textId="77777777" w:rsidR="009F72E5" w:rsidRPr="007A5F7C" w:rsidRDefault="009F72E5"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9F72E5" w:rsidRPr="007A5F7C" w14:paraId="1C5E9790"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52412E90" w14:textId="77777777" w:rsidR="009F72E5" w:rsidRPr="007A5F7C" w:rsidRDefault="009F72E5"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29A43A55" w14:textId="7B5E696C" w:rsidR="009F72E5" w:rsidRPr="007A5F7C" w:rsidRDefault="009F72E5"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73E92A21" w14:textId="77777777" w:rsidR="009F72E5" w:rsidRPr="007A5F7C" w:rsidRDefault="009F72E5" w:rsidP="009F72E5">
      <w:pPr>
        <w:rPr>
          <w:rFonts w:asciiTheme="minorHAnsi" w:hAnsiTheme="minorHAnsi" w:cstheme="minorHAnsi"/>
        </w:rPr>
      </w:pPr>
    </w:p>
    <w:p w14:paraId="53022461" w14:textId="2B0357BE" w:rsidR="009F72E5" w:rsidRPr="007A5F7C" w:rsidRDefault="009F72E5" w:rsidP="009F72E5">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w:t>
      </w:r>
      <w:r w:rsidR="00A205DE" w:rsidRPr="007A5F7C">
        <w:rPr>
          <w:rFonts w:asciiTheme="minorHAnsi" w:hAnsiTheme="minorHAnsi" w:cstheme="minorHAnsi"/>
        </w:rPr>
        <w:t>Öğr. Gör. Ali ATALAY</w:t>
      </w:r>
      <w:r w:rsidRPr="007A5F7C">
        <w:rPr>
          <w:rFonts w:asciiTheme="minorHAnsi" w:hAnsiTheme="minorHAnsi" w:cstheme="minorHAnsi"/>
        </w:rPr>
        <w:t xml:space="preserve"> </w:t>
      </w:r>
    </w:p>
    <w:p w14:paraId="143A88C3" w14:textId="77777777" w:rsidR="009F72E5" w:rsidRPr="007A5F7C" w:rsidRDefault="009F72E5" w:rsidP="009F72E5">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249D6D6B" w14:textId="77777777" w:rsidR="009F72E5" w:rsidRPr="007A5F7C" w:rsidRDefault="009F72E5" w:rsidP="009F72E5">
      <w:pPr>
        <w:rPr>
          <w:rFonts w:asciiTheme="minorHAnsi" w:hAnsiTheme="minorHAnsi" w:cstheme="minorHAnsi"/>
        </w:rPr>
      </w:pPr>
    </w:p>
    <w:p w14:paraId="57CEF7AA" w14:textId="3A49EBD7" w:rsidR="00A205DE" w:rsidRPr="007A5F7C" w:rsidRDefault="00A205DE">
      <w:pPr>
        <w:rPr>
          <w:rFonts w:asciiTheme="minorHAnsi" w:hAnsiTheme="minorHAnsi" w:cstheme="minorHAnsi"/>
        </w:rPr>
      </w:pPr>
      <w:r w:rsidRPr="007A5F7C">
        <w:rPr>
          <w:rFonts w:asciiTheme="minorHAnsi" w:hAnsiTheme="minorHAnsi" w:cstheme="minorHAnsi"/>
        </w:rPr>
        <w:br w:type="page"/>
      </w:r>
    </w:p>
    <w:p w14:paraId="084D9815"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64736" behindDoc="0" locked="0" layoutInCell="1" allowOverlap="1" wp14:anchorId="70602B33" wp14:editId="346644B5">
            <wp:simplePos x="0" y="0"/>
            <wp:positionH relativeFrom="margin">
              <wp:align>left</wp:align>
            </wp:positionH>
            <wp:positionV relativeFrom="margin">
              <wp:align>top</wp:align>
            </wp:positionV>
            <wp:extent cx="756285" cy="756285"/>
            <wp:effectExtent l="0" t="0" r="0" b="0"/>
            <wp:wrapNone/>
            <wp:docPr id="53" name="Resim 5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23D01B4C"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01B3F8E5"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A205DE" w:rsidRPr="007A5F7C" w14:paraId="12E68DDF" w14:textId="77777777" w:rsidTr="00A8112E">
        <w:tc>
          <w:tcPr>
            <w:tcW w:w="1167" w:type="dxa"/>
            <w:vAlign w:val="center"/>
          </w:tcPr>
          <w:p w14:paraId="2CF17E4A" w14:textId="77777777" w:rsidR="00A205DE" w:rsidRPr="007A5F7C" w:rsidRDefault="00A205DE"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4786A14B" w14:textId="353DCD2B" w:rsidR="00A205DE" w:rsidRPr="007A5F7C" w:rsidRDefault="00A205DE"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31DD4C66" w14:textId="77777777" w:rsidR="00A205DE" w:rsidRPr="007A5F7C" w:rsidRDefault="00A205DE"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A205DE" w:rsidRPr="007A5F7C" w14:paraId="6C5D1192" w14:textId="77777777" w:rsidTr="00A8112E">
        <w:tc>
          <w:tcPr>
            <w:tcW w:w="1668" w:type="dxa"/>
            <w:vAlign w:val="center"/>
          </w:tcPr>
          <w:p w14:paraId="11C8BB3A" w14:textId="77777777" w:rsidR="00A205DE" w:rsidRPr="007A5F7C" w:rsidRDefault="00A205DE"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5CC34F33" w14:textId="0E3BC150" w:rsidR="00A205DE" w:rsidRPr="007A5F7C" w:rsidRDefault="00A205DE" w:rsidP="00A8112E">
            <w:pPr>
              <w:outlineLvl w:val="0"/>
              <w:rPr>
                <w:rFonts w:asciiTheme="minorHAnsi" w:hAnsiTheme="minorHAnsi" w:cstheme="minorHAnsi"/>
              </w:rPr>
            </w:pPr>
            <w:r w:rsidRPr="007A5F7C">
              <w:rPr>
                <w:rFonts w:asciiTheme="minorHAnsi" w:hAnsiTheme="minorHAnsi" w:cstheme="minorHAnsi"/>
                <w:sz w:val="22"/>
                <w:szCs w:val="22"/>
              </w:rPr>
              <w:t>131112130</w:t>
            </w:r>
          </w:p>
        </w:tc>
        <w:tc>
          <w:tcPr>
            <w:tcW w:w="1560" w:type="dxa"/>
            <w:vAlign w:val="center"/>
          </w:tcPr>
          <w:p w14:paraId="4BC23B08" w14:textId="77777777" w:rsidR="00A205DE" w:rsidRPr="007A5F7C" w:rsidRDefault="00A205DE"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755F8422" w14:textId="4BD6D1FE" w:rsidR="00A205DE" w:rsidRPr="007A5F7C" w:rsidRDefault="00A205DE" w:rsidP="00124964">
            <w:pPr>
              <w:pStyle w:val="Balk1"/>
              <w:rPr>
                <w:rFonts w:asciiTheme="minorHAnsi" w:hAnsiTheme="minorHAnsi" w:cstheme="minorHAnsi"/>
              </w:rPr>
            </w:pPr>
            <w:bookmarkStart w:id="16" w:name="_Türk_Dili_II"/>
            <w:bookmarkEnd w:id="16"/>
            <w:r w:rsidRPr="007A5F7C">
              <w:rPr>
                <w:rFonts w:asciiTheme="minorHAnsi" w:hAnsiTheme="minorHAnsi" w:cstheme="minorHAnsi"/>
              </w:rPr>
              <w:t xml:space="preserve"> Türk Dili II</w:t>
            </w:r>
          </w:p>
        </w:tc>
      </w:tr>
    </w:tbl>
    <w:p w14:paraId="49780CBE" w14:textId="77777777" w:rsidR="00A205DE" w:rsidRPr="007A5F7C" w:rsidRDefault="00A205DE"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56BE49A4"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1D8DB4DC" w14:textId="77777777" w:rsidR="00A205DE" w:rsidRPr="007A5F7C" w:rsidRDefault="00A205DE"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60601B9C" w14:textId="77777777" w:rsidR="00A205DE" w:rsidRPr="007A5F7C" w:rsidRDefault="00A205DE"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621018A5"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1E8E5E24"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71D3665F"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5D1C0C1E" w14:textId="77777777" w:rsidR="00A205DE" w:rsidRPr="007A5F7C" w:rsidRDefault="00A205DE"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1809B830"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47EBC262"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3A8D053D" w14:textId="77777777" w:rsidR="00A205DE" w:rsidRPr="007A5F7C" w:rsidRDefault="00A205DE"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4F0ED49E"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6FF9AFA" w14:textId="77777777" w:rsidR="00A205DE" w:rsidRPr="007A5F7C" w:rsidRDefault="00A205DE"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16E919AD"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078AC5D0"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181D9D28"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60B31FD" w14:textId="2B675F7A"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06898AE9" w14:textId="58BB3E96"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65A2B182"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2D80B027"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3CF29F89" w14:textId="5FD1B94F"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0</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2DF1CAB" w14:textId="0BBEE47E"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1380" w:type="pct"/>
            <w:gridSpan w:val="2"/>
            <w:tcBorders>
              <w:top w:val="single" w:sz="4" w:space="0" w:color="auto"/>
              <w:left w:val="single" w:sz="4" w:space="0" w:color="auto"/>
              <w:bottom w:val="single" w:sz="12" w:space="0" w:color="auto"/>
            </w:tcBorders>
            <w:vAlign w:val="center"/>
          </w:tcPr>
          <w:p w14:paraId="045B940E"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484B9EF3"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2883B558"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322C8F2"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6FE2C644"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5FD0CB1B"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680CB85A"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4B0943F7"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D812A74"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1F46882C"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430DACE8"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69DD0713" w14:textId="77777777" w:rsidR="00A205DE" w:rsidRPr="007A5F7C" w:rsidRDefault="00A205DE"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5F656527" w14:textId="77777777" w:rsidR="00A205DE" w:rsidRPr="007A5F7C" w:rsidRDefault="00A205DE"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4FE66FAB"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5656DF8B" w14:textId="3550729E"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6" w:type="pct"/>
            <w:gridSpan w:val="2"/>
            <w:tcBorders>
              <w:top w:val="single" w:sz="6" w:space="0" w:color="auto"/>
              <w:left w:val="single" w:sz="4" w:space="0" w:color="auto"/>
              <w:bottom w:val="single" w:sz="12" w:space="0" w:color="auto"/>
            </w:tcBorders>
          </w:tcPr>
          <w:p w14:paraId="5DCAAAF7" w14:textId="77777777" w:rsidR="00A205DE" w:rsidRPr="007A5F7C" w:rsidRDefault="00A205DE" w:rsidP="00A8112E">
            <w:pPr>
              <w:jc w:val="center"/>
              <w:rPr>
                <w:rFonts w:asciiTheme="minorHAnsi" w:hAnsiTheme="minorHAnsi" w:cstheme="minorHAnsi"/>
                <w:sz w:val="22"/>
                <w:szCs w:val="22"/>
              </w:rPr>
            </w:pPr>
          </w:p>
        </w:tc>
      </w:tr>
      <w:tr w:rsidR="00B95509" w:rsidRPr="007A5F7C" w14:paraId="1F39410C"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EAF1EB0"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4D6039D8"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72812D9E"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60BFF272"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EC4D68E"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2067E8F1"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28B3276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F97FA91"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04748A7C"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05F169A1"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196DE9E8" w14:textId="77777777" w:rsidR="00A205DE" w:rsidRPr="007A5F7C" w:rsidRDefault="00A205DE"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792A731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BFB3DC8"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07E17AA"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05ED842"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419B2D6D" w14:textId="77777777" w:rsidR="00A205DE" w:rsidRPr="007A5F7C" w:rsidRDefault="00A205DE"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49C8C27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C8DC737"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6207A0D"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6F6FBF1"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C2C47BB"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6FAE41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5D896CF"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11E65A7"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62EAB6F"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7738D28"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10D8F27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20E094C"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0F877D82"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5BE68FFC"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372E9362"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75F780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DDA8D3A"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7468EDA4"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7871AB47"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3BC4C8FD"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01CFC4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48CE136"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5BA8BCB1"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735BB7AD"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20A25ED6"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8026E85"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307F788"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23AFE2EA" w14:textId="77777777" w:rsidR="00A205DE" w:rsidRPr="007A5F7C" w:rsidRDefault="00A205DE"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2DA101ED"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14D3AF8D"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37E69C8C"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056A3EF"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6DBC379" w14:textId="77777777" w:rsidR="00A205DE" w:rsidRPr="007A5F7C" w:rsidRDefault="00A205DE"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CAFE6C8"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5108B6A"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06C13236" w14:textId="655442A6" w:rsidR="00A205DE" w:rsidRPr="007A5F7C" w:rsidRDefault="00A205DE" w:rsidP="00A205DE">
            <w:pPr>
              <w:jc w:val="both"/>
              <w:rPr>
                <w:rFonts w:asciiTheme="minorHAnsi" w:hAnsiTheme="minorHAnsi" w:cstheme="minorHAnsi"/>
                <w:sz w:val="20"/>
                <w:szCs w:val="20"/>
              </w:rPr>
            </w:pPr>
            <w:r w:rsidRPr="007A5F7C">
              <w:rPr>
                <w:rFonts w:asciiTheme="minorHAnsi" w:hAnsiTheme="minorHAnsi" w:cstheme="minorHAnsi"/>
                <w:sz w:val="20"/>
                <w:szCs w:val="20"/>
              </w:rPr>
              <w:t xml:space="preserve">Sözcük bilgisi, sözcük türleri; cümle bilgisi ve Türkçenin sözdizimi, kompozisyon, sözlü ve yazılı kompozisyon türleri; sözlü ve yazılı anlatım </w:t>
            </w:r>
            <w:r w:rsidR="00B95509" w:rsidRPr="007A5F7C">
              <w:rPr>
                <w:rFonts w:asciiTheme="minorHAnsi" w:hAnsiTheme="minorHAnsi" w:cstheme="minorHAnsi"/>
                <w:sz w:val="20"/>
                <w:szCs w:val="20"/>
              </w:rPr>
              <w:t>teknikleri,</w:t>
            </w:r>
            <w:r w:rsidRPr="007A5F7C">
              <w:rPr>
                <w:rFonts w:asciiTheme="minorHAnsi" w:hAnsiTheme="minorHAnsi" w:cstheme="minorHAnsi"/>
                <w:sz w:val="20"/>
                <w:szCs w:val="20"/>
              </w:rPr>
              <w:t xml:space="preserve"> Türkçenin günümüz sorunları; metin (şiir, roman, öykü, deneme vb.) çözümleme yöntemleri ve uygulamaları.  </w:t>
            </w:r>
          </w:p>
        </w:tc>
      </w:tr>
      <w:tr w:rsidR="00B95509" w:rsidRPr="007A5F7C" w14:paraId="29EFEE58"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3356418"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724DB399" w14:textId="6A571CA0" w:rsidR="00A205DE" w:rsidRPr="007A5F7C" w:rsidRDefault="00A205DE" w:rsidP="00A205DE">
            <w:pPr>
              <w:pStyle w:val="NormalWeb"/>
              <w:jc w:val="both"/>
              <w:rPr>
                <w:rFonts w:asciiTheme="minorHAnsi" w:hAnsiTheme="minorHAnsi" w:cstheme="minorHAnsi"/>
              </w:rPr>
            </w:pPr>
            <w:r w:rsidRPr="007A5F7C">
              <w:rPr>
                <w:rFonts w:asciiTheme="minorHAnsi" w:hAnsiTheme="minorHAnsi" w:cstheme="minorHAnsi"/>
                <w:sz w:val="20"/>
                <w:szCs w:val="20"/>
              </w:rPr>
              <w:t>Türkçenin gelişimi ve bugünkü durumu hakkında öğrencileri bilgilendirerek Türkçenin zenginliğini göstermek, ulusal bir dil bilinci kazandırmak, Türkçeyi doğru şekilde konuşup yazabilmeyi sağlamak. Dünyadaki büyük dillerle Türk dilini karşılaştırmak. Konuşma eğitimi vermek.</w:t>
            </w:r>
          </w:p>
        </w:tc>
      </w:tr>
      <w:tr w:rsidR="00B95509" w:rsidRPr="007A5F7C" w14:paraId="1F6883FB"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4975FE3"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E4670F6" w14:textId="5D5EEBC5" w:rsidR="00A205DE" w:rsidRPr="007A5F7C" w:rsidRDefault="00A205DE" w:rsidP="00A205DE">
            <w:pPr>
              <w:jc w:val="both"/>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71465F63"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79BFC58"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1D87CF31" w14:textId="77777777"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Dil bilgisi bilme, Türkiye Türkçesi’ni doğru kullanabilme.</w:t>
            </w:r>
          </w:p>
          <w:p w14:paraId="52307C0A" w14:textId="1607E14D"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Okuduğunu anlama, anladığını yorumlayabilme, </w:t>
            </w:r>
            <w:r w:rsidR="00B95509" w:rsidRPr="007A5F7C">
              <w:rPr>
                <w:rFonts w:asciiTheme="minorHAnsi" w:hAnsiTheme="minorHAnsi" w:cstheme="minorHAnsi"/>
                <w:sz w:val="20"/>
                <w:szCs w:val="20"/>
              </w:rPr>
              <w:t>yorumlarını sözlü</w:t>
            </w:r>
            <w:r w:rsidRPr="007A5F7C">
              <w:rPr>
                <w:rFonts w:asciiTheme="minorHAnsi" w:hAnsiTheme="minorHAnsi" w:cstheme="minorHAnsi"/>
                <w:sz w:val="20"/>
                <w:szCs w:val="20"/>
              </w:rPr>
              <w:t xml:space="preserve"> ve yazılı olarak düzgün ifade edebilme.</w:t>
            </w:r>
          </w:p>
          <w:p w14:paraId="29136121" w14:textId="77777777"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Metin çözümleme yöntemlerini kavrama ve uygulayabilme. </w:t>
            </w:r>
          </w:p>
          <w:p w14:paraId="062C6C60" w14:textId="6781EC21" w:rsidR="00A205DE" w:rsidRPr="007A5F7C" w:rsidRDefault="00A205DE" w:rsidP="00A205DE">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Türk dili politikasını kavrama ve bunun geliştirilmesi yönünde yorumlar yapabilme, yazı dilini doğru kullanabilme, konuşma dilini doğru kullanabilme, anlatım tekniklerini kavrama ve uygulayabilme, sesleri doğru çıkarabilme, vurgu ve tonlamaya dikkat ederek okuyabilme, kompozisyon yazabilme, çevresindekileri yazıyla doğru ifade edebilme, Çevresindekileri sözle doğru ifade edebilme.</w:t>
            </w:r>
          </w:p>
        </w:tc>
      </w:tr>
      <w:tr w:rsidR="00B95509" w:rsidRPr="007A5F7C" w14:paraId="52EFAAA3" w14:textId="77777777" w:rsidTr="003F27D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3C641DE"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7E4C9037" w14:textId="7FBB4EEB"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Ergin, M. (1997). Üniversiteler İçin Türk Dili. İstanbul: Bayrak Yayınları</w:t>
            </w:r>
          </w:p>
          <w:p w14:paraId="57D9A083" w14:textId="15B5EFC0"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Kaplan, M. (1993). Kültür ve Dil. İstanbul: Dergâh Yayınları</w:t>
            </w:r>
            <w:r w:rsidR="00B95509" w:rsidRPr="007A5F7C">
              <w:rPr>
                <w:rFonts w:asciiTheme="minorHAnsi" w:hAnsiTheme="minorHAnsi" w:cstheme="minorHAnsi"/>
                <w:sz w:val="20"/>
                <w:szCs w:val="20"/>
              </w:rPr>
              <w:t>.</w:t>
            </w:r>
          </w:p>
        </w:tc>
      </w:tr>
      <w:tr w:rsidR="00B95509" w:rsidRPr="007A5F7C" w14:paraId="0776CDEA" w14:textId="77777777" w:rsidTr="00B95509">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F722261"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89DC40B" w14:textId="312E38AE" w:rsidR="00A205DE" w:rsidRPr="007A5F7C" w:rsidRDefault="00B95509" w:rsidP="00B95509">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51CF56A"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3C63D68"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172EAFDA" w14:textId="77777777" w:rsidR="00A205DE" w:rsidRPr="007A5F7C" w:rsidRDefault="00A205DE"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72FFDEB0" w14:textId="77777777" w:rsidR="00A205DE" w:rsidRPr="007A5F7C" w:rsidRDefault="00A205DE" w:rsidP="00A205DE">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2237FE2D"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D0EF774" w14:textId="77777777" w:rsidR="00A205DE" w:rsidRPr="007A5F7C" w:rsidRDefault="00A205DE"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4BB839F8"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591EC070" w14:textId="77777777" w:rsidR="00A205DE" w:rsidRPr="007A5F7C" w:rsidRDefault="00A205D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0BC97C75" w14:textId="77777777" w:rsidR="00A205DE" w:rsidRPr="007A5F7C" w:rsidRDefault="00A205DE"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782525BB" w14:textId="77777777" w:rsidTr="00DB1EB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594B209"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647F0664" w14:textId="5A34B51B"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Türkçenin gelişimi</w:t>
            </w:r>
          </w:p>
        </w:tc>
      </w:tr>
      <w:tr w:rsidR="00B95509" w:rsidRPr="007A5F7C" w14:paraId="532B0305" w14:textId="77777777" w:rsidTr="00DB1EB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4257D5B"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6D46E0CD" w14:textId="3314B3C3"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Türkçenin bugünkü durumu </w:t>
            </w:r>
          </w:p>
        </w:tc>
      </w:tr>
      <w:tr w:rsidR="00B95509" w:rsidRPr="007A5F7C" w14:paraId="37492829" w14:textId="77777777" w:rsidTr="00DB1EB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41FBC0C"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407DDB0C" w14:textId="3C410958"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Sözcük bilgisi</w:t>
            </w:r>
          </w:p>
        </w:tc>
      </w:tr>
      <w:tr w:rsidR="00B95509" w:rsidRPr="007A5F7C" w14:paraId="1B559A51" w14:textId="77777777" w:rsidTr="00DB1EB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C968DB5"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06C6FFF2" w14:textId="26105614"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Sözcük türleri</w:t>
            </w:r>
          </w:p>
        </w:tc>
      </w:tr>
      <w:tr w:rsidR="00B95509" w:rsidRPr="007A5F7C" w14:paraId="2C970F5A" w14:textId="77777777" w:rsidTr="00DB1EB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E0DE021"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355C2F80" w14:textId="5BC30053"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Cümle bilgisi</w:t>
            </w:r>
          </w:p>
        </w:tc>
      </w:tr>
      <w:tr w:rsidR="00B95509" w:rsidRPr="007A5F7C" w14:paraId="4F7F9BDB" w14:textId="77777777" w:rsidTr="00DB1EB9">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3A34BEF8"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148F10AE" w14:textId="62F05FCB"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Türkçenin sözdizimi</w:t>
            </w:r>
          </w:p>
        </w:tc>
      </w:tr>
      <w:tr w:rsidR="00B95509" w:rsidRPr="007A5F7C" w14:paraId="68064B2D"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8B06AF"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098C5785"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 xml:space="preserve"> Ara Sınav</w:t>
            </w:r>
          </w:p>
        </w:tc>
      </w:tr>
      <w:tr w:rsidR="00B95509" w:rsidRPr="007A5F7C" w14:paraId="56582A7F" w14:textId="77777777" w:rsidTr="00A40D8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7EF096"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24E09245" w14:textId="65634060"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Kompozisyon, sözlü ve yazılı kompozisyon türleri</w:t>
            </w:r>
          </w:p>
        </w:tc>
      </w:tr>
      <w:tr w:rsidR="00B95509" w:rsidRPr="007A5F7C" w14:paraId="0EDB05BB" w14:textId="77777777" w:rsidTr="00A40D8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632447"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69737EF9" w14:textId="2BA98329"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Sözlü anlatım teknikleri</w:t>
            </w:r>
          </w:p>
        </w:tc>
      </w:tr>
      <w:tr w:rsidR="00B95509" w:rsidRPr="007A5F7C" w14:paraId="7A14E713" w14:textId="77777777" w:rsidTr="00A40D8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77804C"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1A81A147" w14:textId="21197F08"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Yazılı anlatım teknikleri</w:t>
            </w:r>
          </w:p>
        </w:tc>
      </w:tr>
      <w:tr w:rsidR="00B95509" w:rsidRPr="007A5F7C" w14:paraId="6B1FCBB6" w14:textId="77777777" w:rsidTr="00A40D8F">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EF1AC48"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86AFAAE" w14:textId="6A2B2627"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Türkçenin günümüz sorunları</w:t>
            </w:r>
          </w:p>
        </w:tc>
      </w:tr>
      <w:tr w:rsidR="00B95509" w:rsidRPr="007A5F7C" w14:paraId="7C28F0FD" w14:textId="77777777" w:rsidTr="00A40D8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DD6F18A"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79FD0EAD" w14:textId="1463949E"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Şiir çözümleme yöntemleri ve uygulamaları.  </w:t>
            </w:r>
          </w:p>
        </w:tc>
      </w:tr>
      <w:tr w:rsidR="00B95509" w:rsidRPr="007A5F7C" w14:paraId="2ECBA5A4" w14:textId="77777777" w:rsidTr="00A40D8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9B21AB6"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50B79B3F" w14:textId="4B491AD5"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Roman çözümleme yöntemleri ve uygulamaları.  </w:t>
            </w:r>
          </w:p>
        </w:tc>
      </w:tr>
      <w:tr w:rsidR="00B95509" w:rsidRPr="007A5F7C" w14:paraId="48F45C79" w14:textId="77777777" w:rsidTr="00A40D8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59E51AE"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35B05687" w14:textId="1CC07367"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Öykü ve deneme çözümleme yöntemleri ve uygulamaları.  </w:t>
            </w:r>
          </w:p>
        </w:tc>
      </w:tr>
      <w:tr w:rsidR="00B95509" w:rsidRPr="007A5F7C" w14:paraId="322183F8"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618C6938"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62AD6C52"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4AD09670" w14:textId="77777777" w:rsidR="00A205DE" w:rsidRPr="007A5F7C" w:rsidRDefault="00A205DE" w:rsidP="00A205DE">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6BC565E5"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3F281C42" w14:textId="77777777" w:rsidR="00A205DE" w:rsidRPr="007A5F7C" w:rsidRDefault="00A205DE"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00D0D417" w14:textId="77777777" w:rsidR="00A205DE" w:rsidRPr="007A5F7C" w:rsidRDefault="00A205DE"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66652E1A" w14:textId="77777777" w:rsidR="00A205DE" w:rsidRPr="007A5F7C" w:rsidRDefault="00A205D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52A67AAE" w14:textId="77777777" w:rsidR="00A205DE" w:rsidRPr="007A5F7C" w:rsidRDefault="00A205D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57BD4558" w14:textId="77777777" w:rsidR="00A205DE" w:rsidRPr="007A5F7C" w:rsidRDefault="00A205D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131A1C89" w14:textId="77777777" w:rsidR="00A205DE" w:rsidRPr="007A5F7C" w:rsidRDefault="00A205D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79AA635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EE2EFE4"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3319AE4F"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7B40D42D"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118CD7E"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F901A17"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645AA7D" w14:textId="77777777" w:rsidR="00A205DE" w:rsidRPr="007A5F7C" w:rsidRDefault="00A205DE" w:rsidP="00A8112E">
            <w:pPr>
              <w:jc w:val="center"/>
              <w:rPr>
                <w:rFonts w:asciiTheme="minorHAnsi" w:hAnsiTheme="minorHAnsi" w:cstheme="minorHAnsi"/>
                <w:b/>
                <w:sz w:val="20"/>
                <w:szCs w:val="20"/>
              </w:rPr>
            </w:pPr>
          </w:p>
        </w:tc>
      </w:tr>
      <w:tr w:rsidR="00B95509" w:rsidRPr="007A5F7C" w14:paraId="2E9092A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8B23F13"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092A8B8E"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0387D49"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22B23EC"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5C0DFCBC" w14:textId="77777777" w:rsidR="00A205DE" w:rsidRPr="007A5F7C" w:rsidRDefault="00A205DE"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FA596A2" w14:textId="77777777" w:rsidR="00A205DE" w:rsidRPr="007A5F7C" w:rsidRDefault="00A205DE" w:rsidP="00A8112E">
            <w:pPr>
              <w:jc w:val="center"/>
              <w:rPr>
                <w:rFonts w:asciiTheme="minorHAnsi" w:hAnsiTheme="minorHAnsi" w:cstheme="minorHAnsi"/>
                <w:b/>
                <w:sz w:val="20"/>
                <w:szCs w:val="20"/>
              </w:rPr>
            </w:pPr>
          </w:p>
        </w:tc>
      </w:tr>
      <w:tr w:rsidR="00B95509" w:rsidRPr="007A5F7C" w14:paraId="496CF04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B55F2CA"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2B503A74"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3FDF2C6A"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FB7A1CA"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2C6C6EE" w14:textId="77777777" w:rsidR="00A205DE" w:rsidRPr="007A5F7C" w:rsidRDefault="00A205DE"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ECA7EBD"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CCC75C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349AE0C"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6CA70AA7"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5F509217"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1016C13"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E9BE813"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E22EC34" w14:textId="77777777" w:rsidR="00A205DE" w:rsidRPr="007A5F7C" w:rsidRDefault="00A205DE" w:rsidP="00A8112E">
            <w:pPr>
              <w:jc w:val="center"/>
              <w:rPr>
                <w:rFonts w:asciiTheme="minorHAnsi" w:hAnsiTheme="minorHAnsi" w:cstheme="minorHAnsi"/>
                <w:b/>
                <w:sz w:val="20"/>
                <w:szCs w:val="20"/>
              </w:rPr>
            </w:pPr>
          </w:p>
        </w:tc>
      </w:tr>
      <w:tr w:rsidR="00B95509" w:rsidRPr="007A5F7C" w14:paraId="25A8E40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ACF7344"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385CA0D"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EA5201B"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FCD54F1"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340970A"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FEF2D47"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D48002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B415F5F"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75F4B67F"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80A110F"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53D4E15"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BE9491A" w14:textId="77777777" w:rsidR="00A205DE" w:rsidRPr="007A5F7C" w:rsidRDefault="00A205DE"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FA6639B"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E95D61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E39F57C"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708B8DC8"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4CB1589"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E06078D"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85CA3CE"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5051225"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94D95F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5439A48"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1D82994B"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363FA39F"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274C847"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5342A81"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D4F611F" w14:textId="77777777" w:rsidR="00A205DE" w:rsidRPr="007A5F7C" w:rsidRDefault="00A205DE" w:rsidP="00A8112E">
            <w:pPr>
              <w:jc w:val="center"/>
              <w:rPr>
                <w:rFonts w:asciiTheme="minorHAnsi" w:hAnsiTheme="minorHAnsi" w:cstheme="minorHAnsi"/>
                <w:b/>
                <w:sz w:val="20"/>
                <w:szCs w:val="20"/>
              </w:rPr>
            </w:pPr>
          </w:p>
        </w:tc>
      </w:tr>
      <w:tr w:rsidR="00B95509" w:rsidRPr="007A5F7C" w14:paraId="0331E6A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07EE4F1"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4F21E4F1"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6258C0E6"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1ED1F1C"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0CF29B3"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67F782C" w14:textId="77777777" w:rsidR="00A205DE" w:rsidRPr="007A5F7C" w:rsidRDefault="00A205DE" w:rsidP="00A8112E">
            <w:pPr>
              <w:jc w:val="center"/>
              <w:rPr>
                <w:rFonts w:asciiTheme="minorHAnsi" w:hAnsiTheme="minorHAnsi" w:cstheme="minorHAnsi"/>
                <w:b/>
                <w:sz w:val="20"/>
                <w:szCs w:val="20"/>
              </w:rPr>
            </w:pPr>
          </w:p>
        </w:tc>
      </w:tr>
      <w:tr w:rsidR="00B95509" w:rsidRPr="007A5F7C" w14:paraId="79E4469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C6B5879"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2D2DDF15"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53D3F58B"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57FAD94"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E32BAEB"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B398D08"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3C2882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57420A3"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1314DFB7"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2D7226F"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250C395"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F6BFB00"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C8920F7"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A205DE" w:rsidRPr="007A5F7C" w14:paraId="4371EC0B"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18ED697B" w14:textId="77777777" w:rsidR="00A205DE" w:rsidRPr="007A5F7C" w:rsidRDefault="00A205DE"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66F44117" w14:textId="30F282E3" w:rsidR="00A205DE" w:rsidRPr="007A5F7C" w:rsidRDefault="00A205DE"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04792FED" w14:textId="77777777" w:rsidR="00A205DE" w:rsidRPr="007A5F7C" w:rsidRDefault="00A205DE" w:rsidP="00A205DE">
      <w:pPr>
        <w:rPr>
          <w:rFonts w:asciiTheme="minorHAnsi" w:hAnsiTheme="minorHAnsi" w:cstheme="minorHAnsi"/>
        </w:rPr>
      </w:pPr>
    </w:p>
    <w:p w14:paraId="383046FA" w14:textId="4CB75BAB" w:rsidR="00A205DE" w:rsidRPr="007A5F7C" w:rsidRDefault="00A205DE" w:rsidP="00A205DE">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Öğr. Gör. İsmail Alperen BİÇER</w:t>
      </w:r>
    </w:p>
    <w:p w14:paraId="2F1FC148" w14:textId="77777777" w:rsidR="00A205DE" w:rsidRPr="007A5F7C" w:rsidRDefault="00A205DE" w:rsidP="00A205DE">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7046C68A" w14:textId="77777777" w:rsidR="00A205DE" w:rsidRPr="007A5F7C" w:rsidRDefault="00A205DE" w:rsidP="00A205DE">
      <w:pPr>
        <w:rPr>
          <w:rFonts w:asciiTheme="minorHAnsi" w:hAnsiTheme="minorHAnsi" w:cstheme="minorHAnsi"/>
        </w:rPr>
      </w:pPr>
    </w:p>
    <w:p w14:paraId="40E96C73" w14:textId="31448FA1" w:rsidR="00A205DE" w:rsidRPr="007A5F7C" w:rsidRDefault="00A205DE">
      <w:pPr>
        <w:rPr>
          <w:rFonts w:asciiTheme="minorHAnsi" w:hAnsiTheme="minorHAnsi" w:cstheme="minorHAnsi"/>
        </w:rPr>
      </w:pPr>
      <w:r w:rsidRPr="007A5F7C">
        <w:rPr>
          <w:rFonts w:asciiTheme="minorHAnsi" w:hAnsiTheme="minorHAnsi" w:cstheme="minorHAnsi"/>
        </w:rPr>
        <w:br w:type="page"/>
      </w:r>
    </w:p>
    <w:p w14:paraId="46AE8272"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66784" behindDoc="0" locked="0" layoutInCell="1" allowOverlap="1" wp14:anchorId="24948090" wp14:editId="7014D6B2">
            <wp:simplePos x="0" y="0"/>
            <wp:positionH relativeFrom="margin">
              <wp:align>left</wp:align>
            </wp:positionH>
            <wp:positionV relativeFrom="margin">
              <wp:align>top</wp:align>
            </wp:positionV>
            <wp:extent cx="756285" cy="756285"/>
            <wp:effectExtent l="0" t="0" r="0" b="0"/>
            <wp:wrapNone/>
            <wp:docPr id="54" name="Resim 5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2FCF1F37"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37ED459E"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A205DE" w:rsidRPr="007A5F7C" w14:paraId="16F9BFB0" w14:textId="77777777" w:rsidTr="00A8112E">
        <w:tc>
          <w:tcPr>
            <w:tcW w:w="1167" w:type="dxa"/>
            <w:vAlign w:val="center"/>
          </w:tcPr>
          <w:p w14:paraId="5F46CFA5" w14:textId="77777777" w:rsidR="00A205DE" w:rsidRPr="007A5F7C" w:rsidRDefault="00A205DE"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3A98E79A" w14:textId="77D6F0C7" w:rsidR="00A205DE" w:rsidRPr="007A5F7C" w:rsidRDefault="00A205DE"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063B7405" w14:textId="77777777" w:rsidR="00A205DE" w:rsidRPr="007A5F7C" w:rsidRDefault="00A205DE"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A205DE" w:rsidRPr="007A5F7C" w14:paraId="26A21022" w14:textId="77777777" w:rsidTr="00A8112E">
        <w:tc>
          <w:tcPr>
            <w:tcW w:w="1668" w:type="dxa"/>
            <w:vAlign w:val="center"/>
          </w:tcPr>
          <w:p w14:paraId="31DE9652" w14:textId="77777777" w:rsidR="00A205DE" w:rsidRPr="007A5F7C" w:rsidRDefault="00A205DE"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43398B99" w14:textId="546733EB" w:rsidR="00A205DE" w:rsidRPr="007A5F7C" w:rsidRDefault="00A205DE" w:rsidP="00A8112E">
            <w:pPr>
              <w:outlineLvl w:val="0"/>
              <w:rPr>
                <w:rFonts w:asciiTheme="minorHAnsi" w:hAnsiTheme="minorHAnsi" w:cstheme="minorHAnsi"/>
              </w:rPr>
            </w:pPr>
            <w:r w:rsidRPr="007A5F7C">
              <w:rPr>
                <w:rFonts w:asciiTheme="minorHAnsi" w:hAnsiTheme="minorHAnsi" w:cstheme="minorHAnsi"/>
                <w:sz w:val="22"/>
                <w:szCs w:val="22"/>
              </w:rPr>
              <w:t>131112131</w:t>
            </w:r>
          </w:p>
        </w:tc>
        <w:tc>
          <w:tcPr>
            <w:tcW w:w="1560" w:type="dxa"/>
            <w:vAlign w:val="center"/>
          </w:tcPr>
          <w:p w14:paraId="11AD552F" w14:textId="77777777" w:rsidR="00A205DE" w:rsidRPr="007A5F7C" w:rsidRDefault="00A205DE"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41A9B56E" w14:textId="24CCD29B" w:rsidR="00A205DE" w:rsidRPr="007A5F7C" w:rsidRDefault="00A205DE" w:rsidP="00124964">
            <w:pPr>
              <w:pStyle w:val="Balk1"/>
              <w:rPr>
                <w:rFonts w:asciiTheme="minorHAnsi" w:hAnsiTheme="minorHAnsi" w:cstheme="minorHAnsi"/>
              </w:rPr>
            </w:pPr>
            <w:bookmarkStart w:id="17" w:name="_İngilizce_II"/>
            <w:bookmarkEnd w:id="17"/>
            <w:r w:rsidRPr="007A5F7C">
              <w:rPr>
                <w:rFonts w:asciiTheme="minorHAnsi" w:hAnsiTheme="minorHAnsi" w:cstheme="minorHAnsi"/>
              </w:rPr>
              <w:t xml:space="preserve"> İngilizce II</w:t>
            </w:r>
          </w:p>
        </w:tc>
      </w:tr>
    </w:tbl>
    <w:p w14:paraId="3251B3A8" w14:textId="77777777" w:rsidR="00A205DE" w:rsidRPr="007A5F7C" w:rsidRDefault="00A205DE"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0E7DC443"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0365FC91" w14:textId="77777777" w:rsidR="00A205DE" w:rsidRPr="007A5F7C" w:rsidRDefault="00A205DE"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7A96F38E" w14:textId="77777777" w:rsidR="00A205DE" w:rsidRPr="007A5F7C" w:rsidRDefault="00A205DE"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0C0A8739"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0AF25A45"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4C211162"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09DF04DA" w14:textId="77777777" w:rsidR="00A205DE" w:rsidRPr="007A5F7C" w:rsidRDefault="00A205DE"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4BC9CFC0"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1833C734"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156DD030" w14:textId="77777777" w:rsidR="00A205DE" w:rsidRPr="007A5F7C" w:rsidRDefault="00A205DE"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30D8810E"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7CDBB1BA" w14:textId="77777777" w:rsidR="00A205DE" w:rsidRPr="007A5F7C" w:rsidRDefault="00A205DE"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133E1CE4"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0E71518"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165F831A"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2BA4CA60" w14:textId="1CA42303"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6BF47C52"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1D523F84"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775B69D1"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08F75FFB" w14:textId="6759D54F"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0</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529C6C6" w14:textId="5FDFF1B8"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7EBB624F"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75B75C5E" w14:textId="17D81BB2"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İngilizce</w:t>
            </w:r>
          </w:p>
        </w:tc>
      </w:tr>
      <w:tr w:rsidR="00B95509" w:rsidRPr="007A5F7C" w14:paraId="3BF75A51"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9354726"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7A58BFD1"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1B50A347"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7F94AA10"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054D2EC3"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7D07A78F"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29B4060C"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749DB5F3"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39C39D60" w14:textId="77777777" w:rsidR="00A205DE" w:rsidRPr="007A5F7C" w:rsidRDefault="00A205DE"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20794DCF" w14:textId="77777777" w:rsidR="00A205DE" w:rsidRPr="007A5F7C" w:rsidRDefault="00A205DE"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68AAC12F"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79C210BF" w14:textId="58AB2865"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6" w:type="pct"/>
            <w:gridSpan w:val="2"/>
            <w:tcBorders>
              <w:top w:val="single" w:sz="6" w:space="0" w:color="auto"/>
              <w:left w:val="single" w:sz="4" w:space="0" w:color="auto"/>
              <w:bottom w:val="single" w:sz="12" w:space="0" w:color="auto"/>
            </w:tcBorders>
          </w:tcPr>
          <w:p w14:paraId="25096613" w14:textId="77777777" w:rsidR="00A205DE" w:rsidRPr="007A5F7C" w:rsidRDefault="00A205DE" w:rsidP="00A8112E">
            <w:pPr>
              <w:jc w:val="center"/>
              <w:rPr>
                <w:rFonts w:asciiTheme="minorHAnsi" w:hAnsiTheme="minorHAnsi" w:cstheme="minorHAnsi"/>
                <w:sz w:val="22"/>
                <w:szCs w:val="22"/>
              </w:rPr>
            </w:pPr>
          </w:p>
        </w:tc>
      </w:tr>
      <w:tr w:rsidR="00B95509" w:rsidRPr="007A5F7C" w14:paraId="592397F2"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15A1D51"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3E56DFE1"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458911DB"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67ECA76"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929EAC8"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1820D34D"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1C5DF62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5D78957"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58BC96D6"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55F36D7A"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76BBC413" w14:textId="77777777" w:rsidR="00A205DE" w:rsidRPr="007A5F7C" w:rsidRDefault="00A205DE"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71CCC92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BB9FE21"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9571368"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6C9020F8"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704DC007" w14:textId="77777777" w:rsidR="00A205DE" w:rsidRPr="007A5F7C" w:rsidRDefault="00A205DE"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3DE461E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84D9357"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31A5709"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1489B35D"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1B2A804"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FC72C4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D8C49C2"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9F697D5"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542B7FB3"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3CECE25"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0B62716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6FB24B2"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0BBB8647"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341AFB74"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0A2D6AAF"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D426A4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AA43362"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685429B0"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7FD04523"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73F947BF"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8C9528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7F4751F"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383DF0BE"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3B4971A1"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0B9907B5"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9C4C038"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E706348"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289D9142" w14:textId="77777777" w:rsidR="00A205DE" w:rsidRPr="007A5F7C" w:rsidRDefault="00A205DE"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FDA4B1F"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3480BC4E"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6B17C711"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C0F13EA"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97BBD3F" w14:textId="77777777" w:rsidR="00A205DE" w:rsidRPr="007A5F7C" w:rsidRDefault="00A205DE"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0B75521"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A3CC553"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586AB53A" w14:textId="2353FD1E" w:rsidR="00A205DE" w:rsidRPr="007A5F7C" w:rsidRDefault="00A205DE" w:rsidP="00A205DE">
            <w:pPr>
              <w:jc w:val="both"/>
              <w:rPr>
                <w:rFonts w:asciiTheme="minorHAnsi" w:hAnsiTheme="minorHAnsi" w:cstheme="minorHAnsi"/>
                <w:sz w:val="20"/>
                <w:szCs w:val="20"/>
              </w:rPr>
            </w:pPr>
            <w:r w:rsidRPr="007A5F7C">
              <w:rPr>
                <w:rFonts w:asciiTheme="minorHAnsi" w:hAnsiTheme="minorHAnsi" w:cstheme="minorHAnsi"/>
                <w:sz w:val="20"/>
                <w:szCs w:val="20"/>
              </w:rPr>
              <w:t xml:space="preserve">İngilizcedeki temel zamanlar ve kipler; isim, sıfat, edat ve zarflar; şart </w:t>
            </w:r>
            <w:r w:rsidR="00B95509" w:rsidRPr="007A5F7C">
              <w:rPr>
                <w:rFonts w:asciiTheme="minorHAnsi" w:hAnsiTheme="minorHAnsi" w:cstheme="minorHAnsi"/>
                <w:sz w:val="20"/>
                <w:szCs w:val="20"/>
              </w:rPr>
              <w:t>cümleleri,</w:t>
            </w:r>
            <w:r w:rsidRPr="007A5F7C">
              <w:rPr>
                <w:rFonts w:asciiTheme="minorHAnsi" w:hAnsiTheme="minorHAnsi" w:cstheme="minorHAnsi"/>
                <w:sz w:val="20"/>
                <w:szCs w:val="20"/>
              </w:rPr>
              <w:t xml:space="preserve"> isim fiiller; dolaylı </w:t>
            </w:r>
            <w:proofErr w:type="gramStart"/>
            <w:r w:rsidRPr="007A5F7C">
              <w:rPr>
                <w:rFonts w:asciiTheme="minorHAnsi" w:hAnsiTheme="minorHAnsi" w:cstheme="minorHAnsi"/>
                <w:sz w:val="20"/>
                <w:szCs w:val="20"/>
              </w:rPr>
              <w:t>anlatımlar;</w:t>
            </w:r>
            <w:proofErr w:type="gramEnd"/>
            <w:r w:rsidRPr="007A5F7C">
              <w:rPr>
                <w:rFonts w:asciiTheme="minorHAnsi" w:hAnsiTheme="minorHAnsi" w:cstheme="minorHAnsi"/>
                <w:sz w:val="20"/>
                <w:szCs w:val="20"/>
              </w:rPr>
              <w:t xml:space="preserve"> cümle dizini; sıfat cümlecikleri ve başlangıç ve orta seviyede kelime bilgisini kapsamaktadır.</w:t>
            </w:r>
          </w:p>
        </w:tc>
      </w:tr>
      <w:tr w:rsidR="00B95509" w:rsidRPr="007A5F7C" w14:paraId="6FC54817"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4498B68"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74760C5D" w14:textId="639E9B40" w:rsidR="00A205DE" w:rsidRPr="007A5F7C" w:rsidRDefault="00A205DE" w:rsidP="00A205DE">
            <w:pPr>
              <w:pStyle w:val="NormalWeb"/>
              <w:jc w:val="both"/>
              <w:rPr>
                <w:rFonts w:asciiTheme="minorHAnsi" w:hAnsiTheme="minorHAnsi" w:cstheme="minorHAnsi"/>
              </w:rPr>
            </w:pPr>
            <w:r w:rsidRPr="007A5F7C">
              <w:rPr>
                <w:rFonts w:asciiTheme="minorHAnsi" w:hAnsiTheme="minorHAnsi" w:cstheme="minorHAnsi"/>
                <w:sz w:val="20"/>
                <w:szCs w:val="20"/>
              </w:rPr>
              <w:t>İngilizcenin temel dil bilgisi kurallarını öğretmek ve konuşma, yazma, dinleme ve okuma becerileri kazandırmaktır.</w:t>
            </w:r>
          </w:p>
        </w:tc>
      </w:tr>
      <w:tr w:rsidR="00B95509" w:rsidRPr="007A5F7C" w14:paraId="68B55ED5"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E6B8161"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D4F5D25" w14:textId="2C954AC4" w:rsidR="00A205DE" w:rsidRPr="007A5F7C" w:rsidRDefault="00A205DE" w:rsidP="00A205DE">
            <w:pPr>
              <w:jc w:val="both"/>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3AA8D04A"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103FE1A"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76620FCD" w14:textId="77777777" w:rsidR="00A205DE" w:rsidRPr="007A5F7C" w:rsidRDefault="00A205DE" w:rsidP="00A205DE">
            <w:pPr>
              <w:ind w:left="360" w:hanging="360"/>
              <w:rPr>
                <w:rFonts w:asciiTheme="minorHAnsi" w:hAnsiTheme="minorHAnsi" w:cstheme="minorHAnsi"/>
                <w:sz w:val="20"/>
                <w:szCs w:val="20"/>
              </w:rPr>
            </w:pPr>
            <w:r w:rsidRPr="007A5F7C">
              <w:rPr>
                <w:rFonts w:asciiTheme="minorHAnsi" w:hAnsiTheme="minorHAnsi" w:cstheme="minorHAnsi"/>
                <w:sz w:val="20"/>
                <w:szCs w:val="20"/>
              </w:rPr>
              <w:t xml:space="preserve">İngilizce temel dilbilgisi kurallarını kullanabilme </w:t>
            </w:r>
          </w:p>
          <w:p w14:paraId="2B051A12" w14:textId="77777777" w:rsidR="00A205DE" w:rsidRPr="007A5F7C" w:rsidRDefault="00A205DE" w:rsidP="00A205DE">
            <w:pPr>
              <w:ind w:left="360" w:hanging="360"/>
              <w:rPr>
                <w:rFonts w:asciiTheme="minorHAnsi" w:hAnsiTheme="minorHAnsi" w:cstheme="minorHAnsi"/>
                <w:sz w:val="20"/>
                <w:szCs w:val="20"/>
              </w:rPr>
            </w:pPr>
            <w:r w:rsidRPr="007A5F7C">
              <w:rPr>
                <w:rFonts w:asciiTheme="minorHAnsi" w:hAnsiTheme="minorHAnsi" w:cstheme="minorHAnsi"/>
                <w:sz w:val="20"/>
                <w:szCs w:val="20"/>
              </w:rPr>
              <w:t xml:space="preserve">Hedef dili sınıf ortamında kullanabilme </w:t>
            </w:r>
          </w:p>
          <w:p w14:paraId="7DC5DBE8" w14:textId="77777777" w:rsidR="00A205DE" w:rsidRPr="007A5F7C" w:rsidRDefault="00A205DE" w:rsidP="00A205DE">
            <w:pPr>
              <w:ind w:left="360" w:hanging="360"/>
              <w:rPr>
                <w:rFonts w:asciiTheme="minorHAnsi" w:hAnsiTheme="minorHAnsi" w:cstheme="minorHAnsi"/>
                <w:sz w:val="20"/>
                <w:szCs w:val="20"/>
              </w:rPr>
            </w:pPr>
            <w:r w:rsidRPr="007A5F7C">
              <w:rPr>
                <w:rFonts w:asciiTheme="minorHAnsi" w:hAnsiTheme="minorHAnsi" w:cstheme="minorHAnsi"/>
                <w:sz w:val="20"/>
                <w:szCs w:val="20"/>
              </w:rPr>
              <w:t xml:space="preserve">İngilizce diyalogları anlayabilme </w:t>
            </w:r>
          </w:p>
          <w:p w14:paraId="2A925C67" w14:textId="77777777" w:rsidR="00A205DE" w:rsidRPr="007A5F7C" w:rsidRDefault="00A205DE" w:rsidP="00A205DE">
            <w:pPr>
              <w:ind w:left="360" w:hanging="360"/>
              <w:rPr>
                <w:rFonts w:asciiTheme="minorHAnsi" w:hAnsiTheme="minorHAnsi" w:cstheme="minorHAnsi"/>
                <w:sz w:val="20"/>
                <w:szCs w:val="20"/>
              </w:rPr>
            </w:pPr>
            <w:r w:rsidRPr="007A5F7C">
              <w:rPr>
                <w:rFonts w:asciiTheme="minorHAnsi" w:hAnsiTheme="minorHAnsi" w:cstheme="minorHAnsi"/>
                <w:sz w:val="20"/>
                <w:szCs w:val="20"/>
              </w:rPr>
              <w:t xml:space="preserve">İngilizce bir metni okuyup anlayabilme </w:t>
            </w:r>
          </w:p>
          <w:p w14:paraId="4BEF9E7A" w14:textId="77777777" w:rsidR="00A205DE" w:rsidRPr="007A5F7C" w:rsidRDefault="00A205DE" w:rsidP="00A205DE">
            <w:pPr>
              <w:ind w:left="360" w:hanging="360"/>
              <w:rPr>
                <w:rFonts w:asciiTheme="minorHAnsi" w:hAnsiTheme="minorHAnsi" w:cstheme="minorHAnsi"/>
                <w:sz w:val="20"/>
                <w:szCs w:val="20"/>
              </w:rPr>
            </w:pPr>
            <w:r w:rsidRPr="007A5F7C">
              <w:rPr>
                <w:rFonts w:asciiTheme="minorHAnsi" w:hAnsiTheme="minorHAnsi" w:cstheme="minorHAnsi"/>
                <w:sz w:val="20"/>
                <w:szCs w:val="20"/>
              </w:rPr>
              <w:t xml:space="preserve">Hedef dili konuşan kişilerle iletişim kurabilme </w:t>
            </w:r>
          </w:p>
          <w:p w14:paraId="6137F46C" w14:textId="429F9DF7" w:rsidR="00A205DE" w:rsidRPr="007A5F7C" w:rsidRDefault="00A205DE" w:rsidP="00A205DE">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Hedef dili kullanarak kendini yazılı olarak ifade edebilme</w:t>
            </w:r>
          </w:p>
        </w:tc>
      </w:tr>
      <w:tr w:rsidR="00B95509" w:rsidRPr="007A5F7C" w14:paraId="5B73B458" w14:textId="77777777" w:rsidTr="00F57FF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94B86CA"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617EE067" w14:textId="015B4E36" w:rsidR="00A205DE" w:rsidRPr="007A5F7C" w:rsidRDefault="00A205DE" w:rsidP="00A205DE">
            <w:pPr>
              <w:rPr>
                <w:rFonts w:asciiTheme="minorHAnsi" w:hAnsiTheme="minorHAnsi" w:cstheme="minorHAnsi"/>
                <w:sz w:val="20"/>
                <w:szCs w:val="20"/>
              </w:rPr>
            </w:pPr>
            <w:proofErr w:type="spellStart"/>
            <w:r w:rsidRPr="007A5F7C">
              <w:rPr>
                <w:rFonts w:asciiTheme="minorHAnsi" w:hAnsiTheme="minorHAnsi" w:cstheme="minorHAnsi"/>
                <w:sz w:val="20"/>
                <w:szCs w:val="20"/>
              </w:rPr>
              <w:t>Walker</w:t>
            </w:r>
            <w:proofErr w:type="spellEnd"/>
            <w:r w:rsidRPr="007A5F7C">
              <w:rPr>
                <w:rFonts w:asciiTheme="minorHAnsi" w:hAnsiTheme="minorHAnsi" w:cstheme="minorHAnsi"/>
                <w:sz w:val="20"/>
                <w:szCs w:val="20"/>
              </w:rPr>
              <w:t>,</w:t>
            </w:r>
            <w:r w:rsidR="00B95509" w:rsidRPr="007A5F7C">
              <w:rPr>
                <w:rFonts w:asciiTheme="minorHAnsi" w:hAnsiTheme="minorHAnsi" w:cstheme="minorHAnsi"/>
                <w:sz w:val="20"/>
                <w:szCs w:val="20"/>
              </w:rPr>
              <w:t xml:space="preserve"> </w:t>
            </w:r>
            <w:r w:rsidRPr="007A5F7C">
              <w:rPr>
                <w:rFonts w:asciiTheme="minorHAnsi" w:hAnsiTheme="minorHAnsi" w:cstheme="minorHAnsi"/>
                <w:sz w:val="20"/>
                <w:szCs w:val="20"/>
              </w:rPr>
              <w:t xml:space="preserve">E. &amp; </w:t>
            </w:r>
            <w:proofErr w:type="spellStart"/>
            <w:r w:rsidRPr="007A5F7C">
              <w:rPr>
                <w:rFonts w:asciiTheme="minorHAnsi" w:hAnsiTheme="minorHAnsi" w:cstheme="minorHAnsi"/>
                <w:sz w:val="20"/>
                <w:szCs w:val="20"/>
              </w:rPr>
              <w:t>El</w:t>
            </w:r>
            <w:r w:rsidR="00B95509" w:rsidRPr="007A5F7C">
              <w:rPr>
                <w:rFonts w:asciiTheme="minorHAnsi" w:hAnsiTheme="minorHAnsi" w:cstheme="minorHAnsi"/>
                <w:sz w:val="20"/>
                <w:szCs w:val="20"/>
              </w:rPr>
              <w:t>l</w:t>
            </w:r>
            <w:r w:rsidRPr="007A5F7C">
              <w:rPr>
                <w:rFonts w:asciiTheme="minorHAnsi" w:hAnsiTheme="minorHAnsi" w:cstheme="minorHAnsi"/>
                <w:sz w:val="20"/>
                <w:szCs w:val="20"/>
              </w:rPr>
              <w:t>sworth</w:t>
            </w:r>
            <w:proofErr w:type="spellEnd"/>
            <w:r w:rsidRPr="007A5F7C">
              <w:rPr>
                <w:rFonts w:asciiTheme="minorHAnsi" w:hAnsiTheme="minorHAnsi" w:cstheme="minorHAnsi"/>
                <w:sz w:val="20"/>
                <w:szCs w:val="20"/>
              </w:rPr>
              <w:t xml:space="preserve">, S. (2000). </w:t>
            </w:r>
            <w:r w:rsidRPr="007A5F7C">
              <w:rPr>
                <w:rFonts w:asciiTheme="minorHAnsi" w:hAnsiTheme="minorHAnsi" w:cstheme="minorHAnsi"/>
                <w:bCs/>
                <w:sz w:val="20"/>
                <w:szCs w:val="20"/>
              </w:rPr>
              <w:t xml:space="preserve">New </w:t>
            </w:r>
            <w:proofErr w:type="spellStart"/>
            <w:r w:rsidRPr="007A5F7C">
              <w:rPr>
                <w:rFonts w:asciiTheme="minorHAnsi" w:hAnsiTheme="minorHAnsi" w:cstheme="minorHAnsi"/>
                <w:bCs/>
                <w:sz w:val="20"/>
                <w:szCs w:val="20"/>
              </w:rPr>
              <w:t>Grammar</w:t>
            </w:r>
            <w:proofErr w:type="spellEnd"/>
            <w:r w:rsidRPr="007A5F7C">
              <w:rPr>
                <w:rFonts w:asciiTheme="minorHAnsi" w:hAnsiTheme="minorHAnsi" w:cstheme="minorHAnsi"/>
                <w:bCs/>
                <w:sz w:val="20"/>
                <w:szCs w:val="20"/>
              </w:rPr>
              <w:t xml:space="preserve"> </w:t>
            </w:r>
            <w:proofErr w:type="spellStart"/>
            <w:r w:rsidRPr="007A5F7C">
              <w:rPr>
                <w:rFonts w:asciiTheme="minorHAnsi" w:hAnsiTheme="minorHAnsi" w:cstheme="minorHAnsi"/>
                <w:bCs/>
                <w:sz w:val="20"/>
                <w:szCs w:val="20"/>
              </w:rPr>
              <w:t>Practice</w:t>
            </w:r>
            <w:proofErr w:type="spellEnd"/>
            <w:r w:rsidRPr="007A5F7C">
              <w:rPr>
                <w:rFonts w:asciiTheme="minorHAnsi" w:hAnsiTheme="minorHAnsi" w:cstheme="minorHAnsi"/>
                <w:bCs/>
                <w:sz w:val="20"/>
                <w:szCs w:val="20"/>
              </w:rPr>
              <w:t xml:space="preserve"> </w:t>
            </w:r>
            <w:proofErr w:type="spellStart"/>
            <w:r w:rsidRPr="007A5F7C">
              <w:rPr>
                <w:rFonts w:asciiTheme="minorHAnsi" w:hAnsiTheme="minorHAnsi" w:cstheme="minorHAnsi"/>
                <w:bCs/>
                <w:sz w:val="20"/>
                <w:szCs w:val="20"/>
              </w:rPr>
              <w:t>for</w:t>
            </w:r>
            <w:proofErr w:type="spellEnd"/>
            <w:r w:rsidRPr="007A5F7C">
              <w:rPr>
                <w:rFonts w:asciiTheme="minorHAnsi" w:hAnsiTheme="minorHAnsi" w:cstheme="minorHAnsi"/>
                <w:bCs/>
                <w:sz w:val="20"/>
                <w:szCs w:val="20"/>
              </w:rPr>
              <w:t xml:space="preserve"> </w:t>
            </w:r>
            <w:proofErr w:type="spellStart"/>
            <w:r w:rsidRPr="007A5F7C">
              <w:rPr>
                <w:rFonts w:asciiTheme="minorHAnsi" w:hAnsiTheme="minorHAnsi" w:cstheme="minorHAnsi"/>
                <w:bCs/>
                <w:sz w:val="20"/>
                <w:szCs w:val="20"/>
              </w:rPr>
              <w:t>Pre-Intermediate</w:t>
            </w:r>
            <w:proofErr w:type="spellEnd"/>
            <w:r w:rsidRPr="007A5F7C">
              <w:rPr>
                <w:rFonts w:asciiTheme="minorHAnsi" w:hAnsiTheme="minorHAnsi" w:cstheme="minorHAnsi"/>
                <w:bCs/>
                <w:sz w:val="20"/>
                <w:szCs w:val="20"/>
              </w:rPr>
              <w:t xml:space="preserve"> </w:t>
            </w:r>
            <w:proofErr w:type="spellStart"/>
            <w:r w:rsidRPr="007A5F7C">
              <w:rPr>
                <w:rFonts w:asciiTheme="minorHAnsi" w:hAnsiTheme="minorHAnsi" w:cstheme="minorHAnsi"/>
                <w:bCs/>
                <w:sz w:val="20"/>
                <w:szCs w:val="20"/>
              </w:rPr>
              <w:t>Students</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Longman</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England</w:t>
            </w:r>
            <w:proofErr w:type="spellEnd"/>
            <w:r w:rsidRPr="007A5F7C">
              <w:rPr>
                <w:rFonts w:asciiTheme="minorHAnsi" w:hAnsiTheme="minorHAnsi" w:cstheme="minorHAnsi"/>
                <w:sz w:val="20"/>
                <w:szCs w:val="20"/>
              </w:rPr>
              <w:t xml:space="preserve"> 2. </w:t>
            </w:r>
          </w:p>
        </w:tc>
      </w:tr>
      <w:tr w:rsidR="00B95509" w:rsidRPr="007A5F7C" w14:paraId="7D2F77E5"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0DA8783"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2A3E1840" w14:textId="77777777"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Murphy, R. (1998). </w:t>
            </w:r>
            <w:r w:rsidRPr="007A5F7C">
              <w:rPr>
                <w:rFonts w:asciiTheme="minorHAnsi" w:hAnsiTheme="minorHAnsi" w:cstheme="minorHAnsi"/>
                <w:bCs/>
                <w:sz w:val="20"/>
                <w:szCs w:val="20"/>
              </w:rPr>
              <w:t xml:space="preserve">English </w:t>
            </w:r>
            <w:proofErr w:type="spellStart"/>
            <w:r w:rsidRPr="007A5F7C">
              <w:rPr>
                <w:rFonts w:asciiTheme="minorHAnsi" w:hAnsiTheme="minorHAnsi" w:cstheme="minorHAnsi"/>
                <w:bCs/>
                <w:sz w:val="20"/>
                <w:szCs w:val="20"/>
              </w:rPr>
              <w:t>Grammar</w:t>
            </w:r>
            <w:proofErr w:type="spellEnd"/>
            <w:r w:rsidRPr="007A5F7C">
              <w:rPr>
                <w:rFonts w:asciiTheme="minorHAnsi" w:hAnsiTheme="minorHAnsi" w:cstheme="minorHAnsi"/>
                <w:bCs/>
                <w:sz w:val="20"/>
                <w:szCs w:val="20"/>
              </w:rPr>
              <w:t xml:space="preserve"> in </w:t>
            </w:r>
            <w:proofErr w:type="spellStart"/>
            <w:r w:rsidRPr="007A5F7C">
              <w:rPr>
                <w:rFonts w:asciiTheme="minorHAnsi" w:hAnsiTheme="minorHAnsi" w:cstheme="minorHAnsi"/>
                <w:bCs/>
                <w:sz w:val="20"/>
                <w:szCs w:val="20"/>
              </w:rPr>
              <w:t>Use</w:t>
            </w:r>
            <w:proofErr w:type="spellEnd"/>
            <w:r w:rsidRPr="007A5F7C">
              <w:rPr>
                <w:rFonts w:asciiTheme="minorHAnsi" w:hAnsiTheme="minorHAnsi" w:cstheme="minorHAnsi"/>
                <w:sz w:val="20"/>
                <w:szCs w:val="20"/>
              </w:rPr>
              <w:t xml:space="preserve">. Cambridge. </w:t>
            </w:r>
          </w:p>
          <w:p w14:paraId="5A8D6383" w14:textId="3C9967E0"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bCs/>
                <w:sz w:val="20"/>
                <w:szCs w:val="20"/>
              </w:rPr>
              <w:t xml:space="preserve">Dictionary of </w:t>
            </w:r>
            <w:proofErr w:type="spellStart"/>
            <w:r w:rsidRPr="007A5F7C">
              <w:rPr>
                <w:rFonts w:asciiTheme="minorHAnsi" w:hAnsiTheme="minorHAnsi" w:cstheme="minorHAnsi"/>
                <w:bCs/>
                <w:sz w:val="20"/>
                <w:szCs w:val="20"/>
              </w:rPr>
              <w:t>Contemporary</w:t>
            </w:r>
            <w:proofErr w:type="spellEnd"/>
            <w:r w:rsidRPr="007A5F7C">
              <w:rPr>
                <w:rFonts w:asciiTheme="minorHAnsi" w:hAnsiTheme="minorHAnsi" w:cstheme="minorHAnsi"/>
                <w:bCs/>
                <w:sz w:val="20"/>
                <w:szCs w:val="20"/>
              </w:rPr>
              <w:t xml:space="preserve"> English</w:t>
            </w:r>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Longman</w:t>
            </w:r>
            <w:proofErr w:type="spellEnd"/>
            <w:r w:rsidRPr="007A5F7C">
              <w:rPr>
                <w:rFonts w:asciiTheme="minorHAnsi" w:hAnsiTheme="minorHAnsi" w:cstheme="minorHAnsi"/>
                <w:sz w:val="20"/>
                <w:szCs w:val="20"/>
              </w:rPr>
              <w:t>.</w:t>
            </w:r>
          </w:p>
        </w:tc>
      </w:tr>
      <w:tr w:rsidR="00B95509" w:rsidRPr="007A5F7C" w14:paraId="2B028FD3"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11799A9"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216E997A" w14:textId="77777777" w:rsidR="00A205DE" w:rsidRPr="007A5F7C" w:rsidRDefault="00A205DE"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1C545577" w14:textId="77777777" w:rsidR="00A205DE" w:rsidRPr="007A5F7C" w:rsidRDefault="00A205DE" w:rsidP="00A205DE">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6B9D5CF2"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A5F7877" w14:textId="77777777" w:rsidR="00A205DE" w:rsidRPr="007A5F7C" w:rsidRDefault="00A205DE"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7EACE9E6"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F03A973" w14:textId="77777777" w:rsidR="00A205DE" w:rsidRPr="007A5F7C" w:rsidRDefault="00A205D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1A886C3C" w14:textId="77777777" w:rsidR="00A205DE" w:rsidRPr="007A5F7C" w:rsidRDefault="00A205DE"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2D3754B7" w14:textId="77777777" w:rsidTr="00AC3F6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960DEC"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79A0E9D4" w14:textId="648AC975"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Introduction</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to</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Grammar</w:t>
            </w:r>
            <w:proofErr w:type="spellEnd"/>
            <w:r w:rsidRPr="007A5F7C">
              <w:rPr>
                <w:rFonts w:asciiTheme="minorHAnsi" w:hAnsiTheme="minorHAnsi" w:cstheme="minorHAnsi"/>
                <w:sz w:val="20"/>
                <w:szCs w:val="20"/>
              </w:rPr>
              <w:t xml:space="preserve"> in English</w:t>
            </w:r>
          </w:p>
        </w:tc>
      </w:tr>
      <w:tr w:rsidR="00B95509" w:rsidRPr="007A5F7C" w14:paraId="7CD8247F" w14:textId="77777777" w:rsidTr="00AC3F6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EB9BD22"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76999438" w14:textId="3A1C0D2A"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Tenses</w:t>
            </w:r>
            <w:proofErr w:type="spellEnd"/>
          </w:p>
        </w:tc>
      </w:tr>
      <w:tr w:rsidR="00B95509" w:rsidRPr="007A5F7C" w14:paraId="5DA7C525" w14:textId="77777777" w:rsidTr="00AC3F6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AFD1B98"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2B1848A6" w14:textId="6131DE78"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Will, </w:t>
            </w:r>
            <w:proofErr w:type="spellStart"/>
            <w:r w:rsidRPr="007A5F7C">
              <w:rPr>
                <w:rFonts w:asciiTheme="minorHAnsi" w:hAnsiTheme="minorHAnsi" w:cstheme="minorHAnsi"/>
                <w:sz w:val="20"/>
                <w:szCs w:val="20"/>
              </w:rPr>
              <w:t>going</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to</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future</w:t>
            </w:r>
            <w:proofErr w:type="spellEnd"/>
          </w:p>
        </w:tc>
      </w:tr>
      <w:tr w:rsidR="00B95509" w:rsidRPr="007A5F7C" w14:paraId="77434FD9" w14:textId="77777777" w:rsidTr="00AC3F6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43092B"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0EC3593E" w14:textId="5130961B"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Used</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to</w:t>
            </w:r>
            <w:proofErr w:type="spellEnd"/>
          </w:p>
        </w:tc>
      </w:tr>
      <w:tr w:rsidR="00B95509" w:rsidRPr="007A5F7C" w14:paraId="21D0B229" w14:textId="77777777" w:rsidTr="00AC3F6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C5B3E1A"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036A5878" w14:textId="4FFB74F5"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Modals</w:t>
            </w:r>
            <w:proofErr w:type="spellEnd"/>
            <w:r w:rsidRPr="007A5F7C">
              <w:rPr>
                <w:rFonts w:asciiTheme="minorHAnsi" w:hAnsiTheme="minorHAnsi" w:cstheme="minorHAnsi"/>
                <w:sz w:val="20"/>
                <w:szCs w:val="20"/>
              </w:rPr>
              <w:t xml:space="preserve"> </w:t>
            </w:r>
          </w:p>
        </w:tc>
      </w:tr>
      <w:tr w:rsidR="00B95509" w:rsidRPr="007A5F7C" w14:paraId="75BAECF5" w14:textId="77777777" w:rsidTr="00AC3F67">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E4F9C12"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F233BD3" w14:textId="64890600"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Can, </w:t>
            </w:r>
            <w:hyperlink r:id="rId19" w:tgtFrame="_blank" w:tooltip="could " w:history="1">
              <w:proofErr w:type="spellStart"/>
              <w:r w:rsidRPr="007A5F7C">
                <w:rPr>
                  <w:rFonts w:asciiTheme="minorHAnsi" w:hAnsiTheme="minorHAnsi" w:cstheme="minorHAnsi"/>
                  <w:sz w:val="20"/>
                  <w:szCs w:val="20"/>
                </w:rPr>
                <w:t>could</w:t>
              </w:r>
              <w:proofErr w:type="spellEnd"/>
              <w:r w:rsidRPr="007A5F7C">
                <w:rPr>
                  <w:rFonts w:asciiTheme="minorHAnsi" w:hAnsiTheme="minorHAnsi" w:cstheme="minorHAnsi"/>
                  <w:sz w:val="20"/>
                  <w:szCs w:val="20"/>
                </w:rPr>
                <w:t> </w:t>
              </w:r>
            </w:hyperlink>
          </w:p>
        </w:tc>
      </w:tr>
      <w:tr w:rsidR="00B95509" w:rsidRPr="007A5F7C" w14:paraId="4D4DEFBC"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F217502"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619286E5"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 xml:space="preserve"> Ara Sınav</w:t>
            </w:r>
          </w:p>
        </w:tc>
      </w:tr>
      <w:tr w:rsidR="00B95509" w:rsidRPr="007A5F7C" w14:paraId="532BA632" w14:textId="77777777" w:rsidTr="00BE467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1F2D264"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1B7E3107" w14:textId="2222CE76"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w:t>
            </w:r>
            <w:hyperlink r:id="rId20" w:tgtFrame="_blank" w:tooltip="Had better " w:history="1">
              <w:r w:rsidRPr="007A5F7C">
                <w:rPr>
                  <w:rFonts w:asciiTheme="minorHAnsi" w:hAnsiTheme="minorHAnsi" w:cstheme="minorHAnsi"/>
                  <w:sz w:val="20"/>
                  <w:szCs w:val="20"/>
                </w:rPr>
                <w:t xml:space="preserve">Had </w:t>
              </w:r>
              <w:proofErr w:type="spellStart"/>
              <w:r w:rsidRPr="007A5F7C">
                <w:rPr>
                  <w:rFonts w:asciiTheme="minorHAnsi" w:hAnsiTheme="minorHAnsi" w:cstheme="minorHAnsi"/>
                  <w:sz w:val="20"/>
                  <w:szCs w:val="20"/>
                </w:rPr>
                <w:t>better</w:t>
              </w:r>
              <w:proofErr w:type="spellEnd"/>
              <w:r w:rsidRPr="007A5F7C">
                <w:rPr>
                  <w:rFonts w:asciiTheme="minorHAnsi" w:hAnsiTheme="minorHAnsi" w:cstheme="minorHAnsi"/>
                  <w:sz w:val="20"/>
                  <w:szCs w:val="20"/>
                </w:rPr>
                <w:t> </w:t>
              </w:r>
            </w:hyperlink>
            <w:r w:rsidRPr="007A5F7C">
              <w:rPr>
                <w:rFonts w:asciiTheme="minorHAnsi" w:hAnsiTheme="minorHAnsi" w:cstheme="minorHAnsi"/>
                <w:sz w:val="20"/>
                <w:szCs w:val="20"/>
              </w:rPr>
              <w:t xml:space="preserve">, </w:t>
            </w:r>
            <w:hyperlink r:id="rId21" w:tgtFrame="_blank" w:tooltip="have to has to " w:history="1">
              <w:proofErr w:type="spellStart"/>
              <w:r w:rsidRPr="007A5F7C">
                <w:rPr>
                  <w:rFonts w:asciiTheme="minorHAnsi" w:hAnsiTheme="minorHAnsi" w:cstheme="minorHAnsi"/>
                  <w:sz w:val="20"/>
                  <w:szCs w:val="20"/>
                </w:rPr>
                <w:t>have</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to</w:t>
              </w:r>
              <w:proofErr w:type="spellEnd"/>
              <w:r w:rsidRPr="007A5F7C">
                <w:rPr>
                  <w:rFonts w:asciiTheme="minorHAnsi" w:hAnsiTheme="minorHAnsi" w:cstheme="minorHAnsi"/>
                  <w:sz w:val="20"/>
                  <w:szCs w:val="20"/>
                </w:rPr>
                <w:t xml:space="preserve"> has </w:t>
              </w:r>
              <w:proofErr w:type="spellStart"/>
              <w:r w:rsidRPr="007A5F7C">
                <w:rPr>
                  <w:rFonts w:asciiTheme="minorHAnsi" w:hAnsiTheme="minorHAnsi" w:cstheme="minorHAnsi"/>
                  <w:sz w:val="20"/>
                  <w:szCs w:val="20"/>
                </w:rPr>
                <w:t>to</w:t>
              </w:r>
              <w:proofErr w:type="spellEnd"/>
              <w:r w:rsidRPr="007A5F7C">
                <w:rPr>
                  <w:rFonts w:asciiTheme="minorHAnsi" w:hAnsiTheme="minorHAnsi" w:cstheme="minorHAnsi"/>
                  <w:sz w:val="20"/>
                  <w:szCs w:val="20"/>
                </w:rPr>
                <w:t> </w:t>
              </w:r>
            </w:hyperlink>
          </w:p>
        </w:tc>
      </w:tr>
      <w:tr w:rsidR="00B95509" w:rsidRPr="007A5F7C" w14:paraId="477B28D4" w14:textId="77777777" w:rsidTr="00BE467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C939F09"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5648F210" w14:textId="532AE4F4"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w:t>
            </w:r>
            <w:hyperlink r:id="rId22" w:tgtFrame="_blank" w:tooltip="May " w:history="1">
              <w:r w:rsidRPr="007A5F7C">
                <w:rPr>
                  <w:rFonts w:asciiTheme="minorHAnsi" w:hAnsiTheme="minorHAnsi" w:cstheme="minorHAnsi"/>
                  <w:sz w:val="20"/>
                  <w:szCs w:val="20"/>
                </w:rPr>
                <w:t>May </w:t>
              </w:r>
            </w:hyperlink>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might</w:t>
            </w:r>
            <w:proofErr w:type="spellEnd"/>
          </w:p>
        </w:tc>
      </w:tr>
      <w:tr w:rsidR="00B95509" w:rsidRPr="007A5F7C" w14:paraId="787D11A1" w14:textId="77777777" w:rsidTr="00BE467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DA1EC3"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7CDAFF32" w14:textId="2969D605"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Must</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ought</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to</w:t>
            </w:r>
            <w:proofErr w:type="spellEnd"/>
          </w:p>
        </w:tc>
      </w:tr>
      <w:tr w:rsidR="00B95509" w:rsidRPr="007A5F7C" w14:paraId="14D9D1B2" w14:textId="77777777" w:rsidTr="00BE467E">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711A400D"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17182896" w14:textId="5C4456E8"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Would</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should</w:t>
            </w:r>
            <w:proofErr w:type="spellEnd"/>
          </w:p>
        </w:tc>
      </w:tr>
      <w:tr w:rsidR="00B95509" w:rsidRPr="007A5F7C" w14:paraId="344B7479" w14:textId="77777777" w:rsidTr="00BE467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4E4CEB"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6DE99023" w14:textId="44C6DAFF"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Shall</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have</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got</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to</w:t>
            </w:r>
            <w:proofErr w:type="spellEnd"/>
          </w:p>
        </w:tc>
      </w:tr>
      <w:tr w:rsidR="00B95509" w:rsidRPr="007A5F7C" w14:paraId="537C6CF0" w14:textId="77777777" w:rsidTr="00BE467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C003C6"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5A5D9726" w14:textId="1BCC44E0"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Prepositions</w:t>
            </w:r>
            <w:proofErr w:type="spellEnd"/>
            <w:r w:rsidRPr="007A5F7C">
              <w:rPr>
                <w:rFonts w:asciiTheme="minorHAnsi" w:hAnsiTheme="minorHAnsi" w:cstheme="minorHAnsi"/>
                <w:sz w:val="20"/>
                <w:szCs w:val="20"/>
              </w:rPr>
              <w:t xml:space="preserve"> </w:t>
            </w:r>
          </w:p>
        </w:tc>
      </w:tr>
      <w:tr w:rsidR="00B95509" w:rsidRPr="007A5F7C" w14:paraId="12D575DC" w14:textId="77777777" w:rsidTr="00BE467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76C0EBF"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377EB43E" w14:textId="067B0FDC"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 Active-</w:t>
            </w:r>
            <w:proofErr w:type="spellStart"/>
            <w:r w:rsidRPr="007A5F7C">
              <w:rPr>
                <w:rFonts w:asciiTheme="minorHAnsi" w:hAnsiTheme="minorHAnsi" w:cstheme="minorHAnsi"/>
                <w:sz w:val="20"/>
                <w:szCs w:val="20"/>
              </w:rPr>
              <w:t>Passive</w:t>
            </w:r>
            <w:proofErr w:type="spellEnd"/>
            <w:r w:rsidRPr="007A5F7C">
              <w:rPr>
                <w:rFonts w:asciiTheme="minorHAnsi" w:hAnsiTheme="minorHAnsi" w:cstheme="minorHAnsi"/>
                <w:sz w:val="20"/>
                <w:szCs w:val="20"/>
              </w:rPr>
              <w:t xml:space="preserve"> </w:t>
            </w:r>
          </w:p>
        </w:tc>
      </w:tr>
      <w:tr w:rsidR="00B95509" w:rsidRPr="007A5F7C" w14:paraId="18E72B56"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22172967"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6D9C1BE6"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7776418E" w14:textId="77777777" w:rsidR="00A205DE" w:rsidRPr="007A5F7C" w:rsidRDefault="00A205DE" w:rsidP="00A205DE">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3729813E"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0EBDD116" w14:textId="77777777" w:rsidR="00A205DE" w:rsidRPr="007A5F7C" w:rsidRDefault="00A205DE"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230AED12" w14:textId="77777777" w:rsidR="00A205DE" w:rsidRPr="007A5F7C" w:rsidRDefault="00A205DE"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7535883A" w14:textId="77777777" w:rsidR="00A205DE" w:rsidRPr="007A5F7C" w:rsidRDefault="00A205D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21B81E38" w14:textId="77777777" w:rsidR="00A205DE" w:rsidRPr="007A5F7C" w:rsidRDefault="00A205D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2F6C1BA4" w14:textId="77777777" w:rsidR="00A205DE" w:rsidRPr="007A5F7C" w:rsidRDefault="00A205D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616D3F7D" w14:textId="77777777" w:rsidR="00A205DE" w:rsidRPr="007A5F7C" w:rsidRDefault="00A205D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2A12435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E4FF167"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6BECDA00"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78742D2E"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BF62F3B"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E7EA51A"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B90B8E6" w14:textId="77777777" w:rsidR="00A205DE" w:rsidRPr="007A5F7C" w:rsidRDefault="00A205DE" w:rsidP="00A8112E">
            <w:pPr>
              <w:jc w:val="center"/>
              <w:rPr>
                <w:rFonts w:asciiTheme="minorHAnsi" w:hAnsiTheme="minorHAnsi" w:cstheme="minorHAnsi"/>
                <w:b/>
                <w:sz w:val="20"/>
                <w:szCs w:val="20"/>
              </w:rPr>
            </w:pPr>
          </w:p>
        </w:tc>
      </w:tr>
      <w:tr w:rsidR="00B95509" w:rsidRPr="007A5F7C" w14:paraId="35F8353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9AD6CB2"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2D2F9C37"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688C2A0"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79F2308"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4F0FB881" w14:textId="77777777" w:rsidR="00A205DE" w:rsidRPr="007A5F7C" w:rsidRDefault="00A205DE"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9261B76" w14:textId="77777777" w:rsidR="00A205DE" w:rsidRPr="007A5F7C" w:rsidRDefault="00A205DE" w:rsidP="00A8112E">
            <w:pPr>
              <w:jc w:val="center"/>
              <w:rPr>
                <w:rFonts w:asciiTheme="minorHAnsi" w:hAnsiTheme="minorHAnsi" w:cstheme="minorHAnsi"/>
                <w:b/>
                <w:sz w:val="20"/>
                <w:szCs w:val="20"/>
              </w:rPr>
            </w:pPr>
          </w:p>
        </w:tc>
      </w:tr>
      <w:tr w:rsidR="00B95509" w:rsidRPr="007A5F7C" w14:paraId="61BB415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E1F47EB"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6116C548"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419B3CDD"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B7ABEBA"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EF3DA9C" w14:textId="77777777" w:rsidR="00A205DE" w:rsidRPr="007A5F7C" w:rsidRDefault="00A205DE"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C166205"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ABD465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7C78E09"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6DA0D5C5"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4E35D2FD"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1EC0776"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6E6DB49"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17759CF" w14:textId="77777777" w:rsidR="00A205DE" w:rsidRPr="007A5F7C" w:rsidRDefault="00A205DE" w:rsidP="00A8112E">
            <w:pPr>
              <w:jc w:val="center"/>
              <w:rPr>
                <w:rFonts w:asciiTheme="minorHAnsi" w:hAnsiTheme="minorHAnsi" w:cstheme="minorHAnsi"/>
                <w:b/>
                <w:sz w:val="20"/>
                <w:szCs w:val="20"/>
              </w:rPr>
            </w:pPr>
          </w:p>
        </w:tc>
      </w:tr>
      <w:tr w:rsidR="00B95509" w:rsidRPr="007A5F7C" w14:paraId="438A199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A3F95D4"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46397EC"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BC7EB29"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F956719"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1A116CE"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BF4A5D2"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892A6B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405A24F"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0730775C"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95FC2E9"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9C55138"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1C98C63" w14:textId="77777777" w:rsidR="00A205DE" w:rsidRPr="007A5F7C" w:rsidRDefault="00A205DE"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C1B90E6"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D2E4E7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D128855"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3B04F43B"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81A3C9F"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1947AA7"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83218CF"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4EE8342"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89B79F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4845298"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03614958"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46476A51"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CC68BDA"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7F00FA6"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F952AE5" w14:textId="77777777" w:rsidR="00A205DE" w:rsidRPr="007A5F7C" w:rsidRDefault="00A205DE" w:rsidP="00A8112E">
            <w:pPr>
              <w:jc w:val="center"/>
              <w:rPr>
                <w:rFonts w:asciiTheme="minorHAnsi" w:hAnsiTheme="minorHAnsi" w:cstheme="minorHAnsi"/>
                <w:b/>
                <w:sz w:val="20"/>
                <w:szCs w:val="20"/>
              </w:rPr>
            </w:pPr>
          </w:p>
        </w:tc>
      </w:tr>
      <w:tr w:rsidR="00B95509" w:rsidRPr="007A5F7C" w14:paraId="1AED72C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FA3E734"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2DE99F3E"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768ECFD5"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FC81510"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9DCFC3A"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DC508BF" w14:textId="77777777" w:rsidR="00A205DE" w:rsidRPr="007A5F7C" w:rsidRDefault="00A205DE" w:rsidP="00A8112E">
            <w:pPr>
              <w:jc w:val="center"/>
              <w:rPr>
                <w:rFonts w:asciiTheme="minorHAnsi" w:hAnsiTheme="minorHAnsi" w:cstheme="minorHAnsi"/>
                <w:b/>
                <w:sz w:val="20"/>
                <w:szCs w:val="20"/>
              </w:rPr>
            </w:pPr>
          </w:p>
        </w:tc>
      </w:tr>
      <w:tr w:rsidR="00B95509" w:rsidRPr="007A5F7C" w14:paraId="53BE1D2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258617B"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33A07FD4"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F54C12E"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183E165"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B6AB7CF"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81A4B0D"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D7C4D2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F71E698"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0FA8253F"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0A99510"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4C862F9"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689D454"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0A38D9C"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A205DE" w:rsidRPr="007A5F7C" w14:paraId="65EBA987"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44A87C7A" w14:textId="77777777" w:rsidR="00A205DE" w:rsidRPr="007A5F7C" w:rsidRDefault="00A205DE"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0EBC3937" w14:textId="65054A8F" w:rsidR="00A205DE" w:rsidRPr="007A5F7C" w:rsidRDefault="00A205DE"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1CD382E0" w14:textId="77777777" w:rsidR="00A205DE" w:rsidRPr="007A5F7C" w:rsidRDefault="00A205DE" w:rsidP="00A205DE">
      <w:pPr>
        <w:rPr>
          <w:rFonts w:asciiTheme="minorHAnsi" w:hAnsiTheme="minorHAnsi" w:cstheme="minorHAnsi"/>
        </w:rPr>
      </w:pPr>
    </w:p>
    <w:p w14:paraId="79509540" w14:textId="0606EBA3" w:rsidR="00A205DE" w:rsidRPr="007A5F7C" w:rsidRDefault="00A205DE" w:rsidP="00A205DE">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Öğr. Gör. Yakup KARAKURT </w:t>
      </w:r>
    </w:p>
    <w:p w14:paraId="237ABC33" w14:textId="77777777" w:rsidR="00A205DE" w:rsidRPr="007A5F7C" w:rsidRDefault="00A205DE" w:rsidP="00A205DE">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3692C56C" w14:textId="77777777" w:rsidR="00A205DE" w:rsidRPr="007A5F7C" w:rsidRDefault="00A205DE" w:rsidP="00A205DE">
      <w:pPr>
        <w:rPr>
          <w:rFonts w:asciiTheme="minorHAnsi" w:hAnsiTheme="minorHAnsi" w:cstheme="minorHAnsi"/>
        </w:rPr>
      </w:pPr>
    </w:p>
    <w:p w14:paraId="2E46EB88" w14:textId="528A8635" w:rsidR="00A205DE" w:rsidRPr="007A5F7C" w:rsidRDefault="00A205DE">
      <w:pPr>
        <w:rPr>
          <w:rFonts w:asciiTheme="minorHAnsi" w:hAnsiTheme="minorHAnsi" w:cstheme="minorHAnsi"/>
        </w:rPr>
      </w:pPr>
      <w:r w:rsidRPr="007A5F7C">
        <w:rPr>
          <w:rFonts w:asciiTheme="minorHAnsi" w:hAnsiTheme="minorHAnsi" w:cstheme="minorHAnsi"/>
        </w:rPr>
        <w:br w:type="page"/>
      </w:r>
    </w:p>
    <w:p w14:paraId="6817DCCA"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68832" behindDoc="0" locked="0" layoutInCell="1" allowOverlap="1" wp14:anchorId="436795AC" wp14:editId="77E5C0F2">
            <wp:simplePos x="0" y="0"/>
            <wp:positionH relativeFrom="margin">
              <wp:align>left</wp:align>
            </wp:positionH>
            <wp:positionV relativeFrom="margin">
              <wp:align>top</wp:align>
            </wp:positionV>
            <wp:extent cx="756285" cy="756285"/>
            <wp:effectExtent l="0" t="0" r="0" b="0"/>
            <wp:wrapNone/>
            <wp:docPr id="55" name="Resim 5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767E2AC3"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613B84EE"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A205DE" w:rsidRPr="007A5F7C" w14:paraId="78E28294" w14:textId="77777777" w:rsidTr="00A8112E">
        <w:tc>
          <w:tcPr>
            <w:tcW w:w="1167" w:type="dxa"/>
            <w:vAlign w:val="center"/>
          </w:tcPr>
          <w:p w14:paraId="67B683D2" w14:textId="77777777" w:rsidR="00A205DE" w:rsidRPr="007A5F7C" w:rsidRDefault="00A205DE"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5FEBECA6" w14:textId="77777777" w:rsidR="00A205DE" w:rsidRPr="007A5F7C" w:rsidRDefault="00A205DE"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24B865A6" w14:textId="77777777" w:rsidR="00A205DE" w:rsidRPr="007A5F7C" w:rsidRDefault="00A205DE"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A205DE" w:rsidRPr="007A5F7C" w14:paraId="269C3B80" w14:textId="77777777" w:rsidTr="00A205DE">
        <w:tc>
          <w:tcPr>
            <w:tcW w:w="1668" w:type="dxa"/>
            <w:vAlign w:val="center"/>
          </w:tcPr>
          <w:p w14:paraId="51204AC6" w14:textId="77777777" w:rsidR="00A205DE" w:rsidRPr="007A5F7C" w:rsidRDefault="00A205DE" w:rsidP="00A205D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5EE173FB" w14:textId="45A27C30" w:rsidR="00A205DE" w:rsidRPr="007A5F7C" w:rsidRDefault="00A205DE" w:rsidP="00A205DE">
            <w:pPr>
              <w:outlineLvl w:val="0"/>
              <w:rPr>
                <w:rFonts w:asciiTheme="minorHAnsi" w:hAnsiTheme="minorHAnsi" w:cstheme="minorHAnsi"/>
              </w:rPr>
            </w:pPr>
            <w:r w:rsidRPr="007A5F7C">
              <w:rPr>
                <w:rFonts w:asciiTheme="minorHAnsi" w:hAnsiTheme="minorHAnsi" w:cstheme="minorHAnsi"/>
                <w:sz w:val="22"/>
                <w:szCs w:val="22"/>
              </w:rPr>
              <w:t>131113211</w:t>
            </w:r>
          </w:p>
        </w:tc>
        <w:tc>
          <w:tcPr>
            <w:tcW w:w="1560" w:type="dxa"/>
            <w:vAlign w:val="center"/>
          </w:tcPr>
          <w:p w14:paraId="0A2B4D29" w14:textId="77777777" w:rsidR="00A205DE" w:rsidRPr="007A5F7C" w:rsidRDefault="00A205DE" w:rsidP="00A205D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40753B93" w14:textId="6760878A" w:rsidR="00A205DE" w:rsidRPr="007A5F7C" w:rsidRDefault="00A205DE" w:rsidP="00124964">
            <w:pPr>
              <w:pStyle w:val="Balk1"/>
              <w:rPr>
                <w:rFonts w:asciiTheme="minorHAnsi" w:hAnsiTheme="minorHAnsi" w:cstheme="minorHAnsi"/>
              </w:rPr>
            </w:pPr>
            <w:bookmarkStart w:id="18" w:name="_Mikro_İktisat_Teorisi"/>
            <w:bookmarkEnd w:id="18"/>
            <w:r w:rsidRPr="007A5F7C">
              <w:rPr>
                <w:rFonts w:asciiTheme="minorHAnsi" w:hAnsiTheme="minorHAnsi" w:cstheme="minorHAnsi"/>
              </w:rPr>
              <w:t>Mikro İktisat Teorisi I</w:t>
            </w:r>
          </w:p>
        </w:tc>
      </w:tr>
    </w:tbl>
    <w:p w14:paraId="52A36AAD" w14:textId="77777777" w:rsidR="00A205DE" w:rsidRPr="007A5F7C" w:rsidRDefault="00A205DE"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52F52982"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62404C22" w14:textId="77777777" w:rsidR="00A205DE" w:rsidRPr="007A5F7C" w:rsidRDefault="00A205DE"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57B593A9" w14:textId="77777777" w:rsidR="00A205DE" w:rsidRPr="007A5F7C" w:rsidRDefault="00A205DE"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6BEE9608"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3AFE905E"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6180CCFE"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22464562" w14:textId="77777777" w:rsidR="00A205DE" w:rsidRPr="007A5F7C" w:rsidRDefault="00A205DE"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7CE07C51"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4B0E26B6"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78EFF48C" w14:textId="77777777" w:rsidR="00A205DE" w:rsidRPr="007A5F7C" w:rsidRDefault="00A205DE"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2885964C"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27E3A9C4" w14:textId="77777777" w:rsidR="00A205DE" w:rsidRPr="007A5F7C" w:rsidRDefault="00A205DE"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63F49AF8"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39EA02F9"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35D985EF"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25451181" w14:textId="1CEBF1B3"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65BD448C"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28FBA207"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5883A0FC"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4CC3D776"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02DA3A2" w14:textId="2C4DEDFE"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41EB488E"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7A4B4D18"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4D780C89"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74F3F12C"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4FD73D01"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1185BED0"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52F5D946"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3C9D369C"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7644D2E3"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495B54F6"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606DE421"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0F4C2ED3" w14:textId="77777777" w:rsidR="00A205DE" w:rsidRPr="007A5F7C" w:rsidRDefault="00A205DE"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78AD17DC" w14:textId="0BE005DF"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982" w:type="pct"/>
            <w:gridSpan w:val="4"/>
            <w:tcBorders>
              <w:top w:val="single" w:sz="6" w:space="0" w:color="auto"/>
              <w:left w:val="single" w:sz="4" w:space="0" w:color="auto"/>
              <w:bottom w:val="single" w:sz="12" w:space="0" w:color="auto"/>
            </w:tcBorders>
          </w:tcPr>
          <w:p w14:paraId="23795081"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001228D4" w14:textId="77777777" w:rsidR="00A205DE" w:rsidRPr="007A5F7C" w:rsidRDefault="00A205DE"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53B4F6D3" w14:textId="77777777" w:rsidR="00A205DE" w:rsidRPr="007A5F7C" w:rsidRDefault="00A205DE" w:rsidP="00A8112E">
            <w:pPr>
              <w:jc w:val="center"/>
              <w:rPr>
                <w:rFonts w:asciiTheme="minorHAnsi" w:hAnsiTheme="minorHAnsi" w:cstheme="minorHAnsi"/>
                <w:sz w:val="22"/>
                <w:szCs w:val="22"/>
              </w:rPr>
            </w:pPr>
          </w:p>
        </w:tc>
      </w:tr>
      <w:tr w:rsidR="00B95509" w:rsidRPr="007A5F7C" w14:paraId="09896C5F"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2D5A78B"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79ACEB18"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780F2923"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78AA1F7E"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18727AD"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2909D7EA"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204E074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9C3F5AC"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6DB4AE5C"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4791E865"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438D56F7" w14:textId="77777777" w:rsidR="00A205DE" w:rsidRPr="007A5F7C" w:rsidRDefault="00A205DE"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2972B34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C7984C1"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CE6E424"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10CAEEA8"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543251A3" w14:textId="77777777" w:rsidR="00A205DE" w:rsidRPr="007A5F7C" w:rsidRDefault="00A205DE"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144C50E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055900D"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D841EF5"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30A48DD9"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3E28670"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FE9D46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EC87C11"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C4C8352"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E56D741"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48C92D6"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30A0D45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885C017"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6E27224C"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6E5BA5AF"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4CF00FF4"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8CD714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4FED923"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5FDCCAC9"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345C6E44"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58FEFA19"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069788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C80066B" w14:textId="77777777" w:rsidR="00A205DE" w:rsidRPr="007A5F7C" w:rsidRDefault="00A205DE"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2682E4E1"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06935373"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5CF50FBC"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98EB727"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942066C"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64FD313A" w14:textId="77777777" w:rsidR="00A205DE" w:rsidRPr="007A5F7C" w:rsidRDefault="00A205DE"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0566FA9"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6F068E51"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626620D5"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3154B94"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30142A3" w14:textId="77777777" w:rsidR="00A205DE" w:rsidRPr="007A5F7C" w:rsidRDefault="00A205DE"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4CD31FB"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3067F60"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2B5130E3" w14:textId="77EC2896" w:rsidR="00A205DE" w:rsidRPr="007A5F7C" w:rsidRDefault="00A205DE" w:rsidP="00A205DE">
            <w:pPr>
              <w:jc w:val="both"/>
              <w:rPr>
                <w:rFonts w:asciiTheme="minorHAnsi" w:hAnsiTheme="minorHAnsi" w:cstheme="minorHAnsi"/>
                <w:sz w:val="20"/>
                <w:szCs w:val="20"/>
              </w:rPr>
            </w:pPr>
            <w:r w:rsidRPr="007A5F7C">
              <w:rPr>
                <w:rFonts w:asciiTheme="minorHAnsi" w:hAnsiTheme="minorHAnsi" w:cstheme="minorHAnsi"/>
                <w:sz w:val="20"/>
                <w:szCs w:val="20"/>
              </w:rPr>
              <w:t xml:space="preserve">Tüketici davranışları teorisi; tüketici dengesi, bireysel ve piyasa talebi analizi; üretim </w:t>
            </w:r>
            <w:r w:rsidR="00B95509" w:rsidRPr="007A5F7C">
              <w:rPr>
                <w:rFonts w:asciiTheme="minorHAnsi" w:hAnsiTheme="minorHAnsi" w:cstheme="minorHAnsi"/>
                <w:sz w:val="20"/>
                <w:szCs w:val="20"/>
              </w:rPr>
              <w:t>fonksiyonu,</w:t>
            </w:r>
            <w:r w:rsidRPr="007A5F7C">
              <w:rPr>
                <w:rFonts w:asciiTheme="minorHAnsi" w:hAnsiTheme="minorHAnsi" w:cstheme="minorHAnsi"/>
                <w:sz w:val="20"/>
                <w:szCs w:val="20"/>
              </w:rPr>
              <w:t xml:space="preserve"> en düşük maliyetli girdi bileşimi; maliyet teorisi: kısa dönem-uzun dönem; tam rekabet </w:t>
            </w:r>
            <w:r w:rsidR="00B95509" w:rsidRPr="007A5F7C">
              <w:rPr>
                <w:rFonts w:asciiTheme="minorHAnsi" w:hAnsiTheme="minorHAnsi" w:cstheme="minorHAnsi"/>
                <w:sz w:val="20"/>
                <w:szCs w:val="20"/>
              </w:rPr>
              <w:t>teorisi,</w:t>
            </w:r>
            <w:r w:rsidRPr="007A5F7C">
              <w:rPr>
                <w:rFonts w:asciiTheme="minorHAnsi" w:hAnsiTheme="minorHAnsi" w:cstheme="minorHAnsi"/>
                <w:sz w:val="20"/>
                <w:szCs w:val="20"/>
              </w:rPr>
              <w:t xml:space="preserve"> tam rekabet piyasasında firma ve endüstri dengesi.</w:t>
            </w:r>
          </w:p>
        </w:tc>
      </w:tr>
      <w:tr w:rsidR="00B95509" w:rsidRPr="007A5F7C" w14:paraId="456942E9"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F035FE6"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2F82BBBE" w14:textId="2E301936" w:rsidR="00A205DE" w:rsidRPr="007A5F7C" w:rsidRDefault="00A205DE" w:rsidP="00A205DE">
            <w:pPr>
              <w:pStyle w:val="NormalWeb"/>
              <w:jc w:val="both"/>
              <w:rPr>
                <w:rFonts w:asciiTheme="minorHAnsi" w:hAnsiTheme="minorHAnsi" w:cstheme="minorHAnsi"/>
              </w:rPr>
            </w:pPr>
            <w:r w:rsidRPr="007A5F7C">
              <w:rPr>
                <w:rFonts w:asciiTheme="minorHAnsi" w:hAnsiTheme="minorHAnsi" w:cstheme="minorHAnsi"/>
                <w:sz w:val="20"/>
                <w:szCs w:val="20"/>
              </w:rPr>
              <w:t>Bu dersin amacı mikro iktisadın temel kavramları ve ilkelerinin ekonomik analizlerde nasıl kullanılabileceğini göstermek ve mikro iktisadın temel kavramlarıyla ekonomik analizler yapma becerisini kazandırmaktır.</w:t>
            </w:r>
          </w:p>
        </w:tc>
      </w:tr>
      <w:tr w:rsidR="00B95509" w:rsidRPr="007A5F7C" w14:paraId="40038FD5"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238CB25"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7D636DE" w14:textId="064408DC" w:rsidR="00A205DE" w:rsidRPr="007A5F7C" w:rsidRDefault="00A205DE" w:rsidP="00A205DE">
            <w:pPr>
              <w:jc w:val="both"/>
              <w:rPr>
                <w:rFonts w:asciiTheme="minorHAnsi" w:hAnsiTheme="minorHAnsi" w:cstheme="minorHAnsi"/>
                <w:sz w:val="20"/>
                <w:szCs w:val="20"/>
              </w:rPr>
            </w:pPr>
            <w:r w:rsidRPr="007A5F7C">
              <w:rPr>
                <w:rFonts w:asciiTheme="minorHAnsi" w:hAnsiTheme="minorHAnsi" w:cstheme="minorHAnsi"/>
                <w:sz w:val="20"/>
                <w:szCs w:val="20"/>
              </w:rPr>
              <w:t>Öğrenci bu ders ile piyasa sisteminin nasıl işlediğini ve firmalar ile tüketicilerin bu sistemdeki davranışlarını öğrenir. Aynı zamanda bu ders, programda yer alan diğer derslere temel teşkil etmektedir.</w:t>
            </w:r>
          </w:p>
        </w:tc>
      </w:tr>
      <w:tr w:rsidR="00B95509" w:rsidRPr="007A5F7C" w14:paraId="0ADDD932" w14:textId="77777777" w:rsidTr="00B95509">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3B1A629"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B148409" w14:textId="77777777" w:rsidR="00A205DE" w:rsidRPr="007A5F7C" w:rsidRDefault="00A205DE" w:rsidP="00B95509">
            <w:pPr>
              <w:tabs>
                <w:tab w:val="left" w:pos="1980"/>
              </w:tabs>
              <w:rPr>
                <w:rFonts w:asciiTheme="minorHAnsi" w:hAnsiTheme="minorHAnsi" w:cstheme="minorHAnsi"/>
                <w:sz w:val="20"/>
                <w:szCs w:val="20"/>
              </w:rPr>
            </w:pPr>
            <w:r w:rsidRPr="007A5F7C">
              <w:rPr>
                <w:rFonts w:asciiTheme="minorHAnsi" w:hAnsiTheme="minorHAnsi" w:cstheme="minorHAnsi"/>
                <w:sz w:val="20"/>
                <w:szCs w:val="20"/>
              </w:rPr>
              <w:t>Ekonomik problemleri mikro düzeyde tanımlama ve yorumlama becerisi.</w:t>
            </w:r>
          </w:p>
          <w:p w14:paraId="31404D2F" w14:textId="5D1A3C3D" w:rsidR="00A205DE" w:rsidRPr="007A5F7C" w:rsidRDefault="00A205DE" w:rsidP="00B95509">
            <w:pPr>
              <w:tabs>
                <w:tab w:val="left" w:pos="0"/>
                <w:tab w:val="left" w:pos="1980"/>
              </w:tabs>
              <w:rPr>
                <w:rFonts w:asciiTheme="minorHAnsi" w:hAnsiTheme="minorHAnsi" w:cstheme="minorHAnsi"/>
                <w:sz w:val="20"/>
                <w:szCs w:val="20"/>
              </w:rPr>
            </w:pPr>
            <w:r w:rsidRPr="007A5F7C">
              <w:rPr>
                <w:rFonts w:asciiTheme="minorHAnsi" w:hAnsiTheme="minorHAnsi" w:cstheme="minorHAnsi"/>
                <w:sz w:val="20"/>
                <w:szCs w:val="20"/>
              </w:rPr>
              <w:t>Mikro ekonomik ilkeleri ekonomik sorunların çözümünde kullanabilme becerisi.</w:t>
            </w:r>
          </w:p>
        </w:tc>
      </w:tr>
      <w:tr w:rsidR="00B95509" w:rsidRPr="007A5F7C" w14:paraId="71F7A48B" w14:textId="77777777" w:rsidTr="00B95509">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BE213D3"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B1F7C7D" w14:textId="313EA451" w:rsidR="00A205DE" w:rsidRPr="007A5F7C" w:rsidRDefault="00A205DE" w:rsidP="00B95509">
            <w:pPr>
              <w:tabs>
                <w:tab w:val="left" w:pos="0"/>
                <w:tab w:val="num" w:pos="720"/>
                <w:tab w:val="left" w:pos="1980"/>
              </w:tabs>
              <w:ind w:left="720" w:hanging="720"/>
              <w:rPr>
                <w:rFonts w:asciiTheme="minorHAnsi" w:hAnsiTheme="minorHAnsi" w:cstheme="minorHAnsi"/>
                <w:sz w:val="20"/>
                <w:szCs w:val="20"/>
              </w:rPr>
            </w:pPr>
            <w:r w:rsidRPr="007A5F7C">
              <w:rPr>
                <w:rFonts w:asciiTheme="minorHAnsi" w:hAnsiTheme="minorHAnsi" w:cstheme="minorHAnsi"/>
                <w:sz w:val="20"/>
                <w:szCs w:val="20"/>
              </w:rPr>
              <w:t xml:space="preserve">Dinler, Z. (2009), Mikro Ekonomi, Ekin Yayınevi, Bursa. </w:t>
            </w:r>
          </w:p>
        </w:tc>
      </w:tr>
      <w:tr w:rsidR="00B95509" w:rsidRPr="007A5F7C" w14:paraId="7EE0EA82"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470603B" w14:textId="77777777" w:rsidR="00A205DE" w:rsidRPr="007A5F7C" w:rsidRDefault="00A205DE" w:rsidP="00A205DE">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71B472E5" w14:textId="77777777" w:rsidR="00A205DE" w:rsidRPr="007A5F7C" w:rsidRDefault="00A205DE" w:rsidP="00A205DE">
            <w:pPr>
              <w:tabs>
                <w:tab w:val="left" w:pos="0"/>
                <w:tab w:val="num" w:pos="720"/>
                <w:tab w:val="left" w:pos="1980"/>
              </w:tabs>
              <w:ind w:left="720" w:hanging="720"/>
              <w:jc w:val="both"/>
              <w:rPr>
                <w:rFonts w:asciiTheme="minorHAnsi" w:hAnsiTheme="minorHAnsi" w:cstheme="minorHAnsi"/>
                <w:sz w:val="20"/>
                <w:szCs w:val="20"/>
              </w:rPr>
            </w:pPr>
            <w:r w:rsidRPr="007A5F7C">
              <w:rPr>
                <w:rFonts w:asciiTheme="minorHAnsi" w:hAnsiTheme="minorHAnsi" w:cstheme="minorHAnsi"/>
                <w:sz w:val="20"/>
                <w:szCs w:val="20"/>
              </w:rPr>
              <w:t xml:space="preserve">Yaylalı, M. (2004), Mikro İktisat, Beta Yayınevi, İstanbul. </w:t>
            </w:r>
          </w:p>
          <w:p w14:paraId="32A8A238" w14:textId="77777777" w:rsidR="00A205DE" w:rsidRPr="007A5F7C" w:rsidRDefault="00A205DE" w:rsidP="00A205DE">
            <w:pPr>
              <w:tabs>
                <w:tab w:val="left" w:pos="0"/>
                <w:tab w:val="num" w:pos="720"/>
                <w:tab w:val="left" w:pos="1980"/>
              </w:tabs>
              <w:ind w:left="720" w:hanging="720"/>
              <w:jc w:val="both"/>
              <w:rPr>
                <w:rFonts w:asciiTheme="minorHAnsi" w:hAnsiTheme="minorHAnsi" w:cstheme="minorHAnsi"/>
                <w:sz w:val="20"/>
                <w:szCs w:val="20"/>
              </w:rPr>
            </w:pPr>
            <w:r w:rsidRPr="007A5F7C">
              <w:rPr>
                <w:rFonts w:asciiTheme="minorHAnsi" w:hAnsiTheme="minorHAnsi" w:cstheme="minorHAnsi"/>
                <w:sz w:val="20"/>
                <w:szCs w:val="20"/>
              </w:rPr>
              <w:t>Ekinci, N. M. (2011), Modern Mikro İktisat, Efil Yayınevi, Ankara.</w:t>
            </w:r>
          </w:p>
          <w:p w14:paraId="26289B77" w14:textId="46CC9360" w:rsidR="00A205DE" w:rsidRPr="007A5F7C" w:rsidRDefault="00A205DE" w:rsidP="00A205DE">
            <w:pPr>
              <w:tabs>
                <w:tab w:val="left" w:pos="0"/>
                <w:tab w:val="num" w:pos="720"/>
                <w:tab w:val="left" w:pos="1980"/>
              </w:tabs>
              <w:ind w:left="720" w:hanging="720"/>
              <w:jc w:val="both"/>
              <w:rPr>
                <w:rFonts w:asciiTheme="minorHAnsi" w:hAnsiTheme="minorHAnsi" w:cstheme="minorHAnsi"/>
                <w:sz w:val="20"/>
                <w:szCs w:val="20"/>
              </w:rPr>
            </w:pPr>
            <w:r w:rsidRPr="007A5F7C">
              <w:rPr>
                <w:rFonts w:asciiTheme="minorHAnsi" w:hAnsiTheme="minorHAnsi" w:cstheme="minorHAnsi"/>
                <w:sz w:val="20"/>
                <w:szCs w:val="20"/>
              </w:rPr>
              <w:t>Ünsal, E. M. (2010). Mikro İktisat, İmaj Yayıncılık, Ankara.</w:t>
            </w:r>
          </w:p>
        </w:tc>
      </w:tr>
      <w:tr w:rsidR="00B95509" w:rsidRPr="007A5F7C" w14:paraId="7B1B5CE6"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5918BF8"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0BB35D9F" w14:textId="77777777" w:rsidR="00A205DE" w:rsidRPr="007A5F7C" w:rsidRDefault="00A205DE"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63C7CFF9" w14:textId="77777777" w:rsidR="00A205DE" w:rsidRPr="007A5F7C" w:rsidRDefault="00A205DE" w:rsidP="00A205DE">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401046EE"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3827D5F" w14:textId="77777777" w:rsidR="00A205DE" w:rsidRPr="007A5F7C" w:rsidRDefault="00A205DE"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75B41FAC"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4B7DF2C0" w14:textId="77777777" w:rsidR="00A205DE" w:rsidRPr="007A5F7C" w:rsidRDefault="00A205D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39D684DF" w14:textId="77777777" w:rsidR="00A205DE" w:rsidRPr="007A5F7C" w:rsidRDefault="00A205DE"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2EA72379" w14:textId="77777777" w:rsidTr="00EA2D8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300053"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3E8926ED" w14:textId="647292A3"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Mikro iktisadın konusu: Piyasa mekanizması ve fiyatlar </w:t>
            </w:r>
          </w:p>
        </w:tc>
      </w:tr>
      <w:tr w:rsidR="00B95509" w:rsidRPr="007A5F7C" w14:paraId="5BE53060" w14:textId="77777777" w:rsidTr="00EA2D8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D089679"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2D817EAB" w14:textId="7ECE1DDD"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Tüketici Davranışları Teorisi 1</w:t>
            </w:r>
          </w:p>
        </w:tc>
      </w:tr>
      <w:tr w:rsidR="00B95509" w:rsidRPr="007A5F7C" w14:paraId="4D60813B" w14:textId="77777777" w:rsidTr="00EA2D8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27DACF1"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2A6059C4" w14:textId="2F8CCF70"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Tüketici Davranışları Teorisi 2</w:t>
            </w:r>
          </w:p>
        </w:tc>
      </w:tr>
      <w:tr w:rsidR="00B95509" w:rsidRPr="007A5F7C" w14:paraId="69910393" w14:textId="77777777" w:rsidTr="00EA2D8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A4A9ACA"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6B20EF80" w14:textId="3F38D0DD"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Bireysel ve Piyasa Talebi Analizi</w:t>
            </w:r>
          </w:p>
        </w:tc>
      </w:tr>
      <w:tr w:rsidR="00B95509" w:rsidRPr="007A5F7C" w14:paraId="5926B955" w14:textId="77777777" w:rsidTr="00EA2D8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4304D3"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551D1E78" w14:textId="14E50C99"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Üretici Teorisi: Üretim Fonksiyonu ve Azalan Marjinal Verimler</w:t>
            </w:r>
          </w:p>
        </w:tc>
      </w:tr>
      <w:tr w:rsidR="00B95509" w:rsidRPr="007A5F7C" w14:paraId="2A81D718" w14:textId="77777777" w:rsidTr="00EA2D8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3DA0E69E"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0BC1516" w14:textId="32210F1E"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 xml:space="preserve">Üretici Teorisi: En düşük maliyetli faktör bileşimi </w:t>
            </w:r>
          </w:p>
        </w:tc>
      </w:tr>
      <w:tr w:rsidR="00B95509" w:rsidRPr="007A5F7C" w14:paraId="374B81C3"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2256EFC" w14:textId="77777777" w:rsidR="00A205DE" w:rsidRPr="007A5F7C" w:rsidRDefault="00A205DE"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011FAD64" w14:textId="39DE0C5C"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230430C7" w14:textId="77777777" w:rsidTr="008D0F3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BDE4AA"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1DFA365C" w14:textId="65BEF11D"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Maliyet teorisi: Kısa Dönem</w:t>
            </w:r>
          </w:p>
        </w:tc>
      </w:tr>
      <w:tr w:rsidR="00B95509" w:rsidRPr="007A5F7C" w14:paraId="70E2ED5F" w14:textId="77777777" w:rsidTr="00A451F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2D01576"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33D44189" w14:textId="3306AAF8"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Maliyet teorisi: Uzun Dönem</w:t>
            </w:r>
          </w:p>
        </w:tc>
      </w:tr>
      <w:tr w:rsidR="00B95509" w:rsidRPr="007A5F7C" w14:paraId="158A0603" w14:textId="77777777" w:rsidTr="00A451F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CB95617"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7D287E81" w14:textId="21D9C69C"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Tam Rekabet Piyasasında Firmanın Kar Maksimizasyonu ve Kısa Dönem Arz Eğrisi</w:t>
            </w:r>
          </w:p>
        </w:tc>
      </w:tr>
      <w:tr w:rsidR="00B95509" w:rsidRPr="007A5F7C" w14:paraId="7FD0D5E2" w14:textId="77777777" w:rsidTr="00A451F4">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B157156"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30A9DEB0" w14:textId="3AA51255"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Tam Rekabet Piyasasında Uzun Dönem Dengesi</w:t>
            </w:r>
          </w:p>
        </w:tc>
      </w:tr>
      <w:tr w:rsidR="00B95509" w:rsidRPr="007A5F7C" w14:paraId="15C67777" w14:textId="77777777" w:rsidTr="00A451F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AA380A"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623491B3" w14:textId="69BD218A"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Tam Rekabet Piyasasında Uzun Dönem Endüstri Arz Eğrisi</w:t>
            </w:r>
          </w:p>
        </w:tc>
      </w:tr>
      <w:tr w:rsidR="00B95509" w:rsidRPr="007A5F7C" w14:paraId="49FC2D07" w14:textId="77777777" w:rsidTr="00A451F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E1D83C"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683164FD" w14:textId="17BCA319"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Tam Rekabet Piyasası Analizleri</w:t>
            </w:r>
          </w:p>
        </w:tc>
      </w:tr>
      <w:tr w:rsidR="00B95509" w:rsidRPr="007A5F7C" w14:paraId="7690ABEF"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A584DB1"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58A96B92" w14:textId="162C126A"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Genel Değerlendirme</w:t>
            </w:r>
          </w:p>
        </w:tc>
      </w:tr>
      <w:tr w:rsidR="00B95509" w:rsidRPr="007A5F7C" w14:paraId="1A8565BC"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2720DF3F" w14:textId="77777777" w:rsidR="00A205DE" w:rsidRPr="007A5F7C" w:rsidRDefault="00A205DE" w:rsidP="00A205D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33212B43" w14:textId="168D07A8" w:rsidR="00A205DE" w:rsidRPr="007A5F7C" w:rsidRDefault="00A205DE" w:rsidP="00A205D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0A9CA036" w14:textId="77777777" w:rsidR="00A205DE" w:rsidRPr="007A5F7C" w:rsidRDefault="00A205DE" w:rsidP="00A205DE">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09124DD0"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35BAF2F6" w14:textId="77777777" w:rsidR="00A205DE" w:rsidRPr="007A5F7C" w:rsidRDefault="00A205DE"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60079BCF" w14:textId="77777777" w:rsidR="00A205DE" w:rsidRPr="007A5F7C" w:rsidRDefault="00A205DE"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1EF1493D" w14:textId="77777777" w:rsidR="00A205DE" w:rsidRPr="007A5F7C" w:rsidRDefault="00A205D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2993785C" w14:textId="77777777" w:rsidR="00A205DE" w:rsidRPr="007A5F7C" w:rsidRDefault="00A205D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197D3B0A" w14:textId="77777777" w:rsidR="00A205DE" w:rsidRPr="007A5F7C" w:rsidRDefault="00A205D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744EAB66" w14:textId="77777777" w:rsidR="00A205DE" w:rsidRPr="007A5F7C" w:rsidRDefault="00A205DE"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F2B274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E3FCB74"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106CDF09"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3BB51118"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C5DA1BB"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F125EDF"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ECE65FC" w14:textId="77777777" w:rsidR="00A205DE" w:rsidRPr="007A5F7C" w:rsidRDefault="00A205DE" w:rsidP="00A8112E">
            <w:pPr>
              <w:jc w:val="center"/>
              <w:rPr>
                <w:rFonts w:asciiTheme="minorHAnsi" w:hAnsiTheme="minorHAnsi" w:cstheme="minorHAnsi"/>
                <w:b/>
                <w:sz w:val="20"/>
                <w:szCs w:val="20"/>
              </w:rPr>
            </w:pPr>
          </w:p>
        </w:tc>
      </w:tr>
      <w:tr w:rsidR="00B95509" w:rsidRPr="007A5F7C" w14:paraId="54378EA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58E8125"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26FD44AE"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D4091B0"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121FBE9"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5FC9CD7E" w14:textId="77777777" w:rsidR="00A205DE" w:rsidRPr="007A5F7C" w:rsidRDefault="00A205DE"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BDD4F49" w14:textId="77777777" w:rsidR="00A205DE" w:rsidRPr="007A5F7C" w:rsidRDefault="00A205DE" w:rsidP="00A8112E">
            <w:pPr>
              <w:jc w:val="center"/>
              <w:rPr>
                <w:rFonts w:asciiTheme="minorHAnsi" w:hAnsiTheme="minorHAnsi" w:cstheme="minorHAnsi"/>
                <w:b/>
                <w:sz w:val="20"/>
                <w:szCs w:val="20"/>
              </w:rPr>
            </w:pPr>
          </w:p>
        </w:tc>
      </w:tr>
      <w:tr w:rsidR="00B95509" w:rsidRPr="007A5F7C" w14:paraId="63DEB71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2690637"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422072DA"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71E2ED3C"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9B4010C"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998F2B6" w14:textId="77777777" w:rsidR="00A205DE" w:rsidRPr="007A5F7C" w:rsidRDefault="00A205DE"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BA429A6"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9C11C9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223F6CD"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68C00ECE"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2B04EA40"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69B64ED"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27BC378"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106B7AD" w14:textId="77777777" w:rsidR="00A205DE" w:rsidRPr="007A5F7C" w:rsidRDefault="00A205DE" w:rsidP="00A8112E">
            <w:pPr>
              <w:jc w:val="center"/>
              <w:rPr>
                <w:rFonts w:asciiTheme="minorHAnsi" w:hAnsiTheme="minorHAnsi" w:cstheme="minorHAnsi"/>
                <w:b/>
                <w:sz w:val="20"/>
                <w:szCs w:val="20"/>
              </w:rPr>
            </w:pPr>
          </w:p>
        </w:tc>
      </w:tr>
      <w:tr w:rsidR="00B95509" w:rsidRPr="007A5F7C" w14:paraId="020CD43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072EEA1"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7439502E"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5C5EFAB"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5884FCF"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96A861F"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6A84FDF"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E39872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134F56D"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27B83516"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0D95958"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456255"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9DA16CB" w14:textId="77777777" w:rsidR="00A205DE" w:rsidRPr="007A5F7C" w:rsidRDefault="00A205DE"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EA94142"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87FC22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003891D"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62AFE71D"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1422B9D"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28FE4FA"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5501479"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C2E54FF"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8A7DA4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8494F2D"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2F6F63D7"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5F55F78F"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0071B98"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BBA4640"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425C94A" w14:textId="77777777" w:rsidR="00A205DE" w:rsidRPr="007A5F7C" w:rsidRDefault="00A205DE" w:rsidP="00A8112E">
            <w:pPr>
              <w:jc w:val="center"/>
              <w:rPr>
                <w:rFonts w:asciiTheme="minorHAnsi" w:hAnsiTheme="minorHAnsi" w:cstheme="minorHAnsi"/>
                <w:b/>
                <w:sz w:val="20"/>
                <w:szCs w:val="20"/>
              </w:rPr>
            </w:pPr>
          </w:p>
        </w:tc>
      </w:tr>
      <w:tr w:rsidR="00B95509" w:rsidRPr="007A5F7C" w14:paraId="21A232B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A6E7B36"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3B79AC25"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45CDE600"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6FD70AF"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3D8A584"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9529EC7" w14:textId="77777777" w:rsidR="00A205DE" w:rsidRPr="007A5F7C" w:rsidRDefault="00A205DE" w:rsidP="00A8112E">
            <w:pPr>
              <w:jc w:val="center"/>
              <w:rPr>
                <w:rFonts w:asciiTheme="minorHAnsi" w:hAnsiTheme="minorHAnsi" w:cstheme="minorHAnsi"/>
                <w:b/>
                <w:sz w:val="20"/>
                <w:szCs w:val="20"/>
              </w:rPr>
            </w:pPr>
          </w:p>
        </w:tc>
      </w:tr>
      <w:tr w:rsidR="00B95509" w:rsidRPr="007A5F7C" w14:paraId="31C34DF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680DBC4"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787BD201"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1346E78"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37EC00C"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09A46A8"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9955AA5"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1CB053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C9238B2" w14:textId="77777777" w:rsidR="00A205DE" w:rsidRPr="007A5F7C" w:rsidRDefault="00A205DE"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0095E134" w14:textId="77777777" w:rsidR="00A205DE" w:rsidRPr="007A5F7C" w:rsidRDefault="00A205DE"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0ED47E2" w14:textId="77777777" w:rsidR="00A205DE" w:rsidRPr="007A5F7C" w:rsidRDefault="00A205DE"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9EB6139"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5FDAEEB"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02C627D" w14:textId="77777777" w:rsidR="00A205DE" w:rsidRPr="007A5F7C" w:rsidRDefault="00A205DE"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A205DE" w:rsidRPr="007A5F7C" w14:paraId="15BB4D45"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2493E47A" w14:textId="77777777" w:rsidR="00A205DE" w:rsidRPr="007A5F7C" w:rsidRDefault="00A205DE"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58B0E7D9" w14:textId="00308B2C" w:rsidR="00A205DE" w:rsidRPr="007A5F7C" w:rsidRDefault="00A205DE"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4D9016F3" w14:textId="77777777" w:rsidR="00A205DE" w:rsidRPr="007A5F7C" w:rsidRDefault="00A205DE" w:rsidP="00A205DE">
      <w:pPr>
        <w:rPr>
          <w:rFonts w:asciiTheme="minorHAnsi" w:hAnsiTheme="minorHAnsi" w:cstheme="minorHAnsi"/>
        </w:rPr>
      </w:pPr>
    </w:p>
    <w:p w14:paraId="2BCD3BAD" w14:textId="4C85EB93" w:rsidR="00A205DE" w:rsidRPr="007A5F7C" w:rsidRDefault="00A205DE" w:rsidP="00A205DE">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Özcan DAĞDEMİR</w:t>
      </w:r>
    </w:p>
    <w:p w14:paraId="7B7715B0" w14:textId="77777777" w:rsidR="00A205DE" w:rsidRPr="007A5F7C" w:rsidRDefault="00A205DE" w:rsidP="00A205DE">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228809D5" w14:textId="77777777" w:rsidR="00A205DE" w:rsidRPr="007A5F7C" w:rsidRDefault="00A205DE" w:rsidP="00A205DE">
      <w:pPr>
        <w:rPr>
          <w:rFonts w:asciiTheme="minorHAnsi" w:hAnsiTheme="minorHAnsi" w:cstheme="minorHAnsi"/>
        </w:rPr>
      </w:pPr>
    </w:p>
    <w:p w14:paraId="274B8FB9" w14:textId="48AB48A2" w:rsidR="00A205DE" w:rsidRPr="007A5F7C" w:rsidRDefault="00A205DE">
      <w:pPr>
        <w:rPr>
          <w:rFonts w:asciiTheme="minorHAnsi" w:hAnsiTheme="minorHAnsi" w:cstheme="minorHAnsi"/>
        </w:rPr>
      </w:pPr>
      <w:r w:rsidRPr="007A5F7C">
        <w:rPr>
          <w:rFonts w:asciiTheme="minorHAnsi" w:hAnsiTheme="minorHAnsi" w:cstheme="minorHAnsi"/>
        </w:rPr>
        <w:br w:type="page"/>
      </w:r>
    </w:p>
    <w:p w14:paraId="4D808CAA"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70880" behindDoc="0" locked="0" layoutInCell="1" allowOverlap="1" wp14:anchorId="29BFE484" wp14:editId="41AE6FF3">
            <wp:simplePos x="0" y="0"/>
            <wp:positionH relativeFrom="margin">
              <wp:align>left</wp:align>
            </wp:positionH>
            <wp:positionV relativeFrom="margin">
              <wp:align>top</wp:align>
            </wp:positionV>
            <wp:extent cx="756285" cy="756285"/>
            <wp:effectExtent l="0" t="0" r="0" b="0"/>
            <wp:wrapNone/>
            <wp:docPr id="56" name="Resim 5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57A12914"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5CB1BD81"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C495C" w:rsidRPr="007A5F7C" w14:paraId="6A2DC5CD" w14:textId="77777777" w:rsidTr="00A8112E">
        <w:tc>
          <w:tcPr>
            <w:tcW w:w="1167" w:type="dxa"/>
            <w:vAlign w:val="center"/>
          </w:tcPr>
          <w:p w14:paraId="300BC814" w14:textId="77777777" w:rsidR="000C495C" w:rsidRPr="007A5F7C" w:rsidRDefault="000C495C"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4F076801" w14:textId="77777777" w:rsidR="000C495C" w:rsidRPr="007A5F7C" w:rsidRDefault="000C495C"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790A48B3" w14:textId="77777777" w:rsidR="000C495C" w:rsidRPr="007A5F7C" w:rsidRDefault="000C495C"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C495C" w:rsidRPr="007A5F7C" w14:paraId="50AE2095" w14:textId="77777777" w:rsidTr="00A8112E">
        <w:tc>
          <w:tcPr>
            <w:tcW w:w="1668" w:type="dxa"/>
            <w:vAlign w:val="center"/>
          </w:tcPr>
          <w:p w14:paraId="1A93E534" w14:textId="77777777" w:rsidR="000C495C" w:rsidRPr="007A5F7C" w:rsidRDefault="000C495C"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36CCBE34" w14:textId="44929617" w:rsidR="000C495C" w:rsidRPr="007A5F7C" w:rsidRDefault="000C495C" w:rsidP="00A8112E">
            <w:pPr>
              <w:outlineLvl w:val="0"/>
              <w:rPr>
                <w:rFonts w:asciiTheme="minorHAnsi" w:hAnsiTheme="minorHAnsi" w:cstheme="minorHAnsi"/>
              </w:rPr>
            </w:pPr>
            <w:r w:rsidRPr="007A5F7C">
              <w:rPr>
                <w:rFonts w:asciiTheme="minorHAnsi" w:hAnsiTheme="minorHAnsi" w:cstheme="minorHAnsi"/>
                <w:sz w:val="22"/>
                <w:szCs w:val="22"/>
              </w:rPr>
              <w:t>131113212</w:t>
            </w:r>
          </w:p>
        </w:tc>
        <w:tc>
          <w:tcPr>
            <w:tcW w:w="1560" w:type="dxa"/>
            <w:vAlign w:val="center"/>
          </w:tcPr>
          <w:p w14:paraId="67A9A136" w14:textId="77777777" w:rsidR="000C495C" w:rsidRPr="007A5F7C" w:rsidRDefault="000C495C"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719A8A07" w14:textId="7F9C0EDD" w:rsidR="000C495C" w:rsidRPr="007A5F7C" w:rsidRDefault="000C495C" w:rsidP="00124964">
            <w:pPr>
              <w:pStyle w:val="Balk1"/>
              <w:rPr>
                <w:rFonts w:asciiTheme="minorHAnsi" w:hAnsiTheme="minorHAnsi" w:cstheme="minorHAnsi"/>
              </w:rPr>
            </w:pPr>
            <w:bookmarkStart w:id="19" w:name="_Makro_İktisat_Teorisi"/>
            <w:bookmarkEnd w:id="19"/>
            <w:r w:rsidRPr="007A5F7C">
              <w:rPr>
                <w:rFonts w:asciiTheme="minorHAnsi" w:hAnsiTheme="minorHAnsi" w:cstheme="minorHAnsi"/>
              </w:rPr>
              <w:t>Makro İktisat Teorisi I</w:t>
            </w:r>
          </w:p>
        </w:tc>
      </w:tr>
    </w:tbl>
    <w:p w14:paraId="4324DFA7" w14:textId="77777777" w:rsidR="000C495C" w:rsidRPr="007A5F7C" w:rsidRDefault="000C495C"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30CCDB69"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8A4D63E" w14:textId="77777777" w:rsidR="000C495C" w:rsidRPr="007A5F7C" w:rsidRDefault="000C495C"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66BBFAC9" w14:textId="77777777" w:rsidR="000C495C" w:rsidRPr="007A5F7C" w:rsidRDefault="000C495C"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5490F15F"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5788A91E"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149E7E3A"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3E0A1A1F" w14:textId="77777777" w:rsidR="000C495C" w:rsidRPr="007A5F7C" w:rsidRDefault="000C495C"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498DBF9"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173BA897"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66BF671E" w14:textId="77777777" w:rsidR="000C495C" w:rsidRPr="007A5F7C" w:rsidRDefault="000C495C"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57E3E7ED"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D455CDE" w14:textId="77777777" w:rsidR="000C495C" w:rsidRPr="007A5F7C" w:rsidRDefault="000C495C"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49088E75"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684E083A"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7A1F6461"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1F5D32CA" w14:textId="5031F692"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5572404E"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1B19D0C5"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486AE6A3"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481EE996"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4F3E852" w14:textId="27CD1103"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7C2480E8"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1F722C6F"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34F9B4DE"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15AD713"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7C2F4C84"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6A9C6EA1"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0E4D095B"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3C6CACFE"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0356A4F"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C3C30F8"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01BC8D20"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3D976D86" w14:textId="77777777" w:rsidR="000C495C" w:rsidRPr="007A5F7C" w:rsidRDefault="000C495C"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75517409" w14:textId="01126EFE"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982" w:type="pct"/>
            <w:gridSpan w:val="4"/>
            <w:tcBorders>
              <w:top w:val="single" w:sz="6" w:space="0" w:color="auto"/>
              <w:left w:val="single" w:sz="4" w:space="0" w:color="auto"/>
              <w:bottom w:val="single" w:sz="12" w:space="0" w:color="auto"/>
            </w:tcBorders>
          </w:tcPr>
          <w:p w14:paraId="50DD6C9D"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599C99E0" w14:textId="77777777" w:rsidR="000C495C" w:rsidRPr="007A5F7C" w:rsidRDefault="000C495C"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67C81438" w14:textId="77777777" w:rsidR="000C495C" w:rsidRPr="007A5F7C" w:rsidRDefault="000C495C" w:rsidP="00A8112E">
            <w:pPr>
              <w:jc w:val="center"/>
              <w:rPr>
                <w:rFonts w:asciiTheme="minorHAnsi" w:hAnsiTheme="minorHAnsi" w:cstheme="minorHAnsi"/>
                <w:sz w:val="22"/>
                <w:szCs w:val="22"/>
              </w:rPr>
            </w:pPr>
          </w:p>
        </w:tc>
      </w:tr>
      <w:tr w:rsidR="00B95509" w:rsidRPr="007A5F7C" w14:paraId="4F2CDAD1"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97EC3DD"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0AE92131"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06D35321"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7428CC3D"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C30234A"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3DC6B3B6"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1894D20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CAB00A3" w14:textId="77777777" w:rsidR="000C495C" w:rsidRPr="007A5F7C" w:rsidRDefault="000C495C"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37442AA8"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4D2546C6"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2A18E84E" w14:textId="77777777" w:rsidR="000C495C" w:rsidRPr="007A5F7C" w:rsidRDefault="000C495C"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20450ED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04A1A48" w14:textId="77777777" w:rsidR="000C495C" w:rsidRPr="007A5F7C" w:rsidRDefault="000C495C"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5DEF76C"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65C6DE12"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194251B3" w14:textId="77777777" w:rsidR="000C495C" w:rsidRPr="007A5F7C" w:rsidRDefault="000C495C"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5C7F92A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4579E56" w14:textId="77777777" w:rsidR="000C495C" w:rsidRPr="007A5F7C" w:rsidRDefault="000C495C"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061F441"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48E41F21"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28B13B2"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F2F8A6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52A7F77" w14:textId="77777777" w:rsidR="000C495C" w:rsidRPr="007A5F7C" w:rsidRDefault="000C495C"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A68CDCC"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51ABF595"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CF9333D"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14C8E74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DDD195D" w14:textId="77777777" w:rsidR="000C495C" w:rsidRPr="007A5F7C" w:rsidRDefault="000C495C"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1622C201"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4E796333"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21DF7645"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0D0E04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A5D105D" w14:textId="77777777" w:rsidR="000C495C" w:rsidRPr="007A5F7C" w:rsidRDefault="000C495C"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5F49B8DE"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2A460ADF"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5C1BC7E7"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CE5B3B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838EB31" w14:textId="77777777" w:rsidR="000C495C" w:rsidRPr="007A5F7C" w:rsidRDefault="000C495C"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1AA3AA1E"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13C20948"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15EAD478"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4A49F1B"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32D6A0C"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404A2919" w14:textId="77777777" w:rsidR="000C495C" w:rsidRPr="007A5F7C" w:rsidRDefault="000C495C"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8177CA5"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3815BA9B"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027EB749"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A789DA3"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0442CFC" w14:textId="77777777" w:rsidR="000C495C" w:rsidRPr="007A5F7C" w:rsidRDefault="000C495C"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B927E38"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24A292F" w14:textId="77777777" w:rsidR="000C495C" w:rsidRPr="007A5F7C" w:rsidRDefault="000C495C" w:rsidP="000C495C">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021ADCBA" w14:textId="53986B5A" w:rsidR="000C495C" w:rsidRPr="007A5F7C" w:rsidRDefault="000C495C" w:rsidP="000C495C">
            <w:pPr>
              <w:jc w:val="both"/>
              <w:rPr>
                <w:rFonts w:asciiTheme="minorHAnsi" w:hAnsiTheme="minorHAnsi" w:cstheme="minorHAnsi"/>
                <w:sz w:val="20"/>
                <w:szCs w:val="20"/>
              </w:rPr>
            </w:pPr>
            <w:r w:rsidRPr="007A5F7C">
              <w:rPr>
                <w:rFonts w:asciiTheme="minorHAnsi" w:hAnsiTheme="minorHAnsi" w:cstheme="minorHAnsi"/>
                <w:sz w:val="20"/>
                <w:szCs w:val="20"/>
              </w:rPr>
              <w:t>Ekonomideki temel değişkenlerin ölçülmesi. Temel makroekonomik modellerin öğrenilmesi ve bu modeller kullanılarak ekonomi politikalarının analiz edilmesi.</w:t>
            </w:r>
          </w:p>
        </w:tc>
      </w:tr>
      <w:tr w:rsidR="00B95509" w:rsidRPr="007A5F7C" w14:paraId="395A1CE7"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E012275" w14:textId="77777777" w:rsidR="000C495C" w:rsidRPr="007A5F7C" w:rsidRDefault="000C495C" w:rsidP="000C495C">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2C93B381" w14:textId="195B33AA" w:rsidR="000C495C" w:rsidRPr="007A5F7C" w:rsidRDefault="000C495C" w:rsidP="000C495C">
            <w:pPr>
              <w:pStyle w:val="NormalWeb"/>
              <w:jc w:val="both"/>
              <w:rPr>
                <w:rFonts w:asciiTheme="minorHAnsi" w:hAnsiTheme="minorHAnsi" w:cstheme="minorHAnsi"/>
              </w:rPr>
            </w:pPr>
            <w:r w:rsidRPr="007A5F7C">
              <w:rPr>
                <w:rFonts w:asciiTheme="minorHAnsi" w:hAnsiTheme="minorHAnsi" w:cstheme="minorHAnsi"/>
                <w:sz w:val="20"/>
                <w:szCs w:val="20"/>
              </w:rPr>
              <w:t>Temel makroekonomik değişkenleri anlamak. Temel makroekonomik modelleri öğrenmek, bu modelleri ekonomi politikalarının sonuçlarını analiz etmek için kullanmak.</w:t>
            </w:r>
          </w:p>
        </w:tc>
      </w:tr>
      <w:tr w:rsidR="00B95509" w:rsidRPr="007A5F7C" w14:paraId="5E953500"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11396DE" w14:textId="77777777" w:rsidR="000C495C" w:rsidRPr="007A5F7C" w:rsidRDefault="000C495C" w:rsidP="000C495C">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78FB164" w14:textId="5AD9C923" w:rsidR="000C495C" w:rsidRPr="007A5F7C" w:rsidRDefault="000C495C" w:rsidP="000C495C">
            <w:pPr>
              <w:jc w:val="both"/>
              <w:rPr>
                <w:rFonts w:asciiTheme="minorHAnsi" w:hAnsiTheme="minorHAnsi" w:cstheme="minorHAnsi"/>
                <w:sz w:val="20"/>
                <w:szCs w:val="20"/>
              </w:rPr>
            </w:pPr>
            <w:r w:rsidRPr="007A5F7C">
              <w:rPr>
                <w:rFonts w:asciiTheme="minorHAnsi" w:hAnsiTheme="minorHAnsi" w:cstheme="minorHAnsi"/>
                <w:sz w:val="20"/>
                <w:szCs w:val="20"/>
              </w:rPr>
              <w:t>Makroekonomik araçları gerçek ekonomideki problemlere uygulayabilme becerisini kazanmak.</w:t>
            </w:r>
          </w:p>
        </w:tc>
      </w:tr>
      <w:tr w:rsidR="00B95509" w:rsidRPr="007A5F7C" w14:paraId="323A7D97"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D1F1B97" w14:textId="77777777" w:rsidR="000C495C" w:rsidRPr="007A5F7C" w:rsidRDefault="000C495C" w:rsidP="000C495C">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4D723A7C" w14:textId="625F4FA1" w:rsidR="000C495C" w:rsidRPr="007A5F7C" w:rsidRDefault="000C495C" w:rsidP="000C495C">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Temel iktisadi değişkenlerin nasıl ölçüleceğini öğrenme; mesleki güncel konuları izleme, ekonomi politikaların etkilerini ve sonuçlarını yorumlama; verileri analiz edebilme ve değerlendirebilme.</w:t>
            </w:r>
          </w:p>
        </w:tc>
      </w:tr>
      <w:tr w:rsidR="00B95509" w:rsidRPr="007A5F7C" w14:paraId="53FE4F1C" w14:textId="77777777" w:rsidTr="009D0116">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8F0DBD5" w14:textId="77777777" w:rsidR="000C495C" w:rsidRPr="007A5F7C" w:rsidRDefault="000C495C" w:rsidP="000C495C">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1B2E22EB" w14:textId="3854C37B"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Kemal Yıldırım, Doğan Karaman ve Murat Taşdemir “Makroekonomi” Seçkin Yayınları, Ankara, 2010</w:t>
            </w:r>
          </w:p>
        </w:tc>
      </w:tr>
      <w:tr w:rsidR="00B95509" w:rsidRPr="007A5F7C" w14:paraId="4EA0079E" w14:textId="77777777" w:rsidTr="00B95509">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E2DD8C9"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FE27B47" w14:textId="3B6B7087" w:rsidR="000C495C" w:rsidRPr="007A5F7C" w:rsidRDefault="00B95509" w:rsidP="00B95509">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66FE6AD"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C511468"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7D88DC14" w14:textId="77777777" w:rsidR="000C495C" w:rsidRPr="007A5F7C" w:rsidRDefault="000C495C"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0DF1349F" w14:textId="77777777" w:rsidR="000C495C" w:rsidRPr="007A5F7C" w:rsidRDefault="000C495C" w:rsidP="000C495C">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356CF1DC"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97C6CF5" w14:textId="77777777" w:rsidR="000C495C" w:rsidRPr="007A5F7C" w:rsidRDefault="000C495C"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22E729E1"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2F874C54" w14:textId="77777777" w:rsidR="000C495C" w:rsidRPr="007A5F7C" w:rsidRDefault="000C495C"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74881053" w14:textId="77777777" w:rsidR="000C495C" w:rsidRPr="007A5F7C" w:rsidRDefault="000C495C"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0ED20271" w14:textId="77777777" w:rsidTr="0038760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3E5B9B"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084D0C00" w14:textId="2D8F8DAE"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Makro iktisadın konusu ve temel problemler</w:t>
            </w:r>
          </w:p>
        </w:tc>
      </w:tr>
      <w:tr w:rsidR="00B95509" w:rsidRPr="007A5F7C" w14:paraId="780E55B3" w14:textId="77777777" w:rsidTr="0038760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B4637F"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0859CCB1" w14:textId="773B1437"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Milli gelirin ölçülmesi</w:t>
            </w:r>
          </w:p>
        </w:tc>
      </w:tr>
      <w:tr w:rsidR="00B95509" w:rsidRPr="007A5F7C" w14:paraId="6533F027" w14:textId="77777777" w:rsidTr="0038760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8FAA518"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229C674E" w14:textId="3083712D"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Yaşam maliyetlerinin ölçülmesi ve fiyat endeksleri</w:t>
            </w:r>
          </w:p>
        </w:tc>
      </w:tr>
      <w:tr w:rsidR="00B95509" w:rsidRPr="007A5F7C" w14:paraId="3ADA2FE5" w14:textId="77777777" w:rsidTr="0038760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490F9B0"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18C78F89" w14:textId="3D99941A"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Emek piyasası değişkenleri</w:t>
            </w:r>
          </w:p>
        </w:tc>
      </w:tr>
      <w:tr w:rsidR="00B95509" w:rsidRPr="007A5F7C" w14:paraId="4B0D3F4B" w14:textId="77777777" w:rsidTr="0038760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6C35B6"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555578EF" w14:textId="47D39198"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Döviz kuru ve faiz oranları</w:t>
            </w:r>
          </w:p>
        </w:tc>
      </w:tr>
      <w:tr w:rsidR="00B95509" w:rsidRPr="007A5F7C" w14:paraId="7F383FCB" w14:textId="77777777" w:rsidTr="00387600">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641EB40"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39EAC945" w14:textId="79A9D6F3"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Basit Keynesyen model</w:t>
            </w:r>
          </w:p>
        </w:tc>
      </w:tr>
      <w:tr w:rsidR="00B95509" w:rsidRPr="007A5F7C" w14:paraId="3DFAA3A3"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F445E2"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5529C1BF" w14:textId="1D7454B6"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29998F08" w14:textId="77777777" w:rsidTr="00FB309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648998"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52FF5CD7" w14:textId="6CE6C71A"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IS-LM modeli</w:t>
            </w:r>
          </w:p>
        </w:tc>
      </w:tr>
      <w:tr w:rsidR="00B95509" w:rsidRPr="007A5F7C" w14:paraId="26FF2F90" w14:textId="77777777" w:rsidTr="00FB309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10E11B"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399868F4" w14:textId="6C711350"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IS-LM modeli</w:t>
            </w:r>
          </w:p>
        </w:tc>
      </w:tr>
      <w:tr w:rsidR="00B95509" w:rsidRPr="007A5F7C" w14:paraId="15CB1488" w14:textId="77777777" w:rsidTr="00FB309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6D06667"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23F55503" w14:textId="48FEC4A5"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 xml:space="preserve">Maliye politikası </w:t>
            </w:r>
          </w:p>
        </w:tc>
      </w:tr>
      <w:tr w:rsidR="00B95509" w:rsidRPr="007A5F7C" w14:paraId="2422DC83" w14:textId="77777777" w:rsidTr="00FB3091">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2ADF60FA"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569819CE" w14:textId="70CACD06"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Para politikası</w:t>
            </w:r>
          </w:p>
        </w:tc>
      </w:tr>
      <w:tr w:rsidR="00B95509" w:rsidRPr="007A5F7C" w14:paraId="6A277020" w14:textId="77777777" w:rsidTr="00FB309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725DE9"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0689A910" w14:textId="2F284C47"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IS-LM-BP Modeli</w:t>
            </w:r>
          </w:p>
        </w:tc>
      </w:tr>
      <w:tr w:rsidR="00B95509" w:rsidRPr="007A5F7C" w14:paraId="63434CB9" w14:textId="77777777" w:rsidTr="00FB309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6056700"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184D29A5" w14:textId="38030541"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AD-AS Modeli</w:t>
            </w:r>
          </w:p>
        </w:tc>
      </w:tr>
      <w:tr w:rsidR="00B95509" w:rsidRPr="007A5F7C" w14:paraId="566AA047"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7E32E60"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5176D232" w14:textId="04F37075"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Genel Değerlendirme</w:t>
            </w:r>
          </w:p>
        </w:tc>
      </w:tr>
      <w:tr w:rsidR="00B95509" w:rsidRPr="007A5F7C" w14:paraId="1BCAF8F5"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5393B502"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6493F92C" w14:textId="12E29785"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54BD9F07" w14:textId="77777777" w:rsidR="000C495C" w:rsidRPr="007A5F7C" w:rsidRDefault="000C495C" w:rsidP="000C495C">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6F943DB2"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098AA916" w14:textId="77777777" w:rsidR="000C495C" w:rsidRPr="007A5F7C" w:rsidRDefault="000C495C"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278566CB" w14:textId="77777777" w:rsidR="000C495C" w:rsidRPr="007A5F7C" w:rsidRDefault="000C495C"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43C53D42" w14:textId="77777777" w:rsidR="000C495C" w:rsidRPr="007A5F7C" w:rsidRDefault="000C495C"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00CBD9B5" w14:textId="77777777" w:rsidR="000C495C" w:rsidRPr="007A5F7C" w:rsidRDefault="000C495C"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276BA83B" w14:textId="77777777" w:rsidR="000C495C" w:rsidRPr="007A5F7C" w:rsidRDefault="000C495C"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6821B11B" w14:textId="77777777" w:rsidR="000C495C" w:rsidRPr="007A5F7C" w:rsidRDefault="000C495C"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964B1A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50FD8F1"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6C025204"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301153B2"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3C4B167"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BD678CF"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DE58678" w14:textId="77777777" w:rsidR="000C495C" w:rsidRPr="007A5F7C" w:rsidRDefault="000C495C" w:rsidP="00A8112E">
            <w:pPr>
              <w:jc w:val="center"/>
              <w:rPr>
                <w:rFonts w:asciiTheme="minorHAnsi" w:hAnsiTheme="minorHAnsi" w:cstheme="minorHAnsi"/>
                <w:b/>
                <w:sz w:val="20"/>
                <w:szCs w:val="20"/>
              </w:rPr>
            </w:pPr>
          </w:p>
        </w:tc>
      </w:tr>
      <w:tr w:rsidR="00B95509" w:rsidRPr="007A5F7C" w14:paraId="6B05FC1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7009B33"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4D4EE891"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73CD1DF"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34C57FE"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42D8680A" w14:textId="77777777" w:rsidR="000C495C" w:rsidRPr="007A5F7C" w:rsidRDefault="000C495C"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31C2D64" w14:textId="77777777" w:rsidR="000C495C" w:rsidRPr="007A5F7C" w:rsidRDefault="000C495C" w:rsidP="00A8112E">
            <w:pPr>
              <w:jc w:val="center"/>
              <w:rPr>
                <w:rFonts w:asciiTheme="minorHAnsi" w:hAnsiTheme="minorHAnsi" w:cstheme="minorHAnsi"/>
                <w:b/>
                <w:sz w:val="20"/>
                <w:szCs w:val="20"/>
              </w:rPr>
            </w:pPr>
          </w:p>
        </w:tc>
      </w:tr>
      <w:tr w:rsidR="00B95509" w:rsidRPr="007A5F7C" w14:paraId="25C6229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FA3EE7E"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2F015248"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60BE6D52"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474C27A"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E557413" w14:textId="77777777" w:rsidR="000C495C" w:rsidRPr="007A5F7C" w:rsidRDefault="000C495C"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F52C7C1"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DF81AA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D28B412"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5D90F47F"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1D00A3CD"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C98A605"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725F0A6"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58DDA30" w14:textId="77777777" w:rsidR="000C495C" w:rsidRPr="007A5F7C" w:rsidRDefault="000C495C" w:rsidP="00A8112E">
            <w:pPr>
              <w:jc w:val="center"/>
              <w:rPr>
                <w:rFonts w:asciiTheme="minorHAnsi" w:hAnsiTheme="minorHAnsi" w:cstheme="minorHAnsi"/>
                <w:b/>
                <w:sz w:val="20"/>
                <w:szCs w:val="20"/>
              </w:rPr>
            </w:pPr>
          </w:p>
        </w:tc>
      </w:tr>
      <w:tr w:rsidR="00B95509" w:rsidRPr="007A5F7C" w14:paraId="566C0AC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2239A37"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ADFFB23"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DB22850"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6C13A30"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DE214F5"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54AECD1"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7147FC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9E57FA2"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445E2472"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AA904E6"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12DE370"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87B3182" w14:textId="77777777" w:rsidR="000C495C" w:rsidRPr="007A5F7C" w:rsidRDefault="000C495C"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926F867"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B01420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875DE2A"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7CD8BCEF"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1D50833"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4A84B3F"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75B64A3"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8309643"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6A1791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A4F27DE"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69B925E5"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7EEFAF82"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C2D0EF4"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7A382E0"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6E0BC37" w14:textId="77777777" w:rsidR="000C495C" w:rsidRPr="007A5F7C" w:rsidRDefault="000C495C" w:rsidP="00A8112E">
            <w:pPr>
              <w:jc w:val="center"/>
              <w:rPr>
                <w:rFonts w:asciiTheme="minorHAnsi" w:hAnsiTheme="minorHAnsi" w:cstheme="minorHAnsi"/>
                <w:b/>
                <w:sz w:val="20"/>
                <w:szCs w:val="20"/>
              </w:rPr>
            </w:pPr>
          </w:p>
        </w:tc>
      </w:tr>
      <w:tr w:rsidR="00B95509" w:rsidRPr="007A5F7C" w14:paraId="09FFD95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BAF9C3B"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1B096FB5"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540F385D"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6F217CE"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08839BC"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51BE3D3" w14:textId="77777777" w:rsidR="000C495C" w:rsidRPr="007A5F7C" w:rsidRDefault="000C495C" w:rsidP="00A8112E">
            <w:pPr>
              <w:jc w:val="center"/>
              <w:rPr>
                <w:rFonts w:asciiTheme="minorHAnsi" w:hAnsiTheme="minorHAnsi" w:cstheme="minorHAnsi"/>
                <w:b/>
                <w:sz w:val="20"/>
                <w:szCs w:val="20"/>
              </w:rPr>
            </w:pPr>
          </w:p>
        </w:tc>
      </w:tr>
      <w:tr w:rsidR="00B95509" w:rsidRPr="007A5F7C" w14:paraId="37FD2D6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740ACBA"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472F2D2B"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77E49D0A"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8698158"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293D86C"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CE27DB4"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9AC947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6C34EB7"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0DAF7FDA"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0C8789B"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5C7A4CE"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70A4C27"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1183B6E"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0C495C" w:rsidRPr="007A5F7C" w14:paraId="53B764F8"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0CC8B190" w14:textId="77777777" w:rsidR="000C495C" w:rsidRPr="007A5F7C" w:rsidRDefault="000C495C"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0A50AADC" w14:textId="02324932" w:rsidR="000C495C" w:rsidRPr="007A5F7C" w:rsidRDefault="000C495C"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3DA95247" w14:textId="77777777" w:rsidR="000C495C" w:rsidRPr="007A5F7C" w:rsidRDefault="000C495C" w:rsidP="000C495C">
      <w:pPr>
        <w:rPr>
          <w:rFonts w:asciiTheme="minorHAnsi" w:hAnsiTheme="minorHAnsi" w:cstheme="minorHAnsi"/>
        </w:rPr>
      </w:pPr>
    </w:p>
    <w:p w14:paraId="23C6373A" w14:textId="4B52856C" w:rsidR="000C495C" w:rsidRPr="007A5F7C" w:rsidRDefault="000C495C" w:rsidP="000C495C">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Oytun MEÇİK</w:t>
      </w:r>
    </w:p>
    <w:p w14:paraId="06415FDA" w14:textId="77777777" w:rsidR="000C495C" w:rsidRPr="007A5F7C" w:rsidRDefault="000C495C" w:rsidP="000C495C">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1506CF04" w14:textId="77777777" w:rsidR="000C495C" w:rsidRPr="007A5F7C" w:rsidRDefault="000C495C" w:rsidP="000C495C">
      <w:pPr>
        <w:rPr>
          <w:rFonts w:asciiTheme="minorHAnsi" w:hAnsiTheme="minorHAnsi" w:cstheme="minorHAnsi"/>
        </w:rPr>
      </w:pPr>
    </w:p>
    <w:p w14:paraId="6E0E4DB5" w14:textId="37D54E63" w:rsidR="000C495C" w:rsidRPr="007A5F7C" w:rsidRDefault="000C495C">
      <w:pPr>
        <w:rPr>
          <w:rFonts w:asciiTheme="minorHAnsi" w:hAnsiTheme="minorHAnsi" w:cstheme="minorHAnsi"/>
        </w:rPr>
      </w:pPr>
      <w:r w:rsidRPr="007A5F7C">
        <w:rPr>
          <w:rFonts w:asciiTheme="minorHAnsi" w:hAnsiTheme="minorHAnsi" w:cstheme="minorHAnsi"/>
        </w:rPr>
        <w:br w:type="page"/>
      </w:r>
    </w:p>
    <w:p w14:paraId="74C6A4C9"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72928" behindDoc="0" locked="0" layoutInCell="1" allowOverlap="1" wp14:anchorId="563772FA" wp14:editId="2842C0CE">
            <wp:simplePos x="0" y="0"/>
            <wp:positionH relativeFrom="margin">
              <wp:align>left</wp:align>
            </wp:positionH>
            <wp:positionV relativeFrom="margin">
              <wp:align>top</wp:align>
            </wp:positionV>
            <wp:extent cx="756285" cy="756285"/>
            <wp:effectExtent l="0" t="0" r="0" b="0"/>
            <wp:wrapNone/>
            <wp:docPr id="57" name="Resim 5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03ACB0C1"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130587CD"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C495C" w:rsidRPr="007A5F7C" w14:paraId="2B27062A" w14:textId="77777777" w:rsidTr="00A8112E">
        <w:tc>
          <w:tcPr>
            <w:tcW w:w="1167" w:type="dxa"/>
            <w:vAlign w:val="center"/>
          </w:tcPr>
          <w:p w14:paraId="779772E1" w14:textId="77777777" w:rsidR="000C495C" w:rsidRPr="007A5F7C" w:rsidRDefault="000C495C"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081F12F5" w14:textId="77777777" w:rsidR="000C495C" w:rsidRPr="007A5F7C" w:rsidRDefault="000C495C"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132445D6" w14:textId="77777777" w:rsidR="000C495C" w:rsidRPr="007A5F7C" w:rsidRDefault="000C495C"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C495C" w:rsidRPr="007A5F7C" w14:paraId="084FDCA9" w14:textId="77777777" w:rsidTr="00A8112E">
        <w:tc>
          <w:tcPr>
            <w:tcW w:w="1668" w:type="dxa"/>
            <w:vAlign w:val="center"/>
          </w:tcPr>
          <w:p w14:paraId="7197EEA4" w14:textId="77777777" w:rsidR="000C495C" w:rsidRPr="007A5F7C" w:rsidRDefault="000C495C"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6CAB09DA" w14:textId="32D6846C" w:rsidR="000C495C" w:rsidRPr="007A5F7C" w:rsidRDefault="000C495C" w:rsidP="00A8112E">
            <w:pPr>
              <w:outlineLvl w:val="0"/>
              <w:rPr>
                <w:rFonts w:asciiTheme="minorHAnsi" w:hAnsiTheme="minorHAnsi" w:cstheme="minorHAnsi"/>
              </w:rPr>
            </w:pPr>
            <w:r w:rsidRPr="007A5F7C">
              <w:rPr>
                <w:rFonts w:asciiTheme="minorHAnsi" w:hAnsiTheme="minorHAnsi" w:cstheme="minorHAnsi"/>
                <w:sz w:val="22"/>
                <w:szCs w:val="22"/>
              </w:rPr>
              <w:t>131113213</w:t>
            </w:r>
          </w:p>
        </w:tc>
        <w:tc>
          <w:tcPr>
            <w:tcW w:w="1560" w:type="dxa"/>
            <w:vAlign w:val="center"/>
          </w:tcPr>
          <w:p w14:paraId="78A5EF32" w14:textId="77777777" w:rsidR="000C495C" w:rsidRPr="007A5F7C" w:rsidRDefault="000C495C"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10D64CE0" w14:textId="2B2B06B0" w:rsidR="000C495C" w:rsidRPr="007A5F7C" w:rsidRDefault="000C495C" w:rsidP="00124964">
            <w:pPr>
              <w:pStyle w:val="Balk1"/>
              <w:rPr>
                <w:rFonts w:asciiTheme="minorHAnsi" w:hAnsiTheme="minorHAnsi" w:cstheme="minorHAnsi"/>
              </w:rPr>
            </w:pPr>
            <w:bookmarkStart w:id="20" w:name="_Matematiksel_İktisat_I"/>
            <w:bookmarkEnd w:id="20"/>
            <w:r w:rsidRPr="007A5F7C">
              <w:rPr>
                <w:rFonts w:asciiTheme="minorHAnsi" w:hAnsiTheme="minorHAnsi" w:cstheme="minorHAnsi"/>
              </w:rPr>
              <w:t>Matematiksel İktisat I</w:t>
            </w:r>
          </w:p>
        </w:tc>
      </w:tr>
    </w:tbl>
    <w:p w14:paraId="7AD0E41B" w14:textId="77777777" w:rsidR="000C495C" w:rsidRPr="007A5F7C" w:rsidRDefault="000C495C"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02556518"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3ACBE029" w14:textId="77777777" w:rsidR="000C495C" w:rsidRPr="007A5F7C" w:rsidRDefault="000C495C"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3A636494" w14:textId="77777777" w:rsidR="000C495C" w:rsidRPr="007A5F7C" w:rsidRDefault="000C495C"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121659E2"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7E82FDF4"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37A85A8A"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2113E91E" w14:textId="77777777" w:rsidR="000C495C" w:rsidRPr="007A5F7C" w:rsidRDefault="000C495C"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13E2DB80"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010B7F71"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3124BF89" w14:textId="77777777" w:rsidR="000C495C" w:rsidRPr="007A5F7C" w:rsidRDefault="000C495C"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69D4A80F"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E40431F" w14:textId="77777777" w:rsidR="000C495C" w:rsidRPr="007A5F7C" w:rsidRDefault="000C495C"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225BBB34"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3429838C"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7B35E42C"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0A64150" w14:textId="574472E0"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15248A75"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35E06FAA"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7E289955"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768F4424"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136196D" w14:textId="77F7DE34"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1380" w:type="pct"/>
            <w:gridSpan w:val="2"/>
            <w:tcBorders>
              <w:top w:val="single" w:sz="4" w:space="0" w:color="auto"/>
              <w:left w:val="single" w:sz="4" w:space="0" w:color="auto"/>
              <w:bottom w:val="single" w:sz="12" w:space="0" w:color="auto"/>
            </w:tcBorders>
            <w:vAlign w:val="center"/>
          </w:tcPr>
          <w:p w14:paraId="437A70A5"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4B404222"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78ABEA1E"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D7F534F"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531559F8"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76417ABB"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490E3F42"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429DB366"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6F82387"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6877B2DB"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1ED3A909"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752953D6" w14:textId="77777777" w:rsidR="000C495C" w:rsidRPr="007A5F7C" w:rsidRDefault="000C495C"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4D82234A" w14:textId="7B146C98"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982" w:type="pct"/>
            <w:gridSpan w:val="4"/>
            <w:tcBorders>
              <w:top w:val="single" w:sz="6" w:space="0" w:color="auto"/>
              <w:left w:val="single" w:sz="4" w:space="0" w:color="auto"/>
              <w:bottom w:val="single" w:sz="12" w:space="0" w:color="auto"/>
            </w:tcBorders>
          </w:tcPr>
          <w:p w14:paraId="1490B31D"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0E34223A" w14:textId="77777777" w:rsidR="000C495C" w:rsidRPr="007A5F7C" w:rsidRDefault="000C495C"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0111B183" w14:textId="77777777" w:rsidR="000C495C" w:rsidRPr="007A5F7C" w:rsidRDefault="000C495C" w:rsidP="00A8112E">
            <w:pPr>
              <w:jc w:val="center"/>
              <w:rPr>
                <w:rFonts w:asciiTheme="minorHAnsi" w:hAnsiTheme="minorHAnsi" w:cstheme="minorHAnsi"/>
                <w:sz w:val="22"/>
                <w:szCs w:val="22"/>
              </w:rPr>
            </w:pPr>
          </w:p>
        </w:tc>
      </w:tr>
      <w:tr w:rsidR="00B95509" w:rsidRPr="007A5F7C" w14:paraId="17E8DC8F"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9088BD2"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1C823C1B"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5B620CE6"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5B95C12C"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B20AB39"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4F55754F"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74640391"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B489A92" w14:textId="77777777" w:rsidR="000C495C" w:rsidRPr="007A5F7C" w:rsidRDefault="000C495C"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3B5EA6CF"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39322FE3"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5563E564" w14:textId="77777777" w:rsidR="000C495C" w:rsidRPr="007A5F7C" w:rsidRDefault="000C495C"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50E040B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BE9D480" w14:textId="77777777" w:rsidR="000C495C" w:rsidRPr="007A5F7C" w:rsidRDefault="000C495C"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48A1209"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0FE2AD74"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0624E7E0" w14:textId="77777777" w:rsidR="000C495C" w:rsidRPr="007A5F7C" w:rsidRDefault="000C495C"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621927C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61F52C5" w14:textId="77777777" w:rsidR="000C495C" w:rsidRPr="007A5F7C" w:rsidRDefault="000C495C"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AB72270"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1EB0F87C"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6395FB4"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7DD5D6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A17B749" w14:textId="77777777" w:rsidR="000C495C" w:rsidRPr="007A5F7C" w:rsidRDefault="000C495C"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ADF5BFC"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65D8C51C"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80EB909"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6270F3F1"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254BE57" w14:textId="77777777" w:rsidR="000C495C" w:rsidRPr="007A5F7C" w:rsidRDefault="000C495C"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0816D092"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6E4C3706"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7CE7C4AC"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E5A9BB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24B4F53" w14:textId="77777777" w:rsidR="000C495C" w:rsidRPr="007A5F7C" w:rsidRDefault="000C495C"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3E2EF6C6"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2ABDD8AE"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502E6161"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F3DAEF1"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5153871" w14:textId="77777777" w:rsidR="000C495C" w:rsidRPr="007A5F7C" w:rsidRDefault="000C495C"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6A2302EB"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5C33D03B"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4AC83FA0"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D927EC7"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C6D613D"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0B384D96" w14:textId="77777777" w:rsidR="000C495C" w:rsidRPr="007A5F7C" w:rsidRDefault="000C495C"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A0520AD"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01C354A2"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2333ACC2"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8166D6A"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F70532C" w14:textId="77777777" w:rsidR="000C495C" w:rsidRPr="007A5F7C" w:rsidRDefault="000C495C"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CC865A9"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07745ED" w14:textId="77777777" w:rsidR="000C495C" w:rsidRPr="007A5F7C" w:rsidRDefault="000C495C" w:rsidP="000C495C">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4AC25875" w14:textId="700E38A7"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 xml:space="preserve">İktisadi model, fonksiyon, matris ve vektörlerde temel işlemler, lineer denklem sistemleri ve bunların çözümlenmesi, girdi çıktı modelleri, karşılaştırmalı statik analize giriş. </w:t>
            </w:r>
          </w:p>
        </w:tc>
      </w:tr>
      <w:tr w:rsidR="00B95509" w:rsidRPr="007A5F7C" w14:paraId="75370DEF"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EF0C01D" w14:textId="77777777" w:rsidR="000C495C" w:rsidRPr="007A5F7C" w:rsidRDefault="000C495C" w:rsidP="000C495C">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506E976" w14:textId="72316E17"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Öğrencilerin matematik disiplininde kullanılan araçların ekonomik model kurgusunda nasıl kullanıldığı, bunların nasıl çözümlendiği ve nasıl yorumlandığı konusunda bilgi kazanmaları</w:t>
            </w:r>
          </w:p>
        </w:tc>
      </w:tr>
      <w:tr w:rsidR="00B95509" w:rsidRPr="007A5F7C" w14:paraId="6DC671E7"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C1E8142" w14:textId="77777777" w:rsidR="000C495C" w:rsidRPr="007A5F7C" w:rsidRDefault="000C495C" w:rsidP="000C495C">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951AF80" w14:textId="74971291"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 xml:space="preserve">Bu ders öğrencinin analitik ve soyut düşünme kabiliyetinin artmasını katkı yapacaktır. İktisat derslerinde öyküsel ya da analitik olarak öğrenilen modellerin matematiksel temelleri ortaya konulacaktır. Bu sayede iktisat eğitiminin daha üst aşamalarında öğrenilecek modelleri anlama, yorumlama ve çıkarım yapma becerisi artacaktır. </w:t>
            </w:r>
          </w:p>
        </w:tc>
      </w:tr>
      <w:tr w:rsidR="00B95509" w:rsidRPr="007A5F7C" w14:paraId="2148DC1E"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10C91CB" w14:textId="77777777" w:rsidR="000C495C" w:rsidRPr="007A5F7C" w:rsidRDefault="000C495C" w:rsidP="000C495C">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0A4201B9" w14:textId="568515AB"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İktisadi modelleme, fonksiyon kavramı ve iktisadi modellerin fonksiyon şeklinde ifade edilmesi, iktisatta kullanılan temel modellerde yer alan içsel ve dışsal değişkenlerin fonksiyon sisteminde betimlenmesi. Bunun yanında matris ve vektörler ile ilgili temel işlemler, lineer denklem sistemi çözümlemesi, Keynesyen modelin lineer denklem sistemi ekseninde çözümlenmesi, girdi-çıktı modelleri ve bunların çözümlenmesi konusunda bilgi sahibi olmak</w:t>
            </w:r>
          </w:p>
        </w:tc>
      </w:tr>
      <w:tr w:rsidR="00B95509" w:rsidRPr="007A5F7C" w14:paraId="74BBF5E6" w14:textId="77777777" w:rsidTr="00C351AC">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3313070" w14:textId="77777777" w:rsidR="000C495C" w:rsidRPr="007A5F7C" w:rsidRDefault="000C495C" w:rsidP="000C495C">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111BDB62" w14:textId="69A8321B" w:rsidR="000C495C" w:rsidRPr="007A5F7C" w:rsidRDefault="000C495C" w:rsidP="000C495C">
            <w:pPr>
              <w:rPr>
                <w:rFonts w:asciiTheme="minorHAnsi" w:hAnsiTheme="minorHAnsi" w:cstheme="minorHAnsi"/>
                <w:sz w:val="20"/>
                <w:szCs w:val="20"/>
              </w:rPr>
            </w:pPr>
            <w:proofErr w:type="spellStart"/>
            <w:r w:rsidRPr="007A5F7C">
              <w:rPr>
                <w:rFonts w:asciiTheme="minorHAnsi" w:hAnsiTheme="minorHAnsi" w:cstheme="minorHAnsi"/>
                <w:sz w:val="20"/>
                <w:szCs w:val="20"/>
              </w:rPr>
              <w:t>Chiang</w:t>
            </w:r>
            <w:proofErr w:type="spellEnd"/>
            <w:r w:rsidRPr="007A5F7C">
              <w:rPr>
                <w:rFonts w:asciiTheme="minorHAnsi" w:hAnsiTheme="minorHAnsi" w:cstheme="minorHAnsi"/>
                <w:sz w:val="20"/>
                <w:szCs w:val="20"/>
              </w:rPr>
              <w:t xml:space="preserve">, Alpha C. ve Kevin </w:t>
            </w:r>
            <w:proofErr w:type="spellStart"/>
            <w:r w:rsidRPr="007A5F7C">
              <w:rPr>
                <w:rFonts w:asciiTheme="minorHAnsi" w:hAnsiTheme="minorHAnsi" w:cstheme="minorHAnsi"/>
                <w:sz w:val="20"/>
                <w:szCs w:val="20"/>
              </w:rPr>
              <w:t>Wainwright</w:t>
            </w:r>
            <w:proofErr w:type="spellEnd"/>
            <w:r w:rsidRPr="007A5F7C">
              <w:rPr>
                <w:rFonts w:asciiTheme="minorHAnsi" w:hAnsiTheme="minorHAnsi" w:cstheme="minorHAnsi"/>
                <w:sz w:val="20"/>
                <w:szCs w:val="20"/>
              </w:rPr>
              <w:t>, (2005). Matematiksel İktisadın Temelleri, Gazi Kitabevi, Ankara.</w:t>
            </w:r>
          </w:p>
        </w:tc>
      </w:tr>
      <w:tr w:rsidR="00B95509" w:rsidRPr="007A5F7C" w14:paraId="50198CC4"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9D56B58" w14:textId="77777777" w:rsidR="000C495C" w:rsidRPr="007A5F7C" w:rsidRDefault="000C495C" w:rsidP="000C495C">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4908B779" w14:textId="7C62E2B9" w:rsidR="000C495C" w:rsidRPr="007A5F7C" w:rsidRDefault="000C495C" w:rsidP="000C495C">
            <w:pPr>
              <w:rPr>
                <w:rFonts w:asciiTheme="minorHAnsi" w:hAnsiTheme="minorHAnsi" w:cstheme="minorHAnsi"/>
                <w:sz w:val="20"/>
                <w:szCs w:val="20"/>
              </w:rPr>
            </w:pPr>
            <w:proofErr w:type="spellStart"/>
            <w:r w:rsidRPr="007A5F7C">
              <w:rPr>
                <w:rFonts w:asciiTheme="minorHAnsi" w:hAnsiTheme="minorHAnsi" w:cstheme="minorHAnsi"/>
                <w:sz w:val="20"/>
                <w:szCs w:val="20"/>
              </w:rPr>
              <w:t>Sydsæter</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Knut</w:t>
            </w:r>
            <w:proofErr w:type="spellEnd"/>
            <w:r w:rsidRPr="007A5F7C">
              <w:rPr>
                <w:rFonts w:asciiTheme="minorHAnsi" w:hAnsiTheme="minorHAnsi" w:cstheme="minorHAnsi"/>
                <w:sz w:val="20"/>
                <w:szCs w:val="20"/>
              </w:rPr>
              <w:t xml:space="preserve"> ve Peter </w:t>
            </w:r>
            <w:proofErr w:type="spellStart"/>
            <w:r w:rsidRPr="007A5F7C">
              <w:rPr>
                <w:rFonts w:asciiTheme="minorHAnsi" w:hAnsiTheme="minorHAnsi" w:cstheme="minorHAnsi"/>
                <w:sz w:val="20"/>
                <w:szCs w:val="20"/>
              </w:rPr>
              <w:t>Hammond</w:t>
            </w:r>
            <w:proofErr w:type="spellEnd"/>
            <w:r w:rsidRPr="007A5F7C">
              <w:rPr>
                <w:rFonts w:asciiTheme="minorHAnsi" w:hAnsiTheme="minorHAnsi" w:cstheme="minorHAnsi"/>
                <w:sz w:val="20"/>
                <w:szCs w:val="20"/>
              </w:rPr>
              <w:t xml:space="preserve">, (2002). Ekonomik Analiz İçin Temel Matematik, Turhan Kitabevi, Ankara. </w:t>
            </w:r>
          </w:p>
          <w:p w14:paraId="3B83F34C" w14:textId="6D33B699"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 xml:space="preserve">Gülsüm Akalın. (2007). Mikro ve Makro İktisatta Çözümlü Matematik Soruları, İstanbul: Kalkedon </w:t>
            </w:r>
          </w:p>
        </w:tc>
      </w:tr>
      <w:tr w:rsidR="00B95509" w:rsidRPr="007A5F7C" w14:paraId="5306705A"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F3A1317"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71FB5C07" w14:textId="77777777" w:rsidR="000C495C" w:rsidRPr="007A5F7C" w:rsidRDefault="000C495C"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3911179E" w14:textId="77777777" w:rsidR="000C495C" w:rsidRPr="007A5F7C" w:rsidRDefault="000C495C" w:rsidP="000C495C">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79F32282"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FC3E9F4" w14:textId="77777777" w:rsidR="000C495C" w:rsidRPr="007A5F7C" w:rsidRDefault="000C495C"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681D3494"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7F7FD281" w14:textId="77777777" w:rsidR="000C495C" w:rsidRPr="007A5F7C" w:rsidRDefault="000C495C"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65BB93AD" w14:textId="77777777" w:rsidR="000C495C" w:rsidRPr="007A5F7C" w:rsidRDefault="000C495C"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41ED72B1" w14:textId="77777777" w:rsidTr="003F2D3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76FEB6"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47166A01" w14:textId="46588EFA"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 xml:space="preserve">Matematiksel İktisat ve Matematiksel Model </w:t>
            </w:r>
          </w:p>
        </w:tc>
      </w:tr>
      <w:tr w:rsidR="00B95509" w:rsidRPr="007A5F7C" w14:paraId="43B08CA5" w14:textId="77777777" w:rsidTr="003F2D3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55D155"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704C8C55" w14:textId="4E71ED67"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 xml:space="preserve">Model kurgusu, içsel ve dışsal değişken, </w:t>
            </w:r>
          </w:p>
        </w:tc>
      </w:tr>
      <w:tr w:rsidR="00B95509" w:rsidRPr="007A5F7C" w14:paraId="1352093F" w14:textId="77777777" w:rsidTr="003F2D3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71061D7"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7A867561" w14:textId="03AD676E"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İktisatta denge çözümlemeleri ve grafiksel anlatımı</w:t>
            </w:r>
          </w:p>
        </w:tc>
      </w:tr>
      <w:tr w:rsidR="00B95509" w:rsidRPr="007A5F7C" w14:paraId="6F941E73" w14:textId="77777777" w:rsidTr="003F2D3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3964DE"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2DDF6E38" w14:textId="6D8DB801"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 xml:space="preserve">Vektör kavramı ve </w:t>
            </w:r>
            <w:r w:rsidR="00677B51" w:rsidRPr="007A5F7C">
              <w:rPr>
                <w:rFonts w:asciiTheme="minorHAnsi" w:hAnsiTheme="minorHAnsi" w:cstheme="minorHAnsi"/>
                <w:sz w:val="20"/>
                <w:szCs w:val="20"/>
              </w:rPr>
              <w:t>temel işlemleri</w:t>
            </w:r>
          </w:p>
        </w:tc>
      </w:tr>
      <w:tr w:rsidR="00B95509" w:rsidRPr="007A5F7C" w14:paraId="47211DB7" w14:textId="77777777" w:rsidTr="003F2D3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612641"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4A05447C" w14:textId="0CB9F727"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Matris kavramı ve temel işlemler</w:t>
            </w:r>
          </w:p>
        </w:tc>
      </w:tr>
      <w:tr w:rsidR="00B95509" w:rsidRPr="007A5F7C" w14:paraId="1E9BA40C" w14:textId="77777777" w:rsidTr="003F2D30">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C7DD90F"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2FCFDA6" w14:textId="554B54E1"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Matrislerin tersinin bulunması</w:t>
            </w:r>
          </w:p>
        </w:tc>
      </w:tr>
      <w:tr w:rsidR="00B95509" w:rsidRPr="007A5F7C" w14:paraId="61BF15C1" w14:textId="77777777" w:rsidTr="003F2D3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F1128F"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6261EC9C" w14:textId="49A5F2AE"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20C608DD" w14:textId="77777777" w:rsidTr="003F2D3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AB27B54"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2C324D23" w14:textId="38790B59"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Lineer denklem sistemi oluşturulması ve çözümlenmesi</w:t>
            </w:r>
          </w:p>
        </w:tc>
      </w:tr>
      <w:tr w:rsidR="00B95509" w:rsidRPr="007A5F7C" w14:paraId="59382BDA" w14:textId="77777777" w:rsidTr="003F2D3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4ED542"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3358300D" w14:textId="16B53684"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 xml:space="preserve">Lineer denklem sistemleri ile ilgili iktisadi modeller ve çözümlenmesi </w:t>
            </w:r>
          </w:p>
        </w:tc>
      </w:tr>
      <w:tr w:rsidR="00B95509" w:rsidRPr="007A5F7C" w14:paraId="4ECD0D32" w14:textId="77777777" w:rsidTr="003F2D3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F72ED3"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57CC2C51" w14:textId="40F92FFC"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 xml:space="preserve">Üretim fonksiyonu, girdi-çıktı tablosunun oluşturulması ve çözümlemesi. </w:t>
            </w:r>
          </w:p>
        </w:tc>
      </w:tr>
      <w:tr w:rsidR="00B95509" w:rsidRPr="007A5F7C" w14:paraId="13428FDE" w14:textId="77777777" w:rsidTr="003F2D30">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2B8014FA"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BB17E2E" w14:textId="32B29BB5"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Matematiksel olarak tam rekabet, monopol ve oligopol piyasalarında denge.</w:t>
            </w:r>
          </w:p>
        </w:tc>
      </w:tr>
      <w:tr w:rsidR="00B95509" w:rsidRPr="007A5F7C" w14:paraId="58CF1CE7" w14:textId="77777777" w:rsidTr="003F2D3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95F383"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42ABEDD0" w14:textId="090C3B56"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Karşılaştırmalı statik analize giriş ve limit kavramı</w:t>
            </w:r>
          </w:p>
        </w:tc>
      </w:tr>
      <w:tr w:rsidR="00B95509" w:rsidRPr="007A5F7C" w14:paraId="02E80790" w14:textId="77777777" w:rsidTr="003F2D3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94A9AE"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0E3E30EF" w14:textId="354CF7C8"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Tek değişkenli fonksiyonlarda türev alma kuralları</w:t>
            </w:r>
          </w:p>
        </w:tc>
      </w:tr>
      <w:tr w:rsidR="00B95509" w:rsidRPr="007A5F7C" w14:paraId="62A4C437" w14:textId="77777777" w:rsidTr="003F2D3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76BE69" w14:textId="77777777" w:rsidR="000C495C" w:rsidRPr="007A5F7C" w:rsidRDefault="000C495C" w:rsidP="000C495C">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5873843C" w14:textId="64CA8D91" w:rsidR="000C495C" w:rsidRPr="007A5F7C" w:rsidRDefault="000C495C" w:rsidP="000C495C">
            <w:pPr>
              <w:rPr>
                <w:rFonts w:asciiTheme="minorHAnsi" w:hAnsiTheme="minorHAnsi" w:cstheme="minorHAnsi"/>
                <w:sz w:val="20"/>
                <w:szCs w:val="20"/>
              </w:rPr>
            </w:pPr>
            <w:r w:rsidRPr="007A5F7C">
              <w:rPr>
                <w:rFonts w:asciiTheme="minorHAnsi" w:hAnsiTheme="minorHAnsi" w:cstheme="minorHAnsi"/>
                <w:sz w:val="20"/>
                <w:szCs w:val="20"/>
              </w:rPr>
              <w:t xml:space="preserve">Genel Fonksiyon Modellerinde Karşılaştırmalı </w:t>
            </w:r>
            <w:proofErr w:type="spellStart"/>
            <w:r w:rsidRPr="007A5F7C">
              <w:rPr>
                <w:rFonts w:asciiTheme="minorHAnsi" w:hAnsiTheme="minorHAnsi" w:cstheme="minorHAnsi"/>
                <w:sz w:val="20"/>
                <w:szCs w:val="20"/>
              </w:rPr>
              <w:t>Durağansallık</w:t>
            </w:r>
            <w:proofErr w:type="spellEnd"/>
            <w:r w:rsidRPr="007A5F7C">
              <w:rPr>
                <w:rFonts w:asciiTheme="minorHAnsi" w:hAnsiTheme="minorHAnsi" w:cstheme="minorHAnsi"/>
                <w:sz w:val="20"/>
                <w:szCs w:val="20"/>
              </w:rPr>
              <w:t xml:space="preserve"> Çözümlemesi</w:t>
            </w:r>
          </w:p>
        </w:tc>
      </w:tr>
      <w:tr w:rsidR="00B95509" w:rsidRPr="007A5F7C" w14:paraId="375289B6"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66086AB0" w14:textId="77777777" w:rsidR="000C495C" w:rsidRPr="007A5F7C" w:rsidRDefault="000C495C"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6BF1D3AD"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7479DA50" w14:textId="77777777" w:rsidR="000C495C" w:rsidRPr="007A5F7C" w:rsidRDefault="000C495C" w:rsidP="000C495C">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0EE9D3AD"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01B92F0B" w14:textId="77777777" w:rsidR="000C495C" w:rsidRPr="007A5F7C" w:rsidRDefault="000C495C"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384E75C4" w14:textId="77777777" w:rsidR="000C495C" w:rsidRPr="007A5F7C" w:rsidRDefault="000C495C"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35089F99" w14:textId="77777777" w:rsidR="000C495C" w:rsidRPr="007A5F7C" w:rsidRDefault="000C495C"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26DF6E53" w14:textId="77777777" w:rsidR="000C495C" w:rsidRPr="007A5F7C" w:rsidRDefault="000C495C"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64983367" w14:textId="77777777" w:rsidR="000C495C" w:rsidRPr="007A5F7C" w:rsidRDefault="000C495C"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3DF8DAAC" w14:textId="77777777" w:rsidR="000C495C" w:rsidRPr="007A5F7C" w:rsidRDefault="000C495C"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7D38D43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B6A497F"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77926912"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6D5D2DF"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4078E41"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0E913E8"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8AD58EB" w14:textId="77777777" w:rsidR="000C495C" w:rsidRPr="007A5F7C" w:rsidRDefault="000C495C" w:rsidP="00A8112E">
            <w:pPr>
              <w:jc w:val="center"/>
              <w:rPr>
                <w:rFonts w:asciiTheme="minorHAnsi" w:hAnsiTheme="minorHAnsi" w:cstheme="minorHAnsi"/>
                <w:b/>
                <w:sz w:val="20"/>
                <w:szCs w:val="20"/>
              </w:rPr>
            </w:pPr>
          </w:p>
        </w:tc>
      </w:tr>
      <w:tr w:rsidR="00B95509" w:rsidRPr="007A5F7C" w14:paraId="55FC0E2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832F53A"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25F671D6"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A79E852"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1D279DE"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7299F8A9" w14:textId="77777777" w:rsidR="000C495C" w:rsidRPr="007A5F7C" w:rsidRDefault="000C495C"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7E56262" w14:textId="77777777" w:rsidR="000C495C" w:rsidRPr="007A5F7C" w:rsidRDefault="000C495C" w:rsidP="00A8112E">
            <w:pPr>
              <w:jc w:val="center"/>
              <w:rPr>
                <w:rFonts w:asciiTheme="minorHAnsi" w:hAnsiTheme="minorHAnsi" w:cstheme="minorHAnsi"/>
                <w:b/>
                <w:sz w:val="20"/>
                <w:szCs w:val="20"/>
              </w:rPr>
            </w:pPr>
          </w:p>
        </w:tc>
      </w:tr>
      <w:tr w:rsidR="00B95509" w:rsidRPr="007A5F7C" w14:paraId="42AB1E8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1B81C74"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4F2854A6"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59443B38"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9A0C829"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82B8731" w14:textId="77777777" w:rsidR="000C495C" w:rsidRPr="007A5F7C" w:rsidRDefault="000C495C"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8EE226A"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10B1A5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9BE77E8"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5B0AE3D5"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4BD35971"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61B0F95"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7317E33"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0C357C6" w14:textId="77777777" w:rsidR="000C495C" w:rsidRPr="007A5F7C" w:rsidRDefault="000C495C" w:rsidP="00A8112E">
            <w:pPr>
              <w:jc w:val="center"/>
              <w:rPr>
                <w:rFonts w:asciiTheme="minorHAnsi" w:hAnsiTheme="minorHAnsi" w:cstheme="minorHAnsi"/>
                <w:b/>
                <w:sz w:val="20"/>
                <w:szCs w:val="20"/>
              </w:rPr>
            </w:pPr>
          </w:p>
        </w:tc>
      </w:tr>
      <w:tr w:rsidR="00B95509" w:rsidRPr="007A5F7C" w14:paraId="10A3B45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1FDC25D"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F1625F5"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FBAE183"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F6A34F2"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87DFBA6"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42BD554"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A947AB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34983D7"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6653D3B0"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8ED03D8"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7B94770"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9F688F4" w14:textId="77777777" w:rsidR="000C495C" w:rsidRPr="007A5F7C" w:rsidRDefault="000C495C"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1F0B675"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222336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D34EB58"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1235442C"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084FE1D"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91565DE"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4F1CC7E"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B3EC541"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64212D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51A68EF"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013857FE"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69946378"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CB8D546"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9DACC33"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9D89E6A" w14:textId="77777777" w:rsidR="000C495C" w:rsidRPr="007A5F7C" w:rsidRDefault="000C495C" w:rsidP="00A8112E">
            <w:pPr>
              <w:jc w:val="center"/>
              <w:rPr>
                <w:rFonts w:asciiTheme="minorHAnsi" w:hAnsiTheme="minorHAnsi" w:cstheme="minorHAnsi"/>
                <w:b/>
                <w:sz w:val="20"/>
                <w:szCs w:val="20"/>
              </w:rPr>
            </w:pPr>
          </w:p>
        </w:tc>
      </w:tr>
      <w:tr w:rsidR="00B95509" w:rsidRPr="007A5F7C" w14:paraId="4F0B515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FD97CC6"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05949A64"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30F39584"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BBBC2B9"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D29D78C"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93EF360" w14:textId="77777777" w:rsidR="000C495C" w:rsidRPr="007A5F7C" w:rsidRDefault="000C495C" w:rsidP="00A8112E">
            <w:pPr>
              <w:jc w:val="center"/>
              <w:rPr>
                <w:rFonts w:asciiTheme="minorHAnsi" w:hAnsiTheme="minorHAnsi" w:cstheme="minorHAnsi"/>
                <w:b/>
                <w:sz w:val="20"/>
                <w:szCs w:val="20"/>
              </w:rPr>
            </w:pPr>
          </w:p>
        </w:tc>
      </w:tr>
      <w:tr w:rsidR="00B95509" w:rsidRPr="007A5F7C" w14:paraId="7E1DAF1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03D2C10"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45D01C08"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5BD03DEA"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EE42E85"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2D98F76"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F619855"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D55DCF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3D33117" w14:textId="77777777" w:rsidR="000C495C" w:rsidRPr="007A5F7C" w:rsidRDefault="000C495C"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680F257B" w14:textId="77777777" w:rsidR="000C495C" w:rsidRPr="007A5F7C" w:rsidRDefault="000C495C"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81DCFA1" w14:textId="77777777" w:rsidR="000C495C" w:rsidRPr="007A5F7C" w:rsidRDefault="000C495C"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AB31534"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3412AD4"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614F708" w14:textId="77777777" w:rsidR="000C495C" w:rsidRPr="007A5F7C" w:rsidRDefault="000C495C"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0C495C" w:rsidRPr="007A5F7C" w14:paraId="08B3E396"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620A3775" w14:textId="77777777" w:rsidR="000C495C" w:rsidRPr="007A5F7C" w:rsidRDefault="000C495C"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3CFE73F9" w14:textId="42E7AED2" w:rsidR="000C495C" w:rsidRPr="007A5F7C" w:rsidRDefault="000C495C"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782EB9F2" w14:textId="77777777" w:rsidR="000C495C" w:rsidRPr="007A5F7C" w:rsidRDefault="000C495C" w:rsidP="000C495C">
      <w:pPr>
        <w:rPr>
          <w:rFonts w:asciiTheme="minorHAnsi" w:hAnsiTheme="minorHAnsi" w:cstheme="minorHAnsi"/>
        </w:rPr>
      </w:pPr>
    </w:p>
    <w:p w14:paraId="33A06B8E" w14:textId="132BC5F8" w:rsidR="000C495C" w:rsidRPr="007A5F7C" w:rsidRDefault="000C495C" w:rsidP="000C495C">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Hakan ACAROĞLU</w:t>
      </w:r>
    </w:p>
    <w:p w14:paraId="2C4AFD21" w14:textId="77777777" w:rsidR="000C495C" w:rsidRPr="007A5F7C" w:rsidRDefault="000C495C" w:rsidP="000C495C">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53DDACF5" w14:textId="77777777" w:rsidR="000C495C" w:rsidRPr="007A5F7C" w:rsidRDefault="000C495C" w:rsidP="000C495C">
      <w:pPr>
        <w:rPr>
          <w:rFonts w:asciiTheme="minorHAnsi" w:hAnsiTheme="minorHAnsi" w:cstheme="minorHAnsi"/>
        </w:rPr>
      </w:pPr>
    </w:p>
    <w:p w14:paraId="0D2CFE64" w14:textId="11568461" w:rsidR="000C495C" w:rsidRPr="007A5F7C" w:rsidRDefault="000C495C">
      <w:pPr>
        <w:rPr>
          <w:rFonts w:asciiTheme="minorHAnsi" w:hAnsiTheme="minorHAnsi" w:cstheme="minorHAnsi"/>
        </w:rPr>
      </w:pPr>
      <w:r w:rsidRPr="007A5F7C">
        <w:rPr>
          <w:rFonts w:asciiTheme="minorHAnsi" w:hAnsiTheme="minorHAnsi" w:cstheme="minorHAnsi"/>
        </w:rPr>
        <w:br w:type="page"/>
      </w:r>
    </w:p>
    <w:p w14:paraId="19ACCB9A"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74976" behindDoc="0" locked="0" layoutInCell="1" allowOverlap="1" wp14:anchorId="1CD64DCB" wp14:editId="64731F6A">
            <wp:simplePos x="0" y="0"/>
            <wp:positionH relativeFrom="margin">
              <wp:align>left</wp:align>
            </wp:positionH>
            <wp:positionV relativeFrom="margin">
              <wp:align>top</wp:align>
            </wp:positionV>
            <wp:extent cx="756285" cy="756285"/>
            <wp:effectExtent l="0" t="0" r="0" b="0"/>
            <wp:wrapNone/>
            <wp:docPr id="58" name="Resim 5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150B9988"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790DADED"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343998" w:rsidRPr="007A5F7C" w14:paraId="7DDFA559" w14:textId="77777777" w:rsidTr="00A8112E">
        <w:tc>
          <w:tcPr>
            <w:tcW w:w="1167" w:type="dxa"/>
            <w:vAlign w:val="center"/>
          </w:tcPr>
          <w:p w14:paraId="2496B280" w14:textId="77777777" w:rsidR="00343998" w:rsidRPr="007A5F7C" w:rsidRDefault="00343998"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444A9FC2" w14:textId="77777777" w:rsidR="00343998" w:rsidRPr="007A5F7C" w:rsidRDefault="00343998"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07D7394D" w14:textId="77777777" w:rsidR="00343998" w:rsidRPr="007A5F7C" w:rsidRDefault="00343998"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343998" w:rsidRPr="007A5F7C" w14:paraId="6B0AF9FB" w14:textId="77777777" w:rsidTr="00A8112E">
        <w:tc>
          <w:tcPr>
            <w:tcW w:w="1668" w:type="dxa"/>
            <w:vAlign w:val="center"/>
          </w:tcPr>
          <w:p w14:paraId="66BDFD16" w14:textId="77777777" w:rsidR="00343998" w:rsidRPr="007A5F7C" w:rsidRDefault="00343998"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21A32516" w14:textId="41F6DA66" w:rsidR="00343998" w:rsidRPr="007A5F7C" w:rsidRDefault="00343998" w:rsidP="00A8112E">
            <w:pPr>
              <w:outlineLvl w:val="0"/>
              <w:rPr>
                <w:rFonts w:asciiTheme="minorHAnsi" w:hAnsiTheme="minorHAnsi" w:cstheme="minorHAnsi"/>
              </w:rPr>
            </w:pPr>
            <w:r w:rsidRPr="007A5F7C">
              <w:rPr>
                <w:rFonts w:asciiTheme="minorHAnsi" w:hAnsiTheme="minorHAnsi" w:cstheme="minorHAnsi"/>
                <w:sz w:val="22"/>
                <w:szCs w:val="22"/>
              </w:rPr>
              <w:t>131113214</w:t>
            </w:r>
          </w:p>
        </w:tc>
        <w:tc>
          <w:tcPr>
            <w:tcW w:w="1560" w:type="dxa"/>
            <w:vAlign w:val="center"/>
          </w:tcPr>
          <w:p w14:paraId="0AD28CA5" w14:textId="77777777" w:rsidR="00343998" w:rsidRPr="007A5F7C" w:rsidRDefault="00343998"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4A6A4CA4" w14:textId="7BBFB9E6" w:rsidR="00343998" w:rsidRPr="007A5F7C" w:rsidRDefault="00343998" w:rsidP="00124964">
            <w:pPr>
              <w:pStyle w:val="Balk1"/>
              <w:rPr>
                <w:rFonts w:asciiTheme="minorHAnsi" w:hAnsiTheme="minorHAnsi" w:cstheme="minorHAnsi"/>
              </w:rPr>
            </w:pPr>
            <w:bookmarkStart w:id="21" w:name="_İstatistik_I"/>
            <w:bookmarkEnd w:id="21"/>
            <w:r w:rsidRPr="007A5F7C">
              <w:rPr>
                <w:rFonts w:asciiTheme="minorHAnsi" w:hAnsiTheme="minorHAnsi" w:cstheme="minorHAnsi"/>
              </w:rPr>
              <w:t>İstatistik I</w:t>
            </w:r>
          </w:p>
        </w:tc>
      </w:tr>
    </w:tbl>
    <w:p w14:paraId="1F24FA30" w14:textId="77777777" w:rsidR="00343998" w:rsidRPr="007A5F7C" w:rsidRDefault="00343998"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357243E1"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689EBB68" w14:textId="77777777" w:rsidR="00343998" w:rsidRPr="007A5F7C" w:rsidRDefault="00343998"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2C8878EC" w14:textId="77777777" w:rsidR="00343998" w:rsidRPr="007A5F7C" w:rsidRDefault="00343998"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0A93BE0B"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60EE6A56"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1D9757CC"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7BA2D205" w14:textId="77777777" w:rsidR="00343998" w:rsidRPr="007A5F7C" w:rsidRDefault="00343998"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30600E5E"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7013EC0F"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4753F954" w14:textId="77777777" w:rsidR="00343998" w:rsidRPr="007A5F7C" w:rsidRDefault="00343998"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7B90EB58"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1A19B63" w14:textId="77777777" w:rsidR="00343998" w:rsidRPr="007A5F7C" w:rsidRDefault="00343998"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2FD2E7BA"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49109E57"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3D05F0DA"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20FE35B" w14:textId="44E72C5D"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46920761"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6B31EE99"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759B6607"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65A623E2"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1BB935B" w14:textId="739DB476"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1380" w:type="pct"/>
            <w:gridSpan w:val="2"/>
            <w:tcBorders>
              <w:top w:val="single" w:sz="4" w:space="0" w:color="auto"/>
              <w:left w:val="single" w:sz="4" w:space="0" w:color="auto"/>
              <w:bottom w:val="single" w:sz="12" w:space="0" w:color="auto"/>
            </w:tcBorders>
            <w:vAlign w:val="center"/>
          </w:tcPr>
          <w:p w14:paraId="0410E660"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17629BF6"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184BAAA7"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7F5B5C9"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58128F73"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29DE78D9"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56CEEECD"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5BAC23BC"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75E3C766"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3E6587AB"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3CD3D9C4"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5B1610EF" w14:textId="04211A6B"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789478B6" w14:textId="77777777" w:rsidR="00343998" w:rsidRPr="007A5F7C" w:rsidRDefault="00343998"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72E7E0CA"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44A79D31" w14:textId="77777777" w:rsidR="00343998" w:rsidRPr="007A5F7C" w:rsidRDefault="00343998"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6D464BB9" w14:textId="77777777" w:rsidR="00343998" w:rsidRPr="007A5F7C" w:rsidRDefault="00343998" w:rsidP="00A8112E">
            <w:pPr>
              <w:jc w:val="center"/>
              <w:rPr>
                <w:rFonts w:asciiTheme="minorHAnsi" w:hAnsiTheme="minorHAnsi" w:cstheme="minorHAnsi"/>
                <w:sz w:val="22"/>
                <w:szCs w:val="22"/>
              </w:rPr>
            </w:pPr>
          </w:p>
        </w:tc>
      </w:tr>
      <w:tr w:rsidR="00B95509" w:rsidRPr="007A5F7C" w14:paraId="4B85AEC6"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655FADD"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509A2FC7"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628ECE80"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1B94E5E9"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A44D437"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7D8E2123"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5ACD61F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627CD12" w14:textId="77777777" w:rsidR="00343998" w:rsidRPr="007A5F7C" w:rsidRDefault="0034399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7FF2F4F7"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26ACA83C"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48BECD0E" w14:textId="77777777" w:rsidR="00343998" w:rsidRPr="007A5F7C" w:rsidRDefault="00343998"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33C02902"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433E5F9" w14:textId="77777777" w:rsidR="00343998" w:rsidRPr="007A5F7C" w:rsidRDefault="0034399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60A3F80"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7232D442"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2305E21D" w14:textId="77777777" w:rsidR="00343998" w:rsidRPr="007A5F7C" w:rsidRDefault="00343998"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397717E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DF20D96" w14:textId="77777777" w:rsidR="00343998" w:rsidRPr="007A5F7C" w:rsidRDefault="0034399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A0027DA"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305D9D7"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28312DA"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FE0534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8DBCEAF" w14:textId="77777777" w:rsidR="00343998" w:rsidRPr="007A5F7C" w:rsidRDefault="0034399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394CF0B"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4ED786B4"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D577996"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5FC1074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BE8625A" w14:textId="77777777" w:rsidR="00343998" w:rsidRPr="007A5F7C" w:rsidRDefault="0034399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5D11E512"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128DBD3B"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62A1442B"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0624B8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B401618" w14:textId="77777777" w:rsidR="00343998" w:rsidRPr="007A5F7C" w:rsidRDefault="0034399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349C4327"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69C8FDFE"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5EC4D668"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A353D0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5F7EAD6" w14:textId="77777777" w:rsidR="00343998" w:rsidRPr="007A5F7C" w:rsidRDefault="0034399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62F8CC16"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7DBA589B"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70E632BC"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29FD877"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772EA37"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0E90346C" w14:textId="77777777" w:rsidR="00343998" w:rsidRPr="007A5F7C" w:rsidRDefault="00343998"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4D37D133"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716173AE"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1BD3944B"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940299F"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D896ACF" w14:textId="77777777" w:rsidR="00343998" w:rsidRPr="007A5F7C" w:rsidRDefault="00343998"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688A561"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EECB5EC" w14:textId="77777777" w:rsidR="00343998" w:rsidRPr="007A5F7C" w:rsidRDefault="00343998" w:rsidP="00343998">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7A0BECCE" w14:textId="5CE74CD7" w:rsidR="00343998" w:rsidRPr="007A5F7C" w:rsidRDefault="00343998" w:rsidP="00343998">
            <w:pPr>
              <w:jc w:val="both"/>
              <w:rPr>
                <w:rFonts w:asciiTheme="minorHAnsi" w:hAnsiTheme="minorHAnsi" w:cstheme="minorHAnsi"/>
                <w:sz w:val="20"/>
                <w:szCs w:val="20"/>
              </w:rPr>
            </w:pPr>
            <w:r w:rsidRPr="007A5F7C">
              <w:rPr>
                <w:rFonts w:asciiTheme="minorHAnsi" w:hAnsiTheme="minorHAnsi" w:cstheme="minorHAnsi"/>
                <w:sz w:val="20"/>
                <w:szCs w:val="20"/>
              </w:rPr>
              <w:t>İstatistiğe Giriş (Tanımı, Anlamı, İşlevleri, Amacı, Konusu), İstatistikte Temel Kavramlar (Birim, Yığın, Değişken, Nitelik), Değişkenlerin Ölçülmesi ve Verilerin Toplanması, Verilerin Düzenlenmesi ve Sunulması, Sıklık Dağılımları ve Grafikler, Merkezi Eğilim Ölçüleri, Değişkenlik, Asimetri ve Basıklık Ölçüleri, Olasılık ve Olasılık Dağılımları.</w:t>
            </w:r>
          </w:p>
        </w:tc>
      </w:tr>
      <w:tr w:rsidR="00B95509" w:rsidRPr="007A5F7C" w14:paraId="169FB8AC"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33D4E89" w14:textId="77777777" w:rsidR="00343998" w:rsidRPr="007A5F7C" w:rsidRDefault="00343998" w:rsidP="00343998">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51FA9E82" w14:textId="068052EF" w:rsidR="00343998" w:rsidRPr="007A5F7C" w:rsidRDefault="00343998" w:rsidP="00343998">
            <w:pPr>
              <w:pStyle w:val="NormalWeb"/>
              <w:jc w:val="both"/>
              <w:rPr>
                <w:rFonts w:asciiTheme="minorHAnsi" w:hAnsiTheme="minorHAnsi" w:cstheme="minorHAnsi"/>
              </w:rPr>
            </w:pPr>
            <w:r w:rsidRPr="007A5F7C">
              <w:rPr>
                <w:rFonts w:asciiTheme="minorHAnsi" w:hAnsiTheme="minorHAnsi" w:cstheme="minorHAnsi"/>
                <w:sz w:val="20"/>
                <w:szCs w:val="20"/>
              </w:rPr>
              <w:t>Betimsel İstatistiğin sosyal bilimlerdeki uygulama alanlarını ortaya koymak; temel istatistiksel ölçütler konusunda bilgilendirmek, örnek olaylar üzerinde istatistiksel tekniklerin uygulama süreçlerini irdelemek ve sonuçları istatistikî ve idari açıdan yorumlayabilmek.</w:t>
            </w:r>
          </w:p>
        </w:tc>
      </w:tr>
      <w:tr w:rsidR="00B95509" w:rsidRPr="007A5F7C" w14:paraId="22EA2472"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87C50FD" w14:textId="77777777" w:rsidR="00343998" w:rsidRPr="007A5F7C" w:rsidRDefault="00343998" w:rsidP="00343998">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43BBDB9" w14:textId="08C76497" w:rsidR="00343998" w:rsidRPr="007A5F7C" w:rsidRDefault="00343998" w:rsidP="00343998">
            <w:pPr>
              <w:jc w:val="both"/>
              <w:rPr>
                <w:rFonts w:asciiTheme="minorHAnsi" w:hAnsiTheme="minorHAnsi" w:cstheme="minorHAnsi"/>
                <w:sz w:val="20"/>
                <w:szCs w:val="20"/>
              </w:rPr>
            </w:pPr>
            <w:r w:rsidRPr="007A5F7C">
              <w:rPr>
                <w:rFonts w:asciiTheme="minorHAnsi" w:hAnsiTheme="minorHAnsi" w:cstheme="minorHAnsi"/>
                <w:sz w:val="20"/>
                <w:szCs w:val="20"/>
              </w:rPr>
              <w:t>Öğrencilerin İktisat alanında kullanılan temel istatistiksel ölçütler hakkında bilgi sahibi olmalarını sağlayarak, ileride bu alanda araştırma yapabilmelerine zemin hazırlamak.</w:t>
            </w:r>
          </w:p>
        </w:tc>
      </w:tr>
      <w:tr w:rsidR="00B95509" w:rsidRPr="007A5F7C" w14:paraId="02A717F8"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B84F2C6" w14:textId="77777777" w:rsidR="00343998" w:rsidRPr="007A5F7C" w:rsidRDefault="00343998" w:rsidP="00343998">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066242BE" w14:textId="4FF86F01"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İleriki dönemlerde geliştirilecek olan araştırma raporlarında ele alınacak problemleri ve örnek olayları istatistikî açıdan irdeleyerek, betimsel istatistikleri ortaya koyabilmek ve yorumlayabilmek. Toplanan verileri anlamlı şekilde sınıflandırmayı öğrenmek. İstatistikî olarak sınıflandırılmış olan verilerin, görsel açıdan anlaşılabilirliğini sağlamada grafikleri çizmek ve yorumlamayı öğrenmek.</w:t>
            </w:r>
          </w:p>
        </w:tc>
      </w:tr>
      <w:tr w:rsidR="00B95509" w:rsidRPr="007A5F7C" w14:paraId="35304BC4" w14:textId="77777777" w:rsidTr="00677B51">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F4F2742" w14:textId="77777777" w:rsidR="00343998" w:rsidRPr="007A5F7C" w:rsidRDefault="00343998" w:rsidP="00343998">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AA20896" w14:textId="50C90DE2" w:rsidR="00343998" w:rsidRPr="007A5F7C" w:rsidRDefault="00343998" w:rsidP="00677B51">
            <w:pPr>
              <w:ind w:right="51"/>
              <w:rPr>
                <w:rFonts w:asciiTheme="minorHAnsi" w:hAnsiTheme="minorHAnsi" w:cstheme="minorHAnsi"/>
                <w:sz w:val="20"/>
                <w:szCs w:val="20"/>
              </w:rPr>
            </w:pPr>
            <w:proofErr w:type="spellStart"/>
            <w:r w:rsidRPr="007A5F7C">
              <w:rPr>
                <w:rFonts w:asciiTheme="minorHAnsi" w:hAnsiTheme="minorHAnsi" w:cstheme="minorHAnsi"/>
                <w:sz w:val="20"/>
                <w:szCs w:val="20"/>
              </w:rPr>
              <w:t>Gürsakal</w:t>
            </w:r>
            <w:proofErr w:type="spellEnd"/>
            <w:r w:rsidRPr="007A5F7C">
              <w:rPr>
                <w:rFonts w:asciiTheme="minorHAnsi" w:hAnsiTheme="minorHAnsi" w:cstheme="minorHAnsi"/>
                <w:sz w:val="20"/>
                <w:szCs w:val="20"/>
              </w:rPr>
              <w:t>, N., 2009, Betimsel İstatistik, Dora Yayıncılık, Bursa.</w:t>
            </w:r>
          </w:p>
        </w:tc>
      </w:tr>
      <w:tr w:rsidR="00B95509" w:rsidRPr="007A5F7C" w14:paraId="5AFEC4EB"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8D77FFD" w14:textId="77777777" w:rsidR="00343998" w:rsidRPr="007A5F7C" w:rsidRDefault="00343998" w:rsidP="00343998">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1CB51CFD" w14:textId="7C892222"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bCs/>
                <w:sz w:val="20"/>
                <w:szCs w:val="20"/>
              </w:rPr>
              <w:t>Serper Özer. (2000),</w:t>
            </w:r>
            <w:r w:rsidRPr="007A5F7C">
              <w:rPr>
                <w:rFonts w:asciiTheme="minorHAnsi" w:hAnsiTheme="minorHAnsi" w:cstheme="minorHAnsi"/>
                <w:sz w:val="20"/>
                <w:szCs w:val="20"/>
              </w:rPr>
              <w:t xml:space="preserve"> Uygulamalı İstatistik I, Ezgi Kitabevi.</w:t>
            </w:r>
          </w:p>
          <w:p w14:paraId="1E55C1F6" w14:textId="7AA836B9" w:rsidR="00343998" w:rsidRPr="007A5F7C" w:rsidRDefault="00343998" w:rsidP="00343998">
            <w:pPr>
              <w:rPr>
                <w:rFonts w:asciiTheme="minorHAnsi" w:hAnsiTheme="minorHAnsi" w:cstheme="minorHAnsi"/>
                <w:sz w:val="20"/>
                <w:szCs w:val="20"/>
              </w:rPr>
            </w:pPr>
            <w:proofErr w:type="spellStart"/>
            <w:r w:rsidRPr="007A5F7C">
              <w:rPr>
                <w:rFonts w:asciiTheme="minorHAnsi" w:hAnsiTheme="minorHAnsi" w:cstheme="minorHAnsi"/>
                <w:bCs/>
                <w:sz w:val="20"/>
                <w:szCs w:val="20"/>
              </w:rPr>
              <w:t>Newbold</w:t>
            </w:r>
            <w:proofErr w:type="spellEnd"/>
            <w:r w:rsidRPr="007A5F7C">
              <w:rPr>
                <w:rFonts w:asciiTheme="minorHAnsi" w:hAnsiTheme="minorHAnsi" w:cstheme="minorHAnsi"/>
                <w:bCs/>
                <w:sz w:val="20"/>
                <w:szCs w:val="20"/>
              </w:rPr>
              <w:t xml:space="preserve"> Paul, Çeviren: Ümit </w:t>
            </w:r>
            <w:proofErr w:type="spellStart"/>
            <w:r w:rsidRPr="007A5F7C">
              <w:rPr>
                <w:rFonts w:asciiTheme="minorHAnsi" w:hAnsiTheme="minorHAnsi" w:cstheme="minorHAnsi"/>
                <w:bCs/>
                <w:sz w:val="20"/>
                <w:szCs w:val="20"/>
              </w:rPr>
              <w:t>Şenesen</w:t>
            </w:r>
            <w:proofErr w:type="spellEnd"/>
            <w:r w:rsidRPr="007A5F7C">
              <w:rPr>
                <w:rFonts w:asciiTheme="minorHAnsi" w:hAnsiTheme="minorHAnsi" w:cstheme="minorHAnsi"/>
                <w:bCs/>
                <w:sz w:val="20"/>
                <w:szCs w:val="20"/>
              </w:rPr>
              <w:t>, (2002)</w:t>
            </w:r>
            <w:r w:rsidRPr="007A5F7C">
              <w:rPr>
                <w:rFonts w:asciiTheme="minorHAnsi" w:hAnsiTheme="minorHAnsi" w:cstheme="minorHAnsi"/>
                <w:sz w:val="20"/>
                <w:szCs w:val="20"/>
              </w:rPr>
              <w:t>.  İşletme ve İktisat İçin İstatistik, Literatür Yayıncılık.</w:t>
            </w:r>
          </w:p>
        </w:tc>
      </w:tr>
      <w:tr w:rsidR="00B95509" w:rsidRPr="007A5F7C" w14:paraId="75CFDF58"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AD5614E"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6702E9CA" w14:textId="77777777" w:rsidR="00343998" w:rsidRPr="007A5F7C" w:rsidRDefault="00343998"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42B82190" w14:textId="77777777" w:rsidR="00343998" w:rsidRPr="007A5F7C" w:rsidRDefault="00343998" w:rsidP="00343998">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056D021E"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CEC6F0D" w14:textId="77777777" w:rsidR="00343998" w:rsidRPr="007A5F7C" w:rsidRDefault="00343998"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658039B9"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41F6FBCF" w14:textId="77777777" w:rsidR="00343998" w:rsidRPr="007A5F7C" w:rsidRDefault="0034399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3B2715E8" w14:textId="77777777" w:rsidR="00343998" w:rsidRPr="007A5F7C" w:rsidRDefault="00343998"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1015209D" w14:textId="77777777" w:rsidTr="00FA48D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336340"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65733715" w14:textId="7F14AF50"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İstatistiğe Giriş (Tarihçesi, Tanımı, Anlamı, İşlevleri, Amacı, Konusu)</w:t>
            </w:r>
          </w:p>
        </w:tc>
      </w:tr>
      <w:tr w:rsidR="00B95509" w:rsidRPr="007A5F7C" w14:paraId="68585395" w14:textId="77777777" w:rsidTr="00FA48D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590D472"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7032CFBC" w14:textId="424517BC"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İstatistikte Temel Kavramlar (Evren, Örneklem, Örnekleme, Birim, Değişken, Gözlem, Ölçüm)</w:t>
            </w:r>
          </w:p>
        </w:tc>
      </w:tr>
      <w:tr w:rsidR="00B95509" w:rsidRPr="007A5F7C" w14:paraId="149D48DD" w14:textId="77777777" w:rsidTr="00FA48D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F8B77BD"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447D43C2" w14:textId="48375ADC"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Değişkenlerin Ölçülmesi, Ölçek Türleri, Verilerin Organizasyonu</w:t>
            </w:r>
          </w:p>
        </w:tc>
      </w:tr>
      <w:tr w:rsidR="00B95509" w:rsidRPr="007A5F7C" w14:paraId="55A90343" w14:textId="77777777" w:rsidTr="00FA48D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1010286"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4ECAD061" w14:textId="0EA57800"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Sıklık Dağılımları ve Grafikler</w:t>
            </w:r>
          </w:p>
        </w:tc>
      </w:tr>
      <w:tr w:rsidR="00B95509" w:rsidRPr="007A5F7C" w14:paraId="124146CB" w14:textId="77777777" w:rsidTr="00FA48D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FEEFC01"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1E4683F6" w14:textId="7CF955D0"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Duyarlı Merkezi Eğilim Ölçüleri (Aritmetik Ortalama ve Geometrik Ortalama)</w:t>
            </w:r>
          </w:p>
        </w:tc>
      </w:tr>
      <w:tr w:rsidR="00B95509" w:rsidRPr="007A5F7C" w14:paraId="61B926B6" w14:textId="77777777" w:rsidTr="00FA48D9">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D4585BA"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1F282250" w14:textId="045E0726"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Duyarlı Merkezi Eğilim Ölçüleri (Harmonik Ortalama ve Kareli Ortalama)</w:t>
            </w:r>
          </w:p>
        </w:tc>
      </w:tr>
      <w:tr w:rsidR="00B95509" w:rsidRPr="007A5F7C" w14:paraId="4EDA0C89"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70EF12E"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33473C1E" w14:textId="646AA58F"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47A169CC" w14:textId="77777777" w:rsidTr="0020040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E1FC21B"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43665396" w14:textId="7F2942BD"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Duyarlı Olmayan Merkezi Eğilim Ölçüleri (</w:t>
            </w:r>
            <w:proofErr w:type="spellStart"/>
            <w:r w:rsidRPr="007A5F7C">
              <w:rPr>
                <w:rFonts w:asciiTheme="minorHAnsi" w:hAnsiTheme="minorHAnsi" w:cstheme="minorHAnsi"/>
                <w:sz w:val="20"/>
                <w:szCs w:val="20"/>
              </w:rPr>
              <w:t>Kantiller</w:t>
            </w:r>
            <w:proofErr w:type="spellEnd"/>
            <w:r w:rsidRPr="007A5F7C">
              <w:rPr>
                <w:rFonts w:asciiTheme="minorHAnsi" w:hAnsiTheme="minorHAnsi" w:cstheme="minorHAnsi"/>
                <w:sz w:val="20"/>
                <w:szCs w:val="20"/>
              </w:rPr>
              <w:t xml:space="preserve"> ve Mod)</w:t>
            </w:r>
          </w:p>
        </w:tc>
      </w:tr>
      <w:tr w:rsidR="00B95509" w:rsidRPr="007A5F7C" w14:paraId="03FCBCD1" w14:textId="77777777" w:rsidTr="00091DF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6649BD1"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2CBA5933" w14:textId="2C80C76C"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Değişkenlik ve Değişkenlik Ölçüleri</w:t>
            </w:r>
          </w:p>
        </w:tc>
      </w:tr>
      <w:tr w:rsidR="00B95509" w:rsidRPr="007A5F7C" w14:paraId="2CFE7F68" w14:textId="77777777" w:rsidTr="00091DF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1E455C0"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7FBA6696" w14:textId="636F441D"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Asimetri ve Basıklık Ölçüleri</w:t>
            </w:r>
          </w:p>
        </w:tc>
      </w:tr>
      <w:tr w:rsidR="00B95509" w:rsidRPr="007A5F7C" w14:paraId="69F687D2" w14:textId="77777777" w:rsidTr="00091DF6">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3A6A7673"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14EE010" w14:textId="3E94EA1F"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 xml:space="preserve">Olasılık (Örneklem uzayı, </w:t>
            </w:r>
            <w:proofErr w:type="spellStart"/>
            <w:r w:rsidRPr="007A5F7C">
              <w:rPr>
                <w:rFonts w:asciiTheme="minorHAnsi" w:hAnsiTheme="minorHAnsi" w:cstheme="minorHAnsi"/>
                <w:sz w:val="20"/>
                <w:szCs w:val="20"/>
              </w:rPr>
              <w:t>Rassal</w:t>
            </w:r>
            <w:proofErr w:type="spellEnd"/>
            <w:r w:rsidRPr="007A5F7C">
              <w:rPr>
                <w:rFonts w:asciiTheme="minorHAnsi" w:hAnsiTheme="minorHAnsi" w:cstheme="minorHAnsi"/>
                <w:sz w:val="20"/>
                <w:szCs w:val="20"/>
              </w:rPr>
              <w:t xml:space="preserve"> değişken, Beklenen değer ve Varyans kavramları)</w:t>
            </w:r>
          </w:p>
        </w:tc>
      </w:tr>
      <w:tr w:rsidR="00B95509" w:rsidRPr="007A5F7C" w14:paraId="66923161" w14:textId="77777777" w:rsidTr="00091DF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1C58477"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0177A8C5" w14:textId="71E67C14"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 xml:space="preserve">Olasılık (Permütasyon, Kombinasyon, Olasılık kuralları ve </w:t>
            </w:r>
            <w:proofErr w:type="spellStart"/>
            <w:r w:rsidRPr="007A5F7C">
              <w:rPr>
                <w:rFonts w:asciiTheme="minorHAnsi" w:hAnsiTheme="minorHAnsi" w:cstheme="minorHAnsi"/>
                <w:sz w:val="20"/>
                <w:szCs w:val="20"/>
              </w:rPr>
              <w:t>Bayes</w:t>
            </w:r>
            <w:proofErr w:type="spellEnd"/>
            <w:r w:rsidRPr="007A5F7C">
              <w:rPr>
                <w:rFonts w:asciiTheme="minorHAnsi" w:hAnsiTheme="minorHAnsi" w:cstheme="minorHAnsi"/>
                <w:sz w:val="20"/>
                <w:szCs w:val="20"/>
              </w:rPr>
              <w:t xml:space="preserve"> Teoremi)</w:t>
            </w:r>
          </w:p>
        </w:tc>
      </w:tr>
      <w:tr w:rsidR="00B95509" w:rsidRPr="007A5F7C" w14:paraId="0A546AA7" w14:textId="77777777" w:rsidTr="00091DF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17D4FB4"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0F6755D4" w14:textId="3232FCC8"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 xml:space="preserve">Olasılık Dağılımları (Binom ve </w:t>
            </w:r>
            <w:proofErr w:type="spellStart"/>
            <w:r w:rsidRPr="007A5F7C">
              <w:rPr>
                <w:rFonts w:asciiTheme="minorHAnsi" w:hAnsiTheme="minorHAnsi" w:cstheme="minorHAnsi"/>
                <w:sz w:val="20"/>
                <w:szCs w:val="20"/>
              </w:rPr>
              <w:t>Poisson</w:t>
            </w:r>
            <w:proofErr w:type="spellEnd"/>
            <w:r w:rsidRPr="007A5F7C">
              <w:rPr>
                <w:rFonts w:asciiTheme="minorHAnsi" w:hAnsiTheme="minorHAnsi" w:cstheme="minorHAnsi"/>
                <w:sz w:val="20"/>
                <w:szCs w:val="20"/>
              </w:rPr>
              <w:t xml:space="preserve"> Dağılımları)</w:t>
            </w:r>
          </w:p>
        </w:tc>
      </w:tr>
      <w:tr w:rsidR="00B95509" w:rsidRPr="007A5F7C" w14:paraId="0DDB297F" w14:textId="77777777" w:rsidTr="00091DF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8C4AD4"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181F8FC5" w14:textId="691865B0"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Olasılık Dağılımları (Normal Dağılım)</w:t>
            </w:r>
          </w:p>
        </w:tc>
      </w:tr>
      <w:tr w:rsidR="00B95509" w:rsidRPr="007A5F7C" w14:paraId="36CC08EC"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2BD3B811"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7449303A" w14:textId="6A5E3B55"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4C7F1648" w14:textId="77777777" w:rsidR="00343998" w:rsidRPr="007A5F7C" w:rsidRDefault="00343998" w:rsidP="00343998">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424AC8E4"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4286AC1C" w14:textId="77777777" w:rsidR="00343998" w:rsidRPr="007A5F7C" w:rsidRDefault="00343998"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438593DA" w14:textId="77777777" w:rsidR="00343998" w:rsidRPr="007A5F7C" w:rsidRDefault="00343998"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7685D853" w14:textId="77777777" w:rsidR="00343998" w:rsidRPr="007A5F7C" w:rsidRDefault="0034399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07C8E8F5" w14:textId="77777777" w:rsidR="00343998" w:rsidRPr="007A5F7C" w:rsidRDefault="0034399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419DBBC5" w14:textId="77777777" w:rsidR="00343998" w:rsidRPr="007A5F7C" w:rsidRDefault="0034399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5B395A51" w14:textId="77777777" w:rsidR="00343998" w:rsidRPr="007A5F7C" w:rsidRDefault="0034399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29B02E1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A09A925"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6FAAD3DE"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078EED47"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1317990"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21148B4"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C1EEE7E" w14:textId="77777777" w:rsidR="00343998" w:rsidRPr="007A5F7C" w:rsidRDefault="00343998" w:rsidP="00A8112E">
            <w:pPr>
              <w:jc w:val="center"/>
              <w:rPr>
                <w:rFonts w:asciiTheme="minorHAnsi" w:hAnsiTheme="minorHAnsi" w:cstheme="minorHAnsi"/>
                <w:b/>
                <w:sz w:val="20"/>
                <w:szCs w:val="20"/>
              </w:rPr>
            </w:pPr>
          </w:p>
        </w:tc>
      </w:tr>
      <w:tr w:rsidR="00B95509" w:rsidRPr="007A5F7C" w14:paraId="41E5ACF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6E50BC9"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7C01F947"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2C52222"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FBB709C"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24DBC6B2" w14:textId="77777777" w:rsidR="00343998" w:rsidRPr="007A5F7C" w:rsidRDefault="0034399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E627315" w14:textId="77777777" w:rsidR="00343998" w:rsidRPr="007A5F7C" w:rsidRDefault="00343998" w:rsidP="00A8112E">
            <w:pPr>
              <w:jc w:val="center"/>
              <w:rPr>
                <w:rFonts w:asciiTheme="minorHAnsi" w:hAnsiTheme="minorHAnsi" w:cstheme="minorHAnsi"/>
                <w:b/>
                <w:sz w:val="20"/>
                <w:szCs w:val="20"/>
              </w:rPr>
            </w:pPr>
          </w:p>
        </w:tc>
      </w:tr>
      <w:tr w:rsidR="00B95509" w:rsidRPr="007A5F7C" w14:paraId="5B7D3D4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32A673D"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2CC75645"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76455700"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D279535"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293F5FC" w14:textId="77777777" w:rsidR="00343998" w:rsidRPr="007A5F7C" w:rsidRDefault="0034399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1509553"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785228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EA4F2D5"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4904C300"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56B9A6F3"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B468ADA"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C49871D"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BD14D09" w14:textId="77777777" w:rsidR="00343998" w:rsidRPr="007A5F7C" w:rsidRDefault="00343998" w:rsidP="00A8112E">
            <w:pPr>
              <w:jc w:val="center"/>
              <w:rPr>
                <w:rFonts w:asciiTheme="minorHAnsi" w:hAnsiTheme="minorHAnsi" w:cstheme="minorHAnsi"/>
                <w:b/>
                <w:sz w:val="20"/>
                <w:szCs w:val="20"/>
              </w:rPr>
            </w:pPr>
          </w:p>
        </w:tc>
      </w:tr>
      <w:tr w:rsidR="00B95509" w:rsidRPr="007A5F7C" w14:paraId="7943D0E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98A1065"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40A3E8DB"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B28DE44"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9E3C633"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23750CB"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F23536A"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C1A369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9B27ED2"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0FB801A7"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1242276"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24AC497"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9647F6B" w14:textId="77777777" w:rsidR="00343998" w:rsidRPr="007A5F7C" w:rsidRDefault="0034399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F78E5F1"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9B9B37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4AE217D"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0747AD4D"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3D0243C"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30AF3A7"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632300D"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E6A2928"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A07DD5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4274842"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420BC5E5"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58B3CBB0"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49A158E"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6398A4E"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87BA223" w14:textId="77777777" w:rsidR="00343998" w:rsidRPr="007A5F7C" w:rsidRDefault="00343998" w:rsidP="00A8112E">
            <w:pPr>
              <w:jc w:val="center"/>
              <w:rPr>
                <w:rFonts w:asciiTheme="minorHAnsi" w:hAnsiTheme="minorHAnsi" w:cstheme="minorHAnsi"/>
                <w:b/>
                <w:sz w:val="20"/>
                <w:szCs w:val="20"/>
              </w:rPr>
            </w:pPr>
          </w:p>
        </w:tc>
      </w:tr>
      <w:tr w:rsidR="00B95509" w:rsidRPr="007A5F7C" w14:paraId="2B1CBBD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AC387DB"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6A3FC54E"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2B813EFE"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85A6134"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E4FD3F1"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782AC67" w14:textId="77777777" w:rsidR="00343998" w:rsidRPr="007A5F7C" w:rsidRDefault="00343998" w:rsidP="00A8112E">
            <w:pPr>
              <w:jc w:val="center"/>
              <w:rPr>
                <w:rFonts w:asciiTheme="minorHAnsi" w:hAnsiTheme="minorHAnsi" w:cstheme="minorHAnsi"/>
                <w:b/>
                <w:sz w:val="20"/>
                <w:szCs w:val="20"/>
              </w:rPr>
            </w:pPr>
          </w:p>
        </w:tc>
      </w:tr>
      <w:tr w:rsidR="00B95509" w:rsidRPr="007A5F7C" w14:paraId="05749D8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85E16F2"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1CA30979"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5AF2C57"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C44E717"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A621CE6"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0FB583B"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D219D3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5CB6867"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47713200"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5C980A22"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FC995EA"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3890A81"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B6497D5"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343998" w:rsidRPr="007A5F7C" w14:paraId="573C9495"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2D995B31" w14:textId="77777777" w:rsidR="00343998" w:rsidRPr="007A5F7C" w:rsidRDefault="00343998"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6F4C2537" w14:textId="443F6011" w:rsidR="00343998" w:rsidRPr="007A5F7C" w:rsidRDefault="00343998"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4A1CFDA8" w14:textId="77777777" w:rsidR="00343998" w:rsidRPr="007A5F7C" w:rsidRDefault="00343998" w:rsidP="00343998">
      <w:pPr>
        <w:rPr>
          <w:rFonts w:asciiTheme="minorHAnsi" w:hAnsiTheme="minorHAnsi" w:cstheme="minorHAnsi"/>
        </w:rPr>
      </w:pPr>
    </w:p>
    <w:p w14:paraId="553BF497" w14:textId="062BE4F0" w:rsidR="00343998" w:rsidRPr="007A5F7C" w:rsidRDefault="00343998" w:rsidP="00343998">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Nuray GİRGİNER</w:t>
      </w:r>
    </w:p>
    <w:p w14:paraId="78232788" w14:textId="77777777" w:rsidR="00343998" w:rsidRPr="007A5F7C" w:rsidRDefault="00343998" w:rsidP="00343998">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77B09513" w14:textId="77777777" w:rsidR="00343998" w:rsidRPr="007A5F7C" w:rsidRDefault="00343998" w:rsidP="00343998">
      <w:pPr>
        <w:rPr>
          <w:rFonts w:asciiTheme="minorHAnsi" w:hAnsiTheme="minorHAnsi" w:cstheme="minorHAnsi"/>
        </w:rPr>
      </w:pPr>
    </w:p>
    <w:p w14:paraId="17E15CD3" w14:textId="77777777" w:rsidR="00F60CA8" w:rsidRPr="007A5F7C" w:rsidRDefault="00F60CA8">
      <w:pPr>
        <w:rPr>
          <w:rFonts w:asciiTheme="minorHAnsi" w:hAnsiTheme="minorHAnsi" w:cstheme="minorHAnsi"/>
          <w:b/>
          <w:bCs/>
          <w:sz w:val="28"/>
          <w:szCs w:val="28"/>
        </w:rPr>
      </w:pPr>
      <w:r w:rsidRPr="007A5F7C">
        <w:rPr>
          <w:rFonts w:asciiTheme="minorHAnsi" w:hAnsiTheme="minorHAnsi" w:cstheme="minorHAnsi"/>
          <w:b/>
          <w:bCs/>
          <w:sz w:val="28"/>
          <w:szCs w:val="28"/>
        </w:rPr>
        <w:br w:type="page"/>
      </w:r>
    </w:p>
    <w:p w14:paraId="3CFF4F68" w14:textId="175AF7CE" w:rsidR="00F60CA8" w:rsidRPr="007A5F7C" w:rsidRDefault="00F60CA8" w:rsidP="00F60CA8">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38464" behindDoc="0" locked="0" layoutInCell="1" allowOverlap="1" wp14:anchorId="1DDC2224" wp14:editId="21167E2C">
            <wp:simplePos x="0" y="0"/>
            <wp:positionH relativeFrom="margin">
              <wp:align>left</wp:align>
            </wp:positionH>
            <wp:positionV relativeFrom="margin">
              <wp:align>top</wp:align>
            </wp:positionV>
            <wp:extent cx="756285" cy="756285"/>
            <wp:effectExtent l="0" t="0" r="0" b="0"/>
            <wp:wrapNone/>
            <wp:docPr id="60" name="Resim 6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299628B1" w14:textId="77777777" w:rsidR="00F60CA8" w:rsidRPr="007A5F7C" w:rsidRDefault="00F60CA8" w:rsidP="00F60CA8">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00A3D4F6" w14:textId="77777777" w:rsidR="00F60CA8" w:rsidRPr="007A5F7C" w:rsidRDefault="00F60CA8" w:rsidP="00F60CA8">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F60CA8" w:rsidRPr="007A5F7C" w14:paraId="2018BBE6" w14:textId="77777777" w:rsidTr="00A8112E">
        <w:tc>
          <w:tcPr>
            <w:tcW w:w="1167" w:type="dxa"/>
            <w:vAlign w:val="center"/>
          </w:tcPr>
          <w:p w14:paraId="282D9FDC" w14:textId="77777777" w:rsidR="00F60CA8" w:rsidRPr="007A5F7C" w:rsidRDefault="00F60CA8"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795A8121" w14:textId="77777777" w:rsidR="00F60CA8" w:rsidRPr="007A5F7C" w:rsidRDefault="00F60CA8"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6FED2DCF" w14:textId="77777777" w:rsidR="00F60CA8" w:rsidRPr="007A5F7C" w:rsidRDefault="00F60CA8" w:rsidP="00F60CA8">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F60CA8" w:rsidRPr="007A5F7C" w14:paraId="72BEF828" w14:textId="77777777" w:rsidTr="00A8112E">
        <w:tc>
          <w:tcPr>
            <w:tcW w:w="1668" w:type="dxa"/>
            <w:vAlign w:val="center"/>
          </w:tcPr>
          <w:p w14:paraId="7903546F" w14:textId="77777777" w:rsidR="00F60CA8" w:rsidRPr="007A5F7C" w:rsidRDefault="00F60CA8"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0FCB1871" w14:textId="77777777" w:rsidR="00F60CA8" w:rsidRPr="007A5F7C" w:rsidRDefault="00F60CA8" w:rsidP="00A8112E">
            <w:pPr>
              <w:outlineLvl w:val="0"/>
              <w:rPr>
                <w:rFonts w:asciiTheme="minorHAnsi" w:hAnsiTheme="minorHAnsi" w:cstheme="minorHAnsi"/>
              </w:rPr>
            </w:pPr>
            <w:r w:rsidRPr="007A5F7C">
              <w:rPr>
                <w:rFonts w:asciiTheme="minorHAnsi" w:hAnsiTheme="minorHAnsi" w:cstheme="minorHAnsi"/>
                <w:sz w:val="22"/>
                <w:szCs w:val="22"/>
              </w:rPr>
              <w:t>131113218</w:t>
            </w:r>
          </w:p>
        </w:tc>
        <w:tc>
          <w:tcPr>
            <w:tcW w:w="1560" w:type="dxa"/>
            <w:vAlign w:val="center"/>
          </w:tcPr>
          <w:p w14:paraId="7D757319" w14:textId="77777777" w:rsidR="00F60CA8" w:rsidRPr="007A5F7C" w:rsidRDefault="00F60CA8"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1DCD944C" w14:textId="77777777" w:rsidR="00F60CA8" w:rsidRPr="007A5F7C" w:rsidRDefault="00F60CA8" w:rsidP="00A8112E">
            <w:pPr>
              <w:pStyle w:val="Balk1"/>
              <w:rPr>
                <w:rFonts w:asciiTheme="minorHAnsi" w:hAnsiTheme="minorHAnsi" w:cstheme="minorHAnsi"/>
              </w:rPr>
            </w:pPr>
            <w:bookmarkStart w:id="22" w:name="_Atatürk_İlkeleri_ve"/>
            <w:bookmarkEnd w:id="22"/>
            <w:r w:rsidRPr="007A5F7C">
              <w:rPr>
                <w:rFonts w:asciiTheme="minorHAnsi" w:hAnsiTheme="minorHAnsi" w:cstheme="minorHAnsi"/>
              </w:rPr>
              <w:t>Atatürk İlkeleri ve İnkılâp Tarihi I</w:t>
            </w:r>
          </w:p>
        </w:tc>
      </w:tr>
    </w:tbl>
    <w:p w14:paraId="2342FA7D" w14:textId="77777777" w:rsidR="00F60CA8" w:rsidRPr="007A5F7C" w:rsidRDefault="00F60CA8" w:rsidP="00F60CA8">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659B380F"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5B904CE0" w14:textId="77777777" w:rsidR="00F60CA8" w:rsidRPr="007A5F7C" w:rsidRDefault="00F60CA8"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49E20172" w14:textId="77777777" w:rsidR="00F60CA8" w:rsidRPr="007A5F7C" w:rsidRDefault="00F60CA8"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7E5E449B"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017AF87B"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01D5E267"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0EC28C31" w14:textId="77777777" w:rsidR="00F60CA8" w:rsidRPr="007A5F7C" w:rsidRDefault="00F60CA8"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5888F297"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18CF6CF0"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6893041C" w14:textId="77777777" w:rsidR="00F60CA8" w:rsidRPr="007A5F7C" w:rsidRDefault="00F60CA8"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6B11869A"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A65B962" w14:textId="77777777" w:rsidR="00F60CA8" w:rsidRPr="007A5F7C" w:rsidRDefault="00F60CA8"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4B85ACC2"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6241653E"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4637C141"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055B4BF5"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1A7DB4E0"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6390A8B1"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3FA46927"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2162CD0B"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660EA99"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2F14D3FD"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4D1553AC"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176DD2E7"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3FDB74C"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5161D225"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6B4097CB"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280C499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7A6F4592"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19CCE29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641D415F"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6E6F9568"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30C7C037"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7A25D199" w14:textId="77777777" w:rsidR="00F60CA8" w:rsidRPr="007A5F7C" w:rsidRDefault="00F60CA8"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17E6CFB3"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0CBAB5E9" w14:textId="77777777" w:rsidR="00F60CA8" w:rsidRPr="007A5F7C" w:rsidRDefault="00F60CA8"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71E161BD" w14:textId="77777777" w:rsidR="00F60CA8" w:rsidRPr="007A5F7C" w:rsidRDefault="00F60CA8" w:rsidP="00A8112E">
            <w:pPr>
              <w:jc w:val="center"/>
              <w:rPr>
                <w:rFonts w:asciiTheme="minorHAnsi" w:hAnsiTheme="minorHAnsi" w:cstheme="minorHAnsi"/>
                <w:sz w:val="22"/>
                <w:szCs w:val="22"/>
              </w:rPr>
            </w:pPr>
          </w:p>
        </w:tc>
      </w:tr>
      <w:tr w:rsidR="00B95509" w:rsidRPr="007A5F7C" w14:paraId="6FE3263F"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49C3997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0E4596CD"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783F2BAE"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2A7BA88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4FCEF5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56762A67"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1C6298B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EB6E0BC"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68D850DB"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4DA2C31D"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78241C67" w14:textId="77777777" w:rsidR="00F60CA8" w:rsidRPr="007A5F7C" w:rsidRDefault="00F60CA8"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2C6C99D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D88D97B"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60BFDFA"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251B45CD"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2251851E" w14:textId="77777777" w:rsidR="00F60CA8" w:rsidRPr="007A5F7C" w:rsidRDefault="00F60CA8"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31627CD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D5724BF"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329AA72"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207CC94F"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6E4392C5"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44760C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A5B0B1C"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1C5F8F5"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22EC82EE"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6667B994"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391B207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1593984"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47005AC3"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73A6D490"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62357D77"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C17BB31"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0B92DBA"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3B1C10C3"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3EBBDAA9"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47C06CB8"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FC030E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575134D"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27725C46"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694AA119"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6F133AB5"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1894FA7"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B211790"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5F91BCA3" w14:textId="77777777" w:rsidR="00F60CA8" w:rsidRPr="007A5F7C" w:rsidRDefault="00F60CA8"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4FEA46F"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67F733C1"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45D1A3AA"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BC179A8"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8650085" w14:textId="77777777"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A70D1A3"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6809730"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5E34CB87" w14:textId="77777777"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sz w:val="20"/>
                <w:szCs w:val="20"/>
              </w:rPr>
              <w:t xml:space="preserve">Tarih açısından Türk Devriminin temellerini, Türk devrimin tarihi gelişimi, </w:t>
            </w:r>
            <w:proofErr w:type="spellStart"/>
            <w:r w:rsidRPr="007A5F7C">
              <w:rPr>
                <w:rFonts w:asciiTheme="minorHAnsi" w:hAnsiTheme="minorHAnsi" w:cstheme="minorHAnsi"/>
                <w:sz w:val="20"/>
                <w:szCs w:val="20"/>
              </w:rPr>
              <w:t>zamandizinsel</w:t>
            </w:r>
            <w:proofErr w:type="spellEnd"/>
            <w:r w:rsidRPr="007A5F7C">
              <w:rPr>
                <w:rFonts w:asciiTheme="minorHAnsi" w:hAnsiTheme="minorHAnsi" w:cstheme="minorHAnsi"/>
                <w:sz w:val="20"/>
                <w:szCs w:val="20"/>
              </w:rPr>
              <w:t xml:space="preserve"> eksende karşılaştırmalı olarak ele alınarak, Tam bağımsızlık ve Ulusal egemenlik kavramlarını irdelemekte, verilen savaşım genç bireylere aktarılmaktadır.   </w:t>
            </w:r>
          </w:p>
        </w:tc>
      </w:tr>
      <w:tr w:rsidR="00B95509" w:rsidRPr="007A5F7C" w14:paraId="283E88EF"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5271AA7"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8365A9A" w14:textId="77777777" w:rsidR="00F60CA8" w:rsidRPr="007A5F7C" w:rsidRDefault="00F60CA8" w:rsidP="00A8112E">
            <w:pPr>
              <w:pStyle w:val="NormalWeb"/>
              <w:jc w:val="both"/>
              <w:rPr>
                <w:rFonts w:asciiTheme="minorHAnsi" w:hAnsiTheme="minorHAnsi" w:cstheme="minorHAnsi"/>
                <w:sz w:val="20"/>
                <w:szCs w:val="20"/>
              </w:rPr>
            </w:pPr>
            <w:r w:rsidRPr="007A5F7C">
              <w:rPr>
                <w:rFonts w:asciiTheme="minorHAnsi" w:hAnsiTheme="minorHAnsi" w:cstheme="minorHAnsi"/>
                <w:sz w:val="20"/>
                <w:szCs w:val="20"/>
              </w:rPr>
              <w:t>Öğrencilerin, Atatürk ilke ve devrimlerine bağlı, laik, demokratik ve çağdaş değerleri benimseyen ve koruyan bireyler olarak yetişmelerini sağlamak.</w:t>
            </w:r>
          </w:p>
        </w:tc>
      </w:tr>
      <w:tr w:rsidR="00B95509" w:rsidRPr="007A5F7C" w14:paraId="3CFAD4AF"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217FB24"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D0A3E09" w14:textId="77777777"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sz w:val="20"/>
                <w:szCs w:val="20"/>
              </w:rPr>
              <w:t xml:space="preserve"> Kişilik gelişimini tamamlama sürecinde tam bağımsızlık ve ulusal egemenlik kavramları ile bilinçlenme işleminin tamamlanmaktadır. Dersin genel anlamda, kendini gerçekleştiren, kültürlü, gündeme duyarlı olan eleştirel yaklaşımı benimsemiş, yapıcı ve çözüm odaklı birey oluşturma sürecinde katkısı gözlenmiştir.  </w:t>
            </w:r>
          </w:p>
        </w:tc>
      </w:tr>
      <w:tr w:rsidR="00B95509" w:rsidRPr="007A5F7C" w14:paraId="45E90033" w14:textId="77777777" w:rsidTr="00677B51">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DBE2040"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1E83FEC" w14:textId="3C172AA8" w:rsidR="00F60CA8" w:rsidRPr="007A5F7C" w:rsidRDefault="00677B51" w:rsidP="00677B51">
            <w:pPr>
              <w:tabs>
                <w:tab w:val="left" w:pos="0"/>
                <w:tab w:val="left" w:pos="1980"/>
              </w:tabs>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62AC966" w14:textId="77777777" w:rsidTr="00A8112E">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6B9789A"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4546EC8"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Gazi Mustafa Kemal Atatürk, Nutuk (Söylev), C. I-II, TTK., Ankara, 1986.</w:t>
            </w:r>
          </w:p>
        </w:tc>
      </w:tr>
      <w:tr w:rsidR="00B95509" w:rsidRPr="007A5F7C" w14:paraId="6F14FA05"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27D004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107FB248" w14:textId="77777777" w:rsidR="00F60CA8" w:rsidRPr="007A5F7C" w:rsidRDefault="00F60CA8" w:rsidP="00677B51">
            <w:pPr>
              <w:jc w:val="both"/>
              <w:rPr>
                <w:rFonts w:asciiTheme="minorHAnsi" w:hAnsiTheme="minorHAnsi" w:cstheme="minorHAnsi"/>
                <w:sz w:val="20"/>
                <w:szCs w:val="20"/>
              </w:rPr>
            </w:pPr>
            <w:r w:rsidRPr="007A5F7C">
              <w:rPr>
                <w:rFonts w:asciiTheme="minorHAnsi" w:hAnsiTheme="minorHAnsi" w:cstheme="minorHAnsi"/>
                <w:sz w:val="20"/>
                <w:szCs w:val="20"/>
              </w:rPr>
              <w:t xml:space="preserve">Niyazi </w:t>
            </w:r>
            <w:proofErr w:type="spellStart"/>
            <w:r w:rsidRPr="007A5F7C">
              <w:rPr>
                <w:rFonts w:asciiTheme="minorHAnsi" w:hAnsiTheme="minorHAnsi" w:cstheme="minorHAnsi"/>
                <w:sz w:val="20"/>
                <w:szCs w:val="20"/>
              </w:rPr>
              <w:t>Berkes</w:t>
            </w:r>
            <w:proofErr w:type="spellEnd"/>
            <w:r w:rsidRPr="007A5F7C">
              <w:rPr>
                <w:rFonts w:asciiTheme="minorHAnsi" w:hAnsiTheme="minorHAnsi" w:cstheme="minorHAnsi"/>
                <w:sz w:val="20"/>
                <w:szCs w:val="20"/>
              </w:rPr>
              <w:t xml:space="preserve">, Türkiye’de Çağdaşlaşma, İstanbul, 1978. </w:t>
            </w:r>
          </w:p>
          <w:p w14:paraId="0DE72085" w14:textId="77777777" w:rsidR="00F60CA8" w:rsidRPr="007A5F7C" w:rsidRDefault="00F60CA8" w:rsidP="00677B51">
            <w:pPr>
              <w:jc w:val="both"/>
              <w:rPr>
                <w:rFonts w:asciiTheme="minorHAnsi" w:hAnsiTheme="minorHAnsi" w:cstheme="minorHAnsi"/>
                <w:sz w:val="20"/>
                <w:szCs w:val="20"/>
              </w:rPr>
            </w:pPr>
            <w:r w:rsidRPr="007A5F7C">
              <w:rPr>
                <w:rFonts w:asciiTheme="minorHAnsi" w:hAnsiTheme="minorHAnsi" w:cstheme="minorHAnsi"/>
                <w:sz w:val="20"/>
                <w:szCs w:val="20"/>
              </w:rPr>
              <w:t xml:space="preserve">Enver Ziya Karal, Atatürk ve Devrim (Konferanslar ve Makaleler), TTK., Ankara, 1980. </w:t>
            </w:r>
          </w:p>
          <w:p w14:paraId="76D746CF" w14:textId="77777777" w:rsidR="00F60CA8" w:rsidRPr="007A5F7C" w:rsidRDefault="00F60CA8" w:rsidP="00677B51">
            <w:pPr>
              <w:jc w:val="both"/>
              <w:rPr>
                <w:rFonts w:asciiTheme="minorHAnsi" w:hAnsiTheme="minorHAnsi" w:cstheme="minorHAnsi"/>
                <w:sz w:val="20"/>
                <w:szCs w:val="20"/>
              </w:rPr>
            </w:pPr>
            <w:r w:rsidRPr="007A5F7C">
              <w:rPr>
                <w:rFonts w:asciiTheme="minorHAnsi" w:hAnsiTheme="minorHAnsi" w:cstheme="minorHAnsi"/>
                <w:sz w:val="20"/>
                <w:szCs w:val="20"/>
              </w:rPr>
              <w:t xml:space="preserve">Enver Ziya Karal, Atatürk’ten Düşünceler, MEB. Yay., Ankara, 1981. </w:t>
            </w:r>
          </w:p>
          <w:p w14:paraId="3BC471C1" w14:textId="77777777" w:rsidR="00F60CA8" w:rsidRPr="007A5F7C" w:rsidRDefault="00F60CA8" w:rsidP="00677B51">
            <w:pPr>
              <w:jc w:val="both"/>
              <w:rPr>
                <w:rFonts w:asciiTheme="minorHAnsi" w:hAnsiTheme="minorHAnsi" w:cstheme="minorHAnsi"/>
                <w:sz w:val="20"/>
                <w:szCs w:val="20"/>
              </w:rPr>
            </w:pPr>
            <w:r w:rsidRPr="007A5F7C">
              <w:rPr>
                <w:rFonts w:asciiTheme="minorHAnsi" w:hAnsiTheme="minorHAnsi" w:cstheme="minorHAnsi"/>
                <w:sz w:val="20"/>
                <w:szCs w:val="20"/>
              </w:rPr>
              <w:t xml:space="preserve">Bernard Lewis, Modern Türkiye’nin Doğuşu, Çev. </w:t>
            </w:r>
            <w:proofErr w:type="spellStart"/>
            <w:proofErr w:type="gramStart"/>
            <w:r w:rsidRPr="007A5F7C">
              <w:rPr>
                <w:rFonts w:asciiTheme="minorHAnsi" w:hAnsiTheme="minorHAnsi" w:cstheme="minorHAnsi"/>
                <w:sz w:val="20"/>
                <w:szCs w:val="20"/>
              </w:rPr>
              <w:t>M.Kıratlı</w:t>
            </w:r>
            <w:proofErr w:type="spellEnd"/>
            <w:proofErr w:type="gramEnd"/>
            <w:r w:rsidRPr="007A5F7C">
              <w:rPr>
                <w:rFonts w:asciiTheme="minorHAnsi" w:hAnsiTheme="minorHAnsi" w:cstheme="minorHAnsi"/>
                <w:sz w:val="20"/>
                <w:szCs w:val="20"/>
              </w:rPr>
              <w:t xml:space="preserve">, TTK., Ankara, 1970. </w:t>
            </w:r>
          </w:p>
          <w:p w14:paraId="7A4CCB02"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Ahmet Mumcu, Tarih Açısından Türk Devriminin Temelleri ve Gelişimi, Ankara, 1976.</w:t>
            </w:r>
          </w:p>
        </w:tc>
      </w:tr>
      <w:tr w:rsidR="00B95509" w:rsidRPr="007A5F7C" w14:paraId="5BD666A8" w14:textId="77777777" w:rsidTr="00677B51">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2C87A0B"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FFEC4F3" w14:textId="77777777" w:rsidR="00F60CA8" w:rsidRPr="007A5F7C" w:rsidRDefault="00F60CA8" w:rsidP="00677B51">
            <w:pPr>
              <w:rPr>
                <w:rFonts w:asciiTheme="minorHAnsi" w:hAnsiTheme="minorHAnsi" w:cstheme="minorHAnsi"/>
                <w:sz w:val="20"/>
                <w:szCs w:val="20"/>
              </w:rPr>
            </w:pPr>
            <w:r w:rsidRPr="007A5F7C">
              <w:rPr>
                <w:rFonts w:asciiTheme="minorHAnsi" w:hAnsiTheme="minorHAnsi" w:cstheme="minorHAnsi"/>
                <w:sz w:val="20"/>
                <w:szCs w:val="20"/>
              </w:rPr>
              <w:t>-</w:t>
            </w:r>
          </w:p>
        </w:tc>
      </w:tr>
    </w:tbl>
    <w:p w14:paraId="4B2D26B4" w14:textId="77777777" w:rsidR="00F60CA8" w:rsidRPr="007A5F7C" w:rsidRDefault="00F60CA8" w:rsidP="00F60CA8">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177A04F2"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E32A1E8"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2F103F30"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3F1C6C37"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40704B94" w14:textId="77777777" w:rsidR="00F60CA8" w:rsidRPr="007A5F7C" w:rsidRDefault="00F60CA8"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27E5B08E"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D54E6C9"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5D267865"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 xml:space="preserve"> Atatürk İlkeleri ve İnkılap Tarihi dersini okutmanın amacı ve İnkılap kavramı </w:t>
            </w:r>
          </w:p>
        </w:tc>
      </w:tr>
      <w:tr w:rsidR="00B95509" w:rsidRPr="007A5F7C" w14:paraId="17488E18"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1B306B6"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3C1546C3"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 xml:space="preserve"> Osmanlı İmparatorluğu'nun Yıkılışını ve Türk inkılabını Hazırlayan Sebeplere Toplu Bakış</w:t>
            </w:r>
          </w:p>
        </w:tc>
      </w:tr>
      <w:tr w:rsidR="00B95509" w:rsidRPr="007A5F7C" w14:paraId="74E5C34A"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57FEDBC"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27D015EC" w14:textId="27C1CE04"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 xml:space="preserve"> Osmanlı İmparatorluğu'nun Parçalanması (Trablusgarp, Balkan</w:t>
            </w:r>
            <w:r w:rsidR="00677B51" w:rsidRPr="007A5F7C">
              <w:rPr>
                <w:rFonts w:asciiTheme="minorHAnsi" w:hAnsiTheme="minorHAnsi" w:cstheme="minorHAnsi"/>
                <w:sz w:val="20"/>
                <w:szCs w:val="20"/>
              </w:rPr>
              <w:t xml:space="preserve"> </w:t>
            </w:r>
            <w:r w:rsidRPr="007A5F7C">
              <w:rPr>
                <w:rFonts w:asciiTheme="minorHAnsi" w:hAnsiTheme="minorHAnsi" w:cstheme="minorHAnsi"/>
                <w:sz w:val="20"/>
                <w:szCs w:val="20"/>
              </w:rPr>
              <w:t xml:space="preserve">ve </w:t>
            </w:r>
            <w:r w:rsidR="00677B51" w:rsidRPr="007A5F7C">
              <w:rPr>
                <w:rFonts w:asciiTheme="minorHAnsi" w:hAnsiTheme="minorHAnsi" w:cstheme="minorHAnsi"/>
                <w:sz w:val="20"/>
                <w:szCs w:val="20"/>
              </w:rPr>
              <w:t>I.</w:t>
            </w:r>
            <w:r w:rsidRPr="007A5F7C">
              <w:rPr>
                <w:rFonts w:asciiTheme="minorHAnsi" w:hAnsiTheme="minorHAnsi" w:cstheme="minorHAnsi"/>
                <w:sz w:val="20"/>
                <w:szCs w:val="20"/>
              </w:rPr>
              <w:t xml:space="preserve"> Dünya Savaş</w:t>
            </w:r>
            <w:r w:rsidR="00677B51" w:rsidRPr="007A5F7C">
              <w:rPr>
                <w:rFonts w:asciiTheme="minorHAnsi" w:hAnsiTheme="minorHAnsi" w:cstheme="minorHAnsi"/>
                <w:sz w:val="20"/>
                <w:szCs w:val="20"/>
              </w:rPr>
              <w:t>lar</w:t>
            </w:r>
            <w:r w:rsidRPr="007A5F7C">
              <w:rPr>
                <w:rFonts w:asciiTheme="minorHAnsi" w:hAnsiTheme="minorHAnsi" w:cstheme="minorHAnsi"/>
                <w:sz w:val="20"/>
                <w:szCs w:val="20"/>
              </w:rPr>
              <w:t>ı)</w:t>
            </w:r>
          </w:p>
        </w:tc>
      </w:tr>
      <w:tr w:rsidR="00B95509" w:rsidRPr="007A5F7C" w14:paraId="6C6314A0"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D81F5CE"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6DBFA67E"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 xml:space="preserve"> Mondros Ateşkes Antlaşması </w:t>
            </w:r>
          </w:p>
        </w:tc>
      </w:tr>
      <w:tr w:rsidR="00B95509" w:rsidRPr="007A5F7C" w14:paraId="5D67D520"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01B2AD9"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1D478FE4"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 xml:space="preserve"> İşgaller Karşısında Memleketin Durumu ve Mustafa Kemal Paşa'nın Tepkisi</w:t>
            </w:r>
          </w:p>
        </w:tc>
      </w:tr>
      <w:tr w:rsidR="00B95509" w:rsidRPr="007A5F7C" w14:paraId="18373C78"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73680869"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9179189" w14:textId="38A05E39"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 xml:space="preserve"> Mustafa Kemal Paşa'nın Samsun'a Çıkışı, Kongreler Yolu ile Teşkilatlanma</w:t>
            </w:r>
          </w:p>
        </w:tc>
      </w:tr>
      <w:tr w:rsidR="00B95509" w:rsidRPr="007A5F7C" w14:paraId="7DF48AA1"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177946"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11943651"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 xml:space="preserve"> Ara Sınav</w:t>
            </w:r>
          </w:p>
        </w:tc>
      </w:tr>
      <w:tr w:rsidR="00B95509" w:rsidRPr="007A5F7C" w14:paraId="321FD6EA"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772E16"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5C2FD589"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 xml:space="preserve"> Kuvayı Milliye ve Misak-ı Milli</w:t>
            </w:r>
          </w:p>
        </w:tc>
      </w:tr>
      <w:tr w:rsidR="00B95509" w:rsidRPr="007A5F7C" w14:paraId="5532CF99"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A84A94D"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1E5F9DBB"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 xml:space="preserve"> Türkiye Büyük Millet Meclisi’nin Açılması</w:t>
            </w:r>
          </w:p>
        </w:tc>
      </w:tr>
      <w:tr w:rsidR="00B95509" w:rsidRPr="007A5F7C" w14:paraId="150F3357"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52F10F"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1DF68313"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 xml:space="preserve"> Türkiye Büyük Millet Meclisi’nin İstiklal Savaşı'nın Yönetimini ele alması</w:t>
            </w:r>
          </w:p>
        </w:tc>
      </w:tr>
      <w:tr w:rsidR="00B95509" w:rsidRPr="007A5F7C" w14:paraId="068E6FB1"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331565E"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16CB0BC0"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 xml:space="preserve"> Sakarya Zaferine Kadar Millî Mücadele</w:t>
            </w:r>
          </w:p>
        </w:tc>
      </w:tr>
      <w:tr w:rsidR="00B95509" w:rsidRPr="007A5F7C" w14:paraId="5B262A0D"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5F807E"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67D1152C"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 xml:space="preserve"> Eğitim ve Kültür Alanında Millî Mücadele</w:t>
            </w:r>
          </w:p>
        </w:tc>
      </w:tr>
      <w:tr w:rsidR="00B95509" w:rsidRPr="007A5F7C" w14:paraId="42F29094"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28123B"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365055A6"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 xml:space="preserve"> Sakarya Savaşı ve Büyük Taarruz</w:t>
            </w:r>
          </w:p>
        </w:tc>
      </w:tr>
      <w:tr w:rsidR="00B95509" w:rsidRPr="007A5F7C" w14:paraId="7895FEBB"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A15E58"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3FAD5B57"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 xml:space="preserve"> Mudanya’dan Lozan'a</w:t>
            </w:r>
          </w:p>
        </w:tc>
      </w:tr>
      <w:tr w:rsidR="00B95509" w:rsidRPr="007A5F7C" w14:paraId="1F6328D3"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2D5A3BE1"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79B7E899"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3A21E837" w14:textId="77777777" w:rsidR="00F60CA8" w:rsidRPr="007A5F7C" w:rsidRDefault="00F60CA8" w:rsidP="00F60CA8">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0A0FFE67"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41D65D59" w14:textId="77777777" w:rsidR="00F60CA8" w:rsidRPr="007A5F7C" w:rsidRDefault="00F60CA8"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57C7F13A" w14:textId="77777777" w:rsidR="00F60CA8" w:rsidRPr="007A5F7C" w:rsidRDefault="00F60CA8"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2C7E2C5E"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7F78D402"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596A43F7"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5CBE42A8"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16FFC63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29F60F4"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57573892"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8222144"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062FA94"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033E78A"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24688EC" w14:textId="77777777" w:rsidR="00F60CA8" w:rsidRPr="007A5F7C" w:rsidRDefault="00F60CA8" w:rsidP="00A8112E">
            <w:pPr>
              <w:jc w:val="center"/>
              <w:rPr>
                <w:rFonts w:asciiTheme="minorHAnsi" w:hAnsiTheme="minorHAnsi" w:cstheme="minorHAnsi"/>
                <w:b/>
                <w:sz w:val="20"/>
                <w:szCs w:val="20"/>
              </w:rPr>
            </w:pPr>
          </w:p>
        </w:tc>
      </w:tr>
      <w:tr w:rsidR="00B95509" w:rsidRPr="007A5F7C" w14:paraId="2422709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D64D96A"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50F5ADBE"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C174423"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39DE50F"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7B692B1D" w14:textId="77777777" w:rsidR="00F60CA8" w:rsidRPr="007A5F7C" w:rsidRDefault="00F60CA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CA8005C" w14:textId="77777777" w:rsidR="00F60CA8" w:rsidRPr="007A5F7C" w:rsidRDefault="00F60CA8" w:rsidP="00A8112E">
            <w:pPr>
              <w:jc w:val="center"/>
              <w:rPr>
                <w:rFonts w:asciiTheme="minorHAnsi" w:hAnsiTheme="minorHAnsi" w:cstheme="minorHAnsi"/>
                <w:b/>
                <w:sz w:val="20"/>
                <w:szCs w:val="20"/>
              </w:rPr>
            </w:pPr>
          </w:p>
        </w:tc>
      </w:tr>
      <w:tr w:rsidR="00B95509" w:rsidRPr="007A5F7C" w14:paraId="28449EE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846EA6F"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339C9564"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191BFAD7"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172D7F4"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D3A148" w14:textId="77777777" w:rsidR="00F60CA8" w:rsidRPr="007A5F7C" w:rsidRDefault="00F60CA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ADF0161"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5FB8CD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B902A3A"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14B0E304"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6101D250"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DEE3A4E"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73F83BF"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AAE262E" w14:textId="77777777" w:rsidR="00F60CA8" w:rsidRPr="007A5F7C" w:rsidRDefault="00F60CA8" w:rsidP="00A8112E">
            <w:pPr>
              <w:jc w:val="center"/>
              <w:rPr>
                <w:rFonts w:asciiTheme="minorHAnsi" w:hAnsiTheme="minorHAnsi" w:cstheme="minorHAnsi"/>
                <w:b/>
                <w:sz w:val="20"/>
                <w:szCs w:val="20"/>
              </w:rPr>
            </w:pPr>
          </w:p>
        </w:tc>
      </w:tr>
      <w:tr w:rsidR="00B95509" w:rsidRPr="007A5F7C" w14:paraId="3FB0EBA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E574E60"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5666A824"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B4D632A"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2E2264A"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8E3AB2A"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12A52A2"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7723BD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14DB84C"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1DA3DF6D"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2BF2BB2"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AFC1B7F"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4B7D8CC" w14:textId="77777777" w:rsidR="00F60CA8" w:rsidRPr="007A5F7C" w:rsidRDefault="00F60CA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C0503DD"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4848E2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46F2317"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6A1FDB9"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F8F9047"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19EC71D"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3497CC7"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5449E95"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7B328C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C4D2CDB"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27BE8F1F"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54856FA1"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E18456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42AAEE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4846F6B" w14:textId="77777777" w:rsidR="00F60CA8" w:rsidRPr="007A5F7C" w:rsidRDefault="00F60CA8" w:rsidP="00A8112E">
            <w:pPr>
              <w:jc w:val="center"/>
              <w:rPr>
                <w:rFonts w:asciiTheme="minorHAnsi" w:hAnsiTheme="minorHAnsi" w:cstheme="minorHAnsi"/>
                <w:b/>
                <w:sz w:val="20"/>
                <w:szCs w:val="20"/>
              </w:rPr>
            </w:pPr>
          </w:p>
        </w:tc>
      </w:tr>
      <w:tr w:rsidR="00B95509" w:rsidRPr="007A5F7C" w14:paraId="05A3000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F2F0F29"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7B6587AF"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01134515"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B4DD785"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451FF8E"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8C5C1A7" w14:textId="77777777" w:rsidR="00F60CA8" w:rsidRPr="007A5F7C" w:rsidRDefault="00F60CA8" w:rsidP="00A8112E">
            <w:pPr>
              <w:jc w:val="center"/>
              <w:rPr>
                <w:rFonts w:asciiTheme="minorHAnsi" w:hAnsiTheme="minorHAnsi" w:cstheme="minorHAnsi"/>
                <w:b/>
                <w:sz w:val="20"/>
                <w:szCs w:val="20"/>
              </w:rPr>
            </w:pPr>
          </w:p>
        </w:tc>
      </w:tr>
      <w:tr w:rsidR="00B95509" w:rsidRPr="007A5F7C" w14:paraId="2E37AED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945F180"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6B4EA239"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2B26609"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1012E87"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562C0EB"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88FC2FA"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59C5FC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93C170C"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014CFB22"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14AFDAE"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4F2A3C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B81C4AC"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C62CE98"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F60CA8" w:rsidRPr="007A5F7C" w14:paraId="52E6D7D5"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2B125458" w14:textId="77777777" w:rsidR="00F60CA8" w:rsidRPr="007A5F7C" w:rsidRDefault="00F60CA8"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793A76A7" w14:textId="37FE9E0A"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7CF2E742" w14:textId="77777777" w:rsidR="00F60CA8" w:rsidRPr="007A5F7C" w:rsidRDefault="00F60CA8" w:rsidP="00F60CA8">
      <w:pPr>
        <w:rPr>
          <w:rFonts w:asciiTheme="minorHAnsi" w:hAnsiTheme="minorHAnsi" w:cstheme="minorHAnsi"/>
        </w:rPr>
      </w:pPr>
    </w:p>
    <w:p w14:paraId="0D9EC9DD" w14:textId="77777777" w:rsidR="00F60CA8" w:rsidRPr="007A5F7C" w:rsidRDefault="00F60CA8" w:rsidP="00F60CA8">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Öğr. Gör. Sami KARAKOCA</w:t>
      </w:r>
    </w:p>
    <w:p w14:paraId="1FB2D291" w14:textId="77777777" w:rsidR="00F60CA8" w:rsidRPr="007A5F7C" w:rsidRDefault="00F60CA8" w:rsidP="00F60CA8">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2A44CFC1" w14:textId="77777777" w:rsidR="00F60CA8" w:rsidRPr="007A5F7C" w:rsidRDefault="00F60CA8" w:rsidP="00F60CA8">
      <w:pPr>
        <w:rPr>
          <w:rFonts w:asciiTheme="minorHAnsi" w:hAnsiTheme="minorHAnsi" w:cstheme="minorHAnsi"/>
        </w:rPr>
      </w:pPr>
    </w:p>
    <w:p w14:paraId="2CE2F91B" w14:textId="77777777" w:rsidR="00F60CA8" w:rsidRPr="007A5F7C" w:rsidRDefault="00F60CA8" w:rsidP="00F60CA8">
      <w:pPr>
        <w:rPr>
          <w:rFonts w:asciiTheme="minorHAnsi" w:hAnsiTheme="minorHAnsi" w:cstheme="minorHAnsi"/>
        </w:rPr>
      </w:pPr>
      <w:r w:rsidRPr="007A5F7C">
        <w:rPr>
          <w:rFonts w:asciiTheme="minorHAnsi" w:hAnsiTheme="minorHAnsi" w:cstheme="minorHAnsi"/>
        </w:rPr>
        <w:br w:type="page"/>
      </w:r>
    </w:p>
    <w:p w14:paraId="1A7B3A0E" w14:textId="77777777" w:rsidR="00F60CA8" w:rsidRPr="007A5F7C" w:rsidRDefault="00F60CA8" w:rsidP="00F60CA8">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39488" behindDoc="0" locked="0" layoutInCell="1" allowOverlap="1" wp14:anchorId="76F30F36" wp14:editId="659B716B">
            <wp:simplePos x="0" y="0"/>
            <wp:positionH relativeFrom="margin">
              <wp:align>left</wp:align>
            </wp:positionH>
            <wp:positionV relativeFrom="margin">
              <wp:align>top</wp:align>
            </wp:positionV>
            <wp:extent cx="756285" cy="756285"/>
            <wp:effectExtent l="0" t="0" r="0" b="0"/>
            <wp:wrapNone/>
            <wp:docPr id="42" name="Resim 4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046EFC3D" w14:textId="77777777" w:rsidR="00F60CA8" w:rsidRPr="007A5F7C" w:rsidRDefault="00F60CA8" w:rsidP="00F60CA8">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30CF58C6" w14:textId="77777777" w:rsidR="00F60CA8" w:rsidRPr="007A5F7C" w:rsidRDefault="00F60CA8" w:rsidP="00F60CA8">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F60CA8" w:rsidRPr="007A5F7C" w14:paraId="35311862" w14:textId="77777777" w:rsidTr="00A8112E">
        <w:tc>
          <w:tcPr>
            <w:tcW w:w="1167" w:type="dxa"/>
            <w:vAlign w:val="center"/>
          </w:tcPr>
          <w:p w14:paraId="1D8D68A4" w14:textId="77777777" w:rsidR="00F60CA8" w:rsidRPr="007A5F7C" w:rsidRDefault="00F60CA8"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54F424B5" w14:textId="77777777" w:rsidR="00F60CA8" w:rsidRPr="007A5F7C" w:rsidRDefault="00F60CA8"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37813F45" w14:textId="77777777" w:rsidR="00F60CA8" w:rsidRPr="007A5F7C" w:rsidRDefault="00F60CA8" w:rsidP="00F60CA8">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F60CA8" w:rsidRPr="007A5F7C" w14:paraId="244CF255" w14:textId="77777777" w:rsidTr="00A8112E">
        <w:tc>
          <w:tcPr>
            <w:tcW w:w="1668" w:type="dxa"/>
            <w:vAlign w:val="center"/>
          </w:tcPr>
          <w:p w14:paraId="74650178" w14:textId="77777777" w:rsidR="00F60CA8" w:rsidRPr="007A5F7C" w:rsidRDefault="00F60CA8"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61F65CC4" w14:textId="77777777" w:rsidR="00F60CA8" w:rsidRPr="007A5F7C" w:rsidRDefault="00F60CA8" w:rsidP="00A8112E">
            <w:pPr>
              <w:outlineLvl w:val="0"/>
              <w:rPr>
                <w:rFonts w:asciiTheme="minorHAnsi" w:hAnsiTheme="minorHAnsi" w:cstheme="minorHAnsi"/>
              </w:rPr>
            </w:pPr>
            <w:r w:rsidRPr="007A5F7C">
              <w:rPr>
                <w:rFonts w:asciiTheme="minorHAnsi" w:hAnsiTheme="minorHAnsi" w:cstheme="minorHAnsi"/>
                <w:sz w:val="22"/>
                <w:szCs w:val="22"/>
              </w:rPr>
              <w:t>131113228</w:t>
            </w:r>
          </w:p>
        </w:tc>
        <w:tc>
          <w:tcPr>
            <w:tcW w:w="1560" w:type="dxa"/>
            <w:vAlign w:val="center"/>
          </w:tcPr>
          <w:p w14:paraId="4351B4ED" w14:textId="77777777" w:rsidR="00F60CA8" w:rsidRPr="007A5F7C" w:rsidRDefault="00F60CA8"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3096CD41" w14:textId="77777777" w:rsidR="00F60CA8" w:rsidRPr="007A5F7C" w:rsidRDefault="00F60CA8" w:rsidP="00A8112E">
            <w:pPr>
              <w:pStyle w:val="Balk1"/>
              <w:rPr>
                <w:rFonts w:asciiTheme="minorHAnsi" w:hAnsiTheme="minorHAnsi" w:cstheme="minorHAnsi"/>
              </w:rPr>
            </w:pPr>
            <w:bookmarkStart w:id="23" w:name="_İktisat_Sosyolojisi"/>
            <w:bookmarkEnd w:id="23"/>
            <w:r w:rsidRPr="007A5F7C">
              <w:rPr>
                <w:rFonts w:asciiTheme="minorHAnsi" w:hAnsiTheme="minorHAnsi" w:cstheme="minorHAnsi"/>
              </w:rPr>
              <w:t>İktisat Sosyolojisi</w:t>
            </w:r>
          </w:p>
        </w:tc>
      </w:tr>
    </w:tbl>
    <w:p w14:paraId="36F977CD" w14:textId="77777777" w:rsidR="00F60CA8" w:rsidRPr="007A5F7C" w:rsidRDefault="00F60CA8" w:rsidP="00F60CA8">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0A66257C"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1B75D3E8" w14:textId="77777777" w:rsidR="00F60CA8" w:rsidRPr="007A5F7C" w:rsidRDefault="00F60CA8"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124F3C5B" w14:textId="77777777" w:rsidR="00F60CA8" w:rsidRPr="007A5F7C" w:rsidRDefault="00F60CA8"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04CB3712"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030C500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441D2739"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0BB8C7D7" w14:textId="77777777" w:rsidR="00F60CA8" w:rsidRPr="007A5F7C" w:rsidRDefault="00F60CA8"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4AD739A5"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3DCB4284"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39C39127" w14:textId="77777777" w:rsidR="00F60CA8" w:rsidRPr="007A5F7C" w:rsidRDefault="00F60CA8"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1EA45EC9"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22D501CA" w14:textId="77777777" w:rsidR="00F60CA8" w:rsidRPr="007A5F7C" w:rsidRDefault="00F60CA8"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60B261C5"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365DB608"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18D81199"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2D769923"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39DDAEFA"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088E8FCE"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602F8349"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19CC833B"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5D31DA3"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1F24E0B1"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64CC9E0C"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7552900B"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427C8E4"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205D6A26"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7B6CDF31"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1ABB5BE8"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0C1858F"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B2D9438"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5E9BF6F1"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64B989CB"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3ABDEB2D"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22F4001B" w14:textId="77777777" w:rsidR="00F60CA8" w:rsidRPr="007A5F7C" w:rsidRDefault="00F60CA8"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05B4CEB9"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046B4A8E" w14:textId="77777777" w:rsidR="00F60CA8" w:rsidRPr="007A5F7C" w:rsidRDefault="00F60CA8"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2317D7AB" w14:textId="77777777" w:rsidR="00F60CA8" w:rsidRPr="007A5F7C" w:rsidRDefault="00F60CA8" w:rsidP="00A8112E">
            <w:pPr>
              <w:jc w:val="center"/>
              <w:rPr>
                <w:rFonts w:asciiTheme="minorHAnsi" w:hAnsiTheme="minorHAnsi" w:cstheme="minorHAnsi"/>
                <w:sz w:val="22"/>
                <w:szCs w:val="22"/>
              </w:rPr>
            </w:pPr>
          </w:p>
        </w:tc>
      </w:tr>
      <w:tr w:rsidR="00B95509" w:rsidRPr="007A5F7C" w14:paraId="31127E51"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CE8264F"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1301AA0C"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2D84A632"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54E88B8D"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83E93AF"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13B49D42"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5DAC246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1E54342"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13521DF6"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505417D2"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4522A8A2" w14:textId="77777777" w:rsidR="00F60CA8" w:rsidRPr="007A5F7C" w:rsidRDefault="00F60CA8"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7E28B73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FFE0758"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F6C9914"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44397380"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6B10CA2B" w14:textId="77777777" w:rsidR="00F60CA8" w:rsidRPr="007A5F7C" w:rsidRDefault="00F60CA8"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20BCBE8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B0908CC"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4A38242"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2FC8D31A"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6575DF8"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F65043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3E6D755"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9DF7C85"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DB8CD57"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5AA3FF9"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244BC4E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1601DEE"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3F690CDA"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3C1ED56C"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05EE5BFE"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2ECB71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9CD195A"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1C523FDB"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1A6863D7"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31CAFA2F"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6ADA97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E37C06B"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1BDDC062"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252A3E94"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60AF7879"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0B120D3"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F4A8569"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38ECBE73" w14:textId="77777777" w:rsidR="00F60CA8" w:rsidRPr="007A5F7C" w:rsidRDefault="00F60CA8"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D53092E"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25942DE3"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6CB4434B"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64523CE"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57B77EC" w14:textId="77777777"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1488066"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A8674AD"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7337085B" w14:textId="77777777"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sz w:val="20"/>
                <w:szCs w:val="20"/>
              </w:rPr>
              <w:t xml:space="preserve">İktisadi süreçlerde zihniyetin rolü, iktisadi insan, kültür-iktisat ilişkileri, iktisadın ahlak dünyası, davranışsal iktisat, iktisadi karar alma süreçleri, sınırlı rasyonellik, oyun teorisi, iktisadi buhranların sosyal görünümleri vb. konular sosyoloji temelinde irdelenecektir. </w:t>
            </w:r>
          </w:p>
        </w:tc>
      </w:tr>
      <w:tr w:rsidR="00B95509" w:rsidRPr="007A5F7C" w14:paraId="13F0B271"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5728DE9"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46BB2113" w14:textId="77777777" w:rsidR="00F60CA8" w:rsidRPr="007A5F7C" w:rsidRDefault="00F60CA8" w:rsidP="00A8112E">
            <w:pPr>
              <w:pStyle w:val="NormalWeb"/>
              <w:jc w:val="both"/>
              <w:rPr>
                <w:rFonts w:asciiTheme="minorHAnsi" w:hAnsiTheme="minorHAnsi" w:cstheme="minorHAnsi"/>
                <w:sz w:val="20"/>
                <w:szCs w:val="20"/>
              </w:rPr>
            </w:pPr>
            <w:r w:rsidRPr="007A5F7C">
              <w:rPr>
                <w:rFonts w:asciiTheme="minorHAnsi" w:hAnsiTheme="minorHAnsi" w:cstheme="minorHAnsi"/>
                <w:sz w:val="20"/>
                <w:szCs w:val="20"/>
              </w:rPr>
              <w:t>Ders, küresel gelişmelere özel vurgu yaparak toplumsal ilişkileri, olguları, dinamikleri ve süreçleri öğretmeyi amaçlamaktadır. Sosyal süreçlerde kültür, siyaset, ekonomi ve dış politikanın rolünü üzerinde durularak toplumun nasıl işlediği anlatılacaktır.</w:t>
            </w:r>
          </w:p>
        </w:tc>
      </w:tr>
      <w:tr w:rsidR="00B95509" w:rsidRPr="007A5F7C" w14:paraId="7B82619B"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3FA590B"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636B31F" w14:textId="1F2F3906" w:rsidR="00F60CA8" w:rsidRPr="007A5F7C" w:rsidRDefault="00677B51"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1C2773C"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3E78419"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73C3989B" w14:textId="77777777" w:rsidR="00F60CA8" w:rsidRPr="007A5F7C" w:rsidRDefault="00F60CA8" w:rsidP="00A8112E">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İndirgemeciliğe ve yanlış analizlere düşmeden sistematik bir yaklaşımla sosyal olay ve olguları anlamlandırmalarını sağlamak. Öğrencilerin hem bireysel yaşamlarında hem de mesleklerinde toplumu daha yakından tanımasını sağlamak.</w:t>
            </w:r>
          </w:p>
        </w:tc>
      </w:tr>
      <w:tr w:rsidR="00B95509" w:rsidRPr="007A5F7C" w14:paraId="30EE5221" w14:textId="77777777" w:rsidTr="00A8112E">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C64F544"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1821FB96" w14:textId="77777777"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sz w:val="20"/>
                <w:szCs w:val="20"/>
              </w:rPr>
              <w:t xml:space="preserve">Anthony </w:t>
            </w:r>
            <w:proofErr w:type="spellStart"/>
            <w:r w:rsidRPr="007A5F7C">
              <w:rPr>
                <w:rFonts w:asciiTheme="minorHAnsi" w:hAnsiTheme="minorHAnsi" w:cstheme="minorHAnsi"/>
                <w:sz w:val="20"/>
                <w:szCs w:val="20"/>
              </w:rPr>
              <w:t>Giddens</w:t>
            </w:r>
            <w:proofErr w:type="spellEnd"/>
            <w:r w:rsidRPr="007A5F7C">
              <w:rPr>
                <w:rFonts w:asciiTheme="minorHAnsi" w:hAnsiTheme="minorHAnsi" w:cstheme="minorHAnsi"/>
                <w:sz w:val="20"/>
                <w:szCs w:val="20"/>
              </w:rPr>
              <w:t>. Sosyoloji, Kırmızı Yayıncılık, 2008.</w:t>
            </w:r>
          </w:p>
          <w:p w14:paraId="6ABD60B6" w14:textId="7F69F6D5"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sz w:val="20"/>
                <w:szCs w:val="20"/>
              </w:rPr>
              <w:t xml:space="preserve">Zeki </w:t>
            </w:r>
            <w:proofErr w:type="spellStart"/>
            <w:r w:rsidRPr="007A5F7C">
              <w:rPr>
                <w:rFonts w:asciiTheme="minorHAnsi" w:hAnsiTheme="minorHAnsi" w:cstheme="minorHAnsi"/>
                <w:sz w:val="20"/>
                <w:szCs w:val="20"/>
              </w:rPr>
              <w:t>Arslantürk</w:t>
            </w:r>
            <w:proofErr w:type="spellEnd"/>
            <w:r w:rsidRPr="007A5F7C">
              <w:rPr>
                <w:rFonts w:asciiTheme="minorHAnsi" w:hAnsiTheme="minorHAnsi" w:cstheme="minorHAnsi"/>
                <w:sz w:val="20"/>
                <w:szCs w:val="20"/>
              </w:rPr>
              <w:t xml:space="preserve"> &amp; M. Tayfun Amman, </w:t>
            </w:r>
            <w:r w:rsidRPr="007A5F7C">
              <w:rPr>
                <w:rStyle w:val="normalbold"/>
                <w:rFonts w:asciiTheme="minorHAnsi" w:hAnsiTheme="minorHAnsi" w:cstheme="minorHAnsi"/>
                <w:sz w:val="20"/>
                <w:szCs w:val="20"/>
              </w:rPr>
              <w:t>Sosyoloji,</w:t>
            </w:r>
            <w:r w:rsidR="00677B51" w:rsidRPr="007A5F7C">
              <w:rPr>
                <w:rStyle w:val="normalbold"/>
                <w:rFonts w:asciiTheme="minorHAnsi" w:hAnsiTheme="minorHAnsi" w:cstheme="minorHAnsi"/>
                <w:sz w:val="20"/>
                <w:szCs w:val="20"/>
              </w:rPr>
              <w:t xml:space="preserve"> </w:t>
            </w:r>
            <w:proofErr w:type="spellStart"/>
            <w:r w:rsidRPr="007A5F7C">
              <w:rPr>
                <w:rStyle w:val="normalkucuk"/>
                <w:rFonts w:asciiTheme="minorHAnsi" w:hAnsiTheme="minorHAnsi" w:cstheme="minorHAnsi"/>
                <w:sz w:val="20"/>
                <w:szCs w:val="20"/>
              </w:rPr>
              <w:t>Kaknüs</w:t>
            </w:r>
            <w:proofErr w:type="spellEnd"/>
            <w:r w:rsidRPr="007A5F7C">
              <w:rPr>
                <w:rStyle w:val="normalkucuk"/>
                <w:rFonts w:asciiTheme="minorHAnsi" w:hAnsiTheme="minorHAnsi" w:cstheme="minorHAnsi"/>
                <w:sz w:val="20"/>
                <w:szCs w:val="20"/>
              </w:rPr>
              <w:t xml:space="preserve"> Yayınları,</w:t>
            </w:r>
            <w:r w:rsidRPr="007A5F7C">
              <w:rPr>
                <w:rFonts w:asciiTheme="minorHAnsi" w:hAnsiTheme="minorHAnsi" w:cstheme="minorHAnsi"/>
                <w:sz w:val="20"/>
                <w:szCs w:val="20"/>
              </w:rPr>
              <w:t xml:space="preserve"> 2000.</w:t>
            </w:r>
          </w:p>
          <w:p w14:paraId="7E34214C"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İhsan Sezal, Sosyoloji Yazıları, Ekin Kitabevi Yayınları, 1995.</w:t>
            </w:r>
          </w:p>
        </w:tc>
      </w:tr>
      <w:tr w:rsidR="00B95509" w:rsidRPr="007A5F7C" w14:paraId="79C0A1CF" w14:textId="77777777" w:rsidTr="00677B51">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1D176A8"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BC1ED7D" w14:textId="77777777" w:rsidR="00F60CA8" w:rsidRPr="007A5F7C" w:rsidRDefault="00F60CA8" w:rsidP="00677B51">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A56A144"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E0C746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6ED9F345" w14:textId="77777777"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287589A4" w14:textId="77777777" w:rsidR="00F60CA8" w:rsidRPr="007A5F7C" w:rsidRDefault="00F60CA8" w:rsidP="00F60CA8">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46962CF3"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02E2D8C"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785DD611"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A473EFF"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6A487282" w14:textId="77777777" w:rsidR="00F60CA8" w:rsidRPr="007A5F7C" w:rsidRDefault="00F60CA8"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28D14D0E"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2EA3925"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2E9F1ABB"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Sosyoloji biliminin tanımı ve konusu</w:t>
            </w:r>
          </w:p>
        </w:tc>
      </w:tr>
      <w:tr w:rsidR="00B95509" w:rsidRPr="007A5F7C" w14:paraId="0890C7B3"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085D2C1"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28F2E03A"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Alt dalları ve diğer bilimlerle ilişkisi</w:t>
            </w:r>
          </w:p>
        </w:tc>
      </w:tr>
      <w:tr w:rsidR="00B95509" w:rsidRPr="007A5F7C" w14:paraId="53B01911"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549C69A"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6A54D65A"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Araştırma yöntemleri</w:t>
            </w:r>
          </w:p>
        </w:tc>
      </w:tr>
      <w:tr w:rsidR="00B95509" w:rsidRPr="007A5F7C" w14:paraId="31F96999"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BE8595"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191767E5"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Kültür, sosyalleşme</w:t>
            </w:r>
          </w:p>
        </w:tc>
      </w:tr>
      <w:tr w:rsidR="00B95509" w:rsidRPr="007A5F7C" w14:paraId="3215A184"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54EF45"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7D6BF7FD"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Makro ve Mikro Sosyoloji</w:t>
            </w:r>
          </w:p>
        </w:tc>
      </w:tr>
      <w:tr w:rsidR="00B95509" w:rsidRPr="007A5F7C" w14:paraId="7C767D53"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2E2217E"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382B9EC3"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Aile, Eğitim</w:t>
            </w:r>
          </w:p>
        </w:tc>
      </w:tr>
      <w:tr w:rsidR="00B95509" w:rsidRPr="007A5F7C" w14:paraId="7D1ECFDF"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B2CBDE"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2E43E116"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1824AE55"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21997C6"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4AE040D9"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Siyaset</w:t>
            </w:r>
          </w:p>
        </w:tc>
      </w:tr>
      <w:tr w:rsidR="00B95509" w:rsidRPr="007A5F7C" w14:paraId="73EC2F56"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240C320"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198A9112" w14:textId="0910AAA2"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 xml:space="preserve">Sosyal sınıflar, tabakalaşma </w:t>
            </w:r>
            <w:r w:rsidR="00677B51" w:rsidRPr="007A5F7C">
              <w:rPr>
                <w:rFonts w:asciiTheme="minorHAnsi" w:hAnsiTheme="minorHAnsi" w:cstheme="minorHAnsi"/>
                <w:sz w:val="20"/>
                <w:szCs w:val="20"/>
              </w:rPr>
              <w:t>ve sosyal</w:t>
            </w:r>
            <w:r w:rsidRPr="007A5F7C">
              <w:rPr>
                <w:rFonts w:asciiTheme="minorHAnsi" w:hAnsiTheme="minorHAnsi" w:cstheme="minorHAnsi"/>
                <w:sz w:val="20"/>
                <w:szCs w:val="20"/>
              </w:rPr>
              <w:t xml:space="preserve"> hareketlilik</w:t>
            </w:r>
          </w:p>
        </w:tc>
      </w:tr>
      <w:tr w:rsidR="00B95509" w:rsidRPr="007A5F7C" w14:paraId="439F2753"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6E0E13D"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3C2DC9B0"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Sapma ve Sosyal Kontrol</w:t>
            </w:r>
          </w:p>
        </w:tc>
      </w:tr>
      <w:tr w:rsidR="00B95509" w:rsidRPr="007A5F7C" w14:paraId="1B0BDE06"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BB47272"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4974A57"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Sosyal Değişme ve Toplumsal Hareketler</w:t>
            </w:r>
          </w:p>
        </w:tc>
      </w:tr>
      <w:tr w:rsidR="00B95509" w:rsidRPr="007A5F7C" w14:paraId="5E65E955"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1514DAB"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171D6986"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Nüfus ve Şehirleşme</w:t>
            </w:r>
          </w:p>
        </w:tc>
      </w:tr>
      <w:tr w:rsidR="00B95509" w:rsidRPr="007A5F7C" w14:paraId="7F362309"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6B54FCD"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74C330DA"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Sosyal Sorunlar</w:t>
            </w:r>
          </w:p>
        </w:tc>
      </w:tr>
      <w:tr w:rsidR="00B95509" w:rsidRPr="007A5F7C" w14:paraId="3366B309"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EB1C9C"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08B56EC2"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Medya ve İletişim</w:t>
            </w:r>
          </w:p>
        </w:tc>
      </w:tr>
      <w:tr w:rsidR="00B95509" w:rsidRPr="007A5F7C" w14:paraId="6BA83F3C"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5EF40B5"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46920A77"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308ECFFE" w14:textId="77777777" w:rsidR="00F60CA8" w:rsidRPr="007A5F7C" w:rsidRDefault="00F60CA8" w:rsidP="00F60CA8">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47FFDAD8"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71CE0C07" w14:textId="77777777" w:rsidR="00F60CA8" w:rsidRPr="007A5F7C" w:rsidRDefault="00F60CA8"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08B050B2" w14:textId="77777777" w:rsidR="00F60CA8" w:rsidRPr="007A5F7C" w:rsidRDefault="00F60CA8"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6F1482B8"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00E7C6AE"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56BDC22C"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48CEFE55"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36822D6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D7B73C0"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44145A13"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5BD07620"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75080B1"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665E2B1"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DB6525A" w14:textId="77777777" w:rsidR="00F60CA8" w:rsidRPr="007A5F7C" w:rsidRDefault="00F60CA8" w:rsidP="00A8112E">
            <w:pPr>
              <w:jc w:val="center"/>
              <w:rPr>
                <w:rFonts w:asciiTheme="minorHAnsi" w:hAnsiTheme="minorHAnsi" w:cstheme="minorHAnsi"/>
                <w:b/>
                <w:sz w:val="20"/>
                <w:szCs w:val="20"/>
              </w:rPr>
            </w:pPr>
          </w:p>
        </w:tc>
      </w:tr>
      <w:tr w:rsidR="00B95509" w:rsidRPr="007A5F7C" w14:paraId="1EAF4E7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B156333"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3E8B62A2"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453C928"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D58B104"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6E8BA3BE" w14:textId="77777777" w:rsidR="00F60CA8" w:rsidRPr="007A5F7C" w:rsidRDefault="00F60CA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E15A030" w14:textId="77777777" w:rsidR="00F60CA8" w:rsidRPr="007A5F7C" w:rsidRDefault="00F60CA8" w:rsidP="00A8112E">
            <w:pPr>
              <w:jc w:val="center"/>
              <w:rPr>
                <w:rFonts w:asciiTheme="minorHAnsi" w:hAnsiTheme="minorHAnsi" w:cstheme="minorHAnsi"/>
                <w:b/>
                <w:sz w:val="20"/>
                <w:szCs w:val="20"/>
              </w:rPr>
            </w:pPr>
          </w:p>
        </w:tc>
      </w:tr>
      <w:tr w:rsidR="00B95509" w:rsidRPr="007A5F7C" w14:paraId="3905DD3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66317C2"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62933B1A"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454F352E"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AB7EC4C"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CF0D721" w14:textId="77777777" w:rsidR="00F60CA8" w:rsidRPr="007A5F7C" w:rsidRDefault="00F60CA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E79FDAE"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5D9981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10575FB"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398BEB96"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47D9A552"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3A80DBD"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123C20E"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3D88E58" w14:textId="77777777" w:rsidR="00F60CA8" w:rsidRPr="007A5F7C" w:rsidRDefault="00F60CA8" w:rsidP="00A8112E">
            <w:pPr>
              <w:jc w:val="center"/>
              <w:rPr>
                <w:rFonts w:asciiTheme="minorHAnsi" w:hAnsiTheme="minorHAnsi" w:cstheme="minorHAnsi"/>
                <w:b/>
                <w:sz w:val="20"/>
                <w:szCs w:val="20"/>
              </w:rPr>
            </w:pPr>
          </w:p>
        </w:tc>
      </w:tr>
      <w:tr w:rsidR="00B95509" w:rsidRPr="007A5F7C" w14:paraId="284C977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7AC8731"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0CB3EAB"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02FCDC2"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4F568B0"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5BE004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51D838E"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129135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D5B382D"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4F86D390"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26F2484"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CD8905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B25BF16" w14:textId="77777777" w:rsidR="00F60CA8" w:rsidRPr="007A5F7C" w:rsidRDefault="00F60CA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2206E0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E2F7A0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FD82842"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428D272C"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C2494FE"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274B9E0"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30BABE7"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1CE9B7A"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679D1B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E68344F"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4EAB7A2A"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237A7154"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B5A75B7"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862AAEC"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C43F77B" w14:textId="77777777" w:rsidR="00F60CA8" w:rsidRPr="007A5F7C" w:rsidRDefault="00F60CA8" w:rsidP="00A8112E">
            <w:pPr>
              <w:jc w:val="center"/>
              <w:rPr>
                <w:rFonts w:asciiTheme="minorHAnsi" w:hAnsiTheme="minorHAnsi" w:cstheme="minorHAnsi"/>
                <w:b/>
                <w:sz w:val="20"/>
                <w:szCs w:val="20"/>
              </w:rPr>
            </w:pPr>
          </w:p>
        </w:tc>
      </w:tr>
      <w:tr w:rsidR="00B95509" w:rsidRPr="007A5F7C" w14:paraId="66509F8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A6E735B"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6A4C2DCB"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0785A662"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D4CA4B7"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057D34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451199D" w14:textId="77777777" w:rsidR="00F60CA8" w:rsidRPr="007A5F7C" w:rsidRDefault="00F60CA8" w:rsidP="00A8112E">
            <w:pPr>
              <w:jc w:val="center"/>
              <w:rPr>
                <w:rFonts w:asciiTheme="minorHAnsi" w:hAnsiTheme="minorHAnsi" w:cstheme="minorHAnsi"/>
                <w:b/>
                <w:sz w:val="20"/>
                <w:szCs w:val="20"/>
              </w:rPr>
            </w:pPr>
          </w:p>
        </w:tc>
      </w:tr>
      <w:tr w:rsidR="00B95509" w:rsidRPr="007A5F7C" w14:paraId="640A4A5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E051C38"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651854D4"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717B239A"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C11BBF1"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F63BCBA"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04C23E7"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35D4C6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9D26A8E"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184EB4F6"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E810016"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5ED00BE"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0424E12"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AB9C23D"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F60CA8" w:rsidRPr="007A5F7C" w14:paraId="4C493762"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7D488350" w14:textId="77777777" w:rsidR="00F60CA8" w:rsidRPr="007A5F7C" w:rsidRDefault="00F60CA8"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61E293B3" w14:textId="6482D1F9"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2FDE8005" w14:textId="77777777" w:rsidR="00F60CA8" w:rsidRPr="007A5F7C" w:rsidRDefault="00F60CA8" w:rsidP="00F60CA8">
      <w:pPr>
        <w:rPr>
          <w:rFonts w:asciiTheme="minorHAnsi" w:hAnsiTheme="minorHAnsi" w:cstheme="minorHAnsi"/>
        </w:rPr>
      </w:pPr>
    </w:p>
    <w:p w14:paraId="05E21C5B" w14:textId="77777777" w:rsidR="00F60CA8" w:rsidRPr="007A5F7C" w:rsidRDefault="00F60CA8" w:rsidP="00F60CA8">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Arş. Gör. Dr. Hamit Murat ÖZCAN </w:t>
      </w:r>
    </w:p>
    <w:p w14:paraId="4E668F0C" w14:textId="77777777" w:rsidR="00F60CA8" w:rsidRPr="007A5F7C" w:rsidRDefault="00F60CA8" w:rsidP="00F60CA8">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4F8A9DD8" w14:textId="77777777" w:rsidR="00F60CA8" w:rsidRPr="007A5F7C" w:rsidRDefault="00F60CA8" w:rsidP="00F60CA8">
      <w:pPr>
        <w:rPr>
          <w:rFonts w:asciiTheme="minorHAnsi" w:hAnsiTheme="minorHAnsi" w:cstheme="minorHAnsi"/>
        </w:rPr>
      </w:pPr>
    </w:p>
    <w:p w14:paraId="13D6432F" w14:textId="77777777" w:rsidR="00F60CA8" w:rsidRPr="007A5F7C" w:rsidRDefault="00F60CA8" w:rsidP="00F60CA8">
      <w:pPr>
        <w:rPr>
          <w:rFonts w:asciiTheme="minorHAnsi" w:hAnsiTheme="minorHAnsi" w:cstheme="minorHAnsi"/>
        </w:rPr>
      </w:pPr>
      <w:r w:rsidRPr="007A5F7C">
        <w:rPr>
          <w:rFonts w:asciiTheme="minorHAnsi" w:hAnsiTheme="minorHAnsi" w:cstheme="minorHAnsi"/>
        </w:rPr>
        <w:br w:type="page"/>
      </w:r>
    </w:p>
    <w:p w14:paraId="3689F955" w14:textId="77777777" w:rsidR="00C84EF8" w:rsidRPr="007A5F7C" w:rsidRDefault="00C84EF8" w:rsidP="00C84EF8">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34368" behindDoc="0" locked="0" layoutInCell="1" allowOverlap="1" wp14:anchorId="00AB42FC" wp14:editId="453564CF">
            <wp:simplePos x="0" y="0"/>
            <wp:positionH relativeFrom="margin">
              <wp:align>left</wp:align>
            </wp:positionH>
            <wp:positionV relativeFrom="margin">
              <wp:align>top</wp:align>
            </wp:positionV>
            <wp:extent cx="756285" cy="756285"/>
            <wp:effectExtent l="0" t="0" r="0" b="0"/>
            <wp:wrapNone/>
            <wp:docPr id="86" name="Resim 8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662EF935" w14:textId="77777777" w:rsidR="00C84EF8" w:rsidRPr="007A5F7C" w:rsidRDefault="00C84EF8" w:rsidP="00C84EF8">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331B6376" w14:textId="77777777" w:rsidR="00C84EF8" w:rsidRPr="007A5F7C" w:rsidRDefault="00C84EF8" w:rsidP="00C84EF8">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C84EF8" w:rsidRPr="007A5F7C" w14:paraId="28441BC7" w14:textId="77777777" w:rsidTr="00A8112E">
        <w:tc>
          <w:tcPr>
            <w:tcW w:w="1167" w:type="dxa"/>
            <w:vAlign w:val="center"/>
          </w:tcPr>
          <w:p w14:paraId="3CC36D59" w14:textId="77777777" w:rsidR="00C84EF8" w:rsidRPr="007A5F7C" w:rsidRDefault="00C84EF8"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3046D41D" w14:textId="77777777" w:rsidR="00C84EF8" w:rsidRPr="007A5F7C" w:rsidRDefault="00C84EF8"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57EA6075" w14:textId="77777777" w:rsidR="00C84EF8" w:rsidRPr="007A5F7C" w:rsidRDefault="00C84EF8" w:rsidP="00C84EF8">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C84EF8" w:rsidRPr="007A5F7C" w14:paraId="18C3E0CA" w14:textId="77777777" w:rsidTr="00A8112E">
        <w:tc>
          <w:tcPr>
            <w:tcW w:w="1668" w:type="dxa"/>
            <w:vAlign w:val="center"/>
          </w:tcPr>
          <w:p w14:paraId="55834710" w14:textId="77777777" w:rsidR="00C84EF8" w:rsidRPr="007A5F7C" w:rsidRDefault="00C84EF8"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284A137F" w14:textId="30B30D7D" w:rsidR="00C84EF8" w:rsidRPr="007A5F7C" w:rsidRDefault="00C84EF8" w:rsidP="00A8112E">
            <w:pPr>
              <w:outlineLvl w:val="0"/>
              <w:rPr>
                <w:rFonts w:asciiTheme="minorHAnsi" w:hAnsiTheme="minorHAnsi" w:cstheme="minorHAnsi"/>
              </w:rPr>
            </w:pPr>
            <w:r w:rsidRPr="007A5F7C">
              <w:rPr>
                <w:rFonts w:asciiTheme="minorHAnsi" w:hAnsiTheme="minorHAnsi" w:cstheme="minorHAnsi"/>
                <w:sz w:val="22"/>
                <w:szCs w:val="22"/>
              </w:rPr>
              <w:t>131113225</w:t>
            </w:r>
          </w:p>
        </w:tc>
        <w:tc>
          <w:tcPr>
            <w:tcW w:w="1560" w:type="dxa"/>
            <w:vAlign w:val="center"/>
          </w:tcPr>
          <w:p w14:paraId="3CDAAB14" w14:textId="77777777" w:rsidR="00C84EF8" w:rsidRPr="007A5F7C" w:rsidRDefault="00C84EF8"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2BE20418" w14:textId="6ADE56DD" w:rsidR="00C84EF8" w:rsidRPr="007A5F7C" w:rsidRDefault="00C84EF8" w:rsidP="00C84EF8">
            <w:pPr>
              <w:pStyle w:val="Balk1"/>
              <w:rPr>
                <w:rFonts w:asciiTheme="minorHAnsi" w:hAnsiTheme="minorHAnsi" w:cstheme="minorHAnsi"/>
              </w:rPr>
            </w:pPr>
            <w:bookmarkStart w:id="24" w:name="_Çalışma_Ekonomisi"/>
            <w:bookmarkEnd w:id="24"/>
            <w:r w:rsidRPr="007A5F7C">
              <w:rPr>
                <w:rFonts w:asciiTheme="minorHAnsi" w:hAnsiTheme="minorHAnsi" w:cstheme="minorHAnsi"/>
              </w:rPr>
              <w:t>Çalışma Ekonomisi</w:t>
            </w:r>
          </w:p>
        </w:tc>
      </w:tr>
    </w:tbl>
    <w:p w14:paraId="2D937795" w14:textId="77777777" w:rsidR="00C84EF8" w:rsidRPr="007A5F7C" w:rsidRDefault="00C84EF8" w:rsidP="00C84EF8">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7955F050"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0D5F4C93" w14:textId="77777777" w:rsidR="00C84EF8" w:rsidRPr="007A5F7C" w:rsidRDefault="00C84EF8"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1C0954C8" w14:textId="77777777" w:rsidR="00C84EF8" w:rsidRPr="007A5F7C" w:rsidRDefault="00C84EF8"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2D064B08"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65794B98"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67795E63"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70F1350E" w14:textId="77777777" w:rsidR="00C84EF8" w:rsidRPr="007A5F7C" w:rsidRDefault="00C84EF8"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708D4DFF"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77F62FD6"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3A961CDA" w14:textId="77777777" w:rsidR="00C84EF8" w:rsidRPr="007A5F7C" w:rsidRDefault="00C84EF8"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2BDDB7A1"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73DA6C8F" w14:textId="77777777" w:rsidR="00C84EF8" w:rsidRPr="007A5F7C" w:rsidRDefault="00C84EF8"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1D839852"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C774AB1"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5561F344"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3626DFFF" w14:textId="0CC3CC3E"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0C6BFFEC" w14:textId="160CD639"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2645C2C0"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5D4CF433"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6C41280F" w14:textId="155076E9"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AAAB7FE" w14:textId="4AEE85B6"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22615E85" w14:textId="302E5F7D"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0C73E697"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045C7DE8"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9BE4B53"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25B46C49"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6B56DD15"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7E6C6A7B"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03DFAA1"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04C4B567"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96FEBC4"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106256FE"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15AAFB32" w14:textId="77777777" w:rsidR="00C84EF8" w:rsidRPr="007A5F7C" w:rsidRDefault="00C84EF8"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5B737C5D" w14:textId="77777777" w:rsidR="00C84EF8" w:rsidRPr="007A5F7C" w:rsidRDefault="00C84EF8"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7876D565" w14:textId="4E7F15BA"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01E58D30" w14:textId="77777777" w:rsidR="00C84EF8" w:rsidRPr="007A5F7C" w:rsidRDefault="00C84EF8"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5E6629E6" w14:textId="77777777" w:rsidR="00C84EF8" w:rsidRPr="007A5F7C" w:rsidRDefault="00C84EF8" w:rsidP="00A8112E">
            <w:pPr>
              <w:jc w:val="center"/>
              <w:rPr>
                <w:rFonts w:asciiTheme="minorHAnsi" w:hAnsiTheme="minorHAnsi" w:cstheme="minorHAnsi"/>
                <w:sz w:val="22"/>
                <w:szCs w:val="22"/>
              </w:rPr>
            </w:pPr>
          </w:p>
        </w:tc>
      </w:tr>
      <w:tr w:rsidR="00B95509" w:rsidRPr="007A5F7C" w14:paraId="288D39E9"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7B0111C"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05CD13AA"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4CF37836"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3577DEB"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E867318"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46FA2793"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60DDB22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7780B65" w14:textId="77777777" w:rsidR="00C84EF8" w:rsidRPr="007A5F7C" w:rsidRDefault="00C84EF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4359E2BB"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6A5BECE2"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639B88D8" w14:textId="77777777" w:rsidR="00C84EF8" w:rsidRPr="007A5F7C" w:rsidRDefault="00C84EF8"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200795E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407E998" w14:textId="77777777" w:rsidR="00C84EF8" w:rsidRPr="007A5F7C" w:rsidRDefault="00C84EF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E992FE1"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45CEA567"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23AC3204" w14:textId="77777777" w:rsidR="00C84EF8" w:rsidRPr="007A5F7C" w:rsidRDefault="00C84EF8"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1059C7B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E0D84B8" w14:textId="77777777" w:rsidR="00C84EF8" w:rsidRPr="007A5F7C" w:rsidRDefault="00C84EF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7A97896"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4B83E1FE"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D819C66"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2BD93F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F4F0547" w14:textId="77777777" w:rsidR="00C84EF8" w:rsidRPr="007A5F7C" w:rsidRDefault="00C84EF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58A5A2B"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57B21A9B"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66B3973B"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2893252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DE33DC9" w14:textId="77777777" w:rsidR="00C84EF8" w:rsidRPr="007A5F7C" w:rsidRDefault="00C84EF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61C5F892"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02DDEDDB"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16FAA4DB"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4A63B6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00601FF" w14:textId="77777777" w:rsidR="00C84EF8" w:rsidRPr="007A5F7C" w:rsidRDefault="00C84EF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71875486"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6FC27E0E"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136AD626"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EEA106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841E92F" w14:textId="77777777" w:rsidR="00C84EF8" w:rsidRPr="007A5F7C" w:rsidRDefault="00C84EF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139B9934"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53510D5F"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677AD92A"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CAABC57"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484FC37"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1CCCA2EC" w14:textId="77777777" w:rsidR="00C84EF8" w:rsidRPr="007A5F7C" w:rsidRDefault="00C84EF8"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1930283"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2FD44012"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7356F61A"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D085296"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3551D70" w14:textId="77777777" w:rsidR="00C84EF8" w:rsidRPr="007A5F7C" w:rsidRDefault="00C84EF8"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90EA4F6"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A2C27ED" w14:textId="77777777" w:rsidR="00C84EF8" w:rsidRPr="007A5F7C" w:rsidRDefault="00C84EF8" w:rsidP="00C84EF8">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3B048FD5" w14:textId="6C237A5D"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Emek piyasalarının işleme mekanizmaları ve işsizlik, göç, beşerî sermaye vb. gibi çalışma ekonomisinin temel konuları.</w:t>
            </w:r>
          </w:p>
        </w:tc>
      </w:tr>
      <w:tr w:rsidR="00B95509" w:rsidRPr="007A5F7C" w14:paraId="19EE1097"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1DB4F42" w14:textId="77777777" w:rsidR="00C84EF8" w:rsidRPr="007A5F7C" w:rsidRDefault="00C84EF8" w:rsidP="00C84EF8">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557C3AF1" w14:textId="4A21DF9D"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 xml:space="preserve">Emek piyasaları ile ilgili temel problemler hakkında bilgi sahibi olmak ve ekonomik prensipleri emek piyasalarına uygulamak. </w:t>
            </w:r>
          </w:p>
        </w:tc>
      </w:tr>
      <w:tr w:rsidR="00B95509" w:rsidRPr="007A5F7C" w14:paraId="37A49A74"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CFF1D96" w14:textId="77777777" w:rsidR="00C84EF8" w:rsidRPr="007A5F7C" w:rsidRDefault="00C84EF8" w:rsidP="00C84EF8">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21EEE31" w14:textId="2FED589F"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Mikro iktisat ve makro iktisat araçlarını emek piyasalarındaki problemlere uygulama becerisi.</w:t>
            </w:r>
          </w:p>
        </w:tc>
      </w:tr>
      <w:tr w:rsidR="00B95509" w:rsidRPr="007A5F7C" w14:paraId="27117E1E"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0C62703" w14:textId="77777777" w:rsidR="00C84EF8" w:rsidRPr="007A5F7C" w:rsidRDefault="00C84EF8" w:rsidP="00C84EF8">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0CD373E3" w14:textId="12FAB1BB"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Emek piyasalarının nasıl çalıştığını öğrenme; iktisadi araçları emek piyasasındaki problemlere uygulama, meselelere ampirik olarak bakma becerisi edinme.</w:t>
            </w:r>
          </w:p>
        </w:tc>
      </w:tr>
      <w:tr w:rsidR="00B95509" w:rsidRPr="007A5F7C" w14:paraId="0D0C8C15" w14:textId="77777777" w:rsidTr="000568CA">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52016A5" w14:textId="77777777" w:rsidR="00C84EF8" w:rsidRPr="007A5F7C" w:rsidRDefault="00C84EF8" w:rsidP="00C84EF8">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1B11984D" w14:textId="38B06493" w:rsidR="00C84EF8" w:rsidRPr="007A5F7C" w:rsidRDefault="00C84EF8" w:rsidP="00C84EF8">
            <w:pPr>
              <w:rPr>
                <w:rFonts w:asciiTheme="minorHAnsi" w:hAnsiTheme="minorHAnsi" w:cstheme="minorHAnsi"/>
                <w:sz w:val="20"/>
                <w:szCs w:val="20"/>
              </w:rPr>
            </w:pPr>
            <w:proofErr w:type="spellStart"/>
            <w:r w:rsidRPr="007A5F7C">
              <w:rPr>
                <w:rFonts w:asciiTheme="minorHAnsi" w:hAnsiTheme="minorHAnsi" w:cstheme="minorHAnsi"/>
                <w:sz w:val="20"/>
                <w:szCs w:val="20"/>
              </w:rPr>
              <w:t>Biçerli</w:t>
            </w:r>
            <w:proofErr w:type="spellEnd"/>
            <w:r w:rsidRPr="007A5F7C">
              <w:rPr>
                <w:rFonts w:asciiTheme="minorHAnsi" w:hAnsiTheme="minorHAnsi" w:cstheme="minorHAnsi"/>
                <w:sz w:val="20"/>
                <w:szCs w:val="20"/>
              </w:rPr>
              <w:t xml:space="preserve"> M.K. (2003), Çalışma ekonomisi, Beta Basım ve Yayım A.Ş. İstanbul</w:t>
            </w:r>
          </w:p>
        </w:tc>
      </w:tr>
      <w:tr w:rsidR="00B95509" w:rsidRPr="007A5F7C" w14:paraId="68FCFC14" w14:textId="77777777" w:rsidTr="00677B51">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566A765"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E309626" w14:textId="5F6EC7F1" w:rsidR="00C84EF8" w:rsidRPr="007A5F7C" w:rsidRDefault="00677B51" w:rsidP="00677B51">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CB19F1F"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C5F8805"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07F21238" w14:textId="77777777" w:rsidR="00C84EF8" w:rsidRPr="007A5F7C" w:rsidRDefault="00C84EF8"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75324B9D" w14:textId="77777777" w:rsidR="00C84EF8" w:rsidRPr="007A5F7C" w:rsidRDefault="00C84EF8" w:rsidP="00C84EF8">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7D71ED37"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58BC0D8" w14:textId="77777777" w:rsidR="00C84EF8" w:rsidRPr="007A5F7C" w:rsidRDefault="00C84EF8"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48692EE0"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16A65384" w14:textId="77777777" w:rsidR="00C84EF8" w:rsidRPr="007A5F7C" w:rsidRDefault="00C84EF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05DE9E3D" w14:textId="77777777" w:rsidR="00C84EF8" w:rsidRPr="007A5F7C" w:rsidRDefault="00C84EF8"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60020FD6" w14:textId="77777777" w:rsidTr="0021587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638215E"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3264CC65" w14:textId="0122B0A5"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Çalışma ekonomisinin konusu</w:t>
            </w:r>
          </w:p>
        </w:tc>
      </w:tr>
      <w:tr w:rsidR="00B95509" w:rsidRPr="007A5F7C" w14:paraId="72E59EBC" w14:textId="77777777" w:rsidTr="0021587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267A14"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41263C57" w14:textId="2ADF4DE9"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Emek piyasası ile ilgili temel değişkenler</w:t>
            </w:r>
          </w:p>
        </w:tc>
      </w:tr>
      <w:tr w:rsidR="00B95509" w:rsidRPr="007A5F7C" w14:paraId="1939BB8F" w14:textId="77777777" w:rsidTr="0021587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0776EC"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2F6A39D7" w14:textId="53BC9E50"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Emek arzı</w:t>
            </w:r>
          </w:p>
        </w:tc>
      </w:tr>
      <w:tr w:rsidR="00B95509" w:rsidRPr="007A5F7C" w14:paraId="53E18F81" w14:textId="77777777" w:rsidTr="0021587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6DD173E"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7AD18B7F" w14:textId="06125106"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Arz esnekliği</w:t>
            </w:r>
          </w:p>
        </w:tc>
      </w:tr>
      <w:tr w:rsidR="00B95509" w:rsidRPr="007A5F7C" w14:paraId="3383FE67" w14:textId="77777777" w:rsidTr="0021587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4B382F"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53B72144" w14:textId="07BB08D5"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Kısa dönemde emek talebi</w:t>
            </w:r>
          </w:p>
        </w:tc>
      </w:tr>
      <w:tr w:rsidR="00B95509" w:rsidRPr="007A5F7C" w14:paraId="26D8C094" w14:textId="77777777" w:rsidTr="002070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9C380F2"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C36A15A" w14:textId="0335BC39"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Uzun dönemde emek talebi</w:t>
            </w:r>
          </w:p>
        </w:tc>
      </w:tr>
      <w:tr w:rsidR="00B95509" w:rsidRPr="007A5F7C" w14:paraId="012C21FB"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60C129"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6EDF221A" w14:textId="77777777"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7FD08EEF" w14:textId="77777777" w:rsidTr="000B166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5204844"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12812762" w14:textId="53256B20"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Emek talebi esnekliği</w:t>
            </w:r>
          </w:p>
        </w:tc>
      </w:tr>
      <w:tr w:rsidR="00B95509" w:rsidRPr="007A5F7C" w14:paraId="34AAAC55" w14:textId="77777777" w:rsidTr="000B166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087572"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028EA05C" w14:textId="5D8B9FA9"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Emek piyasasında denge</w:t>
            </w:r>
          </w:p>
        </w:tc>
      </w:tr>
      <w:tr w:rsidR="00B95509" w:rsidRPr="007A5F7C" w14:paraId="6C82FE28" w14:textId="77777777" w:rsidTr="000B166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A21A97"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6FE2D7F0" w14:textId="50790BF5"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Ücret farklılıkları</w:t>
            </w:r>
          </w:p>
        </w:tc>
      </w:tr>
      <w:tr w:rsidR="00B95509" w:rsidRPr="007A5F7C" w14:paraId="27536AA5" w14:textId="77777777" w:rsidTr="000B166C">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785D3AFD"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BAD02DC" w14:textId="5C75B4DA"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 xml:space="preserve">Beşerî sermaye </w:t>
            </w:r>
          </w:p>
        </w:tc>
      </w:tr>
      <w:tr w:rsidR="00B95509" w:rsidRPr="007A5F7C" w14:paraId="03F5D4CA" w14:textId="77777777" w:rsidTr="000B166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62F02AC"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14866C4F" w14:textId="18AE8388"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Emek hareketliliği ve göç</w:t>
            </w:r>
          </w:p>
        </w:tc>
      </w:tr>
      <w:tr w:rsidR="00B95509" w:rsidRPr="007A5F7C" w14:paraId="63055A04" w14:textId="77777777" w:rsidTr="000B166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F104CE"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215207E3" w14:textId="79F8B7CB"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Sendikalar</w:t>
            </w:r>
          </w:p>
        </w:tc>
      </w:tr>
      <w:tr w:rsidR="00B95509" w:rsidRPr="007A5F7C" w14:paraId="520750C2"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5B4163"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4AE86F6C" w14:textId="46221BFB"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Genel Değerlendirme</w:t>
            </w:r>
          </w:p>
        </w:tc>
      </w:tr>
      <w:tr w:rsidR="00B95509" w:rsidRPr="007A5F7C" w14:paraId="05E69182"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7DB20A19"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323A694E" w14:textId="77777777"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7968D63B" w14:textId="77777777" w:rsidR="00C84EF8" w:rsidRPr="007A5F7C" w:rsidRDefault="00C84EF8" w:rsidP="00C84EF8">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3A44B2B1"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45EF8381" w14:textId="77777777" w:rsidR="00C84EF8" w:rsidRPr="007A5F7C" w:rsidRDefault="00C84EF8"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1094BF43" w14:textId="77777777" w:rsidR="00C84EF8" w:rsidRPr="007A5F7C" w:rsidRDefault="00C84EF8"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357A272F" w14:textId="77777777" w:rsidR="00C84EF8" w:rsidRPr="007A5F7C" w:rsidRDefault="00C84EF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2A3E189B" w14:textId="77777777" w:rsidR="00C84EF8" w:rsidRPr="007A5F7C" w:rsidRDefault="00C84EF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2B42C6AE" w14:textId="77777777" w:rsidR="00C84EF8" w:rsidRPr="007A5F7C" w:rsidRDefault="00C84EF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3BCCC8EB" w14:textId="77777777" w:rsidR="00C84EF8" w:rsidRPr="007A5F7C" w:rsidRDefault="00C84EF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22A8F34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888098A"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15E2D9CA"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3AC9C82A"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A10CC6C"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17F2AEC"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69E517D" w14:textId="77777777" w:rsidR="00C84EF8" w:rsidRPr="007A5F7C" w:rsidRDefault="00C84EF8" w:rsidP="00A8112E">
            <w:pPr>
              <w:jc w:val="center"/>
              <w:rPr>
                <w:rFonts w:asciiTheme="minorHAnsi" w:hAnsiTheme="minorHAnsi" w:cstheme="minorHAnsi"/>
                <w:b/>
                <w:sz w:val="20"/>
                <w:szCs w:val="20"/>
              </w:rPr>
            </w:pPr>
          </w:p>
        </w:tc>
      </w:tr>
      <w:tr w:rsidR="00B95509" w:rsidRPr="007A5F7C" w14:paraId="1540040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6893CC9"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19EDD6FE"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45D9E4C"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68EA327"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4915C4F7" w14:textId="77777777" w:rsidR="00C84EF8" w:rsidRPr="007A5F7C" w:rsidRDefault="00C84EF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332219A" w14:textId="77777777" w:rsidR="00C84EF8" w:rsidRPr="007A5F7C" w:rsidRDefault="00C84EF8" w:rsidP="00A8112E">
            <w:pPr>
              <w:jc w:val="center"/>
              <w:rPr>
                <w:rFonts w:asciiTheme="minorHAnsi" w:hAnsiTheme="minorHAnsi" w:cstheme="minorHAnsi"/>
                <w:b/>
                <w:sz w:val="20"/>
                <w:szCs w:val="20"/>
              </w:rPr>
            </w:pPr>
          </w:p>
        </w:tc>
      </w:tr>
      <w:tr w:rsidR="00B95509" w:rsidRPr="007A5F7C" w14:paraId="2857E27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3E7A71C"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7902AED7"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76FA6DDB"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0555F3A"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632E080" w14:textId="77777777" w:rsidR="00C84EF8" w:rsidRPr="007A5F7C" w:rsidRDefault="00C84EF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8DB83B0"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785209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E979571"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284D0251"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2D5EB757"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5AC5D3F"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0820F27"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88C4021" w14:textId="77777777" w:rsidR="00C84EF8" w:rsidRPr="007A5F7C" w:rsidRDefault="00C84EF8" w:rsidP="00A8112E">
            <w:pPr>
              <w:jc w:val="center"/>
              <w:rPr>
                <w:rFonts w:asciiTheme="minorHAnsi" w:hAnsiTheme="minorHAnsi" w:cstheme="minorHAnsi"/>
                <w:b/>
                <w:sz w:val="20"/>
                <w:szCs w:val="20"/>
              </w:rPr>
            </w:pPr>
          </w:p>
        </w:tc>
      </w:tr>
      <w:tr w:rsidR="00B95509" w:rsidRPr="007A5F7C" w14:paraId="0FC2FDB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93FD1DE"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7062EE0A"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E52DEE9"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C3E4C0F"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CF8DD3A"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24BC49F"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6CDD36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68B921F"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73717DC9"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3F36FA5"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0EEEE0"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0EECA5D" w14:textId="77777777" w:rsidR="00C84EF8" w:rsidRPr="007A5F7C" w:rsidRDefault="00C84EF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3D61419"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53957A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1340BD5"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14B6B60F"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0732275"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BFDC783"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1DB9A5E"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0BE07AE"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4C4FA6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3E59443"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7975B750"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34066443"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4411CE7"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0FEBD76"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7B70EF0" w14:textId="77777777" w:rsidR="00C84EF8" w:rsidRPr="007A5F7C" w:rsidRDefault="00C84EF8" w:rsidP="00A8112E">
            <w:pPr>
              <w:jc w:val="center"/>
              <w:rPr>
                <w:rFonts w:asciiTheme="minorHAnsi" w:hAnsiTheme="minorHAnsi" w:cstheme="minorHAnsi"/>
                <w:b/>
                <w:sz w:val="20"/>
                <w:szCs w:val="20"/>
              </w:rPr>
            </w:pPr>
          </w:p>
        </w:tc>
      </w:tr>
      <w:tr w:rsidR="00B95509" w:rsidRPr="007A5F7C" w14:paraId="342514C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3C8532F"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572C0A44"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4F92A486"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7BE9001"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4A762B5"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482AC9E" w14:textId="77777777" w:rsidR="00C84EF8" w:rsidRPr="007A5F7C" w:rsidRDefault="00C84EF8" w:rsidP="00A8112E">
            <w:pPr>
              <w:jc w:val="center"/>
              <w:rPr>
                <w:rFonts w:asciiTheme="minorHAnsi" w:hAnsiTheme="minorHAnsi" w:cstheme="minorHAnsi"/>
                <w:b/>
                <w:sz w:val="20"/>
                <w:szCs w:val="20"/>
              </w:rPr>
            </w:pPr>
          </w:p>
        </w:tc>
      </w:tr>
      <w:tr w:rsidR="00B95509" w:rsidRPr="007A5F7C" w14:paraId="4B3E50D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D9AAE93"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0227EB30"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5076433D"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3FE5AD8"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FEFFF97"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52D05A5"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B7733A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0B080BB"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7E474EFC"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0AE1D93"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2B145FB"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5D65CC9"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BB28A79"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C84EF8" w:rsidRPr="007A5F7C" w14:paraId="5F3E15AE"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67064717" w14:textId="77777777" w:rsidR="00C84EF8" w:rsidRPr="007A5F7C" w:rsidRDefault="00C84EF8"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76E235FD" w14:textId="5D42C843" w:rsidR="00C84EF8" w:rsidRPr="007A5F7C" w:rsidRDefault="00C84EF8"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6BD2AE44" w14:textId="77777777" w:rsidR="00C84EF8" w:rsidRPr="007A5F7C" w:rsidRDefault="00C84EF8" w:rsidP="00C84EF8">
      <w:pPr>
        <w:rPr>
          <w:rFonts w:asciiTheme="minorHAnsi" w:hAnsiTheme="minorHAnsi" w:cstheme="minorHAnsi"/>
        </w:rPr>
      </w:pPr>
    </w:p>
    <w:p w14:paraId="0C7462CA" w14:textId="34084F95" w:rsidR="00C84EF8" w:rsidRPr="007A5F7C" w:rsidRDefault="00C84EF8" w:rsidP="00C84EF8">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Hakan ACAROĞLU</w:t>
      </w:r>
    </w:p>
    <w:p w14:paraId="67FE8B10" w14:textId="77777777" w:rsidR="00C84EF8" w:rsidRPr="007A5F7C" w:rsidRDefault="00C84EF8" w:rsidP="00C84EF8">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2B29E10C" w14:textId="77777777" w:rsidR="00C84EF8" w:rsidRPr="007A5F7C" w:rsidRDefault="00C84EF8" w:rsidP="00C84EF8">
      <w:pPr>
        <w:rPr>
          <w:rFonts w:asciiTheme="minorHAnsi" w:hAnsiTheme="minorHAnsi" w:cstheme="minorHAnsi"/>
        </w:rPr>
      </w:pPr>
    </w:p>
    <w:p w14:paraId="75CF52F4" w14:textId="77777777" w:rsidR="00F60CA8" w:rsidRPr="007A5F7C" w:rsidRDefault="00F60CA8">
      <w:pPr>
        <w:rPr>
          <w:rFonts w:asciiTheme="minorHAnsi" w:hAnsiTheme="minorHAnsi" w:cstheme="minorHAnsi"/>
        </w:rPr>
      </w:pPr>
      <w:r w:rsidRPr="007A5F7C">
        <w:rPr>
          <w:rFonts w:asciiTheme="minorHAnsi" w:hAnsiTheme="minorHAnsi" w:cstheme="minorHAnsi"/>
        </w:rPr>
        <w:br w:type="page"/>
      </w:r>
    </w:p>
    <w:p w14:paraId="2DAE5A8B" w14:textId="77777777" w:rsidR="00F60CA8" w:rsidRPr="007A5F7C" w:rsidRDefault="00F60CA8" w:rsidP="00F60CA8">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36416" behindDoc="0" locked="0" layoutInCell="1" allowOverlap="1" wp14:anchorId="7F819BAC" wp14:editId="2A3E1D2E">
            <wp:simplePos x="0" y="0"/>
            <wp:positionH relativeFrom="margin">
              <wp:align>left</wp:align>
            </wp:positionH>
            <wp:positionV relativeFrom="margin">
              <wp:align>top</wp:align>
            </wp:positionV>
            <wp:extent cx="756285" cy="756285"/>
            <wp:effectExtent l="0" t="0" r="0" b="0"/>
            <wp:wrapNone/>
            <wp:docPr id="88" name="Resim 8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14D462BC" w14:textId="77777777" w:rsidR="00F60CA8" w:rsidRPr="007A5F7C" w:rsidRDefault="00F60CA8" w:rsidP="00F60CA8">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32DC90C7" w14:textId="77777777" w:rsidR="00F60CA8" w:rsidRPr="007A5F7C" w:rsidRDefault="00F60CA8" w:rsidP="00F60CA8">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F60CA8" w:rsidRPr="007A5F7C" w14:paraId="2E547AB8" w14:textId="77777777" w:rsidTr="00A8112E">
        <w:tc>
          <w:tcPr>
            <w:tcW w:w="1167" w:type="dxa"/>
            <w:vAlign w:val="center"/>
          </w:tcPr>
          <w:p w14:paraId="52AAEAE6" w14:textId="77777777" w:rsidR="00F60CA8" w:rsidRPr="007A5F7C" w:rsidRDefault="00F60CA8"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020253C6" w14:textId="77777777" w:rsidR="00F60CA8" w:rsidRPr="007A5F7C" w:rsidRDefault="00F60CA8"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79F4A9A1" w14:textId="77777777" w:rsidR="00F60CA8" w:rsidRPr="007A5F7C" w:rsidRDefault="00F60CA8" w:rsidP="00F60CA8">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F60CA8" w:rsidRPr="007A5F7C" w14:paraId="05939669" w14:textId="77777777" w:rsidTr="00A8112E">
        <w:tc>
          <w:tcPr>
            <w:tcW w:w="1668" w:type="dxa"/>
            <w:vAlign w:val="center"/>
          </w:tcPr>
          <w:p w14:paraId="3A1C6C97" w14:textId="77777777" w:rsidR="00F60CA8" w:rsidRPr="007A5F7C" w:rsidRDefault="00F60CA8"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6F7EB44B" w14:textId="29862AB2" w:rsidR="00F60CA8" w:rsidRPr="007A5F7C" w:rsidRDefault="00F60CA8" w:rsidP="00A8112E">
            <w:pPr>
              <w:outlineLvl w:val="0"/>
              <w:rPr>
                <w:rFonts w:asciiTheme="minorHAnsi" w:hAnsiTheme="minorHAnsi" w:cstheme="minorHAnsi"/>
              </w:rPr>
            </w:pPr>
            <w:r w:rsidRPr="007A5F7C">
              <w:rPr>
                <w:rFonts w:asciiTheme="minorHAnsi" w:hAnsiTheme="minorHAnsi" w:cstheme="minorHAnsi"/>
                <w:sz w:val="22"/>
                <w:szCs w:val="22"/>
              </w:rPr>
              <w:t>131113226</w:t>
            </w:r>
          </w:p>
        </w:tc>
        <w:tc>
          <w:tcPr>
            <w:tcW w:w="1560" w:type="dxa"/>
            <w:vAlign w:val="center"/>
          </w:tcPr>
          <w:p w14:paraId="6AD7A079" w14:textId="77777777" w:rsidR="00F60CA8" w:rsidRPr="007A5F7C" w:rsidRDefault="00F60CA8"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6D342C47" w14:textId="5E693237" w:rsidR="00F60CA8" w:rsidRPr="007A5F7C" w:rsidRDefault="00F60CA8" w:rsidP="00F60CA8">
            <w:pPr>
              <w:pStyle w:val="Balk1"/>
              <w:rPr>
                <w:rFonts w:asciiTheme="minorHAnsi" w:hAnsiTheme="minorHAnsi" w:cstheme="minorHAnsi"/>
              </w:rPr>
            </w:pPr>
            <w:bookmarkStart w:id="25" w:name="_Küreselleşme"/>
            <w:bookmarkEnd w:id="25"/>
            <w:r w:rsidRPr="007A5F7C">
              <w:rPr>
                <w:rFonts w:asciiTheme="minorHAnsi" w:hAnsiTheme="minorHAnsi" w:cstheme="minorHAnsi"/>
              </w:rPr>
              <w:t>Küreselleşme</w:t>
            </w:r>
          </w:p>
        </w:tc>
      </w:tr>
    </w:tbl>
    <w:p w14:paraId="09FDDBF1" w14:textId="77777777" w:rsidR="00F60CA8" w:rsidRPr="007A5F7C" w:rsidRDefault="00F60CA8" w:rsidP="00F60CA8">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2904712D"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6AEB5CF4" w14:textId="77777777" w:rsidR="00F60CA8" w:rsidRPr="007A5F7C" w:rsidRDefault="00F60CA8"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6259E384" w14:textId="77777777" w:rsidR="00F60CA8" w:rsidRPr="007A5F7C" w:rsidRDefault="00F60CA8"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2D7A27EE"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425A9B4B"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666573C7"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2A769887" w14:textId="77777777" w:rsidR="00F60CA8" w:rsidRPr="007A5F7C" w:rsidRDefault="00F60CA8"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2C629F8"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2744C80B"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14BB0346" w14:textId="77777777" w:rsidR="00F60CA8" w:rsidRPr="007A5F7C" w:rsidRDefault="00F60CA8"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65794D8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799FF740" w14:textId="77777777" w:rsidR="00F60CA8" w:rsidRPr="007A5F7C" w:rsidRDefault="00F60CA8"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08DD4FD5"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2D4C6257"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39CC3C03"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D1780C4" w14:textId="5E56782C"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69B3D97C" w14:textId="4883C706"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33AB54AC"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4EDC102B"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6B65189C" w14:textId="2EFC6D50"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06E1475" w14:textId="24FA6710"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3A1382AE" w14:textId="0FBF18F2"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19890D34"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563C10E6"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B271ACD"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68CFF960"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59612D15"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000B5D31"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4F02DD1E"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BE9AA35"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E33805C"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784C5372"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0D9EBB4F" w14:textId="77777777" w:rsidR="00F60CA8" w:rsidRPr="007A5F7C" w:rsidRDefault="00F60CA8"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1D847A9A" w14:textId="77777777" w:rsidR="00F60CA8" w:rsidRPr="007A5F7C" w:rsidRDefault="00F60CA8"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7E60228F" w14:textId="312CA799"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491AC621" w14:textId="77777777" w:rsidR="00F60CA8" w:rsidRPr="007A5F7C" w:rsidRDefault="00F60CA8"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232FB555" w14:textId="77777777" w:rsidR="00F60CA8" w:rsidRPr="007A5F7C" w:rsidRDefault="00F60CA8" w:rsidP="00A8112E">
            <w:pPr>
              <w:jc w:val="center"/>
              <w:rPr>
                <w:rFonts w:asciiTheme="minorHAnsi" w:hAnsiTheme="minorHAnsi" w:cstheme="minorHAnsi"/>
                <w:sz w:val="22"/>
                <w:szCs w:val="22"/>
              </w:rPr>
            </w:pPr>
          </w:p>
        </w:tc>
      </w:tr>
      <w:tr w:rsidR="00B95509" w:rsidRPr="007A5F7C" w14:paraId="2322B0A7"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32A26E4"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2D2DE9CA"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04DFB68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156969C7"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80BB4E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442727C8"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215C2B3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56EC4D2"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15818F59"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266501C1"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0C011A57" w14:textId="77777777" w:rsidR="00F60CA8" w:rsidRPr="007A5F7C" w:rsidRDefault="00F60CA8"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12C7605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7F19106"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955830C"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20914478"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7FFC72A7" w14:textId="77777777" w:rsidR="00F60CA8" w:rsidRPr="007A5F7C" w:rsidRDefault="00F60CA8"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1A6F23D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5C6A96B"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15E24DF"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03B93EEE"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4AFE19C"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500DD4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4BFE1C7"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04558DF"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3F6F4B16"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BA0704C"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6E79C8A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D354262"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0F408AC9"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3A190B0D"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6DC9B6E1"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9EBBD9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1148743"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1B95FD45"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6421F111"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052A1171"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65EA24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3D63EA0"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6D2D4D00"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7DEFE0C6"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768EFBCB"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EAC502B"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784E159"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1FC605D3" w14:textId="77777777" w:rsidR="00F60CA8" w:rsidRPr="007A5F7C" w:rsidRDefault="00F60CA8"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ADA381D"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70A75672"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7AA84E3F"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38C6C19"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D1BB2D5" w14:textId="77777777"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25F0E37"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5CEC1EC" w14:textId="77777777" w:rsidR="00F60CA8" w:rsidRPr="007A5F7C" w:rsidRDefault="00F60CA8" w:rsidP="00F60CA8">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07F2381B" w14:textId="5D529DB9" w:rsidR="00F60CA8" w:rsidRPr="007A5F7C" w:rsidRDefault="00F60CA8" w:rsidP="00F60CA8">
            <w:pPr>
              <w:jc w:val="both"/>
              <w:rPr>
                <w:rFonts w:asciiTheme="minorHAnsi" w:hAnsiTheme="minorHAnsi" w:cstheme="minorHAnsi"/>
                <w:sz w:val="20"/>
                <w:szCs w:val="20"/>
              </w:rPr>
            </w:pPr>
            <w:r w:rsidRPr="007A5F7C">
              <w:rPr>
                <w:rFonts w:asciiTheme="minorHAnsi" w:hAnsiTheme="minorHAnsi" w:cstheme="minorHAnsi"/>
                <w:sz w:val="20"/>
                <w:szCs w:val="20"/>
              </w:rPr>
              <w:t>Küreselleşme kavramı, Küreselleşmenin tarihsel gelişimi, Küreselleşmenin biçimleri, Küreselleşmenin nedenleri, Küreselleşmenin sonuçları, Küreselleşmenin amaçları, Pazarların küreselleşmesi.</w:t>
            </w:r>
          </w:p>
        </w:tc>
      </w:tr>
      <w:tr w:rsidR="00B95509" w:rsidRPr="007A5F7C" w14:paraId="6A55AF5C"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3B14CD7" w14:textId="77777777" w:rsidR="00F60CA8" w:rsidRPr="007A5F7C" w:rsidRDefault="00F60CA8" w:rsidP="00F60CA8">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3DDAD80" w14:textId="45799EBF" w:rsidR="00F60CA8" w:rsidRPr="007A5F7C" w:rsidRDefault="00F60CA8" w:rsidP="00F60CA8">
            <w:pPr>
              <w:pStyle w:val="NormalWeb"/>
              <w:jc w:val="both"/>
              <w:rPr>
                <w:rFonts w:asciiTheme="minorHAnsi" w:hAnsiTheme="minorHAnsi" w:cstheme="minorHAnsi"/>
              </w:rPr>
            </w:pPr>
            <w:r w:rsidRPr="007A5F7C">
              <w:rPr>
                <w:rFonts w:asciiTheme="minorHAnsi" w:hAnsiTheme="minorHAnsi" w:cstheme="minorHAnsi"/>
                <w:sz w:val="20"/>
                <w:szCs w:val="20"/>
              </w:rPr>
              <w:t>Bu ders küreselleşmeyle ilgili genel bir bilgi vermeyi amaçlamaktadır. Bunun yanında katılımcılara küreselleşmenin çeşitli hadiselerini, tarihi gelişimini, sebep sonuç ilişkilerini, biçimlerini ve kavramını anlamayı sağlamaktadır.</w:t>
            </w:r>
          </w:p>
        </w:tc>
      </w:tr>
      <w:tr w:rsidR="00B95509" w:rsidRPr="007A5F7C" w14:paraId="38C6A334"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4354E89" w14:textId="77777777" w:rsidR="00F60CA8" w:rsidRPr="007A5F7C" w:rsidRDefault="00F60CA8" w:rsidP="00F60CA8">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C12D01C" w14:textId="65CBD0D6" w:rsidR="00F60CA8" w:rsidRPr="007A5F7C" w:rsidRDefault="00F60CA8" w:rsidP="00F60CA8">
            <w:pPr>
              <w:jc w:val="both"/>
              <w:rPr>
                <w:rFonts w:asciiTheme="minorHAnsi" w:hAnsiTheme="minorHAnsi" w:cstheme="minorHAnsi"/>
                <w:sz w:val="20"/>
                <w:szCs w:val="20"/>
              </w:rPr>
            </w:pPr>
            <w:r w:rsidRPr="007A5F7C">
              <w:rPr>
                <w:rFonts w:asciiTheme="minorHAnsi" w:hAnsiTheme="minorHAnsi" w:cstheme="minorHAnsi"/>
                <w:sz w:val="20"/>
                <w:szCs w:val="20"/>
              </w:rPr>
              <w:t>Ekonomik küreselleşme konuları hakkında analiz ve sentez yapabilme</w:t>
            </w:r>
          </w:p>
        </w:tc>
      </w:tr>
      <w:tr w:rsidR="00B95509" w:rsidRPr="007A5F7C" w14:paraId="1307B321"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76FE459" w14:textId="77777777" w:rsidR="00F60CA8" w:rsidRPr="007A5F7C" w:rsidRDefault="00F60CA8" w:rsidP="00F60CA8">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5A97F7BB" w14:textId="57179E92" w:rsidR="00F60CA8" w:rsidRPr="007A5F7C" w:rsidRDefault="00F60CA8" w:rsidP="00F60CA8">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Ekonomik küreselleşme konuları hakkında analiz ve sentez yapabilme; sebep-sonuç ilişkileri kurabilme; soru sorup cevap bulabilme ve sistematik düşünebilme yeteneğini kazanmada yardımcı olmak.</w:t>
            </w:r>
          </w:p>
        </w:tc>
      </w:tr>
      <w:tr w:rsidR="00B95509" w:rsidRPr="007A5F7C" w14:paraId="2F51C35E" w14:textId="77777777" w:rsidTr="006D014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96FA593" w14:textId="77777777" w:rsidR="00F60CA8" w:rsidRPr="007A5F7C" w:rsidRDefault="00F60CA8" w:rsidP="00F60CA8">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3B2FAECD" w14:textId="402B3868"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 xml:space="preserve">ADDA, Jacques (2003): Ekonominin Küreselleşmesi, (çev. S. İneci), İletişim Yayınları, İstanbul </w:t>
            </w:r>
          </w:p>
        </w:tc>
      </w:tr>
      <w:tr w:rsidR="00B95509" w:rsidRPr="007A5F7C" w14:paraId="2787F7DB" w14:textId="77777777" w:rsidTr="00677B51">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EC0BF44" w14:textId="77777777" w:rsidR="00F60CA8" w:rsidRPr="007A5F7C" w:rsidRDefault="00F60CA8" w:rsidP="00F60CA8">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37696E6" w14:textId="37F94025" w:rsidR="00F60CA8" w:rsidRPr="007A5F7C" w:rsidRDefault="00677B51" w:rsidP="00677B51">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559C7F5"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63C619B"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75793100" w14:textId="77777777"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2058DEB1" w14:textId="77777777" w:rsidR="00F60CA8" w:rsidRPr="007A5F7C" w:rsidRDefault="00F60CA8" w:rsidP="00F60CA8">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7283594F"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C63FA3B"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1515CA2A"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34062E86"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6C33AA36" w14:textId="77777777" w:rsidR="00F60CA8" w:rsidRPr="007A5F7C" w:rsidRDefault="00F60CA8"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5D1BE641" w14:textId="77777777" w:rsidTr="002C5F4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F95A23"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1C03E95A" w14:textId="7DD87F2B"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 xml:space="preserve">Giriş ve Teknik Bilgiler </w:t>
            </w:r>
          </w:p>
        </w:tc>
      </w:tr>
      <w:tr w:rsidR="00B95509" w:rsidRPr="007A5F7C" w14:paraId="197E33B1" w14:textId="77777777" w:rsidTr="002C5F4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5D2D2C"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1B9AB77F" w14:textId="75938D8D"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Küreselleşme Kavramı</w:t>
            </w:r>
          </w:p>
        </w:tc>
      </w:tr>
      <w:tr w:rsidR="00B95509" w:rsidRPr="007A5F7C" w14:paraId="4F15BCC2" w14:textId="77777777" w:rsidTr="002C5F4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91DBC1"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0BA83569" w14:textId="38AA6105"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Küreselleşmenin Tarihsel Gelişimi</w:t>
            </w:r>
          </w:p>
        </w:tc>
      </w:tr>
      <w:tr w:rsidR="00B95509" w:rsidRPr="007A5F7C" w14:paraId="70EDA78D" w14:textId="77777777" w:rsidTr="002C5F4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F7407C"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1B719F01" w14:textId="7B58CDF6"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Küreselleşmenin Biçimleri</w:t>
            </w:r>
          </w:p>
        </w:tc>
      </w:tr>
      <w:tr w:rsidR="00B95509" w:rsidRPr="007A5F7C" w14:paraId="5E31F0AA" w14:textId="77777777" w:rsidTr="002C5F4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41C348"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3DED931F" w14:textId="18E24BB5"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Küreselleşmenin Nedenleri</w:t>
            </w:r>
          </w:p>
        </w:tc>
      </w:tr>
      <w:tr w:rsidR="00B95509" w:rsidRPr="007A5F7C" w14:paraId="596136B2" w14:textId="77777777" w:rsidTr="002C5F4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3CEA92E2"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E11BBE0" w14:textId="3C7F239D"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Küreselleşmenin Sonuçları</w:t>
            </w:r>
          </w:p>
        </w:tc>
      </w:tr>
      <w:tr w:rsidR="00B95509" w:rsidRPr="007A5F7C" w14:paraId="77977690" w14:textId="77777777" w:rsidTr="002C5F4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7C3EF5"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1687ECE3" w14:textId="7AB9B275"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6D058C6D" w14:textId="77777777" w:rsidTr="002C5F4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AC5D34"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57803888" w14:textId="12B05DDF"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Küreselleşmenin Amaçları</w:t>
            </w:r>
          </w:p>
        </w:tc>
      </w:tr>
      <w:tr w:rsidR="00B95509" w:rsidRPr="007A5F7C" w14:paraId="7721B13F" w14:textId="77777777" w:rsidTr="002C5F4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E91555"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70E4085C" w14:textId="130DFB59"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Pazarların Küreselleşmesi</w:t>
            </w:r>
          </w:p>
        </w:tc>
      </w:tr>
      <w:tr w:rsidR="00B95509" w:rsidRPr="007A5F7C" w14:paraId="2F8CD65D" w14:textId="77777777" w:rsidTr="002C5F4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99B997"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3E71D1DD" w14:textId="1A7035D0"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Finansal Küreselleşme</w:t>
            </w:r>
          </w:p>
        </w:tc>
      </w:tr>
      <w:tr w:rsidR="00B95509" w:rsidRPr="007A5F7C" w14:paraId="2694FD48" w14:textId="77777777" w:rsidTr="002C5F4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90887C6"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74D9689" w14:textId="5DCD340B"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Parasal Olanın Reel Sektörden Kopması</w:t>
            </w:r>
          </w:p>
        </w:tc>
      </w:tr>
      <w:tr w:rsidR="00B95509" w:rsidRPr="007A5F7C" w14:paraId="1D6789F2" w14:textId="77777777" w:rsidTr="002C5F4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CC58222"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001E1711" w14:textId="24526EC7"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Ulus Devletin Erozyona Uğraması</w:t>
            </w:r>
          </w:p>
        </w:tc>
      </w:tr>
      <w:tr w:rsidR="00B95509" w:rsidRPr="007A5F7C" w14:paraId="4858C2D0" w14:textId="77777777" w:rsidTr="002C5F4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823C72F"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7F9D15C2" w14:textId="09708789"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Gelişmekte Olan Ülkeler ve Küreselleşme</w:t>
            </w:r>
          </w:p>
        </w:tc>
      </w:tr>
      <w:tr w:rsidR="00B95509" w:rsidRPr="007A5F7C" w14:paraId="553060D9" w14:textId="77777777" w:rsidTr="002C5F4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3691D6"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18858447" w14:textId="3D0C51EF"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Dönem Sonu Değerlendirmesi</w:t>
            </w:r>
          </w:p>
        </w:tc>
      </w:tr>
      <w:tr w:rsidR="00B95509" w:rsidRPr="007A5F7C" w14:paraId="36A5D658"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3C00427E"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7103B78F"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131CCF4E" w14:textId="77777777" w:rsidR="00F60CA8" w:rsidRPr="007A5F7C" w:rsidRDefault="00F60CA8" w:rsidP="00F60CA8">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2D94FEB3"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534994F0" w14:textId="77777777" w:rsidR="00F60CA8" w:rsidRPr="007A5F7C" w:rsidRDefault="00F60CA8"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48E39E78" w14:textId="77777777" w:rsidR="00F60CA8" w:rsidRPr="007A5F7C" w:rsidRDefault="00F60CA8"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5F432EEB"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2F6BD898"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57611649"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42A0CAE8"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0688EB6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7FBD964"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23CFAC4B"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7111805A"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775E4FF"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0DEDE7C"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109F856" w14:textId="77777777" w:rsidR="00F60CA8" w:rsidRPr="007A5F7C" w:rsidRDefault="00F60CA8" w:rsidP="00A8112E">
            <w:pPr>
              <w:jc w:val="center"/>
              <w:rPr>
                <w:rFonts w:asciiTheme="minorHAnsi" w:hAnsiTheme="minorHAnsi" w:cstheme="minorHAnsi"/>
                <w:b/>
                <w:sz w:val="20"/>
                <w:szCs w:val="20"/>
              </w:rPr>
            </w:pPr>
          </w:p>
        </w:tc>
      </w:tr>
      <w:tr w:rsidR="00B95509" w:rsidRPr="007A5F7C" w14:paraId="64AA6E3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DBBF1C3"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3E369EC8"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076296F"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0206BCD"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56D48790" w14:textId="77777777" w:rsidR="00F60CA8" w:rsidRPr="007A5F7C" w:rsidRDefault="00F60CA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2619553" w14:textId="77777777" w:rsidR="00F60CA8" w:rsidRPr="007A5F7C" w:rsidRDefault="00F60CA8" w:rsidP="00A8112E">
            <w:pPr>
              <w:jc w:val="center"/>
              <w:rPr>
                <w:rFonts w:asciiTheme="minorHAnsi" w:hAnsiTheme="minorHAnsi" w:cstheme="minorHAnsi"/>
                <w:b/>
                <w:sz w:val="20"/>
                <w:szCs w:val="20"/>
              </w:rPr>
            </w:pPr>
          </w:p>
        </w:tc>
      </w:tr>
      <w:tr w:rsidR="00B95509" w:rsidRPr="007A5F7C" w14:paraId="7EDDB22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952FE62"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7FF5DD99"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16433B48"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C460702"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587A701" w14:textId="77777777" w:rsidR="00F60CA8" w:rsidRPr="007A5F7C" w:rsidRDefault="00F60CA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01E8B9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21FC45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A07CED8"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3896FE20"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139FDA4F"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686C384"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B078F59"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C130E7D" w14:textId="77777777" w:rsidR="00F60CA8" w:rsidRPr="007A5F7C" w:rsidRDefault="00F60CA8" w:rsidP="00A8112E">
            <w:pPr>
              <w:jc w:val="center"/>
              <w:rPr>
                <w:rFonts w:asciiTheme="minorHAnsi" w:hAnsiTheme="minorHAnsi" w:cstheme="minorHAnsi"/>
                <w:b/>
                <w:sz w:val="20"/>
                <w:szCs w:val="20"/>
              </w:rPr>
            </w:pPr>
          </w:p>
        </w:tc>
      </w:tr>
      <w:tr w:rsidR="00B95509" w:rsidRPr="007A5F7C" w14:paraId="227216A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7BC7C98"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504D380"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53287C6"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E8FB290"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9C20D10"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47BF4FC"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FF51BA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DDCCE5B"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6AE534ED"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62C46F4"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BAAFD59"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9C5F8CE" w14:textId="77777777" w:rsidR="00F60CA8" w:rsidRPr="007A5F7C" w:rsidRDefault="00F60CA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AE6B687"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6A4BC1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932C1DE"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7B442036"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F94AB27"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576FAF9"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086C30D"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CF5A417"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C6BB45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8D02E2C"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25881ED5"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7213AAD7"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78DF5A9"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C164277"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D00A2A1" w14:textId="77777777" w:rsidR="00F60CA8" w:rsidRPr="007A5F7C" w:rsidRDefault="00F60CA8" w:rsidP="00A8112E">
            <w:pPr>
              <w:jc w:val="center"/>
              <w:rPr>
                <w:rFonts w:asciiTheme="minorHAnsi" w:hAnsiTheme="minorHAnsi" w:cstheme="minorHAnsi"/>
                <w:b/>
                <w:sz w:val="20"/>
                <w:szCs w:val="20"/>
              </w:rPr>
            </w:pPr>
          </w:p>
        </w:tc>
      </w:tr>
      <w:tr w:rsidR="00B95509" w:rsidRPr="007A5F7C" w14:paraId="1F63044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AF2036A"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0179A785"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331C3AA9"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D0338B7"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FA3A938"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49FBEAF" w14:textId="77777777" w:rsidR="00F60CA8" w:rsidRPr="007A5F7C" w:rsidRDefault="00F60CA8" w:rsidP="00A8112E">
            <w:pPr>
              <w:jc w:val="center"/>
              <w:rPr>
                <w:rFonts w:asciiTheme="minorHAnsi" w:hAnsiTheme="minorHAnsi" w:cstheme="minorHAnsi"/>
                <w:b/>
                <w:sz w:val="20"/>
                <w:szCs w:val="20"/>
              </w:rPr>
            </w:pPr>
          </w:p>
        </w:tc>
      </w:tr>
      <w:tr w:rsidR="00B95509" w:rsidRPr="007A5F7C" w14:paraId="01A47CC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4A82DA7"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32EC1DEF"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745317E"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488762F"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22AA08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85CF80A"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FC52AC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E540D1A"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19876F5F"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7BC85514"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F74E659"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2B5D32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4724B72"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F60CA8" w:rsidRPr="007A5F7C" w14:paraId="0506818C"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5A080B3C" w14:textId="77777777" w:rsidR="00F60CA8" w:rsidRPr="007A5F7C" w:rsidRDefault="00F60CA8"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01A3D3F1" w14:textId="19367CA9"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65A485CA" w14:textId="77777777" w:rsidR="00F60CA8" w:rsidRPr="007A5F7C" w:rsidRDefault="00F60CA8" w:rsidP="00F60CA8">
      <w:pPr>
        <w:rPr>
          <w:rFonts w:asciiTheme="minorHAnsi" w:hAnsiTheme="minorHAnsi" w:cstheme="minorHAnsi"/>
        </w:rPr>
      </w:pPr>
    </w:p>
    <w:p w14:paraId="73AD88FA" w14:textId="5AF42874" w:rsidR="00F60CA8" w:rsidRPr="007A5F7C" w:rsidRDefault="00F60CA8" w:rsidP="00F60CA8">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Etem KARAKAYA</w:t>
      </w:r>
    </w:p>
    <w:p w14:paraId="636CE3AB" w14:textId="77777777" w:rsidR="00F60CA8" w:rsidRPr="007A5F7C" w:rsidRDefault="00F60CA8" w:rsidP="00F60CA8">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6366F2E8" w14:textId="77777777" w:rsidR="00F60CA8" w:rsidRPr="007A5F7C" w:rsidRDefault="00F60CA8" w:rsidP="00F60CA8">
      <w:pPr>
        <w:rPr>
          <w:rFonts w:asciiTheme="minorHAnsi" w:hAnsiTheme="minorHAnsi" w:cstheme="minorHAnsi"/>
        </w:rPr>
      </w:pPr>
    </w:p>
    <w:p w14:paraId="3F212E94" w14:textId="583EA1BA" w:rsidR="00343998" w:rsidRPr="007A5F7C" w:rsidRDefault="00343998">
      <w:pPr>
        <w:rPr>
          <w:rFonts w:asciiTheme="minorHAnsi" w:hAnsiTheme="minorHAnsi" w:cstheme="minorHAnsi"/>
        </w:rPr>
      </w:pPr>
      <w:r w:rsidRPr="007A5F7C">
        <w:rPr>
          <w:rFonts w:asciiTheme="minorHAnsi" w:hAnsiTheme="minorHAnsi" w:cstheme="minorHAnsi"/>
        </w:rPr>
        <w:br w:type="page"/>
      </w:r>
    </w:p>
    <w:p w14:paraId="37035C22"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77024" behindDoc="0" locked="0" layoutInCell="1" allowOverlap="1" wp14:anchorId="77CA54CA" wp14:editId="2823C4A4">
            <wp:simplePos x="0" y="0"/>
            <wp:positionH relativeFrom="margin">
              <wp:align>left</wp:align>
            </wp:positionH>
            <wp:positionV relativeFrom="margin">
              <wp:align>top</wp:align>
            </wp:positionV>
            <wp:extent cx="756285" cy="756285"/>
            <wp:effectExtent l="0" t="0" r="0" b="0"/>
            <wp:wrapNone/>
            <wp:docPr id="59" name="Resim 5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16F2502F"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68FAC7A8"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343998" w:rsidRPr="007A5F7C" w14:paraId="6CA30E4C" w14:textId="77777777" w:rsidTr="00A8112E">
        <w:tc>
          <w:tcPr>
            <w:tcW w:w="1167" w:type="dxa"/>
            <w:vAlign w:val="center"/>
          </w:tcPr>
          <w:p w14:paraId="615366C8" w14:textId="77777777" w:rsidR="00343998" w:rsidRPr="007A5F7C" w:rsidRDefault="00343998"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579AE72A" w14:textId="77777777" w:rsidR="00343998" w:rsidRPr="007A5F7C" w:rsidRDefault="00343998"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466863DC" w14:textId="77777777" w:rsidR="00343998" w:rsidRPr="007A5F7C" w:rsidRDefault="00343998"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343998" w:rsidRPr="007A5F7C" w14:paraId="11237598" w14:textId="77777777" w:rsidTr="00A8112E">
        <w:tc>
          <w:tcPr>
            <w:tcW w:w="1668" w:type="dxa"/>
            <w:vAlign w:val="center"/>
          </w:tcPr>
          <w:p w14:paraId="2DCBB847" w14:textId="77777777" w:rsidR="00343998" w:rsidRPr="007A5F7C" w:rsidRDefault="00343998"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7B694EF6" w14:textId="3D9EC3C9" w:rsidR="00343998" w:rsidRPr="007A5F7C" w:rsidRDefault="00343998" w:rsidP="00A8112E">
            <w:pPr>
              <w:outlineLvl w:val="0"/>
              <w:rPr>
                <w:rFonts w:asciiTheme="minorHAnsi" w:hAnsiTheme="minorHAnsi" w:cstheme="minorHAnsi"/>
              </w:rPr>
            </w:pPr>
            <w:r w:rsidRPr="007A5F7C">
              <w:rPr>
                <w:rFonts w:asciiTheme="minorHAnsi" w:hAnsiTheme="minorHAnsi" w:cstheme="minorHAnsi"/>
                <w:sz w:val="22"/>
                <w:szCs w:val="22"/>
              </w:rPr>
              <w:t>131113229</w:t>
            </w:r>
          </w:p>
        </w:tc>
        <w:tc>
          <w:tcPr>
            <w:tcW w:w="1560" w:type="dxa"/>
            <w:vAlign w:val="center"/>
          </w:tcPr>
          <w:p w14:paraId="12072509" w14:textId="77777777" w:rsidR="00343998" w:rsidRPr="007A5F7C" w:rsidRDefault="00343998"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372492E0" w14:textId="45BC296B" w:rsidR="00343998" w:rsidRPr="007A5F7C" w:rsidRDefault="00343998" w:rsidP="00124964">
            <w:pPr>
              <w:pStyle w:val="Balk1"/>
              <w:rPr>
                <w:rFonts w:asciiTheme="minorHAnsi" w:hAnsiTheme="minorHAnsi" w:cstheme="minorHAnsi"/>
              </w:rPr>
            </w:pPr>
            <w:bookmarkStart w:id="26" w:name="_Araştırma_Yöntemleri"/>
            <w:bookmarkEnd w:id="26"/>
            <w:r w:rsidRPr="007A5F7C">
              <w:rPr>
                <w:rFonts w:asciiTheme="minorHAnsi" w:hAnsiTheme="minorHAnsi" w:cstheme="minorHAnsi"/>
              </w:rPr>
              <w:t>Araştırma Yöntemleri</w:t>
            </w:r>
          </w:p>
        </w:tc>
      </w:tr>
    </w:tbl>
    <w:p w14:paraId="1862F002" w14:textId="77777777" w:rsidR="00343998" w:rsidRPr="007A5F7C" w:rsidRDefault="00343998"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4880EB77"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269E4183" w14:textId="77777777" w:rsidR="00343998" w:rsidRPr="007A5F7C" w:rsidRDefault="00343998"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20440EB1" w14:textId="77777777" w:rsidR="00343998" w:rsidRPr="007A5F7C" w:rsidRDefault="00343998"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6DF45671"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51A52B74"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647F3B89"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14D60468" w14:textId="77777777" w:rsidR="00343998" w:rsidRPr="007A5F7C" w:rsidRDefault="00343998"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7173CAE4"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023B871D"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40BB27CC" w14:textId="77777777" w:rsidR="00343998" w:rsidRPr="007A5F7C" w:rsidRDefault="00343998"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66F282CB"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09093BF" w14:textId="77777777" w:rsidR="00343998" w:rsidRPr="007A5F7C" w:rsidRDefault="00343998"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4580AC60"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7461BC3C"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76EC488D"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001BECC9" w14:textId="53E64DB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4A5791B8" w14:textId="4EEF05C2"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1C7E0A40"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2A5C0946"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27DC9BF9" w14:textId="606C5EEE"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5585541" w14:textId="3882AE1F"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38CB887D" w14:textId="361781A5"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733FF022"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0EDF3A51"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1A84155"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475EA2F5"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24CCE023"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62BF66B8"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63D49009"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6CA69863"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4E30F61D"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375747ED"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149E647A" w14:textId="2FE1F085"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1B815D23" w14:textId="77777777" w:rsidR="00343998" w:rsidRPr="007A5F7C" w:rsidRDefault="00343998"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4CDEBFC3"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186F7096" w14:textId="1A2F9E8B" w:rsidR="00343998" w:rsidRPr="007A5F7C" w:rsidRDefault="00343998"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063EEEAE" w14:textId="77777777" w:rsidR="00343998" w:rsidRPr="007A5F7C" w:rsidRDefault="00343998" w:rsidP="00A8112E">
            <w:pPr>
              <w:jc w:val="center"/>
              <w:rPr>
                <w:rFonts w:asciiTheme="minorHAnsi" w:hAnsiTheme="minorHAnsi" w:cstheme="minorHAnsi"/>
                <w:sz w:val="22"/>
                <w:szCs w:val="22"/>
              </w:rPr>
            </w:pPr>
          </w:p>
        </w:tc>
      </w:tr>
      <w:tr w:rsidR="00B95509" w:rsidRPr="007A5F7C" w14:paraId="05B32EAA"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A6F2A36"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5301CA4F"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4611E974"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835DBBC"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53B97EA"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5A3F8C9A"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309D346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6BB14CA" w14:textId="77777777" w:rsidR="00343998" w:rsidRPr="007A5F7C" w:rsidRDefault="0034399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521945ED"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2E9C65F2"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40FFCE61" w14:textId="77777777" w:rsidR="00343998" w:rsidRPr="007A5F7C" w:rsidRDefault="00343998"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2BA8485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9F14DF5" w14:textId="77777777" w:rsidR="00343998" w:rsidRPr="007A5F7C" w:rsidRDefault="0034399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9487C5B"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4CD78C6B"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0432CB27" w14:textId="77777777" w:rsidR="00343998" w:rsidRPr="007A5F7C" w:rsidRDefault="00343998"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184DD55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1EB519F" w14:textId="77777777" w:rsidR="00343998" w:rsidRPr="007A5F7C" w:rsidRDefault="0034399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BA726D0"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0688E2B1"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C6D4DC8"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A78DA7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CFD27DD" w14:textId="77777777" w:rsidR="00343998" w:rsidRPr="007A5F7C" w:rsidRDefault="0034399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6EF4645"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746777A4"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065BFB8"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6930609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9622BA0" w14:textId="77777777" w:rsidR="00343998" w:rsidRPr="007A5F7C" w:rsidRDefault="0034399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36306088"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78F41F37"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485E6AB4"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1CA544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FF77672" w14:textId="77777777" w:rsidR="00343998" w:rsidRPr="007A5F7C" w:rsidRDefault="0034399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5387E694"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1FA59CA6"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2F7760D3"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BF1C6E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A10B2B1" w14:textId="77777777" w:rsidR="00343998" w:rsidRPr="007A5F7C" w:rsidRDefault="0034399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0DA3E3EE"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636BDAB4"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3BB222E7"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435B82C"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56803E7"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426A7E0C" w14:textId="77777777" w:rsidR="00343998" w:rsidRPr="007A5F7C" w:rsidRDefault="00343998"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A7276FE"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644B9F93"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47EF36BF"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BE74DCB"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3A04E78" w14:textId="77777777" w:rsidR="00343998" w:rsidRPr="007A5F7C" w:rsidRDefault="00343998"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A481B64"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F141F78" w14:textId="77777777" w:rsidR="00343998" w:rsidRPr="007A5F7C" w:rsidRDefault="00343998" w:rsidP="00343998">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02080F85" w14:textId="32226E48" w:rsidR="00343998" w:rsidRPr="007A5F7C" w:rsidRDefault="00343998" w:rsidP="00343998">
            <w:pPr>
              <w:jc w:val="both"/>
              <w:rPr>
                <w:rFonts w:asciiTheme="minorHAnsi" w:hAnsiTheme="minorHAnsi" w:cstheme="minorHAnsi"/>
                <w:sz w:val="20"/>
                <w:szCs w:val="20"/>
              </w:rPr>
            </w:pPr>
            <w:r w:rsidRPr="007A5F7C">
              <w:rPr>
                <w:rFonts w:asciiTheme="minorHAnsi" w:hAnsiTheme="minorHAnsi" w:cstheme="minorHAnsi"/>
                <w:sz w:val="20"/>
                <w:szCs w:val="20"/>
              </w:rPr>
              <w:t xml:space="preserve">Bilim ve temel kavramlar (olgu, bilgi, mutlak </w:t>
            </w:r>
            <w:r w:rsidR="00677B51" w:rsidRPr="007A5F7C">
              <w:rPr>
                <w:rFonts w:asciiTheme="minorHAnsi" w:hAnsiTheme="minorHAnsi" w:cstheme="minorHAnsi"/>
                <w:sz w:val="20"/>
                <w:szCs w:val="20"/>
              </w:rPr>
              <w:t>vb.</w:t>
            </w:r>
            <w:r w:rsidRPr="007A5F7C">
              <w:rPr>
                <w:rFonts w:asciiTheme="minorHAnsi" w:hAnsiTheme="minorHAnsi" w:cstheme="minorHAnsi"/>
                <w:sz w:val="20"/>
                <w:szCs w:val="20"/>
              </w:rPr>
              <w:t>.), bilim tarihine ilişkin temel bilgiler, bilimsel araştırmanın yapısı, bilimsel yöntemler, problem, araştırma modeli, örnekleme teknikleri, verilerin toplanması ve veri toplama yöntemleri (nicel ve nitel veri toplama teknikleri), verilerin kaydedilmesi, analizi, yorumlanması ve raporlaştırılması.</w:t>
            </w:r>
          </w:p>
        </w:tc>
      </w:tr>
      <w:tr w:rsidR="00B95509" w:rsidRPr="007A5F7C" w14:paraId="26D2E9B9"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B4F760B" w14:textId="77777777" w:rsidR="00343998" w:rsidRPr="007A5F7C" w:rsidRDefault="00343998" w:rsidP="00343998">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2703CA3" w14:textId="75392644" w:rsidR="00343998" w:rsidRPr="007A5F7C" w:rsidRDefault="00343998" w:rsidP="00343998">
            <w:pPr>
              <w:pStyle w:val="NormalWeb"/>
              <w:jc w:val="both"/>
              <w:rPr>
                <w:rFonts w:asciiTheme="minorHAnsi" w:hAnsiTheme="minorHAnsi" w:cstheme="minorHAnsi"/>
              </w:rPr>
            </w:pPr>
            <w:r w:rsidRPr="007A5F7C">
              <w:rPr>
                <w:rFonts w:asciiTheme="minorHAnsi" w:hAnsiTheme="minorHAnsi" w:cstheme="minorHAnsi"/>
                <w:sz w:val="20"/>
                <w:szCs w:val="20"/>
              </w:rPr>
              <w:t>Akademik bir araştırmanın sistematik olarak ele alınabilmesinde tüm evrelerin kavranması</w:t>
            </w:r>
          </w:p>
        </w:tc>
      </w:tr>
      <w:tr w:rsidR="00B95509" w:rsidRPr="007A5F7C" w14:paraId="33DC0D4E"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45D2D1A" w14:textId="77777777" w:rsidR="00343998" w:rsidRPr="007A5F7C" w:rsidRDefault="00343998" w:rsidP="00343998">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59803F2" w14:textId="2C7DE249" w:rsidR="00343998" w:rsidRPr="007A5F7C" w:rsidRDefault="00343998" w:rsidP="00343998">
            <w:pPr>
              <w:jc w:val="both"/>
              <w:rPr>
                <w:rFonts w:asciiTheme="minorHAnsi" w:hAnsiTheme="minorHAnsi" w:cstheme="minorHAnsi"/>
                <w:sz w:val="20"/>
                <w:szCs w:val="20"/>
              </w:rPr>
            </w:pPr>
            <w:r w:rsidRPr="007A5F7C">
              <w:rPr>
                <w:rFonts w:asciiTheme="minorHAnsi" w:hAnsiTheme="minorHAnsi" w:cstheme="minorHAnsi"/>
                <w:sz w:val="20"/>
                <w:szCs w:val="20"/>
              </w:rPr>
              <w:t>Sosyal bilimler alanında bir araştırmanın tasarımı, analizi, değerlendirilmesi ve raporlandırılmasına kadar olan süreci öğrenmek. Bu süreç içerisinde; araştırma probleminin belirlenmesi, araştırma değişkenleri ve ölçme düzeyleri, kavramlar, varsayımlar, tanımlar, araştırma yönteminin belirlenmesi, verilerin toplanması, verilerin analizi ve analizde kullanılabilecek sayısal teknikler, bulgular, rapor yazımının kavranması</w:t>
            </w:r>
          </w:p>
        </w:tc>
      </w:tr>
      <w:tr w:rsidR="00B95509" w:rsidRPr="007A5F7C" w14:paraId="6151189D"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BF735E1" w14:textId="77777777" w:rsidR="00343998" w:rsidRPr="007A5F7C" w:rsidRDefault="00343998" w:rsidP="00343998">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73FBD6AA" w14:textId="4DAA0F49" w:rsidR="00343998" w:rsidRPr="007A5F7C" w:rsidRDefault="00343998" w:rsidP="00343998">
            <w:pPr>
              <w:autoSpaceDE w:val="0"/>
              <w:autoSpaceDN w:val="0"/>
              <w:adjustRightInd w:val="0"/>
              <w:rPr>
                <w:rFonts w:asciiTheme="minorHAnsi" w:hAnsiTheme="minorHAnsi" w:cstheme="minorHAnsi"/>
                <w:sz w:val="20"/>
                <w:szCs w:val="20"/>
              </w:rPr>
            </w:pPr>
            <w:r w:rsidRPr="007A5F7C">
              <w:rPr>
                <w:rFonts w:asciiTheme="minorHAnsi" w:hAnsiTheme="minorHAnsi" w:cstheme="minorHAnsi"/>
                <w:sz w:val="20"/>
                <w:szCs w:val="20"/>
              </w:rPr>
              <w:t>Öğrenci;</w:t>
            </w:r>
            <w:r w:rsidR="00677B51" w:rsidRPr="007A5F7C">
              <w:rPr>
                <w:rFonts w:asciiTheme="minorHAnsi" w:hAnsiTheme="minorHAnsi" w:cstheme="minorHAnsi"/>
                <w:sz w:val="20"/>
                <w:szCs w:val="20"/>
              </w:rPr>
              <w:t xml:space="preserve"> </w:t>
            </w:r>
            <w:r w:rsidRPr="007A5F7C">
              <w:rPr>
                <w:rFonts w:asciiTheme="minorHAnsi" w:hAnsiTheme="minorHAnsi" w:cstheme="minorHAnsi"/>
                <w:sz w:val="20"/>
                <w:szCs w:val="20"/>
              </w:rPr>
              <w:t xml:space="preserve">• Bilimsel araştırmanın önemini ifade eder. </w:t>
            </w:r>
          </w:p>
          <w:p w14:paraId="1F673291" w14:textId="77777777" w:rsidR="00343998" w:rsidRPr="007A5F7C" w:rsidRDefault="00343998" w:rsidP="00343998">
            <w:pPr>
              <w:autoSpaceDE w:val="0"/>
              <w:autoSpaceDN w:val="0"/>
              <w:adjustRightInd w:val="0"/>
              <w:rPr>
                <w:rFonts w:asciiTheme="minorHAnsi" w:hAnsiTheme="minorHAnsi" w:cstheme="minorHAnsi"/>
                <w:sz w:val="20"/>
                <w:szCs w:val="20"/>
              </w:rPr>
            </w:pPr>
            <w:r w:rsidRPr="007A5F7C">
              <w:rPr>
                <w:rFonts w:asciiTheme="minorHAnsi" w:hAnsiTheme="minorHAnsi" w:cstheme="minorHAnsi"/>
                <w:sz w:val="20"/>
                <w:szCs w:val="20"/>
              </w:rPr>
              <w:t xml:space="preserve">• Kaynak tarama çalışması yapar. </w:t>
            </w:r>
          </w:p>
          <w:p w14:paraId="550BB36D" w14:textId="77777777" w:rsidR="00343998" w:rsidRPr="007A5F7C" w:rsidRDefault="00343998" w:rsidP="00343998">
            <w:pPr>
              <w:autoSpaceDE w:val="0"/>
              <w:autoSpaceDN w:val="0"/>
              <w:adjustRightInd w:val="0"/>
              <w:rPr>
                <w:rFonts w:asciiTheme="minorHAnsi" w:hAnsiTheme="minorHAnsi" w:cstheme="minorHAnsi"/>
                <w:sz w:val="20"/>
                <w:szCs w:val="20"/>
              </w:rPr>
            </w:pPr>
            <w:r w:rsidRPr="007A5F7C">
              <w:rPr>
                <w:rFonts w:asciiTheme="minorHAnsi" w:hAnsiTheme="minorHAnsi" w:cstheme="minorHAnsi"/>
                <w:sz w:val="20"/>
                <w:szCs w:val="20"/>
              </w:rPr>
              <w:t xml:space="preserve">• İstatistik ile ilgili temel kavramları tanımlar. </w:t>
            </w:r>
          </w:p>
          <w:p w14:paraId="3CEF32C4" w14:textId="77777777" w:rsidR="00343998" w:rsidRPr="007A5F7C" w:rsidRDefault="00343998" w:rsidP="00343998">
            <w:pPr>
              <w:autoSpaceDE w:val="0"/>
              <w:autoSpaceDN w:val="0"/>
              <w:adjustRightInd w:val="0"/>
              <w:rPr>
                <w:rFonts w:asciiTheme="minorHAnsi" w:hAnsiTheme="minorHAnsi" w:cstheme="minorHAnsi"/>
                <w:sz w:val="20"/>
                <w:szCs w:val="20"/>
              </w:rPr>
            </w:pPr>
            <w:r w:rsidRPr="007A5F7C">
              <w:rPr>
                <w:rFonts w:asciiTheme="minorHAnsi" w:hAnsiTheme="minorHAnsi" w:cstheme="minorHAnsi"/>
                <w:sz w:val="20"/>
                <w:szCs w:val="20"/>
              </w:rPr>
              <w:t xml:space="preserve">• Herhangi bir araştırma ile ilgili istatistiksel hipotez yazar. </w:t>
            </w:r>
          </w:p>
          <w:p w14:paraId="75DAADF9" w14:textId="3F7B5EB2" w:rsidR="00343998" w:rsidRPr="007A5F7C" w:rsidRDefault="00343998" w:rsidP="00343998">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 xml:space="preserve">• bir araştırmanın nasıl yürütüleceğini kavrar. </w:t>
            </w:r>
          </w:p>
        </w:tc>
      </w:tr>
      <w:tr w:rsidR="00B95509" w:rsidRPr="007A5F7C" w14:paraId="706C02B7" w14:textId="77777777" w:rsidTr="002B0AF1">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F2A1786" w14:textId="77777777" w:rsidR="00343998" w:rsidRPr="007A5F7C" w:rsidRDefault="00343998" w:rsidP="00343998">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0CD55D61" w14:textId="5EE918AB"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Remzi Altunışık, Recai Coşkun vd. (2007). Sosyal bilimlerde Araştırma yöntemleri, Sakarya Yayıncılık, Sakarya.</w:t>
            </w:r>
          </w:p>
        </w:tc>
      </w:tr>
      <w:tr w:rsidR="00B95509" w:rsidRPr="007A5F7C" w14:paraId="32AE87E2"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AB11452" w14:textId="77777777" w:rsidR="00343998" w:rsidRPr="007A5F7C" w:rsidRDefault="00343998" w:rsidP="00343998">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661571DA" w14:textId="701E8BE1"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Zeynel Dinler (2006). Bilimsel Araştırma ve E-Kaynaklar, Ekin</w:t>
            </w:r>
            <w:r w:rsidR="00677B51" w:rsidRPr="007A5F7C">
              <w:rPr>
                <w:rFonts w:asciiTheme="minorHAnsi" w:hAnsiTheme="minorHAnsi" w:cstheme="minorHAnsi"/>
                <w:sz w:val="20"/>
                <w:szCs w:val="20"/>
              </w:rPr>
              <w:t xml:space="preserve"> </w:t>
            </w:r>
            <w:r w:rsidRPr="007A5F7C">
              <w:rPr>
                <w:rFonts w:asciiTheme="minorHAnsi" w:hAnsiTheme="minorHAnsi" w:cstheme="minorHAnsi"/>
                <w:sz w:val="20"/>
                <w:szCs w:val="20"/>
              </w:rPr>
              <w:t>Yayınları, Bursa.</w:t>
            </w:r>
          </w:p>
          <w:p w14:paraId="76659914" w14:textId="5FBD9721"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rPr>
              <w:t xml:space="preserve">Çepni, Elif. (2008). Ekonomik göstergeler ve İstatistikler Rehberi, Seçkin Yayıncılık, Ankara.  </w:t>
            </w:r>
          </w:p>
        </w:tc>
      </w:tr>
      <w:tr w:rsidR="00B95509" w:rsidRPr="007A5F7C" w14:paraId="7AADA9EB"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C9FA711"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43D91955" w14:textId="77777777" w:rsidR="00343998" w:rsidRPr="007A5F7C" w:rsidRDefault="00343998"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735C869E" w14:textId="77777777" w:rsidR="00343998" w:rsidRPr="007A5F7C" w:rsidRDefault="00343998" w:rsidP="00343998">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433F9125"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FA54B1E" w14:textId="77777777" w:rsidR="00343998" w:rsidRPr="007A5F7C" w:rsidRDefault="00343998"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1F824886"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78B00AB6" w14:textId="77777777" w:rsidR="00343998" w:rsidRPr="007A5F7C" w:rsidRDefault="0034399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1497D2E5" w14:textId="77777777" w:rsidR="00343998" w:rsidRPr="007A5F7C" w:rsidRDefault="00343998"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0DADAC51" w14:textId="77777777" w:rsidTr="006D648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251265"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7D3FA519" w14:textId="03D5888F" w:rsidR="00343998" w:rsidRPr="007A5F7C" w:rsidRDefault="00343998" w:rsidP="00343998">
            <w:pPr>
              <w:pStyle w:val="Default"/>
              <w:rPr>
                <w:rFonts w:asciiTheme="minorHAnsi" w:hAnsiTheme="minorHAnsi" w:cstheme="minorHAnsi"/>
                <w:color w:val="auto"/>
                <w:sz w:val="20"/>
                <w:szCs w:val="20"/>
              </w:rPr>
            </w:pPr>
            <w:r w:rsidRPr="007A5F7C">
              <w:rPr>
                <w:rFonts w:asciiTheme="minorHAnsi" w:hAnsiTheme="minorHAnsi" w:cstheme="minorHAnsi"/>
                <w:color w:val="auto"/>
                <w:sz w:val="20"/>
                <w:szCs w:val="20"/>
                <w:bdr w:val="none" w:sz="0" w:space="0" w:color="auto" w:frame="1"/>
              </w:rPr>
              <w:t xml:space="preserve">Derse Giriş- Konu </w:t>
            </w:r>
            <w:r w:rsidR="00F60CA8" w:rsidRPr="007A5F7C">
              <w:rPr>
                <w:rFonts w:asciiTheme="minorHAnsi" w:hAnsiTheme="minorHAnsi" w:cstheme="minorHAnsi"/>
                <w:color w:val="auto"/>
                <w:sz w:val="20"/>
                <w:szCs w:val="20"/>
                <w:bdr w:val="none" w:sz="0" w:space="0" w:color="auto" w:frame="1"/>
              </w:rPr>
              <w:t>Listesi-</w:t>
            </w:r>
            <w:r w:rsidRPr="007A5F7C">
              <w:rPr>
                <w:rFonts w:asciiTheme="minorHAnsi" w:hAnsiTheme="minorHAnsi" w:cstheme="minorHAnsi"/>
                <w:color w:val="auto"/>
                <w:sz w:val="20"/>
                <w:szCs w:val="20"/>
                <w:bdr w:val="none" w:sz="0" w:space="0" w:color="auto" w:frame="1"/>
              </w:rPr>
              <w:t xml:space="preserve"> Akademik Takvim Hakkında Bilgilendirme </w:t>
            </w:r>
          </w:p>
        </w:tc>
      </w:tr>
      <w:tr w:rsidR="00B95509" w:rsidRPr="007A5F7C" w14:paraId="3235EE10" w14:textId="77777777" w:rsidTr="006D648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B85932"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6D42AEB9" w14:textId="35B2C00D"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bdr w:val="none" w:sz="0" w:space="0" w:color="auto" w:frame="1"/>
              </w:rPr>
              <w:t>Bilimsel Araştırma ve Önemi</w:t>
            </w:r>
            <w:r w:rsidR="00677B51" w:rsidRPr="007A5F7C">
              <w:rPr>
                <w:rFonts w:asciiTheme="minorHAnsi" w:hAnsiTheme="minorHAnsi" w:cstheme="minorHAnsi"/>
                <w:sz w:val="20"/>
                <w:szCs w:val="20"/>
                <w:bdr w:val="none" w:sz="0" w:space="0" w:color="auto" w:frame="1"/>
              </w:rPr>
              <w:t xml:space="preserve">, </w:t>
            </w:r>
            <w:r w:rsidRPr="007A5F7C">
              <w:rPr>
                <w:rFonts w:asciiTheme="minorHAnsi" w:hAnsiTheme="minorHAnsi" w:cstheme="minorHAnsi"/>
                <w:sz w:val="20"/>
                <w:szCs w:val="20"/>
                <w:bdr w:val="none" w:sz="0" w:space="0" w:color="auto" w:frame="1"/>
              </w:rPr>
              <w:t xml:space="preserve">Bilimsel Araştırma Yöntemlerinde Teknolojinin Yeri ve Önemi </w:t>
            </w:r>
          </w:p>
        </w:tc>
      </w:tr>
      <w:tr w:rsidR="00B95509" w:rsidRPr="007A5F7C" w14:paraId="66B8B6E4" w14:textId="77777777" w:rsidTr="006D648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FAA338"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7F547927" w14:textId="5CE49127"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bdr w:val="none" w:sz="0" w:space="0" w:color="auto" w:frame="1"/>
              </w:rPr>
              <w:t xml:space="preserve">Eleştirel Kaynak İnceleme </w:t>
            </w:r>
          </w:p>
        </w:tc>
      </w:tr>
      <w:tr w:rsidR="00B95509" w:rsidRPr="007A5F7C" w14:paraId="0260E385" w14:textId="77777777" w:rsidTr="006D648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74D2E0E"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46ECB823" w14:textId="47A1636D"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bdr w:val="none" w:sz="0" w:space="0" w:color="auto" w:frame="1"/>
              </w:rPr>
              <w:t xml:space="preserve">Bilimsel araştırmalarda veri, elektronik kaynak tarama </w:t>
            </w:r>
          </w:p>
        </w:tc>
      </w:tr>
      <w:tr w:rsidR="00B95509" w:rsidRPr="007A5F7C" w14:paraId="4D2C7218" w14:textId="77777777" w:rsidTr="006D648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051FC2"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11A04965" w14:textId="157039C5"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bdr w:val="none" w:sz="0" w:space="0" w:color="auto" w:frame="1"/>
              </w:rPr>
              <w:t>Araştırmalarda ölçme ve ölçekler</w:t>
            </w:r>
          </w:p>
        </w:tc>
      </w:tr>
      <w:tr w:rsidR="00B95509" w:rsidRPr="007A5F7C" w14:paraId="18ED797D" w14:textId="77777777" w:rsidTr="006D648C">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3D21EAB8"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5936732D" w14:textId="0D6506FF"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bdr w:val="none" w:sz="0" w:space="0" w:color="auto" w:frame="1"/>
              </w:rPr>
              <w:t>Araştırmalarda ölçme ve ölçekler</w:t>
            </w:r>
          </w:p>
        </w:tc>
      </w:tr>
      <w:tr w:rsidR="00B95509" w:rsidRPr="007A5F7C" w14:paraId="7F5F8EB5"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95A78B7"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4ED5E92F" w14:textId="32E0C945"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6DC189E3" w14:textId="77777777" w:rsidTr="003C08F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F29F68"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69DA10C0" w14:textId="3B8B8463"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bdr w:val="none" w:sz="0" w:space="0" w:color="auto" w:frame="1"/>
              </w:rPr>
              <w:t>İstatistiksel Teori</w:t>
            </w:r>
          </w:p>
        </w:tc>
      </w:tr>
      <w:tr w:rsidR="00B95509" w:rsidRPr="007A5F7C" w14:paraId="2D3C3898" w14:textId="77777777" w:rsidTr="003C08F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4D3B823"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394BD521" w14:textId="7262939E"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bdr w:val="none" w:sz="0" w:space="0" w:color="auto" w:frame="1"/>
              </w:rPr>
              <w:t>Örnekleme Yöntemleri</w:t>
            </w:r>
          </w:p>
        </w:tc>
      </w:tr>
      <w:tr w:rsidR="00B95509" w:rsidRPr="007A5F7C" w14:paraId="23E8EBBA" w14:textId="77777777" w:rsidTr="003C08F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A53DE61"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7E873428" w14:textId="4AC60371"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bdr w:val="none" w:sz="0" w:space="0" w:color="auto" w:frame="1"/>
              </w:rPr>
              <w:t>Örnekleme yöntemleri</w:t>
            </w:r>
          </w:p>
        </w:tc>
      </w:tr>
      <w:tr w:rsidR="00B95509" w:rsidRPr="007A5F7C" w14:paraId="25DC8B7F" w14:textId="77777777" w:rsidTr="003C08F8">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39A80886"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E5BE13B" w14:textId="297EE762"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bdr w:val="none" w:sz="0" w:space="0" w:color="auto" w:frame="1"/>
              </w:rPr>
              <w:t>Ekonomi biliminde ekonomik göstergelerin kullanılması: Milli Gelir Hesaplama</w:t>
            </w:r>
          </w:p>
        </w:tc>
      </w:tr>
      <w:tr w:rsidR="00B95509" w:rsidRPr="007A5F7C" w14:paraId="69DCABEF" w14:textId="77777777" w:rsidTr="003C08F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8E052BE"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70D30110" w14:textId="047F7292"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bdr w:val="none" w:sz="0" w:space="0" w:color="auto" w:frame="1"/>
              </w:rPr>
              <w:t>Ekonomi biliminde ekonomik göstergelerin kullanılması: Enflasyon ve fiyat indeksleri</w:t>
            </w:r>
          </w:p>
        </w:tc>
      </w:tr>
      <w:tr w:rsidR="00B95509" w:rsidRPr="007A5F7C" w14:paraId="429A161E" w14:textId="77777777" w:rsidTr="003C08F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BCEA08"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576B188F" w14:textId="285B07F5"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bdr w:val="none" w:sz="0" w:space="0" w:color="auto" w:frame="1"/>
              </w:rPr>
              <w:t>Ekonomi biliminde ekonomik göstergelerin kullanılması: parasal – mali- kalkınma istatistikler(i)</w:t>
            </w:r>
          </w:p>
        </w:tc>
      </w:tr>
      <w:tr w:rsidR="00B95509" w:rsidRPr="007A5F7C" w14:paraId="155866F9" w14:textId="77777777" w:rsidTr="003C08F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C4F5384" w14:textId="77777777" w:rsidR="00343998" w:rsidRPr="007A5F7C" w:rsidRDefault="00343998" w:rsidP="00343998">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7A43C7E4" w14:textId="474D0F54" w:rsidR="00343998" w:rsidRPr="007A5F7C" w:rsidRDefault="00343998" w:rsidP="00343998">
            <w:pPr>
              <w:rPr>
                <w:rFonts w:asciiTheme="minorHAnsi" w:hAnsiTheme="minorHAnsi" w:cstheme="minorHAnsi"/>
                <w:sz w:val="20"/>
                <w:szCs w:val="20"/>
              </w:rPr>
            </w:pPr>
            <w:r w:rsidRPr="007A5F7C">
              <w:rPr>
                <w:rFonts w:asciiTheme="minorHAnsi" w:hAnsiTheme="minorHAnsi" w:cstheme="minorHAnsi"/>
                <w:sz w:val="20"/>
                <w:szCs w:val="20"/>
                <w:bdr w:val="none" w:sz="0" w:space="0" w:color="auto" w:frame="1"/>
              </w:rPr>
              <w:t>Bilimsel araştırma raporu hazırlama – kaynak gösterimi ve etik kurallar</w:t>
            </w:r>
          </w:p>
        </w:tc>
      </w:tr>
      <w:tr w:rsidR="00B95509" w:rsidRPr="007A5F7C" w14:paraId="4B57A4EE"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7B731CB8" w14:textId="77777777" w:rsidR="00343998" w:rsidRPr="007A5F7C" w:rsidRDefault="00343998"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0A21BCE0" w14:textId="10193A5D"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7C5F2A34" w14:textId="77777777" w:rsidR="00343998" w:rsidRPr="007A5F7C" w:rsidRDefault="00343998" w:rsidP="00343998">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3DCB61FE"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69E314BC" w14:textId="77777777" w:rsidR="00343998" w:rsidRPr="007A5F7C" w:rsidRDefault="00343998"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479F5646" w14:textId="77777777" w:rsidR="00343998" w:rsidRPr="007A5F7C" w:rsidRDefault="00343998"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46BD9D70" w14:textId="77777777" w:rsidR="00343998" w:rsidRPr="007A5F7C" w:rsidRDefault="0034399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734D9BA4" w14:textId="77777777" w:rsidR="00343998" w:rsidRPr="007A5F7C" w:rsidRDefault="0034399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358C723" w14:textId="77777777" w:rsidR="00343998" w:rsidRPr="007A5F7C" w:rsidRDefault="0034399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7FDC3432" w14:textId="77777777" w:rsidR="00343998" w:rsidRPr="007A5F7C" w:rsidRDefault="0034399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AD560C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E7B229E"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14EBDCF8"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3788DA34"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827DB01"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C096E3C"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0D6C878" w14:textId="77777777" w:rsidR="00343998" w:rsidRPr="007A5F7C" w:rsidRDefault="00343998" w:rsidP="00A8112E">
            <w:pPr>
              <w:jc w:val="center"/>
              <w:rPr>
                <w:rFonts w:asciiTheme="minorHAnsi" w:hAnsiTheme="minorHAnsi" w:cstheme="minorHAnsi"/>
                <w:b/>
                <w:sz w:val="20"/>
                <w:szCs w:val="20"/>
              </w:rPr>
            </w:pPr>
          </w:p>
        </w:tc>
      </w:tr>
      <w:tr w:rsidR="00B95509" w:rsidRPr="007A5F7C" w14:paraId="7C44AFF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6EFCE67"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08CDF9CC"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0F4B94F"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776005D"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74F8C281" w14:textId="77777777" w:rsidR="00343998" w:rsidRPr="007A5F7C" w:rsidRDefault="0034399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64ABD16" w14:textId="77777777" w:rsidR="00343998" w:rsidRPr="007A5F7C" w:rsidRDefault="00343998" w:rsidP="00A8112E">
            <w:pPr>
              <w:jc w:val="center"/>
              <w:rPr>
                <w:rFonts w:asciiTheme="minorHAnsi" w:hAnsiTheme="minorHAnsi" w:cstheme="minorHAnsi"/>
                <w:b/>
                <w:sz w:val="20"/>
                <w:szCs w:val="20"/>
              </w:rPr>
            </w:pPr>
          </w:p>
        </w:tc>
      </w:tr>
      <w:tr w:rsidR="00B95509" w:rsidRPr="007A5F7C" w14:paraId="191BF0B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21F4855"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3526C84F"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2BDF5A0A"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28DF538"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B05390B" w14:textId="77777777" w:rsidR="00343998" w:rsidRPr="007A5F7C" w:rsidRDefault="0034399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26A0A59"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080941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FEF7EE4"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01E3D0D1"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1BCE8931"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D71D72C"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3589091"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7AF05DC" w14:textId="77777777" w:rsidR="00343998" w:rsidRPr="007A5F7C" w:rsidRDefault="00343998" w:rsidP="00A8112E">
            <w:pPr>
              <w:jc w:val="center"/>
              <w:rPr>
                <w:rFonts w:asciiTheme="minorHAnsi" w:hAnsiTheme="minorHAnsi" w:cstheme="minorHAnsi"/>
                <w:b/>
                <w:sz w:val="20"/>
                <w:szCs w:val="20"/>
              </w:rPr>
            </w:pPr>
          </w:p>
        </w:tc>
      </w:tr>
      <w:tr w:rsidR="00B95509" w:rsidRPr="007A5F7C" w14:paraId="315806E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FBD7DDC"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03923C6A"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C246522"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B488CCA"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94DE724"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CA92E09"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B165C0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90EB573"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6453C036"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C01C3BC"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ABF079E"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D943036" w14:textId="77777777" w:rsidR="00343998" w:rsidRPr="007A5F7C" w:rsidRDefault="0034399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90A4C19"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B6F02F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3D58FF9"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730120F7"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D5A97F3"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783EE43"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B5867E4"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99670B8"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066D82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CD2439B"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197864C8"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3ABF0D78"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E749301"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938621B"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318905C" w14:textId="77777777" w:rsidR="00343998" w:rsidRPr="007A5F7C" w:rsidRDefault="00343998" w:rsidP="00A8112E">
            <w:pPr>
              <w:jc w:val="center"/>
              <w:rPr>
                <w:rFonts w:asciiTheme="minorHAnsi" w:hAnsiTheme="minorHAnsi" w:cstheme="minorHAnsi"/>
                <w:b/>
                <w:sz w:val="20"/>
                <w:szCs w:val="20"/>
              </w:rPr>
            </w:pPr>
          </w:p>
        </w:tc>
      </w:tr>
      <w:tr w:rsidR="00B95509" w:rsidRPr="007A5F7C" w14:paraId="6FC948B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47E91D5"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56AD470F"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508BEA82"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2B051D3"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13FC1E6"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5FE81E0" w14:textId="77777777" w:rsidR="00343998" w:rsidRPr="007A5F7C" w:rsidRDefault="00343998" w:rsidP="00A8112E">
            <w:pPr>
              <w:jc w:val="center"/>
              <w:rPr>
                <w:rFonts w:asciiTheme="minorHAnsi" w:hAnsiTheme="minorHAnsi" w:cstheme="minorHAnsi"/>
                <w:b/>
                <w:sz w:val="20"/>
                <w:szCs w:val="20"/>
              </w:rPr>
            </w:pPr>
          </w:p>
        </w:tc>
      </w:tr>
      <w:tr w:rsidR="00B95509" w:rsidRPr="007A5F7C" w14:paraId="51567A2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7F856C0"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2D24C05E"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75F4ADF6"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6C2B213"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636588C"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DEFBDF0"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4F08A3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D99EFF4" w14:textId="77777777" w:rsidR="00343998" w:rsidRPr="007A5F7C" w:rsidRDefault="00343998"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15975B27" w14:textId="77777777" w:rsidR="00343998" w:rsidRPr="007A5F7C" w:rsidRDefault="00343998"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A90B637" w14:textId="77777777" w:rsidR="00343998" w:rsidRPr="007A5F7C" w:rsidRDefault="0034399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CAB4E05"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2DD0130"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3837371" w14:textId="77777777" w:rsidR="00343998" w:rsidRPr="007A5F7C" w:rsidRDefault="0034399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343998" w:rsidRPr="007A5F7C" w14:paraId="5D941B62"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4AF27954" w14:textId="77777777" w:rsidR="00343998" w:rsidRPr="007A5F7C" w:rsidRDefault="00343998"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53256B59" w14:textId="25DF8A91" w:rsidR="00343998" w:rsidRPr="007A5F7C" w:rsidRDefault="00343998"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15EB6794" w14:textId="77777777" w:rsidR="00343998" w:rsidRPr="007A5F7C" w:rsidRDefault="00343998" w:rsidP="00343998">
      <w:pPr>
        <w:rPr>
          <w:rFonts w:asciiTheme="minorHAnsi" w:hAnsiTheme="minorHAnsi" w:cstheme="minorHAnsi"/>
        </w:rPr>
      </w:pPr>
    </w:p>
    <w:p w14:paraId="02F15E9A" w14:textId="591AE89D" w:rsidR="00343998" w:rsidRPr="007A5F7C" w:rsidRDefault="00343998" w:rsidP="00343998">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Fatih ÇEMREK</w:t>
      </w:r>
    </w:p>
    <w:p w14:paraId="00C6F884" w14:textId="77777777" w:rsidR="00343998" w:rsidRPr="007A5F7C" w:rsidRDefault="00343998" w:rsidP="00343998">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6C3886C4" w14:textId="77777777" w:rsidR="00343998" w:rsidRPr="007A5F7C" w:rsidRDefault="00343998" w:rsidP="00343998">
      <w:pPr>
        <w:rPr>
          <w:rFonts w:asciiTheme="minorHAnsi" w:hAnsiTheme="minorHAnsi" w:cstheme="minorHAnsi"/>
        </w:rPr>
      </w:pPr>
    </w:p>
    <w:p w14:paraId="3EA65FDB" w14:textId="77777777" w:rsidR="00C84EF8" w:rsidRPr="007A5F7C" w:rsidRDefault="00C84EF8">
      <w:pPr>
        <w:rPr>
          <w:rFonts w:asciiTheme="minorHAnsi" w:hAnsiTheme="minorHAnsi" w:cstheme="minorHAnsi"/>
        </w:rPr>
      </w:pPr>
      <w:r w:rsidRPr="007A5F7C">
        <w:rPr>
          <w:rFonts w:asciiTheme="minorHAnsi" w:hAnsiTheme="minorHAnsi" w:cstheme="minorHAnsi"/>
        </w:rPr>
        <w:br w:type="page"/>
      </w:r>
    </w:p>
    <w:p w14:paraId="1A15C735" w14:textId="77777777" w:rsidR="00C84EF8" w:rsidRPr="007A5F7C" w:rsidRDefault="00C84EF8" w:rsidP="00C84EF8">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32320" behindDoc="0" locked="0" layoutInCell="1" allowOverlap="1" wp14:anchorId="02F5CBFB" wp14:editId="2A9F1FC5">
            <wp:simplePos x="0" y="0"/>
            <wp:positionH relativeFrom="margin">
              <wp:align>left</wp:align>
            </wp:positionH>
            <wp:positionV relativeFrom="margin">
              <wp:align>top</wp:align>
            </wp:positionV>
            <wp:extent cx="756285" cy="756285"/>
            <wp:effectExtent l="0" t="0" r="0" b="0"/>
            <wp:wrapNone/>
            <wp:docPr id="85" name="Resim 8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5087EC22" w14:textId="77777777" w:rsidR="00C84EF8" w:rsidRPr="007A5F7C" w:rsidRDefault="00C84EF8" w:rsidP="00C84EF8">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097AB0D1" w14:textId="77777777" w:rsidR="00C84EF8" w:rsidRPr="007A5F7C" w:rsidRDefault="00C84EF8" w:rsidP="00C84EF8">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C84EF8" w:rsidRPr="007A5F7C" w14:paraId="2F7AE1A8" w14:textId="77777777" w:rsidTr="00A8112E">
        <w:tc>
          <w:tcPr>
            <w:tcW w:w="1167" w:type="dxa"/>
            <w:vAlign w:val="center"/>
          </w:tcPr>
          <w:p w14:paraId="42DDFAF2" w14:textId="77777777" w:rsidR="00C84EF8" w:rsidRPr="007A5F7C" w:rsidRDefault="00C84EF8"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58F0F885" w14:textId="77777777" w:rsidR="00C84EF8" w:rsidRPr="007A5F7C" w:rsidRDefault="00C84EF8"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182FAD9F" w14:textId="77777777" w:rsidR="00C84EF8" w:rsidRPr="007A5F7C" w:rsidRDefault="00C84EF8" w:rsidP="00C84EF8">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C84EF8" w:rsidRPr="007A5F7C" w14:paraId="175A6F3E" w14:textId="77777777" w:rsidTr="00A8112E">
        <w:tc>
          <w:tcPr>
            <w:tcW w:w="1668" w:type="dxa"/>
            <w:vAlign w:val="center"/>
          </w:tcPr>
          <w:p w14:paraId="78245A17" w14:textId="77777777" w:rsidR="00C84EF8" w:rsidRPr="007A5F7C" w:rsidRDefault="00C84EF8"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25A12070" w14:textId="71764762" w:rsidR="00C84EF8" w:rsidRPr="007A5F7C" w:rsidRDefault="00C84EF8" w:rsidP="00A8112E">
            <w:pPr>
              <w:outlineLvl w:val="0"/>
              <w:rPr>
                <w:rFonts w:asciiTheme="minorHAnsi" w:hAnsiTheme="minorHAnsi" w:cstheme="minorHAnsi"/>
              </w:rPr>
            </w:pPr>
            <w:r w:rsidRPr="007A5F7C">
              <w:rPr>
                <w:rFonts w:asciiTheme="minorHAnsi" w:hAnsiTheme="minorHAnsi" w:cstheme="minorHAnsi"/>
                <w:sz w:val="22"/>
                <w:szCs w:val="22"/>
              </w:rPr>
              <w:t>131113230</w:t>
            </w:r>
          </w:p>
        </w:tc>
        <w:tc>
          <w:tcPr>
            <w:tcW w:w="1560" w:type="dxa"/>
            <w:vAlign w:val="center"/>
          </w:tcPr>
          <w:p w14:paraId="31663ABC" w14:textId="77777777" w:rsidR="00C84EF8" w:rsidRPr="007A5F7C" w:rsidRDefault="00C84EF8"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39E8142A" w14:textId="3D754E96" w:rsidR="00C84EF8" w:rsidRPr="007A5F7C" w:rsidRDefault="00C84EF8" w:rsidP="00F60CA8">
            <w:pPr>
              <w:pStyle w:val="Balk1"/>
              <w:rPr>
                <w:rFonts w:asciiTheme="minorHAnsi" w:hAnsiTheme="minorHAnsi" w:cstheme="minorHAnsi"/>
              </w:rPr>
            </w:pPr>
            <w:bookmarkStart w:id="27" w:name="_Girişimcilik_I"/>
            <w:bookmarkEnd w:id="27"/>
            <w:r w:rsidRPr="007A5F7C">
              <w:rPr>
                <w:rFonts w:asciiTheme="minorHAnsi" w:hAnsiTheme="minorHAnsi" w:cstheme="minorHAnsi"/>
              </w:rPr>
              <w:t>Girişimcilik I</w:t>
            </w:r>
          </w:p>
        </w:tc>
      </w:tr>
    </w:tbl>
    <w:p w14:paraId="036A6B27" w14:textId="77777777" w:rsidR="00C84EF8" w:rsidRPr="007A5F7C" w:rsidRDefault="00C84EF8" w:rsidP="00C84EF8">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5BAE285A"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249D718A" w14:textId="77777777" w:rsidR="00C84EF8" w:rsidRPr="007A5F7C" w:rsidRDefault="00C84EF8"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471981B7" w14:textId="77777777" w:rsidR="00C84EF8" w:rsidRPr="007A5F7C" w:rsidRDefault="00C84EF8"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3892275E"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59FD0B7A"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34C48B56"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434EE727" w14:textId="77777777" w:rsidR="00C84EF8" w:rsidRPr="007A5F7C" w:rsidRDefault="00C84EF8"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45069092"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27E4FCDE"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16C5A399" w14:textId="77777777" w:rsidR="00C84EF8" w:rsidRPr="007A5F7C" w:rsidRDefault="00C84EF8"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3721DAFB"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28DAA414" w14:textId="77777777" w:rsidR="00C84EF8" w:rsidRPr="007A5F7C" w:rsidRDefault="00C84EF8"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66D56563"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239F63CE"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5952BCD1"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7322303D" w14:textId="44873FFF"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01A197BD" w14:textId="3B1E113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2F46DFA4"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4CFE4FF9"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534EEE0B" w14:textId="5EBB85B8"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60EF16B" w14:textId="5B05CE51"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56504C0B" w14:textId="7D99193E"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61822859"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03A148A5"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62279A3"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28415F90"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5D6CA108"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2B6A8780"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30DCF9F1"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286D4E1F"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45ABE40"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09CBB8F1"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6EFBE7A2" w14:textId="77777777" w:rsidR="00C84EF8" w:rsidRPr="007A5F7C" w:rsidRDefault="00C84EF8"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50F22743" w14:textId="77777777" w:rsidR="00C84EF8" w:rsidRPr="007A5F7C" w:rsidRDefault="00C84EF8"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74D92774"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49CB7F7B" w14:textId="756A6C29"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6" w:type="pct"/>
            <w:gridSpan w:val="2"/>
            <w:tcBorders>
              <w:top w:val="single" w:sz="6" w:space="0" w:color="auto"/>
              <w:left w:val="single" w:sz="4" w:space="0" w:color="auto"/>
              <w:bottom w:val="single" w:sz="12" w:space="0" w:color="auto"/>
            </w:tcBorders>
          </w:tcPr>
          <w:p w14:paraId="1EE672B8" w14:textId="77777777" w:rsidR="00C84EF8" w:rsidRPr="007A5F7C" w:rsidRDefault="00C84EF8" w:rsidP="00A8112E">
            <w:pPr>
              <w:jc w:val="center"/>
              <w:rPr>
                <w:rFonts w:asciiTheme="minorHAnsi" w:hAnsiTheme="minorHAnsi" w:cstheme="minorHAnsi"/>
                <w:sz w:val="22"/>
                <w:szCs w:val="22"/>
              </w:rPr>
            </w:pPr>
          </w:p>
        </w:tc>
      </w:tr>
      <w:tr w:rsidR="00B95509" w:rsidRPr="007A5F7C" w14:paraId="18BE18B0"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7829C96"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061C802A"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4FC5C485"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7110FF13"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4167729"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5CE63217"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119EDBD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E6D7CA4" w14:textId="77777777" w:rsidR="00C84EF8" w:rsidRPr="007A5F7C" w:rsidRDefault="00C84EF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19534798"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2AEE458C"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11EECF99" w14:textId="77777777" w:rsidR="00C84EF8" w:rsidRPr="007A5F7C" w:rsidRDefault="00C84EF8"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2BDE792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66507AD" w14:textId="77777777" w:rsidR="00C84EF8" w:rsidRPr="007A5F7C" w:rsidRDefault="00C84EF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CE42448"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1750ACFC"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0D08F653" w14:textId="77777777" w:rsidR="00C84EF8" w:rsidRPr="007A5F7C" w:rsidRDefault="00C84EF8"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68D6AAC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0DAFDC7" w14:textId="77777777" w:rsidR="00C84EF8" w:rsidRPr="007A5F7C" w:rsidRDefault="00C84EF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C4673A4"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5CF24D4"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6C4D972"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1AC84F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E626F42" w14:textId="77777777" w:rsidR="00C84EF8" w:rsidRPr="007A5F7C" w:rsidRDefault="00C84EF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152FE15"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7EA53EF"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3A2A54F"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2669466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276CE14" w14:textId="77777777" w:rsidR="00C84EF8" w:rsidRPr="007A5F7C" w:rsidRDefault="00C84EF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12CCABE3"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50EAD60A"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5C222EC6"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24C131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FBEF3E0" w14:textId="77777777" w:rsidR="00C84EF8" w:rsidRPr="007A5F7C" w:rsidRDefault="00C84EF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4B9EA806"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20A0CB3E"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53A1D3ED"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E6D28F1"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B85846B" w14:textId="77777777" w:rsidR="00C84EF8" w:rsidRPr="007A5F7C" w:rsidRDefault="00C84EF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0C35CAA7"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06AC219E"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14925FAD"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9B636D3"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CC88F20"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452795D7" w14:textId="77777777" w:rsidR="00C84EF8" w:rsidRPr="007A5F7C" w:rsidRDefault="00C84EF8"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AAC436E"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5DA3A322"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4E8E5676"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E6236F0"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8E25972" w14:textId="77777777" w:rsidR="00C84EF8" w:rsidRPr="007A5F7C" w:rsidRDefault="00C84EF8"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34A7A24"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597C3DC" w14:textId="77777777" w:rsidR="00C84EF8" w:rsidRPr="007A5F7C" w:rsidRDefault="00C84EF8" w:rsidP="00C84EF8">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6A41A456" w14:textId="5548300D"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Girişimci ve girişimcilik kavramı, girişimcinin özellikleri, girişimcilikte yaratıcılık, girişimcilikte yenilik, girişim finansmanı, iş planı.</w:t>
            </w:r>
          </w:p>
        </w:tc>
      </w:tr>
      <w:tr w:rsidR="00B95509" w:rsidRPr="007A5F7C" w14:paraId="05A9A7DF"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B3C9D6F" w14:textId="77777777" w:rsidR="00C84EF8" w:rsidRPr="007A5F7C" w:rsidRDefault="00C84EF8" w:rsidP="00C84EF8">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2F706399" w14:textId="4D685630"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Dersin temel hedefi, girişimcilik kavramının öğrencilere tanıtılması ve girişimciliğin ülke ekonomileri için öneminin kavratılmasıdır.</w:t>
            </w:r>
          </w:p>
        </w:tc>
      </w:tr>
      <w:tr w:rsidR="00B95509" w:rsidRPr="007A5F7C" w14:paraId="318C06AE"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899CDD5" w14:textId="77777777" w:rsidR="00C84EF8" w:rsidRPr="007A5F7C" w:rsidRDefault="00C84EF8" w:rsidP="00C84EF8">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F7A4A95" w14:textId="107BF796" w:rsidR="00C84EF8" w:rsidRPr="007A5F7C" w:rsidRDefault="00677B51" w:rsidP="00C84EF8">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AD4724C"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3E8FECD" w14:textId="77777777" w:rsidR="00C84EF8" w:rsidRPr="007A5F7C" w:rsidRDefault="00C84EF8" w:rsidP="00C84EF8">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62E3E08B" w14:textId="77777777"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 xml:space="preserve">Girişimci, girişimcilik kavramı ve girişimcinin özelliklerini bilme. </w:t>
            </w:r>
          </w:p>
          <w:p w14:paraId="5B2A0FC2" w14:textId="77777777"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 xml:space="preserve">Girişimde yaratıcılık ve yenilik konularını anlama. </w:t>
            </w:r>
          </w:p>
          <w:p w14:paraId="7C83E426" w14:textId="496C7BE0"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 xml:space="preserve">Girişim finansmanı ve iş planı konularına hâkim olma </w:t>
            </w:r>
          </w:p>
        </w:tc>
      </w:tr>
      <w:tr w:rsidR="00B95509" w:rsidRPr="007A5F7C" w14:paraId="1D47E442" w14:textId="77777777" w:rsidTr="00677B51">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331CE69" w14:textId="77777777" w:rsidR="00C84EF8" w:rsidRPr="007A5F7C" w:rsidRDefault="00C84EF8" w:rsidP="00C84EF8">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8C87546" w14:textId="635084D0" w:rsidR="00C84EF8" w:rsidRPr="007A5F7C" w:rsidRDefault="00C84EF8" w:rsidP="00677B51">
            <w:pPr>
              <w:rPr>
                <w:rFonts w:asciiTheme="minorHAnsi" w:hAnsiTheme="minorHAnsi" w:cstheme="minorHAnsi"/>
                <w:sz w:val="20"/>
                <w:szCs w:val="20"/>
              </w:rPr>
            </w:pPr>
            <w:r w:rsidRPr="007A5F7C">
              <w:rPr>
                <w:rFonts w:asciiTheme="minorHAnsi" w:hAnsiTheme="minorHAnsi" w:cstheme="minorHAnsi"/>
                <w:sz w:val="20"/>
                <w:szCs w:val="20"/>
              </w:rPr>
              <w:t xml:space="preserve">Odabaşı, Y. (2004).  Girişimcilik Eskişehir: A.Ö.F Yayınları </w:t>
            </w:r>
          </w:p>
        </w:tc>
      </w:tr>
      <w:tr w:rsidR="00B95509" w:rsidRPr="007A5F7C" w14:paraId="161B7D65" w14:textId="77777777" w:rsidTr="00677B51">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A0C8C0B"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E657A8D" w14:textId="257E9508" w:rsidR="00C84EF8" w:rsidRPr="007A5F7C" w:rsidRDefault="00677B51" w:rsidP="00677B51">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C604FB3"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7A63D12"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7F81A9E9" w14:textId="77777777" w:rsidR="00C84EF8" w:rsidRPr="007A5F7C" w:rsidRDefault="00C84EF8"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05DE49D7" w14:textId="77777777" w:rsidR="00C84EF8" w:rsidRPr="007A5F7C" w:rsidRDefault="00C84EF8" w:rsidP="00C84EF8">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55F91C53"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BC37F58" w14:textId="77777777" w:rsidR="00C84EF8" w:rsidRPr="007A5F7C" w:rsidRDefault="00C84EF8"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7C14E708"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50C06F52" w14:textId="77777777" w:rsidR="00C84EF8" w:rsidRPr="007A5F7C" w:rsidRDefault="00C84EF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017B8E76" w14:textId="77777777" w:rsidR="00C84EF8" w:rsidRPr="007A5F7C" w:rsidRDefault="00C84EF8"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7D04026E" w14:textId="77777777" w:rsidTr="0034723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F01784"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3DC300D7" w14:textId="555E2B28"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 xml:space="preserve">Girişimcilik </w:t>
            </w:r>
            <w:r w:rsidRPr="007A5F7C">
              <w:rPr>
                <w:rFonts w:asciiTheme="minorHAnsi" w:hAnsiTheme="minorHAnsi" w:cstheme="minorHAnsi"/>
                <w:sz w:val="20"/>
                <w:szCs w:val="20"/>
                <w:lang w:eastAsia="en-US"/>
              </w:rPr>
              <w:t xml:space="preserve">tanımı </w:t>
            </w:r>
          </w:p>
        </w:tc>
      </w:tr>
      <w:tr w:rsidR="00B95509" w:rsidRPr="007A5F7C" w14:paraId="6D0AAB39" w14:textId="77777777" w:rsidTr="0034723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DDE3D5C"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71E4AE96" w14:textId="18AA6E62"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 xml:space="preserve">Girişimciliğin </w:t>
            </w:r>
            <w:r w:rsidRPr="007A5F7C">
              <w:rPr>
                <w:rFonts w:asciiTheme="minorHAnsi" w:hAnsiTheme="minorHAnsi" w:cstheme="minorHAnsi"/>
                <w:sz w:val="20"/>
                <w:szCs w:val="20"/>
                <w:lang w:eastAsia="en-US"/>
              </w:rPr>
              <w:t>önemi</w:t>
            </w:r>
          </w:p>
        </w:tc>
      </w:tr>
      <w:tr w:rsidR="00B95509" w:rsidRPr="007A5F7C" w14:paraId="37F093ED" w14:textId="77777777" w:rsidTr="0034723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5797ED"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346C406E" w14:textId="5D5958B4"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lang w:eastAsia="en-US"/>
              </w:rPr>
              <w:t>Girişimciliğin türleri nitelikleri</w:t>
            </w:r>
          </w:p>
        </w:tc>
      </w:tr>
      <w:tr w:rsidR="00B95509" w:rsidRPr="007A5F7C" w14:paraId="246B7B89" w14:textId="77777777" w:rsidTr="0034723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367CE61"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60652C90" w14:textId="47ACC695"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lang w:eastAsia="en-US"/>
              </w:rPr>
              <w:t>Girişimciliğin nitelikleri</w:t>
            </w:r>
          </w:p>
        </w:tc>
      </w:tr>
      <w:tr w:rsidR="00B95509" w:rsidRPr="007A5F7C" w14:paraId="46827567" w14:textId="77777777" w:rsidTr="0034723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6F0DD6"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2172A722" w14:textId="4A4B3020"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lang w:eastAsia="en-US"/>
              </w:rPr>
              <w:t>Girişimcilik kültürü: yaratıcılık ve fırsat analizi</w:t>
            </w:r>
          </w:p>
        </w:tc>
      </w:tr>
      <w:tr w:rsidR="00B95509" w:rsidRPr="007A5F7C" w14:paraId="45A139E3" w14:textId="77777777" w:rsidTr="00347237">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5DED726"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0F08168" w14:textId="418207FA"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lang w:eastAsia="en-US"/>
              </w:rPr>
              <w:t>Yenilikçilik, teknoloji, fikir geliştirme</w:t>
            </w:r>
            <w:r w:rsidRPr="007A5F7C">
              <w:rPr>
                <w:rFonts w:asciiTheme="minorHAnsi" w:hAnsiTheme="minorHAnsi" w:cstheme="minorHAnsi"/>
                <w:sz w:val="20"/>
                <w:szCs w:val="20"/>
              </w:rPr>
              <w:t xml:space="preserve"> </w:t>
            </w:r>
          </w:p>
        </w:tc>
      </w:tr>
      <w:tr w:rsidR="00B95509" w:rsidRPr="007A5F7C" w14:paraId="18B6A004"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536A1C4"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2BE8B00D"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572C0D28" w14:textId="77777777" w:rsidTr="00E6270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1258342"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07295199" w14:textId="2C07E330"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rPr>
              <w:t>Takım oluşturma</w:t>
            </w:r>
          </w:p>
        </w:tc>
      </w:tr>
      <w:tr w:rsidR="00B95509" w:rsidRPr="007A5F7C" w14:paraId="17CE7776" w14:textId="77777777" w:rsidTr="00E6270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001A8AC"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6AB0B2F6" w14:textId="45A37F5B"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lang w:eastAsia="en-US"/>
              </w:rPr>
              <w:t>Fizibilite analizi ve iş planı esasları</w:t>
            </w:r>
          </w:p>
        </w:tc>
      </w:tr>
      <w:tr w:rsidR="00B95509" w:rsidRPr="007A5F7C" w14:paraId="775E95DB" w14:textId="77777777" w:rsidTr="00E6270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C9B984"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63DEDA03" w14:textId="2C599483"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lang w:eastAsia="en-US"/>
              </w:rPr>
              <w:t>Endüstri ve rekabet analizi</w:t>
            </w:r>
          </w:p>
        </w:tc>
      </w:tr>
      <w:tr w:rsidR="00B95509" w:rsidRPr="007A5F7C" w14:paraId="3591844C" w14:textId="77777777" w:rsidTr="00E62702">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2A7DA90"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C787E48" w14:textId="03A31FE3"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lang w:eastAsia="en-US"/>
              </w:rPr>
              <w:t>Üretim ve iş modeli planlaması</w:t>
            </w:r>
          </w:p>
        </w:tc>
      </w:tr>
      <w:tr w:rsidR="00B95509" w:rsidRPr="007A5F7C" w14:paraId="0059E315" w14:textId="77777777" w:rsidTr="00E6270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A8D36FF"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068390E2" w14:textId="240B0715"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lang w:eastAsia="en-US"/>
              </w:rPr>
              <w:t>Pazarlama Planı</w:t>
            </w:r>
          </w:p>
        </w:tc>
      </w:tr>
      <w:tr w:rsidR="00B95509" w:rsidRPr="007A5F7C" w14:paraId="2F1C95EA" w14:textId="77777777" w:rsidTr="00E6270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36939DB"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46DD33E4" w14:textId="561B6C45"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lang w:eastAsia="en-US"/>
              </w:rPr>
              <w:t>Şirket kurma ve yasal yapı analizi</w:t>
            </w:r>
          </w:p>
        </w:tc>
      </w:tr>
      <w:tr w:rsidR="00B95509" w:rsidRPr="007A5F7C" w14:paraId="6F600037" w14:textId="77777777" w:rsidTr="00E6270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B00720" w14:textId="77777777" w:rsidR="00C84EF8" w:rsidRPr="007A5F7C" w:rsidRDefault="00C84EF8" w:rsidP="00C84EF8">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5A0E3DA6" w14:textId="75158362" w:rsidR="00C84EF8" w:rsidRPr="007A5F7C" w:rsidRDefault="00C84EF8" w:rsidP="00C84EF8">
            <w:pPr>
              <w:rPr>
                <w:rFonts w:asciiTheme="minorHAnsi" w:hAnsiTheme="minorHAnsi" w:cstheme="minorHAnsi"/>
                <w:sz w:val="20"/>
                <w:szCs w:val="20"/>
              </w:rPr>
            </w:pPr>
            <w:r w:rsidRPr="007A5F7C">
              <w:rPr>
                <w:rFonts w:asciiTheme="minorHAnsi" w:hAnsiTheme="minorHAnsi" w:cstheme="minorHAnsi"/>
                <w:sz w:val="20"/>
                <w:szCs w:val="20"/>
                <w:lang w:eastAsia="en-US"/>
              </w:rPr>
              <w:t>Girişimcilere yönelik destek ve teşvikler</w:t>
            </w:r>
          </w:p>
        </w:tc>
      </w:tr>
      <w:tr w:rsidR="00B95509" w:rsidRPr="007A5F7C" w14:paraId="5FAFE1BC"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50F521EF" w14:textId="77777777" w:rsidR="00C84EF8" w:rsidRPr="007A5F7C" w:rsidRDefault="00C84EF8"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6723B3A6"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7973E1DA" w14:textId="77777777" w:rsidR="00C84EF8" w:rsidRPr="007A5F7C" w:rsidRDefault="00C84EF8" w:rsidP="00C84EF8">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73E2C61E"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6DAC725C" w14:textId="77777777" w:rsidR="00C84EF8" w:rsidRPr="007A5F7C" w:rsidRDefault="00C84EF8"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0BAC3188" w14:textId="77777777" w:rsidR="00C84EF8" w:rsidRPr="007A5F7C" w:rsidRDefault="00C84EF8"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67F4D67E" w14:textId="77777777" w:rsidR="00C84EF8" w:rsidRPr="007A5F7C" w:rsidRDefault="00C84EF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36D5806F" w14:textId="77777777" w:rsidR="00C84EF8" w:rsidRPr="007A5F7C" w:rsidRDefault="00C84EF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37ACE1F0" w14:textId="77777777" w:rsidR="00C84EF8" w:rsidRPr="007A5F7C" w:rsidRDefault="00C84EF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7E649631" w14:textId="77777777" w:rsidR="00C84EF8" w:rsidRPr="007A5F7C" w:rsidRDefault="00C84EF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0DDC43B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DD75187"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285F7FC9"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72B61064"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D9FCC61"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6708F6A"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73A97BF" w14:textId="77777777" w:rsidR="00C84EF8" w:rsidRPr="007A5F7C" w:rsidRDefault="00C84EF8" w:rsidP="00A8112E">
            <w:pPr>
              <w:jc w:val="center"/>
              <w:rPr>
                <w:rFonts w:asciiTheme="minorHAnsi" w:hAnsiTheme="minorHAnsi" w:cstheme="minorHAnsi"/>
                <w:b/>
                <w:sz w:val="20"/>
                <w:szCs w:val="20"/>
              </w:rPr>
            </w:pPr>
          </w:p>
        </w:tc>
      </w:tr>
      <w:tr w:rsidR="00B95509" w:rsidRPr="007A5F7C" w14:paraId="608E20D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61FA331"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16C48078"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B814421"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91F52DE"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41BB0749" w14:textId="77777777" w:rsidR="00C84EF8" w:rsidRPr="007A5F7C" w:rsidRDefault="00C84EF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F134014" w14:textId="77777777" w:rsidR="00C84EF8" w:rsidRPr="007A5F7C" w:rsidRDefault="00C84EF8" w:rsidP="00A8112E">
            <w:pPr>
              <w:jc w:val="center"/>
              <w:rPr>
                <w:rFonts w:asciiTheme="minorHAnsi" w:hAnsiTheme="minorHAnsi" w:cstheme="minorHAnsi"/>
                <w:b/>
                <w:sz w:val="20"/>
                <w:szCs w:val="20"/>
              </w:rPr>
            </w:pPr>
          </w:p>
        </w:tc>
      </w:tr>
      <w:tr w:rsidR="00B95509" w:rsidRPr="007A5F7C" w14:paraId="332624B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78E0529"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2E68CCD0"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05861604"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40751C0"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7D7F25E" w14:textId="77777777" w:rsidR="00C84EF8" w:rsidRPr="007A5F7C" w:rsidRDefault="00C84EF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279BBCB"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E51940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95ACB94"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0B40E3D5"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5371078B"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23B3CEF"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59D63B5"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206EA27" w14:textId="77777777" w:rsidR="00C84EF8" w:rsidRPr="007A5F7C" w:rsidRDefault="00C84EF8" w:rsidP="00A8112E">
            <w:pPr>
              <w:jc w:val="center"/>
              <w:rPr>
                <w:rFonts w:asciiTheme="minorHAnsi" w:hAnsiTheme="minorHAnsi" w:cstheme="minorHAnsi"/>
                <w:b/>
                <w:sz w:val="20"/>
                <w:szCs w:val="20"/>
              </w:rPr>
            </w:pPr>
          </w:p>
        </w:tc>
      </w:tr>
      <w:tr w:rsidR="00B95509" w:rsidRPr="007A5F7C" w14:paraId="5571646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AA819A0"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3DEBBD35"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7C668EE"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1B441A9"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B47CA02"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C1D91DB"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33D230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A24FE08"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78327176"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237C61C"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0B7FEF4"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DBCCE3A" w14:textId="77777777" w:rsidR="00C84EF8" w:rsidRPr="007A5F7C" w:rsidRDefault="00C84EF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F405D04"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C6EA17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B762680"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2EAFDD9C"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BD56CBC"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5B93194"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CAFC6F8"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E70E785"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ADAE51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B3575B9"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7CF2213B"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6FF1CB58"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A12D300"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F356D5C"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FB12B67" w14:textId="77777777" w:rsidR="00C84EF8" w:rsidRPr="007A5F7C" w:rsidRDefault="00C84EF8" w:rsidP="00A8112E">
            <w:pPr>
              <w:jc w:val="center"/>
              <w:rPr>
                <w:rFonts w:asciiTheme="minorHAnsi" w:hAnsiTheme="minorHAnsi" w:cstheme="minorHAnsi"/>
                <w:b/>
                <w:sz w:val="20"/>
                <w:szCs w:val="20"/>
              </w:rPr>
            </w:pPr>
          </w:p>
        </w:tc>
      </w:tr>
      <w:tr w:rsidR="00B95509" w:rsidRPr="007A5F7C" w14:paraId="012CE53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A944314"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24DE434A"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7DC82C72"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35E04F5"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8F0E213"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C1DE025" w14:textId="77777777" w:rsidR="00C84EF8" w:rsidRPr="007A5F7C" w:rsidRDefault="00C84EF8" w:rsidP="00A8112E">
            <w:pPr>
              <w:jc w:val="center"/>
              <w:rPr>
                <w:rFonts w:asciiTheme="minorHAnsi" w:hAnsiTheme="minorHAnsi" w:cstheme="minorHAnsi"/>
                <w:b/>
                <w:sz w:val="20"/>
                <w:szCs w:val="20"/>
              </w:rPr>
            </w:pPr>
          </w:p>
        </w:tc>
      </w:tr>
      <w:tr w:rsidR="00B95509" w:rsidRPr="007A5F7C" w14:paraId="0F5E509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261B5BD"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6985CFD4"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D82D7E3"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FA0F5C9"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D01DD16"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B8B7041"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8313E8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046AF09" w14:textId="77777777" w:rsidR="00C84EF8" w:rsidRPr="007A5F7C" w:rsidRDefault="00C84EF8"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22B5C19D" w14:textId="77777777" w:rsidR="00C84EF8" w:rsidRPr="007A5F7C" w:rsidRDefault="00C84EF8"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1D1799B" w14:textId="77777777" w:rsidR="00C84EF8" w:rsidRPr="007A5F7C" w:rsidRDefault="00C84EF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C32F36B"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9B12DFB"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D3DD56A" w14:textId="77777777" w:rsidR="00C84EF8" w:rsidRPr="007A5F7C" w:rsidRDefault="00C84EF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C84EF8" w:rsidRPr="007A5F7C" w14:paraId="0C06F3F3"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243917DD" w14:textId="77777777" w:rsidR="00C84EF8" w:rsidRPr="007A5F7C" w:rsidRDefault="00C84EF8"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3D554A0F" w14:textId="4F846BDF" w:rsidR="00C84EF8" w:rsidRPr="007A5F7C" w:rsidRDefault="00C84EF8"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01C9643C" w14:textId="77777777" w:rsidR="00C84EF8" w:rsidRPr="007A5F7C" w:rsidRDefault="00C84EF8" w:rsidP="00C84EF8">
      <w:pPr>
        <w:rPr>
          <w:rFonts w:asciiTheme="minorHAnsi" w:hAnsiTheme="minorHAnsi" w:cstheme="minorHAnsi"/>
        </w:rPr>
      </w:pPr>
    </w:p>
    <w:p w14:paraId="2616F2B1" w14:textId="0F1CFCD0" w:rsidR="00C84EF8" w:rsidRPr="007A5F7C" w:rsidRDefault="00C84EF8" w:rsidP="00C84EF8">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Öğr. Gör. Sami TEKDEMİR</w:t>
      </w:r>
    </w:p>
    <w:p w14:paraId="5969402D" w14:textId="77777777" w:rsidR="00C84EF8" w:rsidRPr="007A5F7C" w:rsidRDefault="00C84EF8" w:rsidP="00C84EF8">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35CFE0F4" w14:textId="77777777" w:rsidR="00C84EF8" w:rsidRPr="007A5F7C" w:rsidRDefault="00C84EF8" w:rsidP="00C84EF8">
      <w:pPr>
        <w:rPr>
          <w:rFonts w:asciiTheme="minorHAnsi" w:hAnsiTheme="minorHAnsi" w:cstheme="minorHAnsi"/>
        </w:rPr>
      </w:pPr>
    </w:p>
    <w:p w14:paraId="12B17C39" w14:textId="641CC45F" w:rsidR="00343998" w:rsidRPr="007A5F7C" w:rsidRDefault="00343998">
      <w:pPr>
        <w:rPr>
          <w:rFonts w:asciiTheme="minorHAnsi" w:hAnsiTheme="minorHAnsi" w:cstheme="minorHAnsi"/>
        </w:rPr>
      </w:pPr>
      <w:r w:rsidRPr="007A5F7C">
        <w:rPr>
          <w:rFonts w:asciiTheme="minorHAnsi" w:hAnsiTheme="minorHAnsi" w:cstheme="minorHAnsi"/>
        </w:rPr>
        <w:br w:type="page"/>
      </w:r>
    </w:p>
    <w:p w14:paraId="20E58A1B"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81120" behindDoc="0" locked="0" layoutInCell="1" allowOverlap="1" wp14:anchorId="5FAFEA4C" wp14:editId="7ABC59D2">
            <wp:simplePos x="0" y="0"/>
            <wp:positionH relativeFrom="margin">
              <wp:align>left</wp:align>
            </wp:positionH>
            <wp:positionV relativeFrom="margin">
              <wp:align>top</wp:align>
            </wp:positionV>
            <wp:extent cx="756285" cy="756285"/>
            <wp:effectExtent l="0" t="0" r="0" b="0"/>
            <wp:wrapNone/>
            <wp:docPr id="61" name="Resim 6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20EFE136"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2D9F9F52"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6D7D9F" w:rsidRPr="007A5F7C" w14:paraId="1CCFA38C" w14:textId="77777777" w:rsidTr="00A8112E">
        <w:tc>
          <w:tcPr>
            <w:tcW w:w="1167" w:type="dxa"/>
            <w:vAlign w:val="center"/>
          </w:tcPr>
          <w:p w14:paraId="779BB7EE" w14:textId="77777777" w:rsidR="006D7D9F" w:rsidRPr="007A5F7C" w:rsidRDefault="006D7D9F"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2BEC218B" w14:textId="447EDF8C" w:rsidR="006D7D9F" w:rsidRPr="007A5F7C" w:rsidRDefault="006D7D9F"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64C1E15D" w14:textId="77777777" w:rsidR="006D7D9F" w:rsidRPr="007A5F7C" w:rsidRDefault="006D7D9F"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6D7D9F" w:rsidRPr="007A5F7C" w14:paraId="42909395" w14:textId="77777777" w:rsidTr="00A8112E">
        <w:tc>
          <w:tcPr>
            <w:tcW w:w="1668" w:type="dxa"/>
            <w:vAlign w:val="center"/>
          </w:tcPr>
          <w:p w14:paraId="7CEF8CC4" w14:textId="77777777" w:rsidR="006D7D9F" w:rsidRPr="007A5F7C" w:rsidRDefault="006D7D9F"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0CF82F32" w14:textId="10DADF9C" w:rsidR="006D7D9F" w:rsidRPr="007A5F7C" w:rsidRDefault="006D7D9F" w:rsidP="00A8112E">
            <w:pPr>
              <w:outlineLvl w:val="0"/>
              <w:rPr>
                <w:rFonts w:asciiTheme="minorHAnsi" w:hAnsiTheme="minorHAnsi" w:cstheme="minorHAnsi"/>
              </w:rPr>
            </w:pPr>
            <w:r w:rsidRPr="007A5F7C">
              <w:rPr>
                <w:rFonts w:asciiTheme="minorHAnsi" w:hAnsiTheme="minorHAnsi" w:cstheme="minorHAnsi"/>
                <w:sz w:val="22"/>
                <w:szCs w:val="22"/>
              </w:rPr>
              <w:t>131114221</w:t>
            </w:r>
          </w:p>
        </w:tc>
        <w:tc>
          <w:tcPr>
            <w:tcW w:w="1560" w:type="dxa"/>
            <w:vAlign w:val="center"/>
          </w:tcPr>
          <w:p w14:paraId="28374B89" w14:textId="77777777" w:rsidR="006D7D9F" w:rsidRPr="007A5F7C" w:rsidRDefault="006D7D9F"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6C598D59" w14:textId="09513F30" w:rsidR="006D7D9F" w:rsidRPr="007A5F7C" w:rsidRDefault="006D7D9F" w:rsidP="00B93CE4">
            <w:pPr>
              <w:pStyle w:val="Balk1"/>
              <w:rPr>
                <w:rFonts w:asciiTheme="minorHAnsi" w:hAnsiTheme="minorHAnsi" w:cstheme="minorHAnsi"/>
              </w:rPr>
            </w:pPr>
            <w:bookmarkStart w:id="28" w:name="_Mikro_İktisat_Teorisi_1"/>
            <w:bookmarkEnd w:id="28"/>
            <w:r w:rsidRPr="007A5F7C">
              <w:rPr>
                <w:rFonts w:asciiTheme="minorHAnsi" w:hAnsiTheme="minorHAnsi" w:cstheme="minorHAnsi"/>
              </w:rPr>
              <w:t>Mikro İktisat Teorisi II</w:t>
            </w:r>
          </w:p>
        </w:tc>
      </w:tr>
    </w:tbl>
    <w:p w14:paraId="3F7A8588" w14:textId="77777777" w:rsidR="006D7D9F" w:rsidRPr="007A5F7C" w:rsidRDefault="006D7D9F"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1D89E79E"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5A619A68" w14:textId="77777777" w:rsidR="006D7D9F" w:rsidRPr="007A5F7C" w:rsidRDefault="006D7D9F"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6D6D661D" w14:textId="77777777" w:rsidR="006D7D9F" w:rsidRPr="007A5F7C" w:rsidRDefault="006D7D9F"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18F35AAD"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4AEA674E"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1955319A"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4E87486D" w14:textId="77777777" w:rsidR="006D7D9F" w:rsidRPr="007A5F7C" w:rsidRDefault="006D7D9F"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36F267FF"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0C8C78C8"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04024DA7" w14:textId="77777777" w:rsidR="006D7D9F" w:rsidRPr="007A5F7C" w:rsidRDefault="006D7D9F"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6769AD99"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C35ADAF" w14:textId="77777777" w:rsidR="006D7D9F" w:rsidRPr="007A5F7C" w:rsidRDefault="006D7D9F"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1254EA05"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EA27451"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219CD2AD"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745CA32E" w14:textId="4F495E4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20ED0B6E"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40DC4E35"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5EB11986"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4B2D1474"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B7679C3" w14:textId="280A5CC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2B29FC97"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04CC0307"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0E7F1325"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84AF3FE"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3DCB264C"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3C0E2AF0"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06921162"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CB18810"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1BD8EC7"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501B2E46"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255B1793"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3588F68B" w14:textId="77777777" w:rsidR="006D7D9F" w:rsidRPr="007A5F7C" w:rsidRDefault="006D7D9F"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62671088" w14:textId="4CB29C3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982" w:type="pct"/>
            <w:gridSpan w:val="4"/>
            <w:tcBorders>
              <w:top w:val="single" w:sz="6" w:space="0" w:color="auto"/>
              <w:left w:val="single" w:sz="4" w:space="0" w:color="auto"/>
              <w:bottom w:val="single" w:sz="12" w:space="0" w:color="auto"/>
            </w:tcBorders>
          </w:tcPr>
          <w:p w14:paraId="26F209AC"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2E69E447" w14:textId="77777777" w:rsidR="006D7D9F" w:rsidRPr="007A5F7C" w:rsidRDefault="006D7D9F"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2F6734A3" w14:textId="77777777" w:rsidR="006D7D9F" w:rsidRPr="007A5F7C" w:rsidRDefault="006D7D9F" w:rsidP="00A8112E">
            <w:pPr>
              <w:jc w:val="center"/>
              <w:rPr>
                <w:rFonts w:asciiTheme="minorHAnsi" w:hAnsiTheme="minorHAnsi" w:cstheme="minorHAnsi"/>
                <w:sz w:val="22"/>
                <w:szCs w:val="22"/>
              </w:rPr>
            </w:pPr>
          </w:p>
        </w:tc>
      </w:tr>
      <w:tr w:rsidR="00B95509" w:rsidRPr="007A5F7C" w14:paraId="5F21254B"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2A42B62"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15C8678D"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15A08E28"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4B7A5B30"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009254B"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69E87474"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364B89E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43944CB"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6410FEE7"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7B0FD7FB"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29DD9FE3" w14:textId="77777777" w:rsidR="006D7D9F" w:rsidRPr="007A5F7C" w:rsidRDefault="006D7D9F"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6038076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AF7275C"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6ADBB3B"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11F492DD"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6EB2E640" w14:textId="77777777" w:rsidR="006D7D9F" w:rsidRPr="007A5F7C" w:rsidRDefault="006D7D9F"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3AC2B2A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080F8D2"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ED67A89"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1527C957"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263D3D7"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860F0E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A4C7873"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2B5AE11"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4EE3974B"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C2FFF47"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3CE5A79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A06AAE8"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5CD749B7"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4A33DD9A"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42C93AE8"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1DEFA5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15AB5AD"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1FF890AE"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1DD32D18"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4975A8F1"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39051D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237D9AB"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53A62FB7"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29815AF8"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628BAD9D"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8BC1555"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2A0EEA9"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22F0BAC3" w14:textId="77777777" w:rsidR="006D7D9F" w:rsidRPr="007A5F7C" w:rsidRDefault="006D7D9F"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8399DF0"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256CC486"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77F9AC82"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28B30C0"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0DA0B8A" w14:textId="77777777" w:rsidR="006D7D9F" w:rsidRPr="007A5F7C" w:rsidRDefault="006D7D9F"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F163BEB"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05BEF56"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21F996AD" w14:textId="1B89228E" w:rsidR="006D7D9F" w:rsidRPr="007A5F7C" w:rsidRDefault="006D7D9F" w:rsidP="006D7D9F">
            <w:pPr>
              <w:jc w:val="both"/>
              <w:rPr>
                <w:rFonts w:asciiTheme="minorHAnsi" w:hAnsiTheme="minorHAnsi" w:cstheme="minorHAnsi"/>
                <w:sz w:val="20"/>
                <w:szCs w:val="20"/>
              </w:rPr>
            </w:pPr>
            <w:r w:rsidRPr="007A5F7C">
              <w:rPr>
                <w:rFonts w:asciiTheme="minorHAnsi" w:hAnsiTheme="minorHAnsi" w:cstheme="minorHAnsi"/>
                <w:sz w:val="20"/>
                <w:szCs w:val="20"/>
              </w:rPr>
              <w:t>Tüketici davranışları teorisi; tüketici dengesi, bireysel ve piyasa talebi analizi, üretim fonksiyonu, en düşük maliyetli girdi bileşimi, maliyet teorisi: kısa dönem-uzun dönem, tam rekabet teorisi; tam rekabet piyasasında firma ve endüstri dengesi.</w:t>
            </w:r>
          </w:p>
        </w:tc>
      </w:tr>
      <w:tr w:rsidR="00B95509" w:rsidRPr="007A5F7C" w14:paraId="12784B30"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30594BE"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582805ED" w14:textId="76FF5642" w:rsidR="006D7D9F" w:rsidRPr="007A5F7C" w:rsidRDefault="006D7D9F" w:rsidP="006D7D9F">
            <w:pPr>
              <w:pStyle w:val="NormalWeb"/>
              <w:jc w:val="both"/>
              <w:rPr>
                <w:rFonts w:asciiTheme="minorHAnsi" w:hAnsiTheme="minorHAnsi" w:cstheme="minorHAnsi"/>
              </w:rPr>
            </w:pPr>
            <w:r w:rsidRPr="007A5F7C">
              <w:rPr>
                <w:rFonts w:asciiTheme="minorHAnsi" w:hAnsiTheme="minorHAnsi" w:cstheme="minorHAnsi"/>
                <w:sz w:val="20"/>
                <w:szCs w:val="20"/>
              </w:rPr>
              <w:t>Mikro iktisadın temel kavramları ve ilkelerinin ekonomik analizlerde nasıl kullanılabileceğini göstermek ve mikro iktisadın temel kavramlarıyla ekonomik analizler yapma becerisini kazandırmaktır.</w:t>
            </w:r>
          </w:p>
        </w:tc>
      </w:tr>
      <w:tr w:rsidR="00B95509" w:rsidRPr="007A5F7C" w14:paraId="6263C2BB"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BE92E1B"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B9A8818" w14:textId="3C9D166A" w:rsidR="006D7D9F" w:rsidRPr="007A5F7C" w:rsidRDefault="006D7D9F" w:rsidP="006D7D9F">
            <w:pPr>
              <w:jc w:val="both"/>
              <w:rPr>
                <w:rFonts w:asciiTheme="minorHAnsi" w:hAnsiTheme="minorHAnsi" w:cstheme="minorHAnsi"/>
                <w:sz w:val="20"/>
                <w:szCs w:val="20"/>
              </w:rPr>
            </w:pPr>
            <w:r w:rsidRPr="007A5F7C">
              <w:rPr>
                <w:rFonts w:asciiTheme="minorHAnsi" w:hAnsiTheme="minorHAnsi" w:cstheme="minorHAnsi"/>
                <w:sz w:val="20"/>
                <w:szCs w:val="20"/>
              </w:rPr>
              <w:t xml:space="preserve"> Öğrenci bu ders ile piyasa sisteminin nasıl işlediğini ve firmalar ile tüketicilerin bu sistemdeki davranışlarını öğrenir. Aynı zamanda bu ders programda yer alan diğer derslere temel teşkil etmektedir.</w:t>
            </w:r>
          </w:p>
        </w:tc>
      </w:tr>
      <w:tr w:rsidR="00B95509" w:rsidRPr="007A5F7C" w14:paraId="03F197EB"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8325AC0"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7171C4D6" w14:textId="77777777" w:rsidR="006D7D9F" w:rsidRPr="007A5F7C" w:rsidRDefault="006D7D9F" w:rsidP="006D7D9F">
            <w:pPr>
              <w:tabs>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Ekonomik problemleri mikro düzeyde tanımlama ve yorumlama becerisi.</w:t>
            </w:r>
          </w:p>
          <w:p w14:paraId="2ED030EC" w14:textId="349927E6" w:rsidR="006D7D9F" w:rsidRPr="007A5F7C" w:rsidRDefault="006D7D9F" w:rsidP="006D7D9F">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Mikro ekonomik ilkeleri ekonomik sorunların çözümünde kullanabilme becerisi.</w:t>
            </w:r>
          </w:p>
        </w:tc>
      </w:tr>
      <w:tr w:rsidR="00B95509" w:rsidRPr="007A5F7C" w14:paraId="05ABDF19" w14:textId="77777777" w:rsidTr="00F601EE">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65DBF1A"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5793325" w14:textId="1D6FBDAF" w:rsidR="006D7D9F" w:rsidRPr="007A5F7C" w:rsidRDefault="006D7D9F" w:rsidP="00F601EE">
            <w:pPr>
              <w:tabs>
                <w:tab w:val="left" w:pos="0"/>
                <w:tab w:val="num" w:pos="720"/>
                <w:tab w:val="left" w:pos="1980"/>
              </w:tabs>
              <w:ind w:left="720" w:hanging="720"/>
              <w:rPr>
                <w:rFonts w:asciiTheme="minorHAnsi" w:hAnsiTheme="minorHAnsi" w:cstheme="minorHAnsi"/>
                <w:sz w:val="20"/>
                <w:szCs w:val="20"/>
              </w:rPr>
            </w:pPr>
            <w:r w:rsidRPr="007A5F7C">
              <w:rPr>
                <w:rFonts w:asciiTheme="minorHAnsi" w:hAnsiTheme="minorHAnsi" w:cstheme="minorHAnsi"/>
                <w:sz w:val="20"/>
                <w:szCs w:val="20"/>
              </w:rPr>
              <w:t xml:space="preserve">Dinler, Z. (2009), Mikro Ekonomi, Ekin Yayınevi, Bursa. </w:t>
            </w:r>
          </w:p>
        </w:tc>
      </w:tr>
      <w:tr w:rsidR="00B95509" w:rsidRPr="007A5F7C" w14:paraId="1E01F552"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D9A6E97"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78180377" w14:textId="77777777" w:rsidR="006D7D9F" w:rsidRPr="007A5F7C" w:rsidRDefault="006D7D9F" w:rsidP="006D7D9F">
            <w:pPr>
              <w:tabs>
                <w:tab w:val="left" w:pos="0"/>
                <w:tab w:val="num" w:pos="720"/>
                <w:tab w:val="left" w:pos="1980"/>
              </w:tabs>
              <w:ind w:left="720" w:hanging="720"/>
              <w:jc w:val="both"/>
              <w:rPr>
                <w:rFonts w:asciiTheme="minorHAnsi" w:hAnsiTheme="minorHAnsi" w:cstheme="minorHAnsi"/>
                <w:sz w:val="20"/>
                <w:szCs w:val="20"/>
              </w:rPr>
            </w:pPr>
            <w:r w:rsidRPr="007A5F7C">
              <w:rPr>
                <w:rFonts w:asciiTheme="minorHAnsi" w:hAnsiTheme="minorHAnsi" w:cstheme="minorHAnsi"/>
                <w:sz w:val="20"/>
                <w:szCs w:val="20"/>
              </w:rPr>
              <w:t xml:space="preserve">Yaylalı, M. (2004), Mikro İktisat, Beta Yayınevi, İstanbul. </w:t>
            </w:r>
          </w:p>
          <w:p w14:paraId="4C49DBF3" w14:textId="77777777" w:rsidR="006D7D9F" w:rsidRPr="007A5F7C" w:rsidRDefault="006D7D9F" w:rsidP="006D7D9F">
            <w:pPr>
              <w:tabs>
                <w:tab w:val="left" w:pos="0"/>
                <w:tab w:val="num" w:pos="720"/>
                <w:tab w:val="left" w:pos="1980"/>
              </w:tabs>
              <w:ind w:left="720" w:hanging="720"/>
              <w:jc w:val="both"/>
              <w:rPr>
                <w:rFonts w:asciiTheme="minorHAnsi" w:hAnsiTheme="minorHAnsi" w:cstheme="minorHAnsi"/>
                <w:sz w:val="20"/>
                <w:szCs w:val="20"/>
              </w:rPr>
            </w:pPr>
            <w:r w:rsidRPr="007A5F7C">
              <w:rPr>
                <w:rFonts w:asciiTheme="minorHAnsi" w:hAnsiTheme="minorHAnsi" w:cstheme="minorHAnsi"/>
                <w:sz w:val="20"/>
                <w:szCs w:val="20"/>
              </w:rPr>
              <w:t>Ekinci, N. M. (2011), Modern Mikro İktisat, Efil Yayınevi, Ankara.</w:t>
            </w:r>
          </w:p>
          <w:p w14:paraId="18916CA7" w14:textId="232A00DC" w:rsidR="006D7D9F" w:rsidRPr="007A5F7C" w:rsidRDefault="006D7D9F" w:rsidP="00F601EE">
            <w:pPr>
              <w:tabs>
                <w:tab w:val="left" w:pos="0"/>
                <w:tab w:val="num" w:pos="720"/>
                <w:tab w:val="left" w:pos="1980"/>
              </w:tabs>
              <w:ind w:left="720" w:hanging="720"/>
              <w:jc w:val="both"/>
              <w:rPr>
                <w:rFonts w:asciiTheme="minorHAnsi" w:hAnsiTheme="minorHAnsi" w:cstheme="minorHAnsi"/>
                <w:sz w:val="20"/>
                <w:szCs w:val="20"/>
              </w:rPr>
            </w:pPr>
            <w:r w:rsidRPr="007A5F7C">
              <w:rPr>
                <w:rFonts w:asciiTheme="minorHAnsi" w:hAnsiTheme="minorHAnsi" w:cstheme="minorHAnsi"/>
                <w:sz w:val="20"/>
                <w:szCs w:val="20"/>
              </w:rPr>
              <w:t>Ünsal, E. M. (2010). Mikro İktisat, İmaj Yayıncılık, Ankara.</w:t>
            </w:r>
          </w:p>
        </w:tc>
      </w:tr>
      <w:tr w:rsidR="00B95509" w:rsidRPr="007A5F7C" w14:paraId="6CBB8017"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C2D1C89"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79AC9420" w14:textId="77777777" w:rsidR="006D7D9F" w:rsidRPr="007A5F7C" w:rsidRDefault="006D7D9F"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702DE4EB" w14:textId="77777777" w:rsidR="006D7D9F" w:rsidRPr="007A5F7C" w:rsidRDefault="006D7D9F" w:rsidP="006D7D9F">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33A029FF"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BB4013C"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33721DFE"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2277F541"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6F087B61" w14:textId="77777777" w:rsidR="006D7D9F" w:rsidRPr="007A5F7C" w:rsidRDefault="006D7D9F"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34F5DA03" w14:textId="77777777" w:rsidTr="00FF19D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BF56686"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506B06EF" w14:textId="7095EF01"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Derse Giriş</w:t>
            </w:r>
          </w:p>
        </w:tc>
      </w:tr>
      <w:tr w:rsidR="00B95509" w:rsidRPr="007A5F7C" w14:paraId="37BAEA92" w14:textId="77777777" w:rsidTr="00FF19D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6B9811A"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259A9E62" w14:textId="09ADD1D2"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 xml:space="preserve">Monopol: Kısa Dönem Dengesi </w:t>
            </w:r>
          </w:p>
        </w:tc>
      </w:tr>
      <w:tr w:rsidR="00B95509" w:rsidRPr="007A5F7C" w14:paraId="47A6D3A1" w14:textId="77777777" w:rsidTr="00FF19D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8C5BC22"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74CF16B3" w14:textId="63751359"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Monopol: Uzun Dönem Dengesi</w:t>
            </w:r>
          </w:p>
        </w:tc>
      </w:tr>
      <w:tr w:rsidR="00B95509" w:rsidRPr="007A5F7C" w14:paraId="1F56DA22" w14:textId="77777777" w:rsidTr="00FF19D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11920A"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4B1C7F92" w14:textId="0DA356E1"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Monopolün Sosyal Maliyeti ve Devlet Düzenlemeleri</w:t>
            </w:r>
          </w:p>
        </w:tc>
      </w:tr>
      <w:tr w:rsidR="00B95509" w:rsidRPr="007A5F7C" w14:paraId="17C2AEDC" w14:textId="77777777" w:rsidTr="00FF19D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1FB18E0"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78F630FF" w14:textId="5456F73D" w:rsidR="006D7D9F" w:rsidRPr="007A5F7C" w:rsidRDefault="006D7D9F" w:rsidP="006D7D9F">
            <w:pPr>
              <w:rPr>
                <w:rFonts w:asciiTheme="minorHAnsi" w:hAnsiTheme="minorHAnsi" w:cstheme="minorHAnsi"/>
                <w:sz w:val="20"/>
                <w:szCs w:val="20"/>
              </w:rPr>
            </w:pPr>
            <w:proofErr w:type="spellStart"/>
            <w:r w:rsidRPr="007A5F7C">
              <w:rPr>
                <w:rFonts w:asciiTheme="minorHAnsi" w:hAnsiTheme="minorHAnsi" w:cstheme="minorHAnsi"/>
                <w:sz w:val="20"/>
                <w:szCs w:val="20"/>
              </w:rPr>
              <w:t>Monopson</w:t>
            </w:r>
            <w:proofErr w:type="spellEnd"/>
          </w:p>
        </w:tc>
      </w:tr>
      <w:tr w:rsidR="00B95509" w:rsidRPr="007A5F7C" w14:paraId="33F9CF47" w14:textId="77777777" w:rsidTr="00FF19D0">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22BAEA17"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7B348B9" w14:textId="6C2A3D9E"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Monopolcü Rekabet: Kısa ve Uzun Dönem Dengesi</w:t>
            </w:r>
          </w:p>
        </w:tc>
      </w:tr>
      <w:tr w:rsidR="00B95509" w:rsidRPr="007A5F7C" w14:paraId="17D6437A"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191AA31"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1C3AD3A6" w14:textId="62CCB12C"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7CB4F906" w14:textId="77777777" w:rsidTr="004F79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1E74D54"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718E5738" w14:textId="22CAA193"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Oligopol: Oligopol Piyasasında Denge</w:t>
            </w:r>
          </w:p>
        </w:tc>
      </w:tr>
      <w:tr w:rsidR="00B95509" w:rsidRPr="007A5F7C" w14:paraId="3ED33791" w14:textId="77777777" w:rsidTr="004F79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5C25AC8"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4C219162" w14:textId="143897C3"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Faktör Piyasaları</w:t>
            </w:r>
          </w:p>
        </w:tc>
      </w:tr>
      <w:tr w:rsidR="00B95509" w:rsidRPr="007A5F7C" w14:paraId="6F7146D9" w14:textId="77777777" w:rsidTr="004F79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077CC8"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624AECF4" w14:textId="0364DEAE"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Tam Rekabet Piyasası Koşullarında Faktör Piyasalarında Denge</w:t>
            </w:r>
          </w:p>
        </w:tc>
      </w:tr>
      <w:tr w:rsidR="00B95509" w:rsidRPr="007A5F7C" w14:paraId="75A12B56" w14:textId="77777777" w:rsidTr="004F7926">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7B7D67C"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12AC435E" w14:textId="7C9CDA69"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Genel Denge ve Ekonomik Etkinlik</w:t>
            </w:r>
          </w:p>
        </w:tc>
      </w:tr>
      <w:tr w:rsidR="00B95509" w:rsidRPr="007A5F7C" w14:paraId="3F538B97" w14:textId="77777777" w:rsidTr="004F79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08794E"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372270F0" w14:textId="0060D71E"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Piyasa Başarısızlıkları: Dışsallıklar ve Kamu Malları</w:t>
            </w:r>
          </w:p>
        </w:tc>
      </w:tr>
      <w:tr w:rsidR="00B95509" w:rsidRPr="007A5F7C" w14:paraId="4D696554" w14:textId="77777777" w:rsidTr="004F79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1F08FC"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58A858F4" w14:textId="1E295099"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Piyasa Başarısızlıkları: Asimetrik Bilgi</w:t>
            </w:r>
          </w:p>
        </w:tc>
      </w:tr>
      <w:tr w:rsidR="00B95509" w:rsidRPr="007A5F7C" w14:paraId="59522424"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612C71"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2DF2DE97" w14:textId="36DFF388"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Genel Değerlendirme</w:t>
            </w:r>
          </w:p>
        </w:tc>
      </w:tr>
      <w:tr w:rsidR="00B95509" w:rsidRPr="007A5F7C" w14:paraId="20BF5868"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3F415863"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48E8A99A" w14:textId="61B5D394"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67AF50FD" w14:textId="77777777" w:rsidR="006D7D9F" w:rsidRPr="007A5F7C" w:rsidRDefault="006D7D9F" w:rsidP="006D7D9F">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364FBFAC"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4BC2F77D" w14:textId="77777777" w:rsidR="006D7D9F" w:rsidRPr="007A5F7C" w:rsidRDefault="006D7D9F"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119D60BD" w14:textId="77777777" w:rsidR="006D7D9F" w:rsidRPr="007A5F7C" w:rsidRDefault="006D7D9F"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5D94DC78"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32DACF12"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F46B976"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2745A821"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F62457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C79007A"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39141DBD"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53C5B832"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3383C84"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F76726F"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E110E65" w14:textId="77777777" w:rsidR="006D7D9F" w:rsidRPr="007A5F7C" w:rsidRDefault="006D7D9F" w:rsidP="00A8112E">
            <w:pPr>
              <w:jc w:val="center"/>
              <w:rPr>
                <w:rFonts w:asciiTheme="minorHAnsi" w:hAnsiTheme="minorHAnsi" w:cstheme="minorHAnsi"/>
                <w:b/>
                <w:sz w:val="20"/>
                <w:szCs w:val="20"/>
              </w:rPr>
            </w:pPr>
          </w:p>
        </w:tc>
      </w:tr>
      <w:tr w:rsidR="00B95509" w:rsidRPr="007A5F7C" w14:paraId="60186B3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8106537"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1807A741"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8A82BE5"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6A8F4BD"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7AC1DCEF" w14:textId="77777777" w:rsidR="006D7D9F" w:rsidRPr="007A5F7C" w:rsidRDefault="006D7D9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A45BAB3" w14:textId="77777777" w:rsidR="006D7D9F" w:rsidRPr="007A5F7C" w:rsidRDefault="006D7D9F" w:rsidP="00A8112E">
            <w:pPr>
              <w:jc w:val="center"/>
              <w:rPr>
                <w:rFonts w:asciiTheme="minorHAnsi" w:hAnsiTheme="minorHAnsi" w:cstheme="minorHAnsi"/>
                <w:b/>
                <w:sz w:val="20"/>
                <w:szCs w:val="20"/>
              </w:rPr>
            </w:pPr>
          </w:p>
        </w:tc>
      </w:tr>
      <w:tr w:rsidR="00B95509" w:rsidRPr="007A5F7C" w14:paraId="353B345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3D64FD6"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6FC18E52"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6F7DC7DD"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7694EAA"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DFBA075" w14:textId="77777777" w:rsidR="006D7D9F" w:rsidRPr="007A5F7C" w:rsidRDefault="006D7D9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9477409"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5468A6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B53DADA"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1AFFB098"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5E267110"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3CC5559"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0F2E556"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1550251" w14:textId="77777777" w:rsidR="006D7D9F" w:rsidRPr="007A5F7C" w:rsidRDefault="006D7D9F" w:rsidP="00A8112E">
            <w:pPr>
              <w:jc w:val="center"/>
              <w:rPr>
                <w:rFonts w:asciiTheme="minorHAnsi" w:hAnsiTheme="minorHAnsi" w:cstheme="minorHAnsi"/>
                <w:b/>
                <w:sz w:val="20"/>
                <w:szCs w:val="20"/>
              </w:rPr>
            </w:pPr>
          </w:p>
        </w:tc>
      </w:tr>
      <w:tr w:rsidR="00B95509" w:rsidRPr="007A5F7C" w14:paraId="0CDF43C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E37AAD6"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38A1E0C2"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538469F"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AFA1AED"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7E7D5C7"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40131C6"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4AE986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C383B1A"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4440406B"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FF418F8"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26EC29B"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E2C65FC" w14:textId="77777777" w:rsidR="006D7D9F" w:rsidRPr="007A5F7C" w:rsidRDefault="006D7D9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8515ECC"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7103AB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9191DD3"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339A1E44"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A87DEC9"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97A94D2"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EAC00EC"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7AC4642"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678B04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4A9C8DD"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208B9137"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254EB709"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7D095C1"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80E03DF"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CB77E64" w14:textId="77777777" w:rsidR="006D7D9F" w:rsidRPr="007A5F7C" w:rsidRDefault="006D7D9F" w:rsidP="00A8112E">
            <w:pPr>
              <w:jc w:val="center"/>
              <w:rPr>
                <w:rFonts w:asciiTheme="minorHAnsi" w:hAnsiTheme="minorHAnsi" w:cstheme="minorHAnsi"/>
                <w:b/>
                <w:sz w:val="20"/>
                <w:szCs w:val="20"/>
              </w:rPr>
            </w:pPr>
          </w:p>
        </w:tc>
      </w:tr>
      <w:tr w:rsidR="00B95509" w:rsidRPr="007A5F7C" w14:paraId="16EF495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F0E4CA2"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729EC455"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4FDED6C8"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2E291B2"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8FC27BD"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C8D61D7" w14:textId="77777777" w:rsidR="006D7D9F" w:rsidRPr="007A5F7C" w:rsidRDefault="006D7D9F" w:rsidP="00A8112E">
            <w:pPr>
              <w:jc w:val="center"/>
              <w:rPr>
                <w:rFonts w:asciiTheme="minorHAnsi" w:hAnsiTheme="minorHAnsi" w:cstheme="minorHAnsi"/>
                <w:b/>
                <w:sz w:val="20"/>
                <w:szCs w:val="20"/>
              </w:rPr>
            </w:pPr>
          </w:p>
        </w:tc>
      </w:tr>
      <w:tr w:rsidR="00B95509" w:rsidRPr="007A5F7C" w14:paraId="5F985AC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4DCD548"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56EF2D15"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0A15745"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89DC756"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7F4FCD8"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C94B2B3"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70DC6F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2DECD98"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6882297E"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47EA88E"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A152AFF"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91F698E"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5213C29"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6D7D9F" w:rsidRPr="007A5F7C" w14:paraId="33E16722"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6697A66F" w14:textId="77777777" w:rsidR="006D7D9F" w:rsidRPr="007A5F7C" w:rsidRDefault="006D7D9F"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62D8D7F3" w14:textId="62445A42" w:rsidR="006D7D9F" w:rsidRPr="007A5F7C" w:rsidRDefault="006D7D9F"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693E65BB" w14:textId="77777777" w:rsidR="006D7D9F" w:rsidRPr="007A5F7C" w:rsidRDefault="006D7D9F" w:rsidP="006D7D9F">
      <w:pPr>
        <w:rPr>
          <w:rFonts w:asciiTheme="minorHAnsi" w:hAnsiTheme="minorHAnsi" w:cstheme="minorHAnsi"/>
        </w:rPr>
      </w:pPr>
    </w:p>
    <w:p w14:paraId="19D1A3BB" w14:textId="19FFC18E" w:rsidR="006D7D9F" w:rsidRPr="007A5F7C" w:rsidRDefault="006D7D9F" w:rsidP="006D7D9F">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Özcan DAĞDEMİR</w:t>
      </w:r>
    </w:p>
    <w:p w14:paraId="1A830CE2" w14:textId="77777777" w:rsidR="006D7D9F" w:rsidRPr="007A5F7C" w:rsidRDefault="006D7D9F" w:rsidP="006D7D9F">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30920CAC" w14:textId="77777777" w:rsidR="006D7D9F" w:rsidRPr="007A5F7C" w:rsidRDefault="006D7D9F" w:rsidP="006D7D9F">
      <w:pPr>
        <w:rPr>
          <w:rFonts w:asciiTheme="minorHAnsi" w:hAnsiTheme="minorHAnsi" w:cstheme="minorHAnsi"/>
        </w:rPr>
      </w:pPr>
    </w:p>
    <w:p w14:paraId="561A996A" w14:textId="03B12CF8" w:rsidR="006D7D9F" w:rsidRPr="007A5F7C" w:rsidRDefault="006D7D9F">
      <w:pPr>
        <w:rPr>
          <w:rFonts w:asciiTheme="minorHAnsi" w:hAnsiTheme="minorHAnsi" w:cstheme="minorHAnsi"/>
        </w:rPr>
      </w:pPr>
      <w:r w:rsidRPr="007A5F7C">
        <w:rPr>
          <w:rFonts w:asciiTheme="minorHAnsi" w:hAnsiTheme="minorHAnsi" w:cstheme="minorHAnsi"/>
        </w:rPr>
        <w:br w:type="page"/>
      </w:r>
    </w:p>
    <w:p w14:paraId="6518DED4"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83168" behindDoc="0" locked="0" layoutInCell="1" allowOverlap="1" wp14:anchorId="2299C5F2" wp14:editId="004B8F96">
            <wp:simplePos x="0" y="0"/>
            <wp:positionH relativeFrom="margin">
              <wp:align>left</wp:align>
            </wp:positionH>
            <wp:positionV relativeFrom="margin">
              <wp:align>top</wp:align>
            </wp:positionV>
            <wp:extent cx="756285" cy="756285"/>
            <wp:effectExtent l="0" t="0" r="0" b="0"/>
            <wp:wrapNone/>
            <wp:docPr id="62" name="Resim 6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062957F7"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7B205640"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6D7D9F" w:rsidRPr="007A5F7C" w14:paraId="1747644F" w14:textId="77777777" w:rsidTr="00A8112E">
        <w:tc>
          <w:tcPr>
            <w:tcW w:w="1167" w:type="dxa"/>
            <w:vAlign w:val="center"/>
          </w:tcPr>
          <w:p w14:paraId="3D6C6BB9" w14:textId="77777777" w:rsidR="006D7D9F" w:rsidRPr="007A5F7C" w:rsidRDefault="006D7D9F"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036D6850" w14:textId="70B37306" w:rsidR="006D7D9F" w:rsidRPr="007A5F7C" w:rsidRDefault="006D7D9F"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28DFFAB9" w14:textId="77777777" w:rsidR="006D7D9F" w:rsidRPr="007A5F7C" w:rsidRDefault="006D7D9F"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6D7D9F" w:rsidRPr="007A5F7C" w14:paraId="4B9023E4" w14:textId="77777777" w:rsidTr="00A8112E">
        <w:tc>
          <w:tcPr>
            <w:tcW w:w="1668" w:type="dxa"/>
            <w:vAlign w:val="center"/>
          </w:tcPr>
          <w:p w14:paraId="33A264BF" w14:textId="77777777" w:rsidR="006D7D9F" w:rsidRPr="007A5F7C" w:rsidRDefault="006D7D9F"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77FFCF8C" w14:textId="22BB38DA" w:rsidR="006D7D9F" w:rsidRPr="007A5F7C" w:rsidRDefault="006D7D9F" w:rsidP="00A8112E">
            <w:pPr>
              <w:outlineLvl w:val="0"/>
              <w:rPr>
                <w:rFonts w:asciiTheme="minorHAnsi" w:hAnsiTheme="minorHAnsi" w:cstheme="minorHAnsi"/>
              </w:rPr>
            </w:pPr>
            <w:r w:rsidRPr="007A5F7C">
              <w:rPr>
                <w:rFonts w:asciiTheme="minorHAnsi" w:hAnsiTheme="minorHAnsi" w:cstheme="minorHAnsi"/>
                <w:sz w:val="22"/>
                <w:szCs w:val="22"/>
              </w:rPr>
              <w:t>131114222</w:t>
            </w:r>
          </w:p>
        </w:tc>
        <w:tc>
          <w:tcPr>
            <w:tcW w:w="1560" w:type="dxa"/>
            <w:vAlign w:val="center"/>
          </w:tcPr>
          <w:p w14:paraId="2BCA17BC" w14:textId="77777777" w:rsidR="006D7D9F" w:rsidRPr="007A5F7C" w:rsidRDefault="006D7D9F"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02FD541A" w14:textId="5C804FB8" w:rsidR="006D7D9F" w:rsidRPr="007A5F7C" w:rsidRDefault="006D7D9F" w:rsidP="00B93CE4">
            <w:pPr>
              <w:pStyle w:val="Balk1"/>
              <w:rPr>
                <w:rFonts w:asciiTheme="minorHAnsi" w:hAnsiTheme="minorHAnsi" w:cstheme="minorHAnsi"/>
              </w:rPr>
            </w:pPr>
            <w:bookmarkStart w:id="29" w:name="_Makro_İktisat_Teorisi_1"/>
            <w:bookmarkEnd w:id="29"/>
            <w:r w:rsidRPr="007A5F7C">
              <w:rPr>
                <w:rFonts w:asciiTheme="minorHAnsi" w:hAnsiTheme="minorHAnsi" w:cstheme="minorHAnsi"/>
              </w:rPr>
              <w:t>Makro İktisat Teorisi II</w:t>
            </w:r>
          </w:p>
        </w:tc>
      </w:tr>
    </w:tbl>
    <w:p w14:paraId="73BDAF61" w14:textId="77777777" w:rsidR="006D7D9F" w:rsidRPr="007A5F7C" w:rsidRDefault="006D7D9F"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67BA1724"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4EFE0D01" w14:textId="77777777" w:rsidR="006D7D9F" w:rsidRPr="007A5F7C" w:rsidRDefault="006D7D9F"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0345C771" w14:textId="77777777" w:rsidR="006D7D9F" w:rsidRPr="007A5F7C" w:rsidRDefault="006D7D9F"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2700F8FE"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6B5CF1EE"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30A2B228"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6916BEA1" w14:textId="77777777" w:rsidR="006D7D9F" w:rsidRPr="007A5F7C" w:rsidRDefault="006D7D9F"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89C1EAD"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085193D0"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3CA0588C" w14:textId="77777777" w:rsidR="006D7D9F" w:rsidRPr="007A5F7C" w:rsidRDefault="006D7D9F"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6E71BF5C"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CC717B9" w14:textId="77777777" w:rsidR="006D7D9F" w:rsidRPr="007A5F7C" w:rsidRDefault="006D7D9F"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1CE5CBE2"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36CB4F01"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3B452670"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6C99655F" w14:textId="43C249AA"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53D2DA3B"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5B0AF8DA"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4EF9A0DB"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599CCD58"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F7E965D" w14:textId="0F90CFD5"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665B4F1D"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57F709F0"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48CB996D"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6E05FE4"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57FB1C8D"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45C9BE25"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67905938"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7BBB9FF"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67DB40C1"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61501323"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302398B5"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57832A35" w14:textId="77777777" w:rsidR="006D7D9F" w:rsidRPr="007A5F7C" w:rsidRDefault="006D7D9F"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5DF71D0D" w14:textId="4181E663"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982" w:type="pct"/>
            <w:gridSpan w:val="4"/>
            <w:tcBorders>
              <w:top w:val="single" w:sz="6" w:space="0" w:color="auto"/>
              <w:left w:val="single" w:sz="4" w:space="0" w:color="auto"/>
              <w:bottom w:val="single" w:sz="12" w:space="0" w:color="auto"/>
            </w:tcBorders>
          </w:tcPr>
          <w:p w14:paraId="6C2267D8"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7EF6A76D" w14:textId="77777777" w:rsidR="006D7D9F" w:rsidRPr="007A5F7C" w:rsidRDefault="006D7D9F"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5781F868" w14:textId="77777777" w:rsidR="006D7D9F" w:rsidRPr="007A5F7C" w:rsidRDefault="006D7D9F" w:rsidP="00A8112E">
            <w:pPr>
              <w:jc w:val="center"/>
              <w:rPr>
                <w:rFonts w:asciiTheme="minorHAnsi" w:hAnsiTheme="minorHAnsi" w:cstheme="minorHAnsi"/>
                <w:sz w:val="22"/>
                <w:szCs w:val="22"/>
              </w:rPr>
            </w:pPr>
          </w:p>
        </w:tc>
      </w:tr>
      <w:tr w:rsidR="00B95509" w:rsidRPr="007A5F7C" w14:paraId="5E31BAC9"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0A612F2"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642A60EA"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34D787F0"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4B86D0A3"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DFEDDE0"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059299FE"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17C79B8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8D4E153"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29D511B5"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6E151D73"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3B17B6AB" w14:textId="77777777" w:rsidR="006D7D9F" w:rsidRPr="007A5F7C" w:rsidRDefault="006D7D9F"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471CD742"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FA783D4"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87955C6"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21DC6D24"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2053BA3F" w14:textId="77777777" w:rsidR="006D7D9F" w:rsidRPr="007A5F7C" w:rsidRDefault="006D7D9F"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006FD12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87AC6AF"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924FAE5"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AB9FC6E"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C15EE9D"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CABCEC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CB8AAE0"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3803310"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5833AA07"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10EB7BE"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2198F98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627E768"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63E54F14"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6F17AB59"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7A15638C"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F2AC7D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4AA94A1"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1F14A860"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768C3414"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7BB6CEDC"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62F2BD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740FE3D"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3366250E"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70A85B15"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05BB1C09"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77B2E11"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AB25F4E"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77FEF8CB" w14:textId="77777777" w:rsidR="006D7D9F" w:rsidRPr="007A5F7C" w:rsidRDefault="006D7D9F"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B9B6C33"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64929C18"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1A06665E"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BA32AD9"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DAFBD85" w14:textId="77777777" w:rsidR="006D7D9F" w:rsidRPr="007A5F7C" w:rsidRDefault="006D7D9F"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9BF9430"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291EFD5"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33AA5D07" w14:textId="6C92F942" w:rsidR="006D7D9F" w:rsidRPr="007A5F7C" w:rsidRDefault="006D7D9F" w:rsidP="006D7D9F">
            <w:pPr>
              <w:jc w:val="both"/>
              <w:rPr>
                <w:rFonts w:asciiTheme="minorHAnsi" w:hAnsiTheme="minorHAnsi" w:cstheme="minorHAnsi"/>
                <w:sz w:val="20"/>
                <w:szCs w:val="20"/>
              </w:rPr>
            </w:pPr>
            <w:r w:rsidRPr="007A5F7C">
              <w:rPr>
                <w:rFonts w:asciiTheme="minorHAnsi" w:hAnsiTheme="minorHAnsi" w:cstheme="minorHAnsi"/>
                <w:sz w:val="20"/>
                <w:szCs w:val="20"/>
              </w:rPr>
              <w:t>Ekonomideki temel değişkenlerin ölçülmesi. Temel makroekonomik modellerin öğrenilmesi ve bu modeller kullanılarak ekonomi politikalarının analiz edilmesi.</w:t>
            </w:r>
          </w:p>
        </w:tc>
      </w:tr>
      <w:tr w:rsidR="00B95509" w:rsidRPr="007A5F7C" w14:paraId="1EF17B59"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5A4BA39"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B88ECCF" w14:textId="5D715488" w:rsidR="006D7D9F" w:rsidRPr="007A5F7C" w:rsidRDefault="006D7D9F" w:rsidP="006D7D9F">
            <w:pPr>
              <w:pStyle w:val="NormalWeb"/>
              <w:jc w:val="both"/>
              <w:rPr>
                <w:rFonts w:asciiTheme="minorHAnsi" w:hAnsiTheme="minorHAnsi" w:cstheme="minorHAnsi"/>
              </w:rPr>
            </w:pPr>
            <w:r w:rsidRPr="007A5F7C">
              <w:rPr>
                <w:rFonts w:asciiTheme="minorHAnsi" w:hAnsiTheme="minorHAnsi" w:cstheme="minorHAnsi"/>
                <w:sz w:val="20"/>
                <w:szCs w:val="20"/>
              </w:rPr>
              <w:t>Temel makroekonomik değişkenleri anlamak. Temel makroekonomik modelleri öğrenmek, bu modelleri ekonomi politikalarının sonuçlarını analiz etmek için kullanmak.</w:t>
            </w:r>
          </w:p>
        </w:tc>
      </w:tr>
      <w:tr w:rsidR="00B95509" w:rsidRPr="007A5F7C" w14:paraId="002A8D08"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115B703"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91AB1FA" w14:textId="5FC4D379" w:rsidR="006D7D9F" w:rsidRPr="007A5F7C" w:rsidRDefault="006D7D9F" w:rsidP="006D7D9F">
            <w:pPr>
              <w:jc w:val="both"/>
              <w:rPr>
                <w:rFonts w:asciiTheme="minorHAnsi" w:hAnsiTheme="minorHAnsi" w:cstheme="minorHAnsi"/>
                <w:sz w:val="20"/>
                <w:szCs w:val="20"/>
              </w:rPr>
            </w:pPr>
            <w:r w:rsidRPr="007A5F7C">
              <w:rPr>
                <w:rFonts w:asciiTheme="minorHAnsi" w:hAnsiTheme="minorHAnsi" w:cstheme="minorHAnsi"/>
                <w:sz w:val="20"/>
                <w:szCs w:val="20"/>
              </w:rPr>
              <w:t>Makroekonomik araçları gerçek ekonomideki problemlere uygulayabilme becerisini kazanmak.</w:t>
            </w:r>
          </w:p>
        </w:tc>
      </w:tr>
      <w:tr w:rsidR="00B95509" w:rsidRPr="007A5F7C" w14:paraId="244BD95A"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B710AC6"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3AB747D7" w14:textId="5A9FEE12" w:rsidR="006D7D9F" w:rsidRPr="007A5F7C" w:rsidRDefault="006D7D9F" w:rsidP="006D7D9F">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Temel iktisadi değişkenlerin nasıl ölçüleceğini öğrenme; mesleki güncel konuları izleme, ekonomi politikaların etkilerini ve sonuçlarını yorumlama; verileri analiz edebilme ve değerlendirebilme.</w:t>
            </w:r>
          </w:p>
        </w:tc>
      </w:tr>
      <w:tr w:rsidR="00B95509" w:rsidRPr="007A5F7C" w14:paraId="256C9299" w14:textId="77777777" w:rsidTr="0024651A">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CDE07CC"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3CDDD621" w14:textId="01C4E6D2"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Kemal Yıldırım, Doğan Karaman ve Murat Taşdemir “Makroekonomi” Seçkin Yayınları, Ankara, 2010</w:t>
            </w:r>
          </w:p>
        </w:tc>
      </w:tr>
      <w:tr w:rsidR="00B95509" w:rsidRPr="007A5F7C" w14:paraId="68963476"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140AC8E"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3928AD89" w14:textId="79D7C693"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Ekonomideki temel değişkenlerin ölçülmesi. Temel makroekonomik modellerin öğrenilmesi ve bu modeller kullanılarak ekonomi politikalarının analiz edilmesi.</w:t>
            </w:r>
          </w:p>
        </w:tc>
      </w:tr>
      <w:tr w:rsidR="00B95509" w:rsidRPr="007A5F7C" w14:paraId="4F089005"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5678EF2"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50E3D253" w14:textId="77777777" w:rsidR="006D7D9F" w:rsidRPr="007A5F7C" w:rsidRDefault="006D7D9F"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1689EFCD" w14:textId="77777777" w:rsidR="006D7D9F" w:rsidRPr="007A5F7C" w:rsidRDefault="006D7D9F" w:rsidP="006D7D9F">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4883F4D0"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4C15919"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2B9213DE"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953BC83"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6C73A51C" w14:textId="77777777" w:rsidR="006D7D9F" w:rsidRPr="007A5F7C" w:rsidRDefault="006D7D9F"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59161280"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E10E652"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096093E3" w14:textId="0BD93461"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Derse Giriş</w:t>
            </w:r>
          </w:p>
        </w:tc>
      </w:tr>
      <w:tr w:rsidR="00B95509" w:rsidRPr="007A5F7C" w14:paraId="04EF1CA7" w14:textId="77777777" w:rsidTr="00365D3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ED0AAB1"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66311B3F" w14:textId="25232304"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Ekonomik Dalgalanmalar: Konjonktür Teorisi</w:t>
            </w:r>
          </w:p>
        </w:tc>
      </w:tr>
      <w:tr w:rsidR="00B95509" w:rsidRPr="007A5F7C" w14:paraId="27E04425" w14:textId="77777777" w:rsidTr="00365D3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2AE132"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5C0E33A6" w14:textId="50030BCC"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Keynesyen Konjonktür Teorisi</w:t>
            </w:r>
          </w:p>
        </w:tc>
      </w:tr>
      <w:tr w:rsidR="00B95509" w:rsidRPr="007A5F7C" w14:paraId="41DEF16F" w14:textId="77777777" w:rsidTr="00365D3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1A2F4F0"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439B8F8D" w14:textId="1FE8658E"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Monetarist ve Yeni Klasik Konjonktür Teorisi</w:t>
            </w:r>
          </w:p>
        </w:tc>
      </w:tr>
      <w:tr w:rsidR="00B95509" w:rsidRPr="007A5F7C" w14:paraId="551E7B09" w14:textId="77777777" w:rsidTr="00365D3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E107AB"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73EFE483" w14:textId="318CC743"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İşsizlik ve Enflasyon</w:t>
            </w:r>
          </w:p>
        </w:tc>
      </w:tr>
      <w:tr w:rsidR="00B95509" w:rsidRPr="007A5F7C" w14:paraId="3B4178A6" w14:textId="77777777" w:rsidTr="00365D39">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D62F572"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86EBC7B" w14:textId="00C5248B"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Para, Enflasyon ve Faiz Oranları</w:t>
            </w:r>
          </w:p>
        </w:tc>
      </w:tr>
      <w:tr w:rsidR="00B95509" w:rsidRPr="007A5F7C" w14:paraId="220B46CA"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BE5A76"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76A138C1" w14:textId="1782B281"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555E2FDF" w14:textId="77777777" w:rsidTr="00583EF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A784D5"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269FA3DE" w14:textId="17D6D386"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Bütçe Açıkları ve Dış Açıklar</w:t>
            </w:r>
          </w:p>
        </w:tc>
      </w:tr>
      <w:tr w:rsidR="00B95509" w:rsidRPr="007A5F7C" w14:paraId="0E304942" w14:textId="77777777" w:rsidTr="00583EF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5F6F02"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7D324FE7" w14:textId="277D6E68"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Ekonomik Büyüme</w:t>
            </w:r>
          </w:p>
        </w:tc>
      </w:tr>
      <w:tr w:rsidR="00B95509" w:rsidRPr="007A5F7C" w14:paraId="2F4BF7D9" w14:textId="77777777" w:rsidTr="00583EF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7711A9"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0BED7270" w14:textId="12016480"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Neo-Klasik Büyüme Modelleri</w:t>
            </w:r>
          </w:p>
        </w:tc>
      </w:tr>
      <w:tr w:rsidR="00B95509" w:rsidRPr="007A5F7C" w14:paraId="45717A46" w14:textId="77777777" w:rsidTr="00583EFC">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0700C69"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3598E40C" w14:textId="5A79385F"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İçsel Büyüme Teorisi</w:t>
            </w:r>
          </w:p>
        </w:tc>
      </w:tr>
      <w:tr w:rsidR="00B95509" w:rsidRPr="007A5F7C" w14:paraId="7831C6CC" w14:textId="77777777" w:rsidTr="00583EF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D6CA812"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3C788FCF" w14:textId="7774855A"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Tüketim ve Tasarruf</w:t>
            </w:r>
          </w:p>
        </w:tc>
      </w:tr>
      <w:tr w:rsidR="00B95509" w:rsidRPr="007A5F7C" w14:paraId="42C52761" w14:textId="77777777" w:rsidTr="00583EF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8A46EB5"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4737CD20" w14:textId="4C2CBCAA"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Yatırım</w:t>
            </w:r>
          </w:p>
        </w:tc>
      </w:tr>
      <w:tr w:rsidR="00B95509" w:rsidRPr="007A5F7C" w14:paraId="5C62140D" w14:textId="77777777" w:rsidTr="00583EFC">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849D84"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1A9B8C4D" w14:textId="6B4EA00B"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Para Arzı ve Para Talebi</w:t>
            </w:r>
          </w:p>
        </w:tc>
      </w:tr>
      <w:tr w:rsidR="00B95509" w:rsidRPr="007A5F7C" w14:paraId="384C043F"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39A82BC3"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03A3A70B" w14:textId="0C06BB42"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574BC804" w14:textId="77777777" w:rsidR="006D7D9F" w:rsidRPr="007A5F7C" w:rsidRDefault="006D7D9F" w:rsidP="006D7D9F">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6599FB20"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11452735" w14:textId="77777777" w:rsidR="006D7D9F" w:rsidRPr="007A5F7C" w:rsidRDefault="006D7D9F"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24FDE95B" w14:textId="77777777" w:rsidR="006D7D9F" w:rsidRPr="007A5F7C" w:rsidRDefault="006D7D9F"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3BEE1E60"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39102C4E"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3C808799"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29DEDB90"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1C89BDA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F43F654"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4D4DF072"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20E2FE3"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54FF593"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78CE7A3"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39F2CE2" w14:textId="77777777" w:rsidR="006D7D9F" w:rsidRPr="007A5F7C" w:rsidRDefault="006D7D9F" w:rsidP="00A8112E">
            <w:pPr>
              <w:jc w:val="center"/>
              <w:rPr>
                <w:rFonts w:asciiTheme="minorHAnsi" w:hAnsiTheme="minorHAnsi" w:cstheme="minorHAnsi"/>
                <w:b/>
                <w:sz w:val="20"/>
                <w:szCs w:val="20"/>
              </w:rPr>
            </w:pPr>
          </w:p>
        </w:tc>
      </w:tr>
      <w:tr w:rsidR="00B95509" w:rsidRPr="007A5F7C" w14:paraId="65D9F68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B3EA568"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5D5C87E2"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1D5C1BE"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0766B4B"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19FEEAD9" w14:textId="77777777" w:rsidR="006D7D9F" w:rsidRPr="007A5F7C" w:rsidRDefault="006D7D9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3844F10" w14:textId="77777777" w:rsidR="006D7D9F" w:rsidRPr="007A5F7C" w:rsidRDefault="006D7D9F" w:rsidP="00A8112E">
            <w:pPr>
              <w:jc w:val="center"/>
              <w:rPr>
                <w:rFonts w:asciiTheme="minorHAnsi" w:hAnsiTheme="minorHAnsi" w:cstheme="minorHAnsi"/>
                <w:b/>
                <w:sz w:val="20"/>
                <w:szCs w:val="20"/>
              </w:rPr>
            </w:pPr>
          </w:p>
        </w:tc>
      </w:tr>
      <w:tr w:rsidR="00B95509" w:rsidRPr="007A5F7C" w14:paraId="4F02957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5D43B9D"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69FFDF4F"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1826BB7C"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0F33919"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DE23EA3" w14:textId="77777777" w:rsidR="006D7D9F" w:rsidRPr="007A5F7C" w:rsidRDefault="006D7D9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B89C2CA"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6DF8FE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12D37D9"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2EC44119"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3A021793"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D4F44C8"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50E9973"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C21C716" w14:textId="77777777" w:rsidR="006D7D9F" w:rsidRPr="007A5F7C" w:rsidRDefault="006D7D9F" w:rsidP="00A8112E">
            <w:pPr>
              <w:jc w:val="center"/>
              <w:rPr>
                <w:rFonts w:asciiTheme="minorHAnsi" w:hAnsiTheme="minorHAnsi" w:cstheme="minorHAnsi"/>
                <w:b/>
                <w:sz w:val="20"/>
                <w:szCs w:val="20"/>
              </w:rPr>
            </w:pPr>
          </w:p>
        </w:tc>
      </w:tr>
      <w:tr w:rsidR="00B95509" w:rsidRPr="007A5F7C" w14:paraId="7D754D8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9A15788"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7DA7CD7A"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982AFB1"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59AE235"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1E4DAFA"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3B18CD9"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8DB970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82D09A5"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12D7B651"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879FDD1"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B0B2432"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5789A4E" w14:textId="77777777" w:rsidR="006D7D9F" w:rsidRPr="007A5F7C" w:rsidRDefault="006D7D9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EC4A430"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BDED9B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B3E06B1"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059386A7"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7A159B0"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3FA5E12"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6F7CE07"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BA7B531"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2B6C17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F521A52"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5BC8660C"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31FFC549"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C403CB7"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765FEFE"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EF406D3" w14:textId="77777777" w:rsidR="006D7D9F" w:rsidRPr="007A5F7C" w:rsidRDefault="006D7D9F" w:rsidP="00A8112E">
            <w:pPr>
              <w:jc w:val="center"/>
              <w:rPr>
                <w:rFonts w:asciiTheme="minorHAnsi" w:hAnsiTheme="minorHAnsi" w:cstheme="minorHAnsi"/>
                <w:b/>
                <w:sz w:val="20"/>
                <w:szCs w:val="20"/>
              </w:rPr>
            </w:pPr>
          </w:p>
        </w:tc>
      </w:tr>
      <w:tr w:rsidR="00B95509" w:rsidRPr="007A5F7C" w14:paraId="066CA43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828D2F6"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31321450"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69421EF2"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8AA1A9C"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0CB8D58"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BFA2510" w14:textId="77777777" w:rsidR="006D7D9F" w:rsidRPr="007A5F7C" w:rsidRDefault="006D7D9F" w:rsidP="00A8112E">
            <w:pPr>
              <w:jc w:val="center"/>
              <w:rPr>
                <w:rFonts w:asciiTheme="minorHAnsi" w:hAnsiTheme="minorHAnsi" w:cstheme="minorHAnsi"/>
                <w:b/>
                <w:sz w:val="20"/>
                <w:szCs w:val="20"/>
              </w:rPr>
            </w:pPr>
          </w:p>
        </w:tc>
      </w:tr>
      <w:tr w:rsidR="00B95509" w:rsidRPr="007A5F7C" w14:paraId="51B412D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0E49DD0"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2D86E125"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A782534"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E3810C8"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7E8C125"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7465EEB"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70FC32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444C304"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5CFA274D"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3C28D51"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9B415D2"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CB5F85F"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C06419C"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6D7D9F" w:rsidRPr="007A5F7C" w14:paraId="0DBE9216"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72BDB170" w14:textId="77777777" w:rsidR="006D7D9F" w:rsidRPr="007A5F7C" w:rsidRDefault="006D7D9F"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724CF777" w14:textId="1ABB4702" w:rsidR="006D7D9F" w:rsidRPr="007A5F7C" w:rsidRDefault="006D7D9F"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62F70139" w14:textId="77777777" w:rsidR="006D7D9F" w:rsidRPr="007A5F7C" w:rsidRDefault="006D7D9F" w:rsidP="006D7D9F">
      <w:pPr>
        <w:rPr>
          <w:rFonts w:asciiTheme="minorHAnsi" w:hAnsiTheme="minorHAnsi" w:cstheme="minorHAnsi"/>
        </w:rPr>
      </w:pPr>
    </w:p>
    <w:p w14:paraId="38F6E07E" w14:textId="0AB95C09" w:rsidR="006D7D9F" w:rsidRPr="007A5F7C" w:rsidRDefault="006D7D9F" w:rsidP="006D7D9F">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Oytun MEÇİK</w:t>
      </w:r>
    </w:p>
    <w:p w14:paraId="720F141E" w14:textId="77777777" w:rsidR="006D7D9F" w:rsidRPr="007A5F7C" w:rsidRDefault="006D7D9F" w:rsidP="006D7D9F">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4783B4A4" w14:textId="77777777" w:rsidR="006D7D9F" w:rsidRPr="007A5F7C" w:rsidRDefault="006D7D9F" w:rsidP="006D7D9F">
      <w:pPr>
        <w:rPr>
          <w:rFonts w:asciiTheme="minorHAnsi" w:hAnsiTheme="minorHAnsi" w:cstheme="minorHAnsi"/>
        </w:rPr>
      </w:pPr>
    </w:p>
    <w:p w14:paraId="3F16EB67" w14:textId="040C69FD" w:rsidR="006D7D9F" w:rsidRPr="007A5F7C" w:rsidRDefault="006D7D9F">
      <w:pPr>
        <w:rPr>
          <w:rFonts w:asciiTheme="minorHAnsi" w:hAnsiTheme="minorHAnsi" w:cstheme="minorHAnsi"/>
        </w:rPr>
      </w:pPr>
      <w:r w:rsidRPr="007A5F7C">
        <w:rPr>
          <w:rFonts w:asciiTheme="minorHAnsi" w:hAnsiTheme="minorHAnsi" w:cstheme="minorHAnsi"/>
        </w:rPr>
        <w:br w:type="page"/>
      </w:r>
    </w:p>
    <w:p w14:paraId="65D82CE5"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85216" behindDoc="0" locked="0" layoutInCell="1" allowOverlap="1" wp14:anchorId="7CD9957F" wp14:editId="42491FF9">
            <wp:simplePos x="0" y="0"/>
            <wp:positionH relativeFrom="margin">
              <wp:align>left</wp:align>
            </wp:positionH>
            <wp:positionV relativeFrom="margin">
              <wp:align>top</wp:align>
            </wp:positionV>
            <wp:extent cx="756285" cy="756285"/>
            <wp:effectExtent l="0" t="0" r="0" b="0"/>
            <wp:wrapNone/>
            <wp:docPr id="63" name="Resim 6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313F277B"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5EDA6ECD"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6D7D9F" w:rsidRPr="007A5F7C" w14:paraId="48E28274" w14:textId="77777777" w:rsidTr="00A8112E">
        <w:tc>
          <w:tcPr>
            <w:tcW w:w="1167" w:type="dxa"/>
            <w:vAlign w:val="center"/>
          </w:tcPr>
          <w:p w14:paraId="38F686A7" w14:textId="77777777" w:rsidR="006D7D9F" w:rsidRPr="007A5F7C" w:rsidRDefault="006D7D9F"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64987C39" w14:textId="72921BEF" w:rsidR="006D7D9F" w:rsidRPr="007A5F7C" w:rsidRDefault="006D7D9F"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34B37DA0" w14:textId="77777777" w:rsidR="006D7D9F" w:rsidRPr="007A5F7C" w:rsidRDefault="006D7D9F"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6D7D9F" w:rsidRPr="007A5F7C" w14:paraId="367D2AD5" w14:textId="77777777" w:rsidTr="00A8112E">
        <w:tc>
          <w:tcPr>
            <w:tcW w:w="1668" w:type="dxa"/>
            <w:vAlign w:val="center"/>
          </w:tcPr>
          <w:p w14:paraId="64E722AA" w14:textId="77777777" w:rsidR="006D7D9F" w:rsidRPr="007A5F7C" w:rsidRDefault="006D7D9F"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1229AECC" w14:textId="507A6397" w:rsidR="006D7D9F" w:rsidRPr="007A5F7C" w:rsidRDefault="006D7D9F" w:rsidP="00A8112E">
            <w:pPr>
              <w:outlineLvl w:val="0"/>
              <w:rPr>
                <w:rFonts w:asciiTheme="minorHAnsi" w:hAnsiTheme="minorHAnsi" w:cstheme="minorHAnsi"/>
              </w:rPr>
            </w:pPr>
            <w:r w:rsidRPr="007A5F7C">
              <w:rPr>
                <w:rFonts w:asciiTheme="minorHAnsi" w:hAnsiTheme="minorHAnsi" w:cstheme="minorHAnsi"/>
                <w:sz w:val="22"/>
                <w:szCs w:val="22"/>
              </w:rPr>
              <w:t>131114223</w:t>
            </w:r>
          </w:p>
        </w:tc>
        <w:tc>
          <w:tcPr>
            <w:tcW w:w="1560" w:type="dxa"/>
            <w:vAlign w:val="center"/>
          </w:tcPr>
          <w:p w14:paraId="6423962F" w14:textId="77777777" w:rsidR="006D7D9F" w:rsidRPr="007A5F7C" w:rsidRDefault="006D7D9F"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44456D41" w14:textId="6AE96561" w:rsidR="006D7D9F" w:rsidRPr="007A5F7C" w:rsidRDefault="006D7D9F" w:rsidP="00B93CE4">
            <w:pPr>
              <w:pStyle w:val="Balk1"/>
              <w:rPr>
                <w:rFonts w:asciiTheme="minorHAnsi" w:hAnsiTheme="minorHAnsi" w:cstheme="minorHAnsi"/>
              </w:rPr>
            </w:pPr>
            <w:bookmarkStart w:id="30" w:name="_Matematiksel_İktisat_II"/>
            <w:bookmarkEnd w:id="30"/>
            <w:r w:rsidRPr="007A5F7C">
              <w:rPr>
                <w:rFonts w:asciiTheme="minorHAnsi" w:hAnsiTheme="minorHAnsi" w:cstheme="minorHAnsi"/>
              </w:rPr>
              <w:t>Matematiksel İktisat II</w:t>
            </w:r>
          </w:p>
        </w:tc>
      </w:tr>
    </w:tbl>
    <w:p w14:paraId="7AE10D82" w14:textId="77777777" w:rsidR="006D7D9F" w:rsidRPr="007A5F7C" w:rsidRDefault="006D7D9F"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49335865"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26D03627" w14:textId="77777777" w:rsidR="006D7D9F" w:rsidRPr="007A5F7C" w:rsidRDefault="006D7D9F"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1CBA4ED0" w14:textId="77777777" w:rsidR="006D7D9F" w:rsidRPr="007A5F7C" w:rsidRDefault="006D7D9F"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326E3078"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48463A31"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5032DB63"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51D2F86D" w14:textId="77777777" w:rsidR="006D7D9F" w:rsidRPr="007A5F7C" w:rsidRDefault="006D7D9F"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591505B"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52C475F8"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55EE8CCD" w14:textId="77777777" w:rsidR="006D7D9F" w:rsidRPr="007A5F7C" w:rsidRDefault="006D7D9F"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3B9C68EB"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7A71CE0B" w14:textId="77777777" w:rsidR="006D7D9F" w:rsidRPr="007A5F7C" w:rsidRDefault="006D7D9F"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7AFA718E"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74E354A3"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0B8512DC"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4A174DA4" w14:textId="31482BF2"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7B0A5CE6"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579AD8F7"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6A826DD8"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28BCE9D0"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2628B14" w14:textId="38CAAE98"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1380" w:type="pct"/>
            <w:gridSpan w:val="2"/>
            <w:tcBorders>
              <w:top w:val="single" w:sz="4" w:space="0" w:color="auto"/>
              <w:left w:val="single" w:sz="4" w:space="0" w:color="auto"/>
              <w:bottom w:val="single" w:sz="12" w:space="0" w:color="auto"/>
            </w:tcBorders>
            <w:vAlign w:val="center"/>
          </w:tcPr>
          <w:p w14:paraId="497E7926"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13FA7C73"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79E01B77"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B31358D"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1A3439FE"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258A9BBE"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51859712"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0D017F95"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0D883C24"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3E77EFB8"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2E6D6499"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60A17813" w14:textId="3D65072C" w:rsidR="006D7D9F" w:rsidRPr="007A5F7C" w:rsidRDefault="006D7D9F"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2D885096" w14:textId="77777777" w:rsidR="006D7D9F" w:rsidRPr="007A5F7C" w:rsidRDefault="006D7D9F"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6188629B" w14:textId="794A95E2" w:rsidR="006D7D9F" w:rsidRPr="007A5F7C" w:rsidRDefault="00F601EE"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r w:rsidR="006D7D9F"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483BC586" w14:textId="77777777" w:rsidR="006D7D9F" w:rsidRPr="007A5F7C" w:rsidRDefault="006D7D9F"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38159121" w14:textId="77777777" w:rsidR="006D7D9F" w:rsidRPr="007A5F7C" w:rsidRDefault="006D7D9F" w:rsidP="00A8112E">
            <w:pPr>
              <w:jc w:val="center"/>
              <w:rPr>
                <w:rFonts w:asciiTheme="minorHAnsi" w:hAnsiTheme="minorHAnsi" w:cstheme="minorHAnsi"/>
                <w:sz w:val="22"/>
                <w:szCs w:val="22"/>
              </w:rPr>
            </w:pPr>
          </w:p>
        </w:tc>
      </w:tr>
      <w:tr w:rsidR="00B95509" w:rsidRPr="007A5F7C" w14:paraId="17E540DA"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5B9119B"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24AC2190"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50F5A0FE"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7A2E1A25"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5ADF088"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0CF16B40"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0244B16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A904456"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0B9A8BD6"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42F33622"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07708255" w14:textId="77777777" w:rsidR="006D7D9F" w:rsidRPr="007A5F7C" w:rsidRDefault="006D7D9F"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1CE00CE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0566A93"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E435F0D"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69A23170"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0E4F8CFA" w14:textId="77777777" w:rsidR="006D7D9F" w:rsidRPr="007A5F7C" w:rsidRDefault="006D7D9F"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14309922"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A5B57E6"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D4800EC"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4E584CED"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C8C0F38"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5497C6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76F7343"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9A596DF"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6099D86E"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910D1B3"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7D65B971"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F36FE25"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0BC0B327"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7AA58D3F"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3C289EED"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C48637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28831F7"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7DF1ABC4"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3B5772A4"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24D5E1E9"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1AEF732"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01B9794"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7D92E513"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076B01B7"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2F2D8E0B"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1006BD2"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04DD94F"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3596829F" w14:textId="77777777" w:rsidR="006D7D9F" w:rsidRPr="007A5F7C" w:rsidRDefault="006D7D9F"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A1DCCD9"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14489ECA"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1F3128FA"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8353938"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CE102B2" w14:textId="77777777" w:rsidR="006D7D9F" w:rsidRPr="007A5F7C" w:rsidRDefault="006D7D9F"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740E674"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BFDCF25"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13008D7E" w14:textId="6CB433BB" w:rsidR="006D7D9F" w:rsidRPr="007A5F7C" w:rsidRDefault="006D7D9F" w:rsidP="006D7D9F">
            <w:pPr>
              <w:jc w:val="both"/>
              <w:rPr>
                <w:rFonts w:asciiTheme="minorHAnsi" w:hAnsiTheme="minorHAnsi" w:cstheme="minorHAnsi"/>
                <w:sz w:val="20"/>
                <w:szCs w:val="20"/>
              </w:rPr>
            </w:pPr>
            <w:r w:rsidRPr="007A5F7C">
              <w:rPr>
                <w:rFonts w:asciiTheme="minorHAnsi" w:hAnsiTheme="minorHAnsi" w:cstheme="minorHAnsi"/>
                <w:sz w:val="20"/>
                <w:szCs w:val="20"/>
              </w:rPr>
              <w:t xml:space="preserve">İktisadi model, fonksiyon, tek ve çok değişkenli fonksiyonlarda türev alma ve bunların iktisatta uygulaması, tek ve çok değişkenli fonksiyonlarda optimizasyon, kısıt altında optimizasyon, logaritmik ve üstel fonksiyonlar ve bu fonksiyonların iktisatta kullanımı, diferansiyel, toplam türev ve örtük fonksiyonlar, integral alma kuralları ve iktisatta uygulaması.  </w:t>
            </w:r>
          </w:p>
        </w:tc>
      </w:tr>
      <w:tr w:rsidR="00B95509" w:rsidRPr="007A5F7C" w14:paraId="139C7459"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FD5B527"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349357CF" w14:textId="28D5A1B2" w:rsidR="006D7D9F" w:rsidRPr="007A5F7C" w:rsidRDefault="006D7D9F" w:rsidP="006D7D9F">
            <w:pPr>
              <w:pStyle w:val="NormalWeb"/>
              <w:jc w:val="both"/>
              <w:rPr>
                <w:rFonts w:asciiTheme="minorHAnsi" w:hAnsiTheme="minorHAnsi" w:cstheme="minorHAnsi"/>
              </w:rPr>
            </w:pPr>
            <w:r w:rsidRPr="007A5F7C">
              <w:rPr>
                <w:rFonts w:asciiTheme="minorHAnsi" w:hAnsiTheme="minorHAnsi" w:cstheme="minorHAnsi"/>
                <w:sz w:val="20"/>
                <w:szCs w:val="20"/>
              </w:rPr>
              <w:t>Öğrencilerin matematik disiplininde kullanılan araçların ekonomik model kurgusunda nasıl kullanıldığı, bunların nasıl çözümlendiği ve nasıl yorumlandığı konusunda bilgi kazanmaları bu dersin temel amaçlarıdır.</w:t>
            </w:r>
            <w:r w:rsidRPr="007A5F7C">
              <w:rPr>
                <w:rFonts w:asciiTheme="minorHAnsi" w:hAnsiTheme="minorHAnsi" w:cstheme="minorHAnsi"/>
              </w:rPr>
              <w:t xml:space="preserve"> </w:t>
            </w:r>
          </w:p>
        </w:tc>
      </w:tr>
      <w:tr w:rsidR="00B95509" w:rsidRPr="007A5F7C" w14:paraId="0B299E77"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4282D21"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4585109" w14:textId="26A8EC94" w:rsidR="006D7D9F" w:rsidRPr="007A5F7C" w:rsidRDefault="006D7D9F" w:rsidP="006D7D9F">
            <w:pPr>
              <w:jc w:val="both"/>
              <w:rPr>
                <w:rFonts w:asciiTheme="minorHAnsi" w:hAnsiTheme="minorHAnsi" w:cstheme="minorHAnsi"/>
                <w:sz w:val="20"/>
                <w:szCs w:val="20"/>
              </w:rPr>
            </w:pPr>
            <w:r w:rsidRPr="007A5F7C">
              <w:rPr>
                <w:rFonts w:asciiTheme="minorHAnsi" w:hAnsiTheme="minorHAnsi" w:cstheme="minorHAnsi"/>
                <w:sz w:val="20"/>
                <w:szCs w:val="20"/>
              </w:rPr>
              <w:t xml:space="preserve"> Bu ders öğrencinin analitik ve soyut düşünme kabiliyetinin artmasını katkı yapacaktır. İktisat derslerinde öyküsel ya da analitik olarak öğrenilen modellerin matematiksel temelleri ortaya konulacaktır. Bu sayede iktisat eğitiminin daha üst aşamalarında öğrenilecek modelleri anlama, yorumlama ve çıkarım yapma becerisi artacaktır. </w:t>
            </w:r>
          </w:p>
        </w:tc>
      </w:tr>
      <w:tr w:rsidR="00B95509" w:rsidRPr="007A5F7C" w14:paraId="119857B0"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6B0E6B0"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5B8ED543" w14:textId="2EC58A51" w:rsidR="006D7D9F" w:rsidRPr="007A5F7C" w:rsidRDefault="006D7D9F" w:rsidP="006D7D9F">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 xml:space="preserve">Mikro ve makro iktisat alanlarında kullanılan modellerin soyut matematiksel tasvirini anlamak ve bu modelleri çözme ve yorumlama kapasitesinin geliştirilmesi. Daha ileriki iktisat eğitiminde karşılaşacağı modellerin analitik ve soyut olarak kavrayabilme ve bu modellere referans alarak çıkarsamalar yapabilmek. </w:t>
            </w:r>
          </w:p>
        </w:tc>
      </w:tr>
      <w:tr w:rsidR="00B95509" w:rsidRPr="007A5F7C" w14:paraId="7FBDE794" w14:textId="77777777" w:rsidTr="006A1AEC">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C68C771"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7AB7FEFB" w14:textId="60320D6A" w:rsidR="006D7D9F" w:rsidRPr="007A5F7C" w:rsidRDefault="006D7D9F" w:rsidP="006D7D9F">
            <w:pPr>
              <w:rPr>
                <w:rFonts w:asciiTheme="minorHAnsi" w:hAnsiTheme="minorHAnsi" w:cstheme="minorHAnsi"/>
                <w:bCs/>
                <w:sz w:val="20"/>
                <w:szCs w:val="20"/>
              </w:rPr>
            </w:pPr>
            <w:proofErr w:type="spellStart"/>
            <w:r w:rsidRPr="007A5F7C">
              <w:rPr>
                <w:rFonts w:asciiTheme="minorHAnsi" w:hAnsiTheme="minorHAnsi" w:cstheme="minorHAnsi"/>
                <w:bCs/>
                <w:sz w:val="20"/>
                <w:szCs w:val="20"/>
              </w:rPr>
              <w:t>Chiang</w:t>
            </w:r>
            <w:proofErr w:type="spellEnd"/>
            <w:r w:rsidRPr="007A5F7C">
              <w:rPr>
                <w:rFonts w:asciiTheme="minorHAnsi" w:hAnsiTheme="minorHAnsi" w:cstheme="minorHAnsi"/>
                <w:bCs/>
                <w:sz w:val="20"/>
                <w:szCs w:val="20"/>
              </w:rPr>
              <w:t xml:space="preserve">, Alpha C. ve Kevin </w:t>
            </w:r>
            <w:proofErr w:type="spellStart"/>
            <w:r w:rsidRPr="007A5F7C">
              <w:rPr>
                <w:rFonts w:asciiTheme="minorHAnsi" w:hAnsiTheme="minorHAnsi" w:cstheme="minorHAnsi"/>
                <w:bCs/>
                <w:sz w:val="20"/>
                <w:szCs w:val="20"/>
              </w:rPr>
              <w:t>Wainwright</w:t>
            </w:r>
            <w:proofErr w:type="spellEnd"/>
            <w:r w:rsidRPr="007A5F7C">
              <w:rPr>
                <w:rFonts w:asciiTheme="minorHAnsi" w:hAnsiTheme="minorHAnsi" w:cstheme="minorHAnsi"/>
                <w:bCs/>
                <w:sz w:val="20"/>
                <w:szCs w:val="20"/>
              </w:rPr>
              <w:t>, (2005). Matematiksel İktisadın Temelleri, Gazi Kitabevi, Ankara.</w:t>
            </w:r>
          </w:p>
        </w:tc>
      </w:tr>
      <w:tr w:rsidR="00B95509" w:rsidRPr="007A5F7C" w14:paraId="641BD9A6"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36A1778"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0813366E" w14:textId="01282729" w:rsidR="006D7D9F" w:rsidRPr="007A5F7C" w:rsidRDefault="006D7D9F" w:rsidP="006D7D9F">
            <w:pPr>
              <w:rPr>
                <w:rFonts w:asciiTheme="minorHAnsi" w:hAnsiTheme="minorHAnsi" w:cstheme="minorHAnsi"/>
                <w:bCs/>
                <w:sz w:val="20"/>
                <w:szCs w:val="20"/>
              </w:rPr>
            </w:pPr>
            <w:r w:rsidRPr="007A5F7C">
              <w:rPr>
                <w:rFonts w:asciiTheme="minorHAnsi" w:hAnsiTheme="minorHAnsi" w:cstheme="minorHAnsi"/>
                <w:bCs/>
                <w:sz w:val="20"/>
                <w:szCs w:val="20"/>
              </w:rPr>
              <w:t xml:space="preserve">Gülsüm </w:t>
            </w:r>
            <w:r w:rsidR="00F601EE" w:rsidRPr="007A5F7C">
              <w:rPr>
                <w:rFonts w:asciiTheme="minorHAnsi" w:hAnsiTheme="minorHAnsi" w:cstheme="minorHAnsi"/>
                <w:bCs/>
                <w:sz w:val="20"/>
                <w:szCs w:val="20"/>
              </w:rPr>
              <w:t>Akalın. (</w:t>
            </w:r>
            <w:r w:rsidRPr="007A5F7C">
              <w:rPr>
                <w:rFonts w:asciiTheme="minorHAnsi" w:hAnsiTheme="minorHAnsi" w:cstheme="minorHAnsi"/>
                <w:bCs/>
                <w:sz w:val="20"/>
                <w:szCs w:val="20"/>
              </w:rPr>
              <w:t xml:space="preserve">2007). Mikro ve Makro İktisatta Çözümlü Matematik Soruları, İstanbul: Kalkedon </w:t>
            </w:r>
          </w:p>
        </w:tc>
      </w:tr>
      <w:tr w:rsidR="00B95509" w:rsidRPr="007A5F7C" w14:paraId="301ECFD7"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B799E48"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23B9F5FE" w14:textId="77777777" w:rsidR="006D7D9F" w:rsidRPr="007A5F7C" w:rsidRDefault="006D7D9F"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29183849" w14:textId="77777777" w:rsidR="006D7D9F" w:rsidRPr="007A5F7C" w:rsidRDefault="006D7D9F" w:rsidP="006D7D9F">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62DB715C"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133FF72"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3E6F55DB"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1798B210"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57F3C8E8" w14:textId="77777777" w:rsidR="006D7D9F" w:rsidRPr="007A5F7C" w:rsidRDefault="006D7D9F"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71489CC9" w14:textId="77777777" w:rsidTr="00512C6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03D89C6"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63DB5B40" w14:textId="236E2726"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Matematiksel model kurgusu, içsel ve dışsal değişkenler,</w:t>
            </w:r>
          </w:p>
        </w:tc>
      </w:tr>
      <w:tr w:rsidR="00B95509" w:rsidRPr="007A5F7C" w14:paraId="46CD9194" w14:textId="77777777" w:rsidTr="00512C6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B3B280"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4DD38621" w14:textId="53E09D9E"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Türev ve Karşılaştırmalı Durağanlık (Statik Analiz)</w:t>
            </w:r>
          </w:p>
        </w:tc>
      </w:tr>
      <w:tr w:rsidR="00B95509" w:rsidRPr="007A5F7C" w14:paraId="2E998D05" w14:textId="77777777" w:rsidTr="00512C6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756C2B1"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3677D7AB" w14:textId="6B0B94CE"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 xml:space="preserve">Temel iktisadi modellerde karşılaştırmalı </w:t>
            </w:r>
            <w:proofErr w:type="spellStart"/>
            <w:r w:rsidRPr="007A5F7C">
              <w:rPr>
                <w:rFonts w:asciiTheme="minorHAnsi" w:hAnsiTheme="minorHAnsi" w:cstheme="minorHAnsi"/>
                <w:sz w:val="20"/>
                <w:szCs w:val="20"/>
              </w:rPr>
              <w:t>durağansallık</w:t>
            </w:r>
            <w:proofErr w:type="spellEnd"/>
            <w:r w:rsidRPr="007A5F7C">
              <w:rPr>
                <w:rFonts w:asciiTheme="minorHAnsi" w:hAnsiTheme="minorHAnsi" w:cstheme="minorHAnsi"/>
                <w:sz w:val="20"/>
                <w:szCs w:val="20"/>
              </w:rPr>
              <w:t xml:space="preserve"> ve çözümlemesi </w:t>
            </w:r>
          </w:p>
        </w:tc>
      </w:tr>
      <w:tr w:rsidR="00B95509" w:rsidRPr="007A5F7C" w14:paraId="2CB61EEA" w14:textId="77777777" w:rsidTr="00512C6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C3C0BF"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17C6479D" w14:textId="36589DF2"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Optimizasyona Giriş (Tek değişkenli fonksiyonlar)</w:t>
            </w:r>
          </w:p>
        </w:tc>
      </w:tr>
      <w:tr w:rsidR="00B95509" w:rsidRPr="007A5F7C" w14:paraId="7710E3E5" w14:textId="77777777" w:rsidTr="00512C6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1CCB86B"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05CBD0AB" w14:textId="00B0112E"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Üstel ve Logaritmik Fonksiyonlar</w:t>
            </w:r>
          </w:p>
        </w:tc>
      </w:tr>
      <w:tr w:rsidR="00B95509" w:rsidRPr="007A5F7C" w14:paraId="2BA33624" w14:textId="77777777" w:rsidTr="00512C6E">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E03B5BC"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F5FDCB7" w14:textId="7D8FB107"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Faiz, İskonto, Plasman ve Uygulamaları: Paranın Zaman Değeri</w:t>
            </w:r>
          </w:p>
        </w:tc>
      </w:tr>
      <w:tr w:rsidR="00B95509" w:rsidRPr="007A5F7C" w14:paraId="2977418B"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F60DEDE"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3252B1AE"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 xml:space="preserve"> Ara Sınav</w:t>
            </w:r>
          </w:p>
        </w:tc>
      </w:tr>
      <w:tr w:rsidR="00B95509" w:rsidRPr="007A5F7C" w14:paraId="0961DA22" w14:textId="77777777" w:rsidTr="00FC1F0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1A4976"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0E811727" w14:textId="6D098D6C"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 xml:space="preserve">Çok değişkenli fonksiyonlarda türev ve iktisadi uygulamaları </w:t>
            </w:r>
          </w:p>
        </w:tc>
      </w:tr>
      <w:tr w:rsidR="00B95509" w:rsidRPr="007A5F7C" w14:paraId="307E52F6" w14:textId="77777777" w:rsidTr="00FC1F0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FA0F37"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592661AF" w14:textId="22836990"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Çok değişkenli fonksiyonlarda optimizasyon ve iktisadi uygulamaları</w:t>
            </w:r>
          </w:p>
        </w:tc>
      </w:tr>
      <w:tr w:rsidR="00B95509" w:rsidRPr="007A5F7C" w14:paraId="26F844A4" w14:textId="77777777" w:rsidTr="00FC1F0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417FC8"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60D00262" w14:textId="26758092"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Toplam diferansiyel, toplam türev ve iktisadi uygulamaları</w:t>
            </w:r>
          </w:p>
        </w:tc>
      </w:tr>
      <w:tr w:rsidR="00B95509" w:rsidRPr="007A5F7C" w14:paraId="249ED80E" w14:textId="77777777" w:rsidTr="00FC1F06">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D6E15A8"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3418BD9" w14:textId="04D230EB"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 xml:space="preserve">Örtük fonksiyonlar ve iktisadi modelleme </w:t>
            </w:r>
          </w:p>
        </w:tc>
      </w:tr>
      <w:tr w:rsidR="00B95509" w:rsidRPr="007A5F7C" w14:paraId="77DE70E6" w14:textId="77777777" w:rsidTr="00FC1F0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CD34ADA"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50EB8F1F" w14:textId="0EAB4C9D"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Kısıt altında optimizasyon ve iktisadi uygulamaları</w:t>
            </w:r>
          </w:p>
        </w:tc>
      </w:tr>
      <w:tr w:rsidR="00B95509" w:rsidRPr="007A5F7C" w14:paraId="0558829C" w14:textId="77777777" w:rsidTr="00FC1F0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9E2330"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6CB8B72F" w14:textId="5CA6E113"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İntegrale giriş ve integral alma kuralları</w:t>
            </w:r>
          </w:p>
        </w:tc>
      </w:tr>
      <w:tr w:rsidR="00B95509" w:rsidRPr="007A5F7C" w14:paraId="5545CCD5" w14:textId="77777777" w:rsidTr="00FC1F0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F9749F4" w14:textId="77777777" w:rsidR="006D7D9F" w:rsidRPr="007A5F7C" w:rsidRDefault="006D7D9F" w:rsidP="006D7D9F">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59FCE0B8" w14:textId="09157F08"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 xml:space="preserve">İntegralin iktisatta kullanımı </w:t>
            </w:r>
          </w:p>
        </w:tc>
      </w:tr>
      <w:tr w:rsidR="00B95509" w:rsidRPr="007A5F7C" w14:paraId="7748937F"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71CFE6FC"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4FDD490F"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364F612E" w14:textId="77777777" w:rsidR="006D7D9F" w:rsidRPr="007A5F7C" w:rsidRDefault="006D7D9F" w:rsidP="006D7D9F">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7B334E96"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1E4FE6DF" w14:textId="77777777" w:rsidR="006D7D9F" w:rsidRPr="007A5F7C" w:rsidRDefault="006D7D9F"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7A58C596" w14:textId="77777777" w:rsidR="006D7D9F" w:rsidRPr="007A5F7C" w:rsidRDefault="006D7D9F"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3AA0FDC2"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4D33D577"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589115D6"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50FFAA41"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6E7785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A5ABB90"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05DA72E2"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28760D69"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3ED4FA8"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215CA0E"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8F555C0" w14:textId="77777777" w:rsidR="006D7D9F" w:rsidRPr="007A5F7C" w:rsidRDefault="006D7D9F" w:rsidP="00A8112E">
            <w:pPr>
              <w:jc w:val="center"/>
              <w:rPr>
                <w:rFonts w:asciiTheme="minorHAnsi" w:hAnsiTheme="minorHAnsi" w:cstheme="minorHAnsi"/>
                <w:b/>
                <w:sz w:val="20"/>
                <w:szCs w:val="20"/>
              </w:rPr>
            </w:pPr>
          </w:p>
        </w:tc>
      </w:tr>
      <w:tr w:rsidR="00B95509" w:rsidRPr="007A5F7C" w14:paraId="7560054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900C0C0"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0CEF7E77"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AD3403E"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5548062"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45CE2517" w14:textId="77777777" w:rsidR="006D7D9F" w:rsidRPr="007A5F7C" w:rsidRDefault="006D7D9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071B601" w14:textId="77777777" w:rsidR="006D7D9F" w:rsidRPr="007A5F7C" w:rsidRDefault="006D7D9F" w:rsidP="00A8112E">
            <w:pPr>
              <w:jc w:val="center"/>
              <w:rPr>
                <w:rFonts w:asciiTheme="minorHAnsi" w:hAnsiTheme="minorHAnsi" w:cstheme="minorHAnsi"/>
                <w:b/>
                <w:sz w:val="20"/>
                <w:szCs w:val="20"/>
              </w:rPr>
            </w:pPr>
          </w:p>
        </w:tc>
      </w:tr>
      <w:tr w:rsidR="00B95509" w:rsidRPr="007A5F7C" w14:paraId="3DC7DE8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FB64DA0"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0FCCEA30"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4340FF0A"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F85070A"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D6BCD65" w14:textId="77777777" w:rsidR="006D7D9F" w:rsidRPr="007A5F7C" w:rsidRDefault="006D7D9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BB36F76"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3F5B95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7B1BB83"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387366D5"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3E3CD5D7"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EE4787D"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DEF3604"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CF812CB" w14:textId="77777777" w:rsidR="006D7D9F" w:rsidRPr="007A5F7C" w:rsidRDefault="006D7D9F" w:rsidP="00A8112E">
            <w:pPr>
              <w:jc w:val="center"/>
              <w:rPr>
                <w:rFonts w:asciiTheme="minorHAnsi" w:hAnsiTheme="minorHAnsi" w:cstheme="minorHAnsi"/>
                <w:b/>
                <w:sz w:val="20"/>
                <w:szCs w:val="20"/>
              </w:rPr>
            </w:pPr>
          </w:p>
        </w:tc>
      </w:tr>
      <w:tr w:rsidR="00B95509" w:rsidRPr="007A5F7C" w14:paraId="13FCC06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4D3C593"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5B4F6E1E"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1406D50"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FAE4591"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BAFABAA"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D594018"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598EB0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26EB1B2"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4BA3D7EC"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79F65E7"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91541B5"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F86A115" w14:textId="77777777" w:rsidR="006D7D9F" w:rsidRPr="007A5F7C" w:rsidRDefault="006D7D9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ADE84CA"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11B494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67E88B3"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2F4F043C"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5623709"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3E60174"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9D286EC"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C8EE606"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579E8B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ED7CFA4"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084570B1"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6B00F86C"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F473FAF"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B62E2C9"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BA2F410" w14:textId="77777777" w:rsidR="006D7D9F" w:rsidRPr="007A5F7C" w:rsidRDefault="006D7D9F" w:rsidP="00A8112E">
            <w:pPr>
              <w:jc w:val="center"/>
              <w:rPr>
                <w:rFonts w:asciiTheme="minorHAnsi" w:hAnsiTheme="minorHAnsi" w:cstheme="minorHAnsi"/>
                <w:b/>
                <w:sz w:val="20"/>
                <w:szCs w:val="20"/>
              </w:rPr>
            </w:pPr>
          </w:p>
        </w:tc>
      </w:tr>
      <w:tr w:rsidR="00B95509" w:rsidRPr="007A5F7C" w14:paraId="47EF120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0E2C6A0"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66EA966E"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5099DD8A"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9D4E055"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6AEF79E"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15E40F6" w14:textId="77777777" w:rsidR="006D7D9F" w:rsidRPr="007A5F7C" w:rsidRDefault="006D7D9F" w:rsidP="00A8112E">
            <w:pPr>
              <w:jc w:val="center"/>
              <w:rPr>
                <w:rFonts w:asciiTheme="minorHAnsi" w:hAnsiTheme="minorHAnsi" w:cstheme="minorHAnsi"/>
                <w:b/>
                <w:sz w:val="20"/>
                <w:szCs w:val="20"/>
              </w:rPr>
            </w:pPr>
          </w:p>
        </w:tc>
      </w:tr>
      <w:tr w:rsidR="00B95509" w:rsidRPr="007A5F7C" w14:paraId="0CA0B29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9938FB4"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6CFCBB36"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6A70A1E"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13BF259"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3CD04D1"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B3EA083"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1FFAFB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BEFD4AD"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0ABE9C76"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D850367"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2E06A87"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66363EE"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DFD85B7"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6D7D9F" w:rsidRPr="007A5F7C" w14:paraId="3227624E"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29060C4D" w14:textId="77777777" w:rsidR="006D7D9F" w:rsidRPr="007A5F7C" w:rsidRDefault="006D7D9F"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6812BE9C" w14:textId="18E9BD0B" w:rsidR="006D7D9F" w:rsidRPr="007A5F7C" w:rsidRDefault="006D7D9F"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2BF318F0" w14:textId="77777777" w:rsidR="006D7D9F" w:rsidRPr="007A5F7C" w:rsidRDefault="006D7D9F" w:rsidP="006D7D9F">
      <w:pPr>
        <w:rPr>
          <w:rFonts w:asciiTheme="minorHAnsi" w:hAnsiTheme="minorHAnsi" w:cstheme="minorHAnsi"/>
        </w:rPr>
      </w:pPr>
    </w:p>
    <w:p w14:paraId="2810776C" w14:textId="01CDA2DE" w:rsidR="006D7D9F" w:rsidRPr="007A5F7C" w:rsidRDefault="006D7D9F" w:rsidP="006D7D9F">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Hakan ACAROĞLU</w:t>
      </w:r>
    </w:p>
    <w:p w14:paraId="1AC2219C" w14:textId="77777777" w:rsidR="006D7D9F" w:rsidRPr="007A5F7C" w:rsidRDefault="006D7D9F" w:rsidP="006D7D9F">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24901A11" w14:textId="77777777" w:rsidR="006D7D9F" w:rsidRPr="007A5F7C" w:rsidRDefault="006D7D9F" w:rsidP="006D7D9F">
      <w:pPr>
        <w:rPr>
          <w:rFonts w:asciiTheme="minorHAnsi" w:hAnsiTheme="minorHAnsi" w:cstheme="minorHAnsi"/>
        </w:rPr>
      </w:pPr>
    </w:p>
    <w:p w14:paraId="6B4AC289" w14:textId="48EDD7BE" w:rsidR="006D7D9F" w:rsidRPr="007A5F7C" w:rsidRDefault="006D7D9F">
      <w:pPr>
        <w:rPr>
          <w:rFonts w:asciiTheme="minorHAnsi" w:hAnsiTheme="minorHAnsi" w:cstheme="minorHAnsi"/>
        </w:rPr>
      </w:pPr>
      <w:r w:rsidRPr="007A5F7C">
        <w:rPr>
          <w:rFonts w:asciiTheme="minorHAnsi" w:hAnsiTheme="minorHAnsi" w:cstheme="minorHAnsi"/>
        </w:rPr>
        <w:br w:type="page"/>
      </w:r>
    </w:p>
    <w:p w14:paraId="17584898"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87264" behindDoc="0" locked="0" layoutInCell="1" allowOverlap="1" wp14:anchorId="58E821FB" wp14:editId="5C6C7452">
            <wp:simplePos x="0" y="0"/>
            <wp:positionH relativeFrom="margin">
              <wp:align>left</wp:align>
            </wp:positionH>
            <wp:positionV relativeFrom="margin">
              <wp:align>top</wp:align>
            </wp:positionV>
            <wp:extent cx="756285" cy="756285"/>
            <wp:effectExtent l="0" t="0" r="0" b="0"/>
            <wp:wrapNone/>
            <wp:docPr id="64" name="Resim 6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30E5ACBC"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76208701"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6D7D9F" w:rsidRPr="007A5F7C" w14:paraId="5F91E97E" w14:textId="77777777" w:rsidTr="00A8112E">
        <w:tc>
          <w:tcPr>
            <w:tcW w:w="1167" w:type="dxa"/>
            <w:vAlign w:val="center"/>
          </w:tcPr>
          <w:p w14:paraId="681849C4" w14:textId="77777777" w:rsidR="006D7D9F" w:rsidRPr="007A5F7C" w:rsidRDefault="006D7D9F"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06D2C9BC" w14:textId="67F643D2" w:rsidR="006D7D9F" w:rsidRPr="007A5F7C" w:rsidRDefault="006D7D9F"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7BB76973" w14:textId="77777777" w:rsidR="006D7D9F" w:rsidRPr="007A5F7C" w:rsidRDefault="006D7D9F"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6D7D9F" w:rsidRPr="007A5F7C" w14:paraId="77EC894F" w14:textId="77777777" w:rsidTr="006D7D9F">
        <w:tc>
          <w:tcPr>
            <w:tcW w:w="1668" w:type="dxa"/>
            <w:vAlign w:val="center"/>
          </w:tcPr>
          <w:p w14:paraId="46556972" w14:textId="77777777" w:rsidR="006D7D9F" w:rsidRPr="007A5F7C" w:rsidRDefault="006D7D9F" w:rsidP="006D7D9F">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55BB203E" w14:textId="168187D9" w:rsidR="006D7D9F" w:rsidRPr="007A5F7C" w:rsidRDefault="006D7D9F" w:rsidP="006D7D9F">
            <w:pPr>
              <w:outlineLvl w:val="0"/>
              <w:rPr>
                <w:rFonts w:asciiTheme="minorHAnsi" w:hAnsiTheme="minorHAnsi" w:cstheme="minorHAnsi"/>
              </w:rPr>
            </w:pPr>
            <w:r w:rsidRPr="007A5F7C">
              <w:rPr>
                <w:rFonts w:asciiTheme="minorHAnsi" w:hAnsiTheme="minorHAnsi" w:cstheme="minorHAnsi"/>
                <w:sz w:val="22"/>
                <w:szCs w:val="22"/>
              </w:rPr>
              <w:t>131114224</w:t>
            </w:r>
          </w:p>
        </w:tc>
        <w:tc>
          <w:tcPr>
            <w:tcW w:w="1560" w:type="dxa"/>
            <w:vAlign w:val="center"/>
          </w:tcPr>
          <w:p w14:paraId="06D0BE99" w14:textId="77777777" w:rsidR="006D7D9F" w:rsidRPr="007A5F7C" w:rsidRDefault="006D7D9F" w:rsidP="006D7D9F">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1802965F" w14:textId="2DF7F5B3" w:rsidR="006D7D9F" w:rsidRPr="007A5F7C" w:rsidRDefault="006D7D9F" w:rsidP="00B93CE4">
            <w:pPr>
              <w:pStyle w:val="Balk1"/>
              <w:rPr>
                <w:rFonts w:asciiTheme="minorHAnsi" w:hAnsiTheme="minorHAnsi" w:cstheme="minorHAnsi"/>
              </w:rPr>
            </w:pPr>
            <w:bookmarkStart w:id="31" w:name="_İstatistik_II"/>
            <w:bookmarkEnd w:id="31"/>
            <w:r w:rsidRPr="007A5F7C">
              <w:rPr>
                <w:rFonts w:asciiTheme="minorHAnsi" w:hAnsiTheme="minorHAnsi" w:cstheme="minorHAnsi"/>
              </w:rPr>
              <w:t>İstatistik II</w:t>
            </w:r>
          </w:p>
        </w:tc>
      </w:tr>
    </w:tbl>
    <w:p w14:paraId="485C99CE" w14:textId="77777777" w:rsidR="006D7D9F" w:rsidRPr="007A5F7C" w:rsidRDefault="006D7D9F"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170973DA"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2385424A" w14:textId="77777777" w:rsidR="006D7D9F" w:rsidRPr="007A5F7C" w:rsidRDefault="006D7D9F"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4A4CCB2D" w14:textId="77777777" w:rsidR="006D7D9F" w:rsidRPr="007A5F7C" w:rsidRDefault="006D7D9F"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7F1B6352"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58BE4928"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22533C86"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60AE3062" w14:textId="77777777" w:rsidR="006D7D9F" w:rsidRPr="007A5F7C" w:rsidRDefault="006D7D9F"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158316AA"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61094349"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3B6724F5" w14:textId="77777777" w:rsidR="006D7D9F" w:rsidRPr="007A5F7C" w:rsidRDefault="006D7D9F"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7F0191E2"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7A4684DB" w14:textId="77777777" w:rsidR="006D7D9F" w:rsidRPr="007A5F7C" w:rsidRDefault="006D7D9F"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7E63CC34"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59DD077"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14E665FB"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6E45AB9B" w14:textId="7F8D161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01D54BBA"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6EC6E021"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5E914FB8"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07AC2ED2"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38CF41F" w14:textId="6295701B"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1380" w:type="pct"/>
            <w:gridSpan w:val="2"/>
            <w:tcBorders>
              <w:top w:val="single" w:sz="4" w:space="0" w:color="auto"/>
              <w:left w:val="single" w:sz="4" w:space="0" w:color="auto"/>
              <w:bottom w:val="single" w:sz="12" w:space="0" w:color="auto"/>
            </w:tcBorders>
            <w:vAlign w:val="center"/>
          </w:tcPr>
          <w:p w14:paraId="017E2E32"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60BEDB0D"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52AF0BF3"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5E30E78"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4C0DD8FD"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206A5ADF"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2B2CDE93"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736384C4"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4BE94B76"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5000DC3C"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55E87F2F"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4A4A5107" w14:textId="19FAB079"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201361B2" w14:textId="77777777" w:rsidR="006D7D9F" w:rsidRPr="007A5F7C" w:rsidRDefault="006D7D9F"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2297AF93"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30375FF0" w14:textId="77777777" w:rsidR="006D7D9F" w:rsidRPr="007A5F7C" w:rsidRDefault="006D7D9F"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5768433E" w14:textId="77777777" w:rsidR="006D7D9F" w:rsidRPr="007A5F7C" w:rsidRDefault="006D7D9F" w:rsidP="00A8112E">
            <w:pPr>
              <w:jc w:val="center"/>
              <w:rPr>
                <w:rFonts w:asciiTheme="minorHAnsi" w:hAnsiTheme="minorHAnsi" w:cstheme="minorHAnsi"/>
                <w:sz w:val="22"/>
                <w:szCs w:val="22"/>
              </w:rPr>
            </w:pPr>
          </w:p>
        </w:tc>
      </w:tr>
      <w:tr w:rsidR="00B95509" w:rsidRPr="007A5F7C" w14:paraId="3FDB2A51"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36409DC"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2BB651FD"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55F346C2"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70EE5871"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2C3CA56"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2C35EC48"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52337ED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C741A80"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5D294DD5"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149BBA1A"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353F2321" w14:textId="77777777" w:rsidR="006D7D9F" w:rsidRPr="007A5F7C" w:rsidRDefault="006D7D9F"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0E0BE93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C96778B"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374DD1F"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4553CEFF"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3B38D338" w14:textId="77777777" w:rsidR="006D7D9F" w:rsidRPr="007A5F7C" w:rsidRDefault="006D7D9F"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03782C5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9FF46C2"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14A87DF"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334B588B"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6C90A0DD"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D7D32B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44A7274"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715AC5A"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0581B4DE"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C0456A7"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76CF3C1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7104FFB"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07D9296D"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3116FAE3"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59A3AA75"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F9423C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7414CA6"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6F262D61"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26A7E178"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11817C8F"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C745822"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12CB0F3" w14:textId="77777777" w:rsidR="006D7D9F" w:rsidRPr="007A5F7C" w:rsidRDefault="006D7D9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0A8D5490"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6AF1DC92"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5BA7B916"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B2D0F91"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665F3B5"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30433B0D" w14:textId="77777777" w:rsidR="006D7D9F" w:rsidRPr="007A5F7C" w:rsidRDefault="006D7D9F"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E3D2277"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2A5FE04F"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21D84BA9"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ABAF17C"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0CF0AA7" w14:textId="77777777" w:rsidR="006D7D9F" w:rsidRPr="007A5F7C" w:rsidRDefault="006D7D9F"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2073FDD"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1DB6592"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58D4427B" w14:textId="6277CF24" w:rsidR="006D7D9F" w:rsidRPr="007A5F7C" w:rsidRDefault="006D7D9F" w:rsidP="006D7D9F">
            <w:pPr>
              <w:jc w:val="both"/>
              <w:rPr>
                <w:rFonts w:asciiTheme="minorHAnsi" w:hAnsiTheme="minorHAnsi" w:cstheme="minorHAnsi"/>
                <w:sz w:val="20"/>
                <w:szCs w:val="20"/>
              </w:rPr>
            </w:pPr>
            <w:r w:rsidRPr="007A5F7C">
              <w:rPr>
                <w:rFonts w:asciiTheme="minorHAnsi" w:hAnsiTheme="minorHAnsi" w:cstheme="minorHAnsi"/>
                <w:sz w:val="20"/>
                <w:szCs w:val="20"/>
              </w:rPr>
              <w:t xml:space="preserve">Örnekleme Dağılımları, İstatistiksel Tahmin (Nokta Tahmin, Aralık Tahmin), İstatistiksel Karar Alma (Hipotez Testleri), Küçük Örneklemler ve </w:t>
            </w:r>
            <w:proofErr w:type="spellStart"/>
            <w:r w:rsidRPr="007A5F7C">
              <w:rPr>
                <w:rFonts w:asciiTheme="minorHAnsi" w:hAnsiTheme="minorHAnsi" w:cstheme="minorHAnsi"/>
                <w:sz w:val="20"/>
                <w:szCs w:val="20"/>
              </w:rPr>
              <w:t>Student</w:t>
            </w:r>
            <w:proofErr w:type="spellEnd"/>
            <w:r w:rsidRPr="007A5F7C">
              <w:rPr>
                <w:rFonts w:asciiTheme="minorHAnsi" w:hAnsiTheme="minorHAnsi" w:cstheme="minorHAnsi"/>
                <w:sz w:val="20"/>
                <w:szCs w:val="20"/>
              </w:rPr>
              <w:t xml:space="preserve"> Dağılımı, Ki Kare Analizi, Basit Doğrusal Regresyon ve Korelâsyon Analizi, Çoklu Doğrusal Regresyon ve Korelâsyon Analizi, Tek Yönlü ve İki Yönlü Varyans Analizi.</w:t>
            </w:r>
          </w:p>
        </w:tc>
      </w:tr>
      <w:tr w:rsidR="00B95509" w:rsidRPr="007A5F7C" w14:paraId="5AF4E082"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B29EBE8"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224C0F54" w14:textId="5D794793" w:rsidR="006D7D9F" w:rsidRPr="007A5F7C" w:rsidRDefault="006D7D9F" w:rsidP="006D7D9F">
            <w:pPr>
              <w:pStyle w:val="NormalWeb"/>
              <w:jc w:val="both"/>
              <w:rPr>
                <w:rFonts w:asciiTheme="minorHAnsi" w:hAnsiTheme="minorHAnsi" w:cstheme="minorHAnsi"/>
              </w:rPr>
            </w:pPr>
            <w:r w:rsidRPr="007A5F7C">
              <w:rPr>
                <w:rFonts w:asciiTheme="minorHAnsi" w:hAnsiTheme="minorHAnsi" w:cstheme="minorHAnsi"/>
                <w:sz w:val="20"/>
                <w:szCs w:val="20"/>
              </w:rPr>
              <w:t>Dersin temel amacı;</w:t>
            </w:r>
            <w:r w:rsidRPr="007A5F7C">
              <w:rPr>
                <w:rFonts w:asciiTheme="minorHAnsi" w:hAnsiTheme="minorHAnsi" w:cstheme="minorHAnsi"/>
                <w:b/>
                <w:sz w:val="20"/>
                <w:szCs w:val="20"/>
              </w:rPr>
              <w:t xml:space="preserve"> </w:t>
            </w:r>
            <w:r w:rsidRPr="007A5F7C">
              <w:rPr>
                <w:rFonts w:asciiTheme="minorHAnsi" w:hAnsiTheme="minorHAnsi" w:cstheme="minorHAnsi"/>
                <w:sz w:val="20"/>
                <w:szCs w:val="20"/>
              </w:rPr>
              <w:t xml:space="preserve">Çözümsel İstatistiğin sosyal bilimlerdeki uygulama alanlarını ortaya koymak; örnek olaylar üzerinde istatistiksel tekniklerin uygulama süreçlerini irdeleyerek, sonuçları istatistikî ve idari açıdan yorumlayabilmek, sosyal bilimler alanında karşılaşılan problemlerde hangi analiz yöntemlerinin kullanılacağını ve bu yöntemlerin uygulamasını öğrenmek. </w:t>
            </w:r>
          </w:p>
        </w:tc>
      </w:tr>
      <w:tr w:rsidR="00B95509" w:rsidRPr="007A5F7C" w14:paraId="1941DCC0"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F55B0A4"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566867B" w14:textId="10BBAB32" w:rsidR="006D7D9F" w:rsidRPr="007A5F7C" w:rsidRDefault="006D7D9F" w:rsidP="006D7D9F">
            <w:pPr>
              <w:jc w:val="both"/>
              <w:rPr>
                <w:rFonts w:asciiTheme="minorHAnsi" w:hAnsiTheme="minorHAnsi" w:cstheme="minorHAnsi"/>
                <w:sz w:val="20"/>
                <w:szCs w:val="20"/>
              </w:rPr>
            </w:pPr>
            <w:r w:rsidRPr="007A5F7C">
              <w:rPr>
                <w:rFonts w:asciiTheme="minorHAnsi" w:hAnsiTheme="minorHAnsi" w:cstheme="minorHAnsi"/>
                <w:sz w:val="20"/>
                <w:szCs w:val="20"/>
              </w:rPr>
              <w:t>Öğrencilerin İktisat alanında kullanılan istatistiksel analiz yöntemleri hakkında bilgi sahibi olmalarını sağlayarak, iktisadi olayları istatistiksel tekniklerle irdeleyebilmelerini ve elde edilen sonuçları yorumlayabilmelerini sağlamak.</w:t>
            </w:r>
          </w:p>
        </w:tc>
      </w:tr>
      <w:tr w:rsidR="00B95509" w:rsidRPr="007A5F7C" w14:paraId="66F5F677"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EBE70D8"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3AFBBFB3" w14:textId="54CCFB2C" w:rsidR="006D7D9F" w:rsidRPr="007A5F7C" w:rsidRDefault="006D7D9F" w:rsidP="006D7D9F">
            <w:pPr>
              <w:rPr>
                <w:rFonts w:asciiTheme="minorHAnsi" w:hAnsiTheme="minorHAnsi" w:cstheme="minorHAnsi"/>
                <w:sz w:val="20"/>
                <w:szCs w:val="20"/>
              </w:rPr>
            </w:pPr>
            <w:r w:rsidRPr="007A5F7C">
              <w:rPr>
                <w:rFonts w:asciiTheme="minorHAnsi" w:hAnsiTheme="minorHAnsi" w:cstheme="minorHAnsi"/>
                <w:sz w:val="20"/>
                <w:szCs w:val="20"/>
              </w:rPr>
              <w:t xml:space="preserve">Sosyal Bilimlerdeki problemlerin çözümü için uygun istatistiksel teknikleri belirleyebilmek ve uygulayabilmek. Örnekleme ve Örnekleme Dağılımlarını kavramak. İktisat alanında karşılaşılacak problemlerin çözümünde, ele alınan olaylara ait istatistiksel tahmin yapabilmek ve yorumlamak, z, t, </w:t>
            </w:r>
            <w:proofErr w:type="gramStart"/>
            <w:r w:rsidRPr="007A5F7C">
              <w:rPr>
                <w:rFonts w:asciiTheme="minorHAnsi" w:hAnsiTheme="minorHAnsi" w:cstheme="minorHAnsi"/>
                <w:sz w:val="20"/>
                <w:szCs w:val="20"/>
              </w:rPr>
              <w:t>Ki</w:t>
            </w:r>
            <w:proofErr w:type="gramEnd"/>
            <w:r w:rsidRPr="007A5F7C">
              <w:rPr>
                <w:rFonts w:asciiTheme="minorHAnsi" w:hAnsiTheme="minorHAnsi" w:cstheme="minorHAnsi"/>
                <w:sz w:val="20"/>
                <w:szCs w:val="20"/>
              </w:rPr>
              <w:t xml:space="preserve"> kare Testlerini uygulayabilmek. Regresyon ve korelasyon analizini kavramak ve uygulamak. Varyans Analizini kavramak ve uygulamak.</w:t>
            </w:r>
          </w:p>
        </w:tc>
      </w:tr>
      <w:tr w:rsidR="00B95509" w:rsidRPr="007A5F7C" w14:paraId="334CC633" w14:textId="77777777" w:rsidTr="00F601EE">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4FD152A"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C21AF3E" w14:textId="5F2C2686" w:rsidR="006D7D9F" w:rsidRPr="007A5F7C" w:rsidRDefault="006D7D9F" w:rsidP="00F601EE">
            <w:pPr>
              <w:rPr>
                <w:rFonts w:asciiTheme="minorHAnsi" w:hAnsiTheme="minorHAnsi" w:cstheme="minorHAnsi"/>
                <w:sz w:val="20"/>
                <w:szCs w:val="20"/>
              </w:rPr>
            </w:pPr>
            <w:proofErr w:type="spellStart"/>
            <w:r w:rsidRPr="007A5F7C">
              <w:rPr>
                <w:rFonts w:asciiTheme="minorHAnsi" w:hAnsiTheme="minorHAnsi" w:cstheme="minorHAnsi"/>
                <w:sz w:val="20"/>
                <w:szCs w:val="20"/>
              </w:rPr>
              <w:t>Gürsakal</w:t>
            </w:r>
            <w:proofErr w:type="spellEnd"/>
            <w:r w:rsidRPr="007A5F7C">
              <w:rPr>
                <w:rFonts w:asciiTheme="minorHAnsi" w:hAnsiTheme="minorHAnsi" w:cstheme="minorHAnsi"/>
                <w:sz w:val="20"/>
                <w:szCs w:val="20"/>
              </w:rPr>
              <w:t>, N., 2009, Çözümsel İstatistik, Dora Yayıncılık, Bursa</w:t>
            </w:r>
          </w:p>
        </w:tc>
      </w:tr>
      <w:tr w:rsidR="00B95509" w:rsidRPr="007A5F7C" w14:paraId="3EE0EA75"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35C62ED" w14:textId="77777777" w:rsidR="006D7D9F" w:rsidRPr="007A5F7C" w:rsidRDefault="006D7D9F" w:rsidP="006D7D9F">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2A4BF41E" w14:textId="7C72FD99" w:rsidR="006D7D9F" w:rsidRPr="007A5F7C" w:rsidRDefault="006D7D9F" w:rsidP="00AD7799">
            <w:pPr>
              <w:rPr>
                <w:rFonts w:asciiTheme="minorHAnsi" w:hAnsiTheme="minorHAnsi" w:cstheme="minorHAnsi"/>
                <w:sz w:val="20"/>
                <w:szCs w:val="20"/>
              </w:rPr>
            </w:pPr>
            <w:proofErr w:type="spellStart"/>
            <w:r w:rsidRPr="007A5F7C">
              <w:rPr>
                <w:rFonts w:asciiTheme="minorHAnsi" w:hAnsiTheme="minorHAnsi" w:cstheme="minorHAnsi"/>
                <w:bCs/>
                <w:sz w:val="20"/>
                <w:szCs w:val="20"/>
              </w:rPr>
              <w:t>Newbold</w:t>
            </w:r>
            <w:proofErr w:type="spellEnd"/>
            <w:r w:rsidRPr="007A5F7C">
              <w:rPr>
                <w:rFonts w:asciiTheme="minorHAnsi" w:hAnsiTheme="minorHAnsi" w:cstheme="minorHAnsi"/>
                <w:bCs/>
                <w:sz w:val="20"/>
                <w:szCs w:val="20"/>
              </w:rPr>
              <w:t xml:space="preserve"> Paul, Çeviren: Ümit </w:t>
            </w:r>
            <w:proofErr w:type="spellStart"/>
            <w:r w:rsidRPr="007A5F7C">
              <w:rPr>
                <w:rFonts w:asciiTheme="minorHAnsi" w:hAnsiTheme="minorHAnsi" w:cstheme="minorHAnsi"/>
                <w:bCs/>
                <w:sz w:val="20"/>
                <w:szCs w:val="20"/>
              </w:rPr>
              <w:t>Şenesen</w:t>
            </w:r>
            <w:proofErr w:type="spellEnd"/>
            <w:r w:rsidRPr="007A5F7C">
              <w:rPr>
                <w:rFonts w:asciiTheme="minorHAnsi" w:hAnsiTheme="minorHAnsi" w:cstheme="minorHAnsi"/>
                <w:bCs/>
                <w:sz w:val="20"/>
                <w:szCs w:val="20"/>
              </w:rPr>
              <w:t>,</w:t>
            </w:r>
            <w:r w:rsidR="00F601EE" w:rsidRPr="007A5F7C">
              <w:rPr>
                <w:rFonts w:asciiTheme="minorHAnsi" w:hAnsiTheme="minorHAnsi" w:cstheme="minorHAnsi"/>
                <w:bCs/>
                <w:sz w:val="20"/>
                <w:szCs w:val="20"/>
              </w:rPr>
              <w:t xml:space="preserve"> </w:t>
            </w:r>
            <w:r w:rsidRPr="007A5F7C">
              <w:rPr>
                <w:rFonts w:asciiTheme="minorHAnsi" w:hAnsiTheme="minorHAnsi" w:cstheme="minorHAnsi"/>
                <w:bCs/>
                <w:sz w:val="20"/>
                <w:szCs w:val="20"/>
              </w:rPr>
              <w:t>(2002)</w:t>
            </w:r>
            <w:r w:rsidRPr="007A5F7C">
              <w:rPr>
                <w:rFonts w:asciiTheme="minorHAnsi" w:hAnsiTheme="minorHAnsi" w:cstheme="minorHAnsi"/>
                <w:sz w:val="20"/>
                <w:szCs w:val="20"/>
              </w:rPr>
              <w:t>.  İşletme ve İktisat İçin İstatistik, Literatür Yayıncılık.</w:t>
            </w:r>
          </w:p>
        </w:tc>
      </w:tr>
      <w:tr w:rsidR="00B95509" w:rsidRPr="007A5F7C" w14:paraId="5D1061D1"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58F4FE3"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75F898F2" w14:textId="77777777" w:rsidR="006D7D9F" w:rsidRPr="007A5F7C" w:rsidRDefault="006D7D9F"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588569F6" w14:textId="77777777" w:rsidR="006D7D9F" w:rsidRPr="007A5F7C" w:rsidRDefault="006D7D9F" w:rsidP="006D7D9F">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378F2104"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13EF6CF"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496A10F6"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8F26AAD"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56F3289E" w14:textId="77777777" w:rsidR="006D7D9F" w:rsidRPr="007A5F7C" w:rsidRDefault="006D7D9F"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58496474" w14:textId="77777777" w:rsidTr="0026050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51985DD"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3F311041" w14:textId="3E7AF8BC"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Örnekleme ve Örnekleme Yöntemleri</w:t>
            </w:r>
          </w:p>
        </w:tc>
      </w:tr>
      <w:tr w:rsidR="00B95509" w:rsidRPr="007A5F7C" w14:paraId="191E58C2" w14:textId="77777777" w:rsidTr="0026050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9FA3FD"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1162DF54" w14:textId="0EA52B54"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Örnekleme Dağılımları </w:t>
            </w:r>
          </w:p>
        </w:tc>
      </w:tr>
      <w:tr w:rsidR="00B95509" w:rsidRPr="007A5F7C" w14:paraId="63125C65" w14:textId="77777777" w:rsidTr="0026050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C3FC9A4"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76277722" w14:textId="717BDF9F"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Örnekleme Dağılımları</w:t>
            </w:r>
          </w:p>
        </w:tc>
      </w:tr>
      <w:tr w:rsidR="00B95509" w:rsidRPr="007A5F7C" w14:paraId="104D2F32" w14:textId="77777777" w:rsidTr="0026050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26F7112"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1851AC56" w14:textId="383EDA1D"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İstatistiksel Tahmin (Nokta Tahmin, Aralık Tahmin)</w:t>
            </w:r>
          </w:p>
        </w:tc>
      </w:tr>
      <w:tr w:rsidR="00B95509" w:rsidRPr="007A5F7C" w14:paraId="513D6652" w14:textId="77777777" w:rsidTr="0026050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C183D5E"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48F745CB" w14:textId="5E424E0B"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İstatistiksel Tahmin (Aralık Tahmin)</w:t>
            </w:r>
          </w:p>
        </w:tc>
      </w:tr>
      <w:tr w:rsidR="00B95509" w:rsidRPr="007A5F7C" w14:paraId="7240E71C" w14:textId="77777777" w:rsidTr="00260505">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3B8B2F02"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59723AF" w14:textId="30B8EF16"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İstatistiksel Karar Alma (Hipotez Testleri)</w:t>
            </w:r>
          </w:p>
        </w:tc>
      </w:tr>
      <w:tr w:rsidR="00B95509" w:rsidRPr="007A5F7C" w14:paraId="6C20DD33"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EEF04A6"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7292284C" w14:textId="29528780"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445E1EFE" w14:textId="77777777" w:rsidTr="00D46EB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D2D574"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0A539A96" w14:textId="1FEF4883"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Küçük Örneklemler ve </w:t>
            </w:r>
            <w:proofErr w:type="spellStart"/>
            <w:r w:rsidRPr="007A5F7C">
              <w:rPr>
                <w:rFonts w:asciiTheme="minorHAnsi" w:hAnsiTheme="minorHAnsi" w:cstheme="minorHAnsi"/>
                <w:sz w:val="20"/>
                <w:szCs w:val="20"/>
              </w:rPr>
              <w:t>Student</w:t>
            </w:r>
            <w:proofErr w:type="spellEnd"/>
            <w:r w:rsidRPr="007A5F7C">
              <w:rPr>
                <w:rFonts w:asciiTheme="minorHAnsi" w:hAnsiTheme="minorHAnsi" w:cstheme="minorHAnsi"/>
                <w:sz w:val="20"/>
                <w:szCs w:val="20"/>
              </w:rPr>
              <w:t xml:space="preserve"> Dağılımı</w:t>
            </w:r>
          </w:p>
        </w:tc>
      </w:tr>
      <w:tr w:rsidR="00B95509" w:rsidRPr="007A5F7C" w14:paraId="038588D0" w14:textId="77777777" w:rsidTr="00D46EB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9D7E072"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19CA5E04" w14:textId="39BD9CD6"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Küçük Örneklemler ve </w:t>
            </w:r>
            <w:proofErr w:type="spellStart"/>
            <w:r w:rsidRPr="007A5F7C">
              <w:rPr>
                <w:rFonts w:asciiTheme="minorHAnsi" w:hAnsiTheme="minorHAnsi" w:cstheme="minorHAnsi"/>
                <w:sz w:val="20"/>
                <w:szCs w:val="20"/>
              </w:rPr>
              <w:t>Student</w:t>
            </w:r>
            <w:proofErr w:type="spellEnd"/>
            <w:r w:rsidRPr="007A5F7C">
              <w:rPr>
                <w:rFonts w:asciiTheme="minorHAnsi" w:hAnsiTheme="minorHAnsi" w:cstheme="minorHAnsi"/>
                <w:sz w:val="20"/>
                <w:szCs w:val="20"/>
              </w:rPr>
              <w:t xml:space="preserve"> Dağılımı</w:t>
            </w:r>
          </w:p>
        </w:tc>
      </w:tr>
      <w:tr w:rsidR="00B95509" w:rsidRPr="007A5F7C" w14:paraId="4EC7E575" w14:textId="77777777" w:rsidTr="00D46EB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4DE405F"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4D5847D0" w14:textId="3A369004"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Ki Kare Analizi</w:t>
            </w:r>
          </w:p>
        </w:tc>
      </w:tr>
      <w:tr w:rsidR="00B95509" w:rsidRPr="007A5F7C" w14:paraId="328DCE97" w14:textId="77777777" w:rsidTr="00D46EB0">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5BA8CBF"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0B67406" w14:textId="5A3FADDD"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Basit Doğrusal Regresyon ve Korelâsyon Analizi</w:t>
            </w:r>
          </w:p>
        </w:tc>
      </w:tr>
      <w:tr w:rsidR="00B95509" w:rsidRPr="007A5F7C" w14:paraId="29F3FDB5" w14:textId="77777777" w:rsidTr="00D46EB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53B4A7B"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4EA4F912" w14:textId="57FDCAE7"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Çoklu Doğrusal Regresyon ve Korelâsyon Analizi</w:t>
            </w:r>
          </w:p>
        </w:tc>
      </w:tr>
      <w:tr w:rsidR="00B95509" w:rsidRPr="007A5F7C" w14:paraId="565CB08F" w14:textId="77777777" w:rsidTr="006B3F3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58DE40"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3C52FA64" w14:textId="1B1FC855"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Varyans Analizi</w:t>
            </w:r>
          </w:p>
        </w:tc>
      </w:tr>
      <w:tr w:rsidR="00B95509" w:rsidRPr="007A5F7C" w14:paraId="7A323326" w14:textId="77777777" w:rsidTr="006B3F3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CEE3CCF"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1A9FA964" w14:textId="2D5525D8"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Varyans Analizi</w:t>
            </w:r>
          </w:p>
        </w:tc>
      </w:tr>
      <w:tr w:rsidR="00B95509" w:rsidRPr="007A5F7C" w14:paraId="5EF055B0"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72E12021" w14:textId="77777777" w:rsidR="006D7D9F" w:rsidRPr="007A5F7C" w:rsidRDefault="006D7D9F"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419A7E69" w14:textId="5E24F0CC"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45142F15" w14:textId="77777777" w:rsidR="006D7D9F" w:rsidRPr="007A5F7C" w:rsidRDefault="006D7D9F" w:rsidP="006D7D9F">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70F1D6E3"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325F12EB" w14:textId="77777777" w:rsidR="006D7D9F" w:rsidRPr="007A5F7C" w:rsidRDefault="006D7D9F"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0465967E" w14:textId="77777777" w:rsidR="006D7D9F" w:rsidRPr="007A5F7C" w:rsidRDefault="006D7D9F"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484B2070"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0528392A"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7325B6E1"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08E5BF8A" w14:textId="77777777" w:rsidR="006D7D9F" w:rsidRPr="007A5F7C" w:rsidRDefault="006D7D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0D75332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8CDC6CB"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595004D4"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6DD623DC"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B2AAFE0"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FA9EF14"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545AFC6" w14:textId="77777777" w:rsidR="006D7D9F" w:rsidRPr="007A5F7C" w:rsidRDefault="006D7D9F" w:rsidP="00A8112E">
            <w:pPr>
              <w:jc w:val="center"/>
              <w:rPr>
                <w:rFonts w:asciiTheme="minorHAnsi" w:hAnsiTheme="minorHAnsi" w:cstheme="minorHAnsi"/>
                <w:b/>
                <w:sz w:val="20"/>
                <w:szCs w:val="20"/>
              </w:rPr>
            </w:pPr>
          </w:p>
        </w:tc>
      </w:tr>
      <w:tr w:rsidR="00B95509" w:rsidRPr="007A5F7C" w14:paraId="375285A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437E1CA"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4EDDE9EF"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26450B7"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D793C9E"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3F1765D2" w14:textId="77777777" w:rsidR="006D7D9F" w:rsidRPr="007A5F7C" w:rsidRDefault="006D7D9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FA9FCC1" w14:textId="77777777" w:rsidR="006D7D9F" w:rsidRPr="007A5F7C" w:rsidRDefault="006D7D9F" w:rsidP="00A8112E">
            <w:pPr>
              <w:jc w:val="center"/>
              <w:rPr>
                <w:rFonts w:asciiTheme="minorHAnsi" w:hAnsiTheme="minorHAnsi" w:cstheme="minorHAnsi"/>
                <w:b/>
                <w:sz w:val="20"/>
                <w:szCs w:val="20"/>
              </w:rPr>
            </w:pPr>
          </w:p>
        </w:tc>
      </w:tr>
      <w:tr w:rsidR="00B95509" w:rsidRPr="007A5F7C" w14:paraId="2450078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3DE3626"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2ED051E2"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08E20B2B"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2D32FB5"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ADA30B5" w14:textId="77777777" w:rsidR="006D7D9F" w:rsidRPr="007A5F7C" w:rsidRDefault="006D7D9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F8B768D"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73DB45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D3D3C61"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21421E85"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0099A086"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0AFDDBE"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5DA8A2F"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BF3E8FA" w14:textId="77777777" w:rsidR="006D7D9F" w:rsidRPr="007A5F7C" w:rsidRDefault="006D7D9F" w:rsidP="00A8112E">
            <w:pPr>
              <w:jc w:val="center"/>
              <w:rPr>
                <w:rFonts w:asciiTheme="minorHAnsi" w:hAnsiTheme="minorHAnsi" w:cstheme="minorHAnsi"/>
                <w:b/>
                <w:sz w:val="20"/>
                <w:szCs w:val="20"/>
              </w:rPr>
            </w:pPr>
          </w:p>
        </w:tc>
      </w:tr>
      <w:tr w:rsidR="00B95509" w:rsidRPr="007A5F7C" w14:paraId="469AC05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53C7D64"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2CA354F9"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0FFA0D0"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9C90290"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F740E39"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2529E96"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087BB3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9D11635"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254DB1DE"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0AD577C"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501EE9E"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62BCA36" w14:textId="77777777" w:rsidR="006D7D9F" w:rsidRPr="007A5F7C" w:rsidRDefault="006D7D9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8F956E7"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0A4239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2267BB6"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6964AE36"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67C3731"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65E2A04"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57EC5C8"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B76338B"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75B00A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3F5B490"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341CE350"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53493639"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AB21175"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C548CCB"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2AA390A" w14:textId="77777777" w:rsidR="006D7D9F" w:rsidRPr="007A5F7C" w:rsidRDefault="006D7D9F" w:rsidP="00A8112E">
            <w:pPr>
              <w:jc w:val="center"/>
              <w:rPr>
                <w:rFonts w:asciiTheme="minorHAnsi" w:hAnsiTheme="minorHAnsi" w:cstheme="minorHAnsi"/>
                <w:b/>
                <w:sz w:val="20"/>
                <w:szCs w:val="20"/>
              </w:rPr>
            </w:pPr>
          </w:p>
        </w:tc>
      </w:tr>
      <w:tr w:rsidR="00B95509" w:rsidRPr="007A5F7C" w14:paraId="781B6A7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936216E"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7CAD22FE"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192466A8"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4830297"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107203D"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96CA5A5" w14:textId="77777777" w:rsidR="006D7D9F" w:rsidRPr="007A5F7C" w:rsidRDefault="006D7D9F" w:rsidP="00A8112E">
            <w:pPr>
              <w:jc w:val="center"/>
              <w:rPr>
                <w:rFonts w:asciiTheme="minorHAnsi" w:hAnsiTheme="minorHAnsi" w:cstheme="minorHAnsi"/>
                <w:b/>
                <w:sz w:val="20"/>
                <w:szCs w:val="20"/>
              </w:rPr>
            </w:pPr>
          </w:p>
        </w:tc>
      </w:tr>
      <w:tr w:rsidR="00B95509" w:rsidRPr="007A5F7C" w14:paraId="6A5A5E9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ED0CBB9"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3B24465C"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79ABFC34"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5F74D5A"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B5F5648"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37DC0CD"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0D0251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7EC0387" w14:textId="77777777" w:rsidR="006D7D9F" w:rsidRPr="007A5F7C" w:rsidRDefault="006D7D9F"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245013C2" w14:textId="77777777" w:rsidR="006D7D9F" w:rsidRPr="007A5F7C" w:rsidRDefault="006D7D9F"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F12B86B" w14:textId="77777777" w:rsidR="006D7D9F" w:rsidRPr="007A5F7C" w:rsidRDefault="006D7D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C39AA86"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B4FC5B9"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E612B8A" w14:textId="77777777" w:rsidR="006D7D9F" w:rsidRPr="007A5F7C" w:rsidRDefault="006D7D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6D7D9F" w:rsidRPr="007A5F7C" w14:paraId="7177BCDB"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4C2C135D" w14:textId="77777777" w:rsidR="006D7D9F" w:rsidRPr="007A5F7C" w:rsidRDefault="006D7D9F"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51EFA41D" w14:textId="3742C378" w:rsidR="006D7D9F" w:rsidRPr="007A5F7C" w:rsidRDefault="006D7D9F"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199512F9" w14:textId="77777777" w:rsidR="006D7D9F" w:rsidRPr="007A5F7C" w:rsidRDefault="006D7D9F" w:rsidP="006D7D9F">
      <w:pPr>
        <w:rPr>
          <w:rFonts w:asciiTheme="minorHAnsi" w:hAnsiTheme="minorHAnsi" w:cstheme="minorHAnsi"/>
        </w:rPr>
      </w:pPr>
    </w:p>
    <w:p w14:paraId="0705A637" w14:textId="267306BE" w:rsidR="006D7D9F" w:rsidRPr="007A5F7C" w:rsidRDefault="006D7D9F" w:rsidP="006D7D9F">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w:t>
      </w:r>
      <w:r w:rsidR="00AD7799" w:rsidRPr="007A5F7C">
        <w:rPr>
          <w:rFonts w:asciiTheme="minorHAnsi" w:hAnsiTheme="minorHAnsi" w:cstheme="minorHAnsi"/>
        </w:rPr>
        <w:t>Nuray GİRGİNER</w:t>
      </w:r>
    </w:p>
    <w:p w14:paraId="7EC63197" w14:textId="77777777" w:rsidR="006D7D9F" w:rsidRPr="007A5F7C" w:rsidRDefault="006D7D9F" w:rsidP="006D7D9F">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1469751B" w14:textId="77777777" w:rsidR="006D7D9F" w:rsidRPr="007A5F7C" w:rsidRDefault="006D7D9F" w:rsidP="006D7D9F">
      <w:pPr>
        <w:rPr>
          <w:rFonts w:asciiTheme="minorHAnsi" w:hAnsiTheme="minorHAnsi" w:cstheme="minorHAnsi"/>
        </w:rPr>
      </w:pPr>
    </w:p>
    <w:p w14:paraId="677A7D99" w14:textId="25D66225" w:rsidR="00AD7799" w:rsidRPr="007A5F7C" w:rsidRDefault="00AD7799">
      <w:pPr>
        <w:rPr>
          <w:rFonts w:asciiTheme="minorHAnsi" w:hAnsiTheme="minorHAnsi" w:cstheme="minorHAnsi"/>
        </w:rPr>
      </w:pPr>
      <w:r w:rsidRPr="007A5F7C">
        <w:rPr>
          <w:rFonts w:asciiTheme="minorHAnsi" w:hAnsiTheme="minorHAnsi" w:cstheme="minorHAnsi"/>
        </w:rPr>
        <w:br w:type="page"/>
      </w:r>
    </w:p>
    <w:p w14:paraId="6037BB25"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89312" behindDoc="0" locked="0" layoutInCell="1" allowOverlap="1" wp14:anchorId="16A4D230" wp14:editId="4C203D73">
            <wp:simplePos x="0" y="0"/>
            <wp:positionH relativeFrom="margin">
              <wp:align>left</wp:align>
            </wp:positionH>
            <wp:positionV relativeFrom="margin">
              <wp:align>top</wp:align>
            </wp:positionV>
            <wp:extent cx="756285" cy="756285"/>
            <wp:effectExtent l="0" t="0" r="0" b="0"/>
            <wp:wrapNone/>
            <wp:docPr id="65" name="Resim 6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55137087"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65D0CF12"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AD7799" w:rsidRPr="007A5F7C" w14:paraId="3865899B" w14:textId="77777777" w:rsidTr="00A8112E">
        <w:tc>
          <w:tcPr>
            <w:tcW w:w="1167" w:type="dxa"/>
            <w:vAlign w:val="center"/>
          </w:tcPr>
          <w:p w14:paraId="050FD77E" w14:textId="77777777" w:rsidR="00AD7799" w:rsidRPr="007A5F7C" w:rsidRDefault="00AD7799"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4BCAA695" w14:textId="1E23D26C" w:rsidR="00AD7799" w:rsidRPr="007A5F7C" w:rsidRDefault="00AD7799"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2A5CD33B" w14:textId="77777777" w:rsidR="00AD7799" w:rsidRPr="007A5F7C" w:rsidRDefault="00AD7799"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AD7799" w:rsidRPr="007A5F7C" w14:paraId="2B0E3F94" w14:textId="77777777" w:rsidTr="00A8112E">
        <w:tc>
          <w:tcPr>
            <w:tcW w:w="1668" w:type="dxa"/>
            <w:vAlign w:val="center"/>
          </w:tcPr>
          <w:p w14:paraId="462042B1" w14:textId="77777777" w:rsidR="00AD7799" w:rsidRPr="007A5F7C" w:rsidRDefault="00AD7799"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5EAB6C59" w14:textId="4F4BA63B" w:rsidR="00AD7799" w:rsidRPr="007A5F7C" w:rsidRDefault="00AD7799" w:rsidP="00A8112E">
            <w:pPr>
              <w:outlineLvl w:val="0"/>
              <w:rPr>
                <w:rFonts w:asciiTheme="minorHAnsi" w:hAnsiTheme="minorHAnsi" w:cstheme="minorHAnsi"/>
              </w:rPr>
            </w:pPr>
            <w:r w:rsidRPr="007A5F7C">
              <w:rPr>
                <w:rFonts w:asciiTheme="minorHAnsi" w:hAnsiTheme="minorHAnsi" w:cstheme="minorHAnsi"/>
                <w:sz w:val="22"/>
                <w:szCs w:val="22"/>
              </w:rPr>
              <w:t>131114232</w:t>
            </w:r>
          </w:p>
        </w:tc>
        <w:tc>
          <w:tcPr>
            <w:tcW w:w="1560" w:type="dxa"/>
            <w:vAlign w:val="center"/>
          </w:tcPr>
          <w:p w14:paraId="71686952" w14:textId="77777777" w:rsidR="00AD7799" w:rsidRPr="007A5F7C" w:rsidRDefault="00AD7799"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4D9D6A92" w14:textId="3636DF04" w:rsidR="00AD7799" w:rsidRPr="007A5F7C" w:rsidRDefault="00AD7799" w:rsidP="00B93CE4">
            <w:pPr>
              <w:pStyle w:val="Balk1"/>
              <w:rPr>
                <w:rFonts w:asciiTheme="minorHAnsi" w:hAnsiTheme="minorHAnsi" w:cstheme="minorHAnsi"/>
              </w:rPr>
            </w:pPr>
            <w:bookmarkStart w:id="32" w:name="_Maliye_Politikası"/>
            <w:bookmarkEnd w:id="32"/>
            <w:r w:rsidRPr="007A5F7C">
              <w:rPr>
                <w:rFonts w:asciiTheme="minorHAnsi" w:hAnsiTheme="minorHAnsi" w:cstheme="minorHAnsi"/>
              </w:rPr>
              <w:t>Maliye Politikası</w:t>
            </w:r>
          </w:p>
        </w:tc>
      </w:tr>
    </w:tbl>
    <w:p w14:paraId="5CA9D0C1" w14:textId="77777777" w:rsidR="00AD7799" w:rsidRPr="007A5F7C" w:rsidRDefault="00AD7799"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2D80AFA7"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9BA5A98" w14:textId="77777777" w:rsidR="00AD7799" w:rsidRPr="007A5F7C" w:rsidRDefault="00AD7799"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7D327B4A" w14:textId="77777777" w:rsidR="00AD7799" w:rsidRPr="007A5F7C" w:rsidRDefault="00AD7799"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14B0D2A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5E8EF603"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27406CD7"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3CDF55FC" w14:textId="77777777" w:rsidR="00AD7799" w:rsidRPr="007A5F7C" w:rsidRDefault="00AD7799"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5EF286DA"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192C3F07"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517A9D40" w14:textId="77777777" w:rsidR="00AD7799" w:rsidRPr="007A5F7C" w:rsidRDefault="00AD7799"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67EF7272"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68066337" w14:textId="77777777" w:rsidR="00AD7799" w:rsidRPr="007A5F7C" w:rsidRDefault="00AD7799"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58193315"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9C9A15E"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0E45EB6B"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6D9C37D7" w14:textId="096487E5"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1D1714BD"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19836437"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60A84561"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327A8B4E"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23F0CD9" w14:textId="770F6F3A"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67DCAEAE"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18263EDA"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619D4E14"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B652085"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48B1CEAE"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6AC94535"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4670EA5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74DA7DE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7D1C8AD0"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4B06387C"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6F24F479"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6852B6AF" w14:textId="77777777" w:rsidR="00AD7799" w:rsidRPr="007A5F7C" w:rsidRDefault="00AD7799"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483750BC" w14:textId="77777777" w:rsidR="00AD7799" w:rsidRPr="007A5F7C" w:rsidRDefault="00AD7799"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0D210B20" w14:textId="262B0CE4"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47B48166" w14:textId="77777777" w:rsidR="00AD7799" w:rsidRPr="007A5F7C" w:rsidRDefault="00AD7799"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72D4F76D" w14:textId="77777777" w:rsidR="00AD7799" w:rsidRPr="007A5F7C" w:rsidRDefault="00AD7799" w:rsidP="00A8112E">
            <w:pPr>
              <w:jc w:val="center"/>
              <w:rPr>
                <w:rFonts w:asciiTheme="minorHAnsi" w:hAnsiTheme="minorHAnsi" w:cstheme="minorHAnsi"/>
                <w:sz w:val="22"/>
                <w:szCs w:val="22"/>
              </w:rPr>
            </w:pPr>
          </w:p>
        </w:tc>
      </w:tr>
      <w:tr w:rsidR="00B95509" w:rsidRPr="007A5F7C" w14:paraId="2D539C1B"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7C3CB1A"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18A056B9"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7B9894CB"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2791198C"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48DD59F"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5048EC5C"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74C98EB2"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A2BADC1"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58B5A7F1"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4BF8B8CB"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1FD62155" w14:textId="77777777" w:rsidR="00AD7799" w:rsidRPr="007A5F7C" w:rsidRDefault="00AD7799"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22540DB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374342D"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C02A9BE"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1D36C08E"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5885DBF4" w14:textId="77777777" w:rsidR="00AD7799" w:rsidRPr="007A5F7C" w:rsidRDefault="00AD7799"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78C4D0B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D9ED271"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0FBEBEE"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B96C9BF"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62C69EBE"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57A81D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186DED5"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E1F64A0"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35642066"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D3BAD76"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10CD747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7D456F2"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08185816"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28F7F320"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4B36CFC4"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E1854B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4F8A52F"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41E5D444"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290D0687"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73C02A01"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2407F8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67696C4"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3E82D670"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3C695CA1"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31137371"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6B56138"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F6A4BB2"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7BE6AEB9" w14:textId="77777777" w:rsidR="00AD7799" w:rsidRPr="007A5F7C" w:rsidRDefault="00AD7799"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BC9DED9"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6A771D8C"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127A8180"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75F879F"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6E2B65B" w14:textId="77777777" w:rsidR="00AD7799" w:rsidRPr="007A5F7C" w:rsidRDefault="00AD7799"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119BD5C"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0C6C712"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64CFC086" w14:textId="2EA44C66" w:rsidR="00AD7799" w:rsidRPr="007A5F7C" w:rsidRDefault="00AD7799" w:rsidP="00AD7799">
            <w:pPr>
              <w:jc w:val="both"/>
              <w:rPr>
                <w:rFonts w:asciiTheme="minorHAnsi" w:hAnsiTheme="minorHAnsi" w:cstheme="minorHAnsi"/>
                <w:sz w:val="20"/>
                <w:szCs w:val="20"/>
              </w:rPr>
            </w:pPr>
            <w:r w:rsidRPr="007A5F7C">
              <w:rPr>
                <w:rFonts w:asciiTheme="minorHAnsi" w:hAnsiTheme="minorHAnsi" w:cstheme="minorHAnsi"/>
                <w:sz w:val="20"/>
                <w:szCs w:val="20"/>
              </w:rPr>
              <w:t xml:space="preserve">Maliye politikasının gelişimi; maliye politikasının </w:t>
            </w:r>
            <w:r w:rsidR="00F601EE" w:rsidRPr="007A5F7C">
              <w:rPr>
                <w:rFonts w:asciiTheme="minorHAnsi" w:hAnsiTheme="minorHAnsi" w:cstheme="minorHAnsi"/>
                <w:sz w:val="20"/>
                <w:szCs w:val="20"/>
              </w:rPr>
              <w:t>konusu,</w:t>
            </w:r>
            <w:r w:rsidRPr="007A5F7C">
              <w:rPr>
                <w:rFonts w:asciiTheme="minorHAnsi" w:hAnsiTheme="minorHAnsi" w:cstheme="minorHAnsi"/>
                <w:sz w:val="20"/>
                <w:szCs w:val="20"/>
              </w:rPr>
              <w:t xml:space="preserve"> maliye politikasının amaçları; maliye politikasının </w:t>
            </w:r>
            <w:r w:rsidR="005A2C09" w:rsidRPr="007A5F7C">
              <w:rPr>
                <w:rFonts w:asciiTheme="minorHAnsi" w:hAnsiTheme="minorHAnsi" w:cstheme="minorHAnsi"/>
                <w:sz w:val="20"/>
                <w:szCs w:val="20"/>
              </w:rPr>
              <w:t>araçları,</w:t>
            </w:r>
            <w:r w:rsidRPr="007A5F7C">
              <w:rPr>
                <w:rFonts w:asciiTheme="minorHAnsi" w:hAnsiTheme="minorHAnsi" w:cstheme="minorHAnsi"/>
                <w:sz w:val="20"/>
                <w:szCs w:val="20"/>
              </w:rPr>
              <w:t xml:space="preserve"> maliye politikası uygulamasında yöntemler; maliye politikası ve milli gelir dengesi, çarpanlar analizi; enflasyon</w:t>
            </w:r>
            <w:r w:rsidR="005A2C09" w:rsidRPr="007A5F7C">
              <w:rPr>
                <w:rFonts w:asciiTheme="minorHAnsi" w:hAnsiTheme="minorHAnsi" w:cstheme="minorHAnsi"/>
                <w:sz w:val="20"/>
                <w:szCs w:val="20"/>
              </w:rPr>
              <w:t>,</w:t>
            </w:r>
            <w:r w:rsidRPr="007A5F7C">
              <w:rPr>
                <w:rFonts w:asciiTheme="minorHAnsi" w:hAnsiTheme="minorHAnsi" w:cstheme="minorHAnsi"/>
                <w:sz w:val="20"/>
                <w:szCs w:val="20"/>
              </w:rPr>
              <w:t xml:space="preserve"> </w:t>
            </w:r>
            <w:r w:rsidR="005A2C09" w:rsidRPr="007A5F7C">
              <w:rPr>
                <w:rFonts w:asciiTheme="minorHAnsi" w:hAnsiTheme="minorHAnsi" w:cstheme="minorHAnsi"/>
                <w:sz w:val="20"/>
                <w:szCs w:val="20"/>
              </w:rPr>
              <w:t>deflasyon ve stagflasyon,</w:t>
            </w:r>
            <w:r w:rsidRPr="007A5F7C">
              <w:rPr>
                <w:rFonts w:asciiTheme="minorHAnsi" w:hAnsiTheme="minorHAnsi" w:cstheme="minorHAnsi"/>
                <w:sz w:val="20"/>
                <w:szCs w:val="20"/>
              </w:rPr>
              <w:t xml:space="preserve"> enflasyonla</w:t>
            </w:r>
            <w:r w:rsidR="005A2C09" w:rsidRPr="007A5F7C">
              <w:rPr>
                <w:rFonts w:asciiTheme="minorHAnsi" w:hAnsiTheme="minorHAnsi" w:cstheme="minorHAnsi"/>
                <w:sz w:val="20"/>
                <w:szCs w:val="20"/>
              </w:rPr>
              <w:t>,</w:t>
            </w:r>
            <w:r w:rsidRPr="007A5F7C">
              <w:rPr>
                <w:rFonts w:asciiTheme="minorHAnsi" w:hAnsiTheme="minorHAnsi" w:cstheme="minorHAnsi"/>
                <w:sz w:val="20"/>
                <w:szCs w:val="20"/>
              </w:rPr>
              <w:t xml:space="preserve"> </w:t>
            </w:r>
            <w:r w:rsidR="005A2C09" w:rsidRPr="007A5F7C">
              <w:rPr>
                <w:rFonts w:asciiTheme="minorHAnsi" w:hAnsiTheme="minorHAnsi" w:cstheme="minorHAnsi"/>
                <w:sz w:val="20"/>
                <w:szCs w:val="20"/>
              </w:rPr>
              <w:t xml:space="preserve">deflasyonla ve stagflasyonla </w:t>
            </w:r>
            <w:r w:rsidRPr="007A5F7C">
              <w:rPr>
                <w:rFonts w:asciiTheme="minorHAnsi" w:hAnsiTheme="minorHAnsi" w:cstheme="minorHAnsi"/>
                <w:sz w:val="20"/>
                <w:szCs w:val="20"/>
              </w:rPr>
              <w:t>mücadelede maliye politikası</w:t>
            </w:r>
          </w:p>
        </w:tc>
      </w:tr>
      <w:tr w:rsidR="00B95509" w:rsidRPr="007A5F7C" w14:paraId="44BFDD9E"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38227D9"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533F76DD" w14:textId="7B0B8D41" w:rsidR="00AD7799" w:rsidRPr="007A5F7C" w:rsidRDefault="00AD7799" w:rsidP="00AD7799">
            <w:pPr>
              <w:pStyle w:val="NormalWeb"/>
              <w:jc w:val="both"/>
              <w:rPr>
                <w:rFonts w:asciiTheme="minorHAnsi" w:hAnsiTheme="minorHAnsi" w:cstheme="minorHAnsi"/>
              </w:rPr>
            </w:pPr>
            <w:r w:rsidRPr="007A5F7C">
              <w:rPr>
                <w:rFonts w:asciiTheme="minorHAnsi" w:hAnsiTheme="minorHAnsi" w:cstheme="minorHAnsi"/>
                <w:bCs/>
                <w:sz w:val="20"/>
                <w:szCs w:val="20"/>
              </w:rPr>
              <w:t>Genel iktisat politikası içinde maliye politikasının amaçlarının neler olduğunu ve söz konusu amaçlara ulaşmada izlenebilecek politikaların nasıl belirlenebileceğini, uygulanacak çeşitli politikaların ekonomik etkilerini uygulamalı problemler ve geliştirilen makro ekonomik modeller ile öğretilmesi.</w:t>
            </w:r>
          </w:p>
        </w:tc>
      </w:tr>
      <w:tr w:rsidR="00B95509" w:rsidRPr="007A5F7C" w14:paraId="5364BE80"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FA5CE5E"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6EAA910" w14:textId="33CE52B7" w:rsidR="00AD7799" w:rsidRPr="007A5F7C" w:rsidRDefault="00AD7799" w:rsidP="00AD7799">
            <w:pPr>
              <w:jc w:val="both"/>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134400D2"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AED1FB9"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1EB5A1D6" w14:textId="3FF8EEA0" w:rsidR="00AD7799" w:rsidRPr="007A5F7C" w:rsidRDefault="00AD7799" w:rsidP="00B93CE4">
            <w:pPr>
              <w:tabs>
                <w:tab w:val="left" w:pos="7800"/>
              </w:tabs>
              <w:rPr>
                <w:rFonts w:asciiTheme="minorHAnsi" w:hAnsiTheme="minorHAnsi" w:cstheme="minorHAnsi"/>
                <w:sz w:val="20"/>
                <w:szCs w:val="20"/>
              </w:rPr>
            </w:pPr>
            <w:r w:rsidRPr="007A5F7C">
              <w:rPr>
                <w:rFonts w:asciiTheme="minorHAnsi" w:hAnsiTheme="minorHAnsi" w:cstheme="minorHAnsi"/>
                <w:sz w:val="20"/>
                <w:szCs w:val="20"/>
              </w:rPr>
              <w:t xml:space="preserve">Maliye politikasının ne olduğunu, nasıl geliştiğini öğrenme </w:t>
            </w:r>
          </w:p>
          <w:p w14:paraId="390E582C" w14:textId="77777777" w:rsidR="00AD7799" w:rsidRPr="007A5F7C" w:rsidRDefault="00AD7799" w:rsidP="00AD7799">
            <w:pPr>
              <w:tabs>
                <w:tab w:val="left" w:pos="7800"/>
              </w:tabs>
              <w:rPr>
                <w:rFonts w:asciiTheme="minorHAnsi" w:hAnsiTheme="minorHAnsi" w:cstheme="minorHAnsi"/>
                <w:sz w:val="20"/>
                <w:szCs w:val="20"/>
              </w:rPr>
            </w:pPr>
            <w:r w:rsidRPr="007A5F7C">
              <w:rPr>
                <w:rFonts w:asciiTheme="minorHAnsi" w:hAnsiTheme="minorHAnsi" w:cstheme="minorHAnsi"/>
                <w:sz w:val="20"/>
                <w:szCs w:val="20"/>
              </w:rPr>
              <w:t xml:space="preserve">Maliye politikalarının oluşturulmasında hangi faktörlere dikkat edilmesi gerektiğini anlama </w:t>
            </w:r>
          </w:p>
          <w:p w14:paraId="76596A1F" w14:textId="77777777" w:rsidR="00AD7799" w:rsidRPr="007A5F7C" w:rsidRDefault="00AD7799" w:rsidP="00AD7799">
            <w:pPr>
              <w:tabs>
                <w:tab w:val="left" w:pos="7800"/>
              </w:tabs>
              <w:rPr>
                <w:rFonts w:asciiTheme="minorHAnsi" w:hAnsiTheme="minorHAnsi" w:cstheme="minorHAnsi"/>
                <w:sz w:val="20"/>
                <w:szCs w:val="20"/>
              </w:rPr>
            </w:pPr>
            <w:r w:rsidRPr="007A5F7C">
              <w:rPr>
                <w:rFonts w:asciiTheme="minorHAnsi" w:hAnsiTheme="minorHAnsi" w:cstheme="minorHAnsi"/>
                <w:sz w:val="20"/>
                <w:szCs w:val="20"/>
              </w:rPr>
              <w:t xml:space="preserve">Maliye politikalarının amaçları ile uyumlu araçların seçiminin önemini kavrama </w:t>
            </w:r>
          </w:p>
          <w:p w14:paraId="5F4914CE" w14:textId="77777777" w:rsidR="00AD7799" w:rsidRPr="007A5F7C" w:rsidRDefault="00AD7799" w:rsidP="00AD7799">
            <w:pPr>
              <w:tabs>
                <w:tab w:val="left" w:pos="7800"/>
              </w:tabs>
              <w:rPr>
                <w:rFonts w:asciiTheme="minorHAnsi" w:hAnsiTheme="minorHAnsi" w:cstheme="minorHAnsi"/>
                <w:sz w:val="20"/>
                <w:szCs w:val="20"/>
              </w:rPr>
            </w:pPr>
            <w:r w:rsidRPr="007A5F7C">
              <w:rPr>
                <w:rFonts w:asciiTheme="minorHAnsi" w:hAnsiTheme="minorHAnsi" w:cstheme="minorHAnsi"/>
                <w:sz w:val="20"/>
                <w:szCs w:val="20"/>
              </w:rPr>
              <w:t xml:space="preserve">Makro ekonomik istikrarsızlıklarla mücadelede başarılı olma politikalarının neler olduğunu öğrenme </w:t>
            </w:r>
          </w:p>
          <w:p w14:paraId="55E6D346" w14:textId="361D449E" w:rsidR="00AD7799" w:rsidRPr="007A5F7C" w:rsidRDefault="00AD7799" w:rsidP="00AD7799">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 xml:space="preserve">Maliye </w:t>
            </w:r>
            <w:r w:rsidR="00F601EE" w:rsidRPr="007A5F7C">
              <w:rPr>
                <w:rFonts w:asciiTheme="minorHAnsi" w:hAnsiTheme="minorHAnsi" w:cstheme="minorHAnsi"/>
                <w:sz w:val="20"/>
                <w:szCs w:val="20"/>
              </w:rPr>
              <w:t>politikalarının</w:t>
            </w:r>
            <w:r w:rsidRPr="007A5F7C">
              <w:rPr>
                <w:rFonts w:asciiTheme="minorHAnsi" w:hAnsiTheme="minorHAnsi" w:cstheme="minorHAnsi"/>
                <w:sz w:val="20"/>
                <w:szCs w:val="20"/>
              </w:rPr>
              <w:t xml:space="preserve"> milli gelir dengesini nasıl etkilediğini anlama</w:t>
            </w:r>
          </w:p>
        </w:tc>
      </w:tr>
      <w:tr w:rsidR="00B95509" w:rsidRPr="007A5F7C" w14:paraId="1428C1D8" w14:textId="77777777" w:rsidTr="00D93207">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2E02A58"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5CC53255" w14:textId="2AB92546" w:rsidR="00AD7799" w:rsidRPr="007A5F7C" w:rsidRDefault="00AD7799" w:rsidP="00AD7799">
            <w:pPr>
              <w:rPr>
                <w:rFonts w:asciiTheme="minorHAnsi" w:hAnsiTheme="minorHAnsi" w:cstheme="minorHAnsi"/>
                <w:bCs/>
                <w:sz w:val="20"/>
                <w:szCs w:val="20"/>
              </w:rPr>
            </w:pPr>
            <w:r w:rsidRPr="007A5F7C">
              <w:rPr>
                <w:rFonts w:asciiTheme="minorHAnsi" w:hAnsiTheme="minorHAnsi" w:cstheme="minorHAnsi"/>
                <w:bCs/>
                <w:sz w:val="20"/>
                <w:szCs w:val="20"/>
              </w:rPr>
              <w:t>Ataç, Beyhan (2009). Maliye Politikası, Sekizinci Baskı, Turhan Kitabevi, Ankara.</w:t>
            </w:r>
          </w:p>
        </w:tc>
      </w:tr>
      <w:tr w:rsidR="00B95509" w:rsidRPr="007A5F7C" w14:paraId="3AA9723C"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AA14293"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1BD7CA38" w14:textId="77777777" w:rsidR="00AD7799" w:rsidRPr="007A5F7C" w:rsidRDefault="00AD7799" w:rsidP="00AD7799">
            <w:pPr>
              <w:rPr>
                <w:rFonts w:asciiTheme="minorHAnsi" w:hAnsiTheme="minorHAnsi" w:cstheme="minorHAnsi"/>
                <w:bCs/>
                <w:sz w:val="20"/>
                <w:szCs w:val="20"/>
              </w:rPr>
            </w:pPr>
            <w:r w:rsidRPr="007A5F7C">
              <w:rPr>
                <w:rFonts w:asciiTheme="minorHAnsi" w:hAnsiTheme="minorHAnsi" w:cstheme="minorHAnsi"/>
                <w:bCs/>
                <w:sz w:val="20"/>
                <w:szCs w:val="20"/>
              </w:rPr>
              <w:t>Ulusoy, Ahmet (2004). Maliye Politikası, İkinci baskı, Derya Kitabevi, Trabzon.</w:t>
            </w:r>
          </w:p>
          <w:p w14:paraId="1783E9B5" w14:textId="40758D60" w:rsidR="00AD7799" w:rsidRPr="007A5F7C" w:rsidRDefault="00AD7799" w:rsidP="00AD7799">
            <w:pPr>
              <w:rPr>
                <w:rFonts w:asciiTheme="minorHAnsi" w:hAnsiTheme="minorHAnsi" w:cstheme="minorHAnsi"/>
                <w:bCs/>
                <w:sz w:val="20"/>
                <w:szCs w:val="20"/>
              </w:rPr>
            </w:pPr>
            <w:r w:rsidRPr="007A5F7C">
              <w:rPr>
                <w:rFonts w:asciiTheme="minorHAnsi" w:hAnsiTheme="minorHAnsi" w:cstheme="minorHAnsi"/>
                <w:bCs/>
                <w:sz w:val="20"/>
                <w:szCs w:val="20"/>
              </w:rPr>
              <w:t xml:space="preserve">Pınar, Abuzer (2009). Maliye Politikası, Üçüncü Baskı, </w:t>
            </w:r>
            <w:proofErr w:type="spellStart"/>
            <w:r w:rsidRPr="007A5F7C">
              <w:rPr>
                <w:rFonts w:asciiTheme="minorHAnsi" w:hAnsiTheme="minorHAnsi" w:cstheme="minorHAnsi"/>
                <w:bCs/>
                <w:sz w:val="20"/>
                <w:szCs w:val="20"/>
              </w:rPr>
              <w:t>Naturel</w:t>
            </w:r>
            <w:proofErr w:type="spellEnd"/>
            <w:r w:rsidRPr="007A5F7C">
              <w:rPr>
                <w:rFonts w:asciiTheme="minorHAnsi" w:hAnsiTheme="minorHAnsi" w:cstheme="minorHAnsi"/>
                <w:bCs/>
                <w:sz w:val="20"/>
                <w:szCs w:val="20"/>
              </w:rPr>
              <w:t xml:space="preserve"> Yayıncılık.</w:t>
            </w:r>
          </w:p>
        </w:tc>
      </w:tr>
      <w:tr w:rsidR="00B95509" w:rsidRPr="007A5F7C" w14:paraId="36329C88"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1904B7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67AB6AF1" w14:textId="77777777" w:rsidR="00AD7799" w:rsidRPr="007A5F7C" w:rsidRDefault="00AD7799"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4EABE658" w14:textId="77777777" w:rsidR="00AD7799" w:rsidRPr="007A5F7C" w:rsidRDefault="00AD7799" w:rsidP="00AD7799">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1C3AA9A7"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3B0AF1D"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375A2B74"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118B3567"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248C59B5" w14:textId="77777777" w:rsidR="00AD7799" w:rsidRPr="007A5F7C" w:rsidRDefault="00AD7799"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54D09578" w14:textId="77777777" w:rsidTr="0053213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41CB8C"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0C2A7B80" w14:textId="0816326C"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 Maliye politikasına giriş  </w:t>
            </w:r>
          </w:p>
        </w:tc>
      </w:tr>
      <w:tr w:rsidR="00B95509" w:rsidRPr="007A5F7C" w14:paraId="6B742CA6" w14:textId="77777777" w:rsidTr="0053213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10310BB"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4DA5C49A" w14:textId="76A6F444"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 Maliye politikasının konusu, tarihsel gelişimi</w:t>
            </w:r>
          </w:p>
        </w:tc>
      </w:tr>
      <w:tr w:rsidR="00B95509" w:rsidRPr="007A5F7C" w14:paraId="4CBE39CC" w14:textId="77777777" w:rsidTr="0053213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E1BAF0"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08CD72EA" w14:textId="3E1E67FE"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 Klasik İktisadi düşüncede maliye politikası anlayışı</w:t>
            </w:r>
          </w:p>
        </w:tc>
      </w:tr>
      <w:tr w:rsidR="00B95509" w:rsidRPr="007A5F7C" w14:paraId="7C6C52A3" w14:textId="77777777" w:rsidTr="0053213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8BC2931"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25850DBA" w14:textId="573B44F7"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 Büyük buhran ve Keynesyen İktisat </w:t>
            </w:r>
          </w:p>
        </w:tc>
      </w:tr>
      <w:tr w:rsidR="00B95509" w:rsidRPr="007A5F7C" w14:paraId="3FD9696B" w14:textId="77777777" w:rsidTr="0053213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AB2EA6"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5C2984D3" w14:textId="17D18B47"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 Maliye politikasının amaçları</w:t>
            </w:r>
          </w:p>
        </w:tc>
      </w:tr>
      <w:tr w:rsidR="00B95509" w:rsidRPr="007A5F7C" w14:paraId="3ECFF1C0" w14:textId="77777777" w:rsidTr="00532130">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2AE14C0"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3B5ECC49" w14:textId="5CD8EA93"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 Maliye politikasının araçları</w:t>
            </w:r>
          </w:p>
        </w:tc>
      </w:tr>
      <w:tr w:rsidR="00B95509" w:rsidRPr="007A5F7C" w14:paraId="1F583A38"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7A1570"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4895367D"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 xml:space="preserve"> Ara Sınav</w:t>
            </w:r>
          </w:p>
        </w:tc>
      </w:tr>
      <w:tr w:rsidR="00B95509" w:rsidRPr="007A5F7C" w14:paraId="4B695EB5" w14:textId="77777777" w:rsidTr="00CB1B2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6BE43E6"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1C3F81F5" w14:textId="586A3B9E"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 Amaçlar –araçların amaçları arasında çatışmalar</w:t>
            </w:r>
          </w:p>
        </w:tc>
      </w:tr>
      <w:tr w:rsidR="00B95509" w:rsidRPr="007A5F7C" w14:paraId="3BDDD7DC" w14:textId="77777777" w:rsidTr="00CB1B2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4632344"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0A4CB58F" w14:textId="1BA4DA50"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 Maliye politikası uygulamasında yöntemler </w:t>
            </w:r>
          </w:p>
        </w:tc>
      </w:tr>
      <w:tr w:rsidR="00B95509" w:rsidRPr="007A5F7C" w14:paraId="4536A324" w14:textId="77777777" w:rsidTr="00CB1B2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AEF381"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7AC07ADE" w14:textId="43985A19"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 Maliye politikası ve milli gelir dengesi</w:t>
            </w:r>
          </w:p>
        </w:tc>
      </w:tr>
      <w:tr w:rsidR="00B95509" w:rsidRPr="007A5F7C" w14:paraId="6EF04900" w14:textId="77777777" w:rsidTr="00CB1B24">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C1D65BB"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ED4A5FA" w14:textId="46C53C16"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 Çarpanlar analizi</w:t>
            </w:r>
          </w:p>
        </w:tc>
      </w:tr>
      <w:tr w:rsidR="00B95509" w:rsidRPr="007A5F7C" w14:paraId="6FF58988" w14:textId="77777777" w:rsidTr="00CB1B2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32D7578"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520048CC" w14:textId="179EEB04"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 Enflasyon ve çeşitleri, enflasyonla mücadelede maliye politikası</w:t>
            </w:r>
          </w:p>
        </w:tc>
      </w:tr>
      <w:tr w:rsidR="00B95509" w:rsidRPr="007A5F7C" w14:paraId="6C6B4B08" w14:textId="77777777" w:rsidTr="00CB1B2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9AA14ED"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4CF19EF0" w14:textId="46AAB5D2"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 Deflasyon ve deflasyonla mücadelede maliye politikaları</w:t>
            </w:r>
          </w:p>
        </w:tc>
      </w:tr>
      <w:tr w:rsidR="00B95509" w:rsidRPr="007A5F7C" w14:paraId="56A24CD2" w14:textId="77777777" w:rsidTr="00CB1B2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B2A56AF"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524C5D40" w14:textId="1A13E3C8"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 Stagflasyon ve stagflasyonla mücadelede politikalar</w:t>
            </w:r>
          </w:p>
        </w:tc>
      </w:tr>
      <w:tr w:rsidR="00B95509" w:rsidRPr="007A5F7C" w14:paraId="7235A8BD"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2B69F5B3"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1B038C9A"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0F974EBA" w14:textId="77777777" w:rsidR="00AD7799" w:rsidRPr="007A5F7C" w:rsidRDefault="00AD7799" w:rsidP="00AD7799">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019AFAEF"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3AB3F6FC" w14:textId="77777777" w:rsidR="00AD7799" w:rsidRPr="007A5F7C" w:rsidRDefault="00AD7799"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2516EAFB" w14:textId="77777777" w:rsidR="00AD7799" w:rsidRPr="007A5F7C" w:rsidRDefault="00AD7799"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7B4152F5"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14186E8D"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855E048"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6189E174"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565E9A0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199437F"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5FBF1A1B"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1596147"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CF5AC53"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7E0A33A"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FE2AEF4" w14:textId="77777777" w:rsidR="00AD7799" w:rsidRPr="007A5F7C" w:rsidRDefault="00AD7799" w:rsidP="00A8112E">
            <w:pPr>
              <w:jc w:val="center"/>
              <w:rPr>
                <w:rFonts w:asciiTheme="minorHAnsi" w:hAnsiTheme="minorHAnsi" w:cstheme="minorHAnsi"/>
                <w:b/>
                <w:sz w:val="20"/>
                <w:szCs w:val="20"/>
              </w:rPr>
            </w:pPr>
          </w:p>
        </w:tc>
      </w:tr>
      <w:tr w:rsidR="00B95509" w:rsidRPr="007A5F7C" w14:paraId="5C75351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6482B7B"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19B8C9DB"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1248490"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0FE7662"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4D1060EC" w14:textId="77777777" w:rsidR="00AD7799" w:rsidRPr="007A5F7C" w:rsidRDefault="00AD779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86316FA" w14:textId="77777777" w:rsidR="00AD7799" w:rsidRPr="007A5F7C" w:rsidRDefault="00AD7799" w:rsidP="00A8112E">
            <w:pPr>
              <w:jc w:val="center"/>
              <w:rPr>
                <w:rFonts w:asciiTheme="minorHAnsi" w:hAnsiTheme="minorHAnsi" w:cstheme="minorHAnsi"/>
                <w:b/>
                <w:sz w:val="20"/>
                <w:szCs w:val="20"/>
              </w:rPr>
            </w:pPr>
          </w:p>
        </w:tc>
      </w:tr>
      <w:tr w:rsidR="00B95509" w:rsidRPr="007A5F7C" w14:paraId="0C77515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783472B"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224E07DA"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268FF7C2"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C20A4D7"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B60C45E" w14:textId="77777777" w:rsidR="00AD7799" w:rsidRPr="007A5F7C" w:rsidRDefault="00AD779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A5A1228"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EB03AA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879258A"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3AA20749"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74FE416D"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920DE7E"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D047731"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F5D7077" w14:textId="77777777" w:rsidR="00AD7799" w:rsidRPr="007A5F7C" w:rsidRDefault="00AD7799" w:rsidP="00A8112E">
            <w:pPr>
              <w:jc w:val="center"/>
              <w:rPr>
                <w:rFonts w:asciiTheme="minorHAnsi" w:hAnsiTheme="minorHAnsi" w:cstheme="minorHAnsi"/>
                <w:b/>
                <w:sz w:val="20"/>
                <w:szCs w:val="20"/>
              </w:rPr>
            </w:pPr>
          </w:p>
        </w:tc>
      </w:tr>
      <w:tr w:rsidR="00B95509" w:rsidRPr="007A5F7C" w14:paraId="256D3BB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9C70611"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03407526"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ADAE468"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A794D11"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A8E432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EB29E3B"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6758CB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A97AB52"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57946791"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3560C66"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726A661"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0C9C4DC" w14:textId="77777777" w:rsidR="00AD7799" w:rsidRPr="007A5F7C" w:rsidRDefault="00AD779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791FBCC"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1DD295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6A40686"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7D9B0570"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F2C93D2"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C2FBC20"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E50F37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299D069"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B8E749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C886066"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56E708D0"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7849F2A5"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7EE9109"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63EF218"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7DA44CE" w14:textId="77777777" w:rsidR="00AD7799" w:rsidRPr="007A5F7C" w:rsidRDefault="00AD7799" w:rsidP="00A8112E">
            <w:pPr>
              <w:jc w:val="center"/>
              <w:rPr>
                <w:rFonts w:asciiTheme="minorHAnsi" w:hAnsiTheme="minorHAnsi" w:cstheme="minorHAnsi"/>
                <w:b/>
                <w:sz w:val="20"/>
                <w:szCs w:val="20"/>
              </w:rPr>
            </w:pPr>
          </w:p>
        </w:tc>
      </w:tr>
      <w:tr w:rsidR="00B95509" w:rsidRPr="007A5F7C" w14:paraId="4026147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31CACCF"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0E1E721F"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410CB879"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00DD00D"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CF3513F"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D80C584" w14:textId="77777777" w:rsidR="00AD7799" w:rsidRPr="007A5F7C" w:rsidRDefault="00AD7799" w:rsidP="00A8112E">
            <w:pPr>
              <w:jc w:val="center"/>
              <w:rPr>
                <w:rFonts w:asciiTheme="minorHAnsi" w:hAnsiTheme="minorHAnsi" w:cstheme="minorHAnsi"/>
                <w:b/>
                <w:sz w:val="20"/>
                <w:szCs w:val="20"/>
              </w:rPr>
            </w:pPr>
          </w:p>
        </w:tc>
      </w:tr>
      <w:tr w:rsidR="00B95509" w:rsidRPr="007A5F7C" w14:paraId="0F726B3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FEB3BCC"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4E61C78B"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830EF73"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85EBAFD"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53835D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875EF83"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107FF5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38771F9"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6E2C2D41"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FD1019D"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037A633"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1EFB4E9"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3FC4C4E"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AD7799" w:rsidRPr="007A5F7C" w14:paraId="2FD5D973"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3ADC6103" w14:textId="77777777" w:rsidR="00AD7799" w:rsidRPr="007A5F7C" w:rsidRDefault="00AD7799"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33827BD8" w14:textId="3322F211" w:rsidR="00AD7799" w:rsidRPr="007A5F7C" w:rsidRDefault="00AD7799"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3A03CB4C" w14:textId="77777777" w:rsidR="00AD7799" w:rsidRPr="007A5F7C" w:rsidRDefault="00AD7799" w:rsidP="00AD7799">
      <w:pPr>
        <w:rPr>
          <w:rFonts w:asciiTheme="minorHAnsi" w:hAnsiTheme="minorHAnsi" w:cstheme="minorHAnsi"/>
        </w:rPr>
      </w:pPr>
    </w:p>
    <w:p w14:paraId="3E9AF721" w14:textId="527652DF" w:rsidR="00AD7799" w:rsidRPr="007A5F7C" w:rsidRDefault="00AD7799" w:rsidP="00AD7799">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Şennur SEZGİN</w:t>
      </w:r>
    </w:p>
    <w:p w14:paraId="5A0782A1" w14:textId="77777777" w:rsidR="00AD7799" w:rsidRPr="007A5F7C" w:rsidRDefault="00AD7799" w:rsidP="00AD7799">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6D2B4BED" w14:textId="77777777" w:rsidR="00AD7799" w:rsidRPr="007A5F7C" w:rsidRDefault="00AD7799" w:rsidP="00AD7799">
      <w:pPr>
        <w:rPr>
          <w:rFonts w:asciiTheme="minorHAnsi" w:hAnsiTheme="minorHAnsi" w:cstheme="minorHAnsi"/>
        </w:rPr>
      </w:pPr>
    </w:p>
    <w:p w14:paraId="2C7FE4FB" w14:textId="20561AD8" w:rsidR="00AD7799" w:rsidRPr="007A5F7C" w:rsidRDefault="00AD7799">
      <w:pPr>
        <w:rPr>
          <w:rFonts w:asciiTheme="minorHAnsi" w:hAnsiTheme="minorHAnsi" w:cstheme="minorHAnsi"/>
        </w:rPr>
      </w:pPr>
      <w:r w:rsidRPr="007A5F7C">
        <w:rPr>
          <w:rFonts w:asciiTheme="minorHAnsi" w:hAnsiTheme="minorHAnsi" w:cstheme="minorHAnsi"/>
        </w:rPr>
        <w:br w:type="page"/>
      </w:r>
    </w:p>
    <w:p w14:paraId="01AE6365"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91360" behindDoc="0" locked="0" layoutInCell="1" allowOverlap="1" wp14:anchorId="2426067E" wp14:editId="61D3D35C">
            <wp:simplePos x="0" y="0"/>
            <wp:positionH relativeFrom="margin">
              <wp:align>left</wp:align>
            </wp:positionH>
            <wp:positionV relativeFrom="margin">
              <wp:align>top</wp:align>
            </wp:positionV>
            <wp:extent cx="756285" cy="756285"/>
            <wp:effectExtent l="0" t="0" r="0" b="0"/>
            <wp:wrapNone/>
            <wp:docPr id="66" name="Resim 6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1A27BD83"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019DF754"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AD7799" w:rsidRPr="007A5F7C" w14:paraId="14C0A7DE" w14:textId="77777777" w:rsidTr="00A8112E">
        <w:tc>
          <w:tcPr>
            <w:tcW w:w="1167" w:type="dxa"/>
            <w:vAlign w:val="center"/>
          </w:tcPr>
          <w:p w14:paraId="139D3EDF" w14:textId="77777777" w:rsidR="00AD7799" w:rsidRPr="007A5F7C" w:rsidRDefault="00AD7799"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1281B31A" w14:textId="46FCB391" w:rsidR="00AD7799" w:rsidRPr="007A5F7C" w:rsidRDefault="00AD7799"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3DF4A4B3" w14:textId="77777777" w:rsidR="00AD7799" w:rsidRPr="007A5F7C" w:rsidRDefault="00AD7799"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AD7799" w:rsidRPr="007A5F7C" w14:paraId="2D55AA51" w14:textId="77777777" w:rsidTr="00A8112E">
        <w:tc>
          <w:tcPr>
            <w:tcW w:w="1668" w:type="dxa"/>
            <w:vAlign w:val="center"/>
          </w:tcPr>
          <w:p w14:paraId="6D5F3194" w14:textId="77777777" w:rsidR="00AD7799" w:rsidRPr="007A5F7C" w:rsidRDefault="00AD7799"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77FDF0B3" w14:textId="79518712" w:rsidR="00AD7799" w:rsidRPr="007A5F7C" w:rsidRDefault="00AD7799" w:rsidP="00A8112E">
            <w:pPr>
              <w:outlineLvl w:val="0"/>
              <w:rPr>
                <w:rFonts w:asciiTheme="minorHAnsi" w:hAnsiTheme="minorHAnsi" w:cstheme="minorHAnsi"/>
              </w:rPr>
            </w:pPr>
            <w:r w:rsidRPr="007A5F7C">
              <w:rPr>
                <w:rFonts w:asciiTheme="minorHAnsi" w:hAnsiTheme="minorHAnsi" w:cstheme="minorHAnsi"/>
                <w:sz w:val="22"/>
                <w:szCs w:val="22"/>
              </w:rPr>
              <w:t>131114228</w:t>
            </w:r>
          </w:p>
        </w:tc>
        <w:tc>
          <w:tcPr>
            <w:tcW w:w="1560" w:type="dxa"/>
            <w:vAlign w:val="center"/>
          </w:tcPr>
          <w:p w14:paraId="6407FFA2" w14:textId="77777777" w:rsidR="00AD7799" w:rsidRPr="007A5F7C" w:rsidRDefault="00AD7799"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21E6C664" w14:textId="4BE74E3C" w:rsidR="00AD7799" w:rsidRPr="007A5F7C" w:rsidRDefault="00AD7799" w:rsidP="00B93CE4">
            <w:pPr>
              <w:pStyle w:val="Balk1"/>
              <w:rPr>
                <w:rFonts w:asciiTheme="minorHAnsi" w:hAnsiTheme="minorHAnsi" w:cstheme="minorHAnsi"/>
              </w:rPr>
            </w:pPr>
            <w:bookmarkStart w:id="33" w:name="_Atatürk_İlkeleri_ve_1"/>
            <w:bookmarkEnd w:id="33"/>
            <w:r w:rsidRPr="007A5F7C">
              <w:rPr>
                <w:rFonts w:asciiTheme="minorHAnsi" w:hAnsiTheme="minorHAnsi" w:cstheme="minorHAnsi"/>
              </w:rPr>
              <w:t>Atatürk İlkeleri ve İnkılâp Tarihi II</w:t>
            </w:r>
          </w:p>
        </w:tc>
      </w:tr>
    </w:tbl>
    <w:p w14:paraId="4A73C3E9" w14:textId="77777777" w:rsidR="00AD7799" w:rsidRPr="007A5F7C" w:rsidRDefault="00AD7799"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17FBEAE7"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562F9D5B" w14:textId="77777777" w:rsidR="00AD7799" w:rsidRPr="007A5F7C" w:rsidRDefault="00AD7799"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7BB4927B" w14:textId="77777777" w:rsidR="00AD7799" w:rsidRPr="007A5F7C" w:rsidRDefault="00AD7799"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59648480"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003BFA3F"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18919965"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366F533F" w14:textId="77777777" w:rsidR="00AD7799" w:rsidRPr="007A5F7C" w:rsidRDefault="00AD7799"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67D969F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1AC3F39E"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6A65ACAB" w14:textId="77777777" w:rsidR="00AD7799" w:rsidRPr="007A5F7C" w:rsidRDefault="00AD7799"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599E05C5"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E5034C1" w14:textId="77777777" w:rsidR="00AD7799" w:rsidRPr="007A5F7C" w:rsidRDefault="00AD7799"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06048FF5"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7813542F"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237F6253"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24B67728" w14:textId="4832793E"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07060D9B" w14:textId="736B8DDD"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0E449F25"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799A0BE1"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25C6B4D8" w14:textId="099AADB8"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31490EB" w14:textId="0E0728D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57086807"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788BBA84"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3A34F45D"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8EBD41B"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44AA268C"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1C8F647C"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440EB493"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033248D8"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B2126F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1E18B50"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12EC008C"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4E95A253" w14:textId="6781900C"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5D813659" w14:textId="77777777" w:rsidR="00AD7799" w:rsidRPr="007A5F7C" w:rsidRDefault="00AD7799"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410ED943"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71B1AC83" w14:textId="77777777" w:rsidR="00AD7799" w:rsidRPr="007A5F7C" w:rsidRDefault="00AD7799"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4834213D" w14:textId="77777777" w:rsidR="00AD7799" w:rsidRPr="007A5F7C" w:rsidRDefault="00AD7799" w:rsidP="00A8112E">
            <w:pPr>
              <w:jc w:val="center"/>
              <w:rPr>
                <w:rFonts w:asciiTheme="minorHAnsi" w:hAnsiTheme="minorHAnsi" w:cstheme="minorHAnsi"/>
                <w:sz w:val="22"/>
                <w:szCs w:val="22"/>
              </w:rPr>
            </w:pPr>
          </w:p>
        </w:tc>
      </w:tr>
      <w:tr w:rsidR="00B95509" w:rsidRPr="007A5F7C" w14:paraId="0EC63BC9"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2DDB71B"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60CCEEF7"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65F0519B"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4F779202"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9292361"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7A3F131B"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2DA7DD3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0F852D2"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418E1B01"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03AED19B"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64ABCB6C" w14:textId="77777777" w:rsidR="00AD7799" w:rsidRPr="007A5F7C" w:rsidRDefault="00AD7799"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692DD63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BDDEE1B"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C044FF6"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C7C5527"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08DB8945" w14:textId="77777777" w:rsidR="00AD7799" w:rsidRPr="007A5F7C" w:rsidRDefault="00AD7799"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68366F5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E7FADA9"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335F048"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674FC35C"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A068C04"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B7124C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B5B0AA5"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EB416D6"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DDCE0BE"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DA69A10"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75B1069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E9C3B95"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4AA6AECD"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778CC90F"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6F0A3570"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AD734C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356C744"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532751A5"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26740DE5"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4D45D3B2"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5F8DF1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D1052FD"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764CA38D"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752B4AEF"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18E6B6A0"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EBD7E3F"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79302FF"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7DE6A65B" w14:textId="77777777" w:rsidR="00AD7799" w:rsidRPr="007A5F7C" w:rsidRDefault="00AD7799"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488FA55"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65F8395C"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28330395"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6A13272"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119071F" w14:textId="77777777" w:rsidR="00AD7799" w:rsidRPr="007A5F7C" w:rsidRDefault="00AD7799"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B8F7C77"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81D445E"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25D4B0CD" w14:textId="6C4E27C5" w:rsidR="00AD7799" w:rsidRPr="007A5F7C" w:rsidRDefault="00AD7799" w:rsidP="00AD7799">
            <w:pPr>
              <w:jc w:val="both"/>
              <w:rPr>
                <w:rFonts w:asciiTheme="minorHAnsi" w:hAnsiTheme="minorHAnsi" w:cstheme="minorHAnsi"/>
                <w:sz w:val="20"/>
                <w:szCs w:val="20"/>
              </w:rPr>
            </w:pPr>
            <w:r w:rsidRPr="007A5F7C">
              <w:rPr>
                <w:rFonts w:asciiTheme="minorHAnsi" w:hAnsiTheme="minorHAnsi" w:cstheme="minorHAnsi"/>
                <w:sz w:val="20"/>
                <w:szCs w:val="20"/>
              </w:rPr>
              <w:t xml:space="preserve">Tarih açısından Türk Devriminin temellerini, Türk devrimin tarihi gelişimi, </w:t>
            </w:r>
            <w:proofErr w:type="spellStart"/>
            <w:r w:rsidRPr="007A5F7C">
              <w:rPr>
                <w:rFonts w:asciiTheme="minorHAnsi" w:hAnsiTheme="minorHAnsi" w:cstheme="minorHAnsi"/>
                <w:sz w:val="20"/>
                <w:szCs w:val="20"/>
              </w:rPr>
              <w:t>zamandizinsel</w:t>
            </w:r>
            <w:proofErr w:type="spellEnd"/>
            <w:r w:rsidRPr="007A5F7C">
              <w:rPr>
                <w:rFonts w:asciiTheme="minorHAnsi" w:hAnsiTheme="minorHAnsi" w:cstheme="minorHAnsi"/>
                <w:sz w:val="20"/>
                <w:szCs w:val="20"/>
              </w:rPr>
              <w:t xml:space="preserve"> eksende karşılaştırmalı olarak ele alınarak, Tam bağımsızlık ve Ulusal egemenlik kavramlarını irdelemekte, verilen savaşım genç bireylere aktarılmaktadır.   </w:t>
            </w:r>
          </w:p>
        </w:tc>
      </w:tr>
      <w:tr w:rsidR="00B95509" w:rsidRPr="007A5F7C" w14:paraId="3478D76C"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AA6D2D2"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6CF2AA36" w14:textId="0D58A203" w:rsidR="00AD7799" w:rsidRPr="007A5F7C" w:rsidRDefault="00AD7799" w:rsidP="00AD7799">
            <w:pPr>
              <w:pStyle w:val="NormalWeb"/>
              <w:jc w:val="both"/>
              <w:rPr>
                <w:rFonts w:asciiTheme="minorHAnsi" w:hAnsiTheme="minorHAnsi" w:cstheme="minorHAnsi"/>
                <w:sz w:val="20"/>
                <w:szCs w:val="20"/>
              </w:rPr>
            </w:pPr>
            <w:r w:rsidRPr="007A5F7C">
              <w:rPr>
                <w:rFonts w:asciiTheme="minorHAnsi" w:hAnsiTheme="minorHAnsi" w:cstheme="minorHAnsi"/>
                <w:sz w:val="20"/>
                <w:szCs w:val="20"/>
              </w:rPr>
              <w:t xml:space="preserve">Öğrencilerin, Atatürk ilke ve devrimlerine bağlı, laik, demokratik ve çağdaş değerleri benimseyen ve koruyan bireyler olarak yetişmelerini sağlamak. Bu ders boyunca öğrencilere, demokrasinin çağımızın en iyi yaşam tarzı olduğu kavratılır, demokrasinin korunması ve geliştirilmesi bilinci kazandırılır. </w:t>
            </w:r>
          </w:p>
        </w:tc>
      </w:tr>
      <w:tr w:rsidR="00B95509" w:rsidRPr="007A5F7C" w14:paraId="2B87F01B"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AED232D"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66B4021" w14:textId="3AD1E318" w:rsidR="00AD7799" w:rsidRPr="007A5F7C" w:rsidRDefault="00AD7799" w:rsidP="00AD7799">
            <w:pPr>
              <w:jc w:val="both"/>
              <w:rPr>
                <w:rFonts w:asciiTheme="minorHAnsi" w:hAnsiTheme="minorHAnsi" w:cstheme="minorHAnsi"/>
                <w:sz w:val="20"/>
                <w:szCs w:val="20"/>
              </w:rPr>
            </w:pPr>
            <w:r w:rsidRPr="007A5F7C">
              <w:rPr>
                <w:rFonts w:asciiTheme="minorHAnsi" w:hAnsiTheme="minorHAnsi" w:cstheme="minorHAnsi"/>
                <w:sz w:val="20"/>
                <w:szCs w:val="20"/>
              </w:rPr>
              <w:t xml:space="preserve"> Kişilik gelişimini tamamlama sürecinde tam bağımsızlık ve ulusal egemenlik kavramları ile bilinçlenme işleminin tamamlanmaktadır. Dersin genel anlamda, kendini gerçekleştiren, kültürlü, gündeme duyarlı olan eleştirel yaklaşımı benimsemiş, yapıcı ve çözüm odaklı birey oluşturma sürecinde katkısı gözlenmiştir.</w:t>
            </w:r>
          </w:p>
        </w:tc>
      </w:tr>
      <w:tr w:rsidR="00B95509" w:rsidRPr="007A5F7C" w14:paraId="64832BB7"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913058A"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09C84EC9" w14:textId="2101E657" w:rsidR="00AD7799" w:rsidRPr="007A5F7C" w:rsidRDefault="00AD7799" w:rsidP="00AD7799">
            <w:pPr>
              <w:tabs>
                <w:tab w:val="left" w:pos="0"/>
                <w:tab w:val="left" w:pos="1980"/>
              </w:tabs>
              <w:jc w:val="both"/>
              <w:rPr>
                <w:rFonts w:asciiTheme="minorHAnsi" w:hAnsiTheme="minorHAnsi" w:cstheme="minorHAnsi"/>
                <w:sz w:val="20"/>
                <w:szCs w:val="20"/>
              </w:rPr>
            </w:pPr>
          </w:p>
        </w:tc>
      </w:tr>
      <w:tr w:rsidR="00B95509" w:rsidRPr="007A5F7C" w14:paraId="26DEB6CD" w14:textId="77777777" w:rsidTr="00A8112E">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730FC40"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D49E4E3" w14:textId="363E8D7C"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Gazi Mustafa Kemal Atatürk, Nutuk (Söylev), C. I-II, TTK., Ankara, 1986.</w:t>
            </w:r>
          </w:p>
        </w:tc>
      </w:tr>
      <w:tr w:rsidR="00B95509" w:rsidRPr="007A5F7C" w14:paraId="78007349"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917A43F"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18C6A065" w14:textId="77777777" w:rsidR="00AD7799" w:rsidRPr="007A5F7C" w:rsidRDefault="00AD7799" w:rsidP="00AD7799">
            <w:pPr>
              <w:jc w:val="both"/>
              <w:rPr>
                <w:rFonts w:asciiTheme="minorHAnsi" w:hAnsiTheme="minorHAnsi" w:cstheme="minorHAnsi"/>
                <w:sz w:val="20"/>
                <w:szCs w:val="20"/>
              </w:rPr>
            </w:pPr>
            <w:r w:rsidRPr="007A5F7C">
              <w:rPr>
                <w:rFonts w:asciiTheme="minorHAnsi" w:hAnsiTheme="minorHAnsi" w:cstheme="minorHAnsi"/>
                <w:sz w:val="20"/>
                <w:szCs w:val="20"/>
              </w:rPr>
              <w:t xml:space="preserve">Niyazi </w:t>
            </w:r>
            <w:proofErr w:type="spellStart"/>
            <w:r w:rsidRPr="007A5F7C">
              <w:rPr>
                <w:rFonts w:asciiTheme="minorHAnsi" w:hAnsiTheme="minorHAnsi" w:cstheme="minorHAnsi"/>
                <w:sz w:val="20"/>
                <w:szCs w:val="20"/>
              </w:rPr>
              <w:t>Berkes</w:t>
            </w:r>
            <w:proofErr w:type="spellEnd"/>
            <w:r w:rsidRPr="007A5F7C">
              <w:rPr>
                <w:rFonts w:asciiTheme="minorHAnsi" w:hAnsiTheme="minorHAnsi" w:cstheme="minorHAnsi"/>
                <w:sz w:val="20"/>
                <w:szCs w:val="20"/>
              </w:rPr>
              <w:t xml:space="preserve">, Türkiye’de Çağdaşlaşma, İstanbul, 1978. </w:t>
            </w:r>
          </w:p>
          <w:p w14:paraId="17040E12" w14:textId="77777777" w:rsidR="00AD7799" w:rsidRPr="007A5F7C" w:rsidRDefault="00AD7799" w:rsidP="00AD7799">
            <w:pPr>
              <w:jc w:val="both"/>
              <w:rPr>
                <w:rFonts w:asciiTheme="minorHAnsi" w:hAnsiTheme="minorHAnsi" w:cstheme="minorHAnsi"/>
                <w:sz w:val="20"/>
                <w:szCs w:val="20"/>
              </w:rPr>
            </w:pPr>
            <w:r w:rsidRPr="007A5F7C">
              <w:rPr>
                <w:rFonts w:asciiTheme="minorHAnsi" w:hAnsiTheme="minorHAnsi" w:cstheme="minorHAnsi"/>
                <w:sz w:val="20"/>
                <w:szCs w:val="20"/>
              </w:rPr>
              <w:t xml:space="preserve">Enver Ziya Karal, Atatürk ve Devrim (Konferanslar ve Makaleler), TTK., Ankara, 1980. </w:t>
            </w:r>
          </w:p>
          <w:p w14:paraId="119C980B" w14:textId="77777777" w:rsidR="00AD7799" w:rsidRPr="007A5F7C" w:rsidRDefault="00AD7799" w:rsidP="00AD7799">
            <w:pPr>
              <w:jc w:val="both"/>
              <w:rPr>
                <w:rFonts w:asciiTheme="minorHAnsi" w:hAnsiTheme="minorHAnsi" w:cstheme="minorHAnsi"/>
                <w:sz w:val="20"/>
                <w:szCs w:val="20"/>
              </w:rPr>
            </w:pPr>
            <w:r w:rsidRPr="007A5F7C">
              <w:rPr>
                <w:rFonts w:asciiTheme="minorHAnsi" w:hAnsiTheme="minorHAnsi" w:cstheme="minorHAnsi"/>
                <w:sz w:val="20"/>
                <w:szCs w:val="20"/>
              </w:rPr>
              <w:t xml:space="preserve">Enver Ziya Karal, Atatürk’ten Düşünceler, MEB. Yay., Ankara, 1981. </w:t>
            </w:r>
          </w:p>
          <w:p w14:paraId="2B04F38F" w14:textId="671B931F"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Ahmet Mumcu, Tarih Açısından Türk Devriminin Temelleri ve Gelişimi, Ankara, 1976.</w:t>
            </w:r>
          </w:p>
        </w:tc>
      </w:tr>
      <w:tr w:rsidR="00B95509" w:rsidRPr="007A5F7C" w14:paraId="0BD7BB01"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453BC8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5B73FDAD" w14:textId="77777777" w:rsidR="00AD7799" w:rsidRPr="007A5F7C" w:rsidRDefault="00AD7799"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6E2DD114" w14:textId="77777777" w:rsidR="00AD7799" w:rsidRPr="007A5F7C" w:rsidRDefault="00AD7799" w:rsidP="00AD7799">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12B878A9"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EBAE38D"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2095F1A6"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49F9962E"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070331B0" w14:textId="77777777" w:rsidR="00AD7799" w:rsidRPr="007A5F7C" w:rsidRDefault="00AD7799"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765B7C4E" w14:textId="77777777" w:rsidTr="00A74F4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3643670"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268924F4" w14:textId="56CB8095"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Türk İnkılâbının Stratejisi</w:t>
            </w:r>
          </w:p>
        </w:tc>
      </w:tr>
      <w:tr w:rsidR="00B95509" w:rsidRPr="007A5F7C" w14:paraId="448595FE" w14:textId="77777777" w:rsidTr="00A74F4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EBCAA1B"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16D6ABB2" w14:textId="5810C379"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Sevr ve Lozan Barış Antlaşması</w:t>
            </w:r>
          </w:p>
        </w:tc>
      </w:tr>
      <w:tr w:rsidR="00B95509" w:rsidRPr="007A5F7C" w14:paraId="60B46525" w14:textId="77777777" w:rsidTr="00A74F4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D8124E"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23431CCB" w14:textId="1627CFA7"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Siyasi Alanda İki Büyük İnkılâp</w:t>
            </w:r>
          </w:p>
        </w:tc>
      </w:tr>
      <w:tr w:rsidR="00B95509" w:rsidRPr="007A5F7C" w14:paraId="3596A1DF" w14:textId="77777777" w:rsidTr="00A74F4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992EA3"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269ECFCD" w14:textId="1055F337"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Terakkiperver Cumhuriyet Fırkası ve Takrir-i Sükûn Dönemi</w:t>
            </w:r>
          </w:p>
        </w:tc>
      </w:tr>
      <w:tr w:rsidR="00B95509" w:rsidRPr="007A5F7C" w14:paraId="75356640" w14:textId="77777777" w:rsidTr="00A74F4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CCBCE7"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3F77E267" w14:textId="4C604BA3"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Çok Partili Hayata Geçme Denemesi ve Bazı İç Siyasi Olaylar</w:t>
            </w:r>
          </w:p>
        </w:tc>
      </w:tr>
      <w:tr w:rsidR="00B95509" w:rsidRPr="007A5F7C" w14:paraId="411C03BE" w14:textId="77777777" w:rsidTr="00A74F45">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CA0A77A"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5A45C178" w14:textId="25429112"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Türk Hukuk İnkılâbı, Eğitim ve Kültür İnkılâbı</w:t>
            </w:r>
          </w:p>
        </w:tc>
      </w:tr>
      <w:tr w:rsidR="00B95509" w:rsidRPr="007A5F7C" w14:paraId="70790E9B" w14:textId="77777777" w:rsidTr="00A74F4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AC8601F"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241C65C5" w14:textId="50E8F1CB"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33F20895" w14:textId="77777777" w:rsidTr="00A74F4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F323A8E"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74FD494D" w14:textId="1390D7AF"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İktisat Alanında Yapılan İnkılâplar</w:t>
            </w:r>
          </w:p>
        </w:tc>
      </w:tr>
      <w:tr w:rsidR="00B95509" w:rsidRPr="007A5F7C" w14:paraId="5FE48786" w14:textId="77777777" w:rsidTr="00A74F4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7400E79"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1F7829B3" w14:textId="36AF0D5F"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Sosyal Yapıda ve Sağlık Alanında İnkılâp</w:t>
            </w:r>
          </w:p>
        </w:tc>
      </w:tr>
      <w:tr w:rsidR="00B95509" w:rsidRPr="007A5F7C" w14:paraId="227048F5" w14:textId="77777777" w:rsidTr="00A74F4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D30152A"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18A8E545" w14:textId="74A0C336"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Türkiye Cumhuriyeti’nin Dış Politikası </w:t>
            </w:r>
          </w:p>
        </w:tc>
      </w:tr>
      <w:tr w:rsidR="00B95509" w:rsidRPr="007A5F7C" w14:paraId="16D0119D" w14:textId="77777777" w:rsidTr="00A74F45">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8AB9E05"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AD9F670" w14:textId="566DD651"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Jeopolitik ve Türkiye'nin Jeopolitik Durumu</w:t>
            </w:r>
          </w:p>
        </w:tc>
      </w:tr>
      <w:tr w:rsidR="00B95509" w:rsidRPr="007A5F7C" w14:paraId="6A298E5B" w14:textId="77777777" w:rsidTr="00A74F4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406F4E"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0DFAD0D1" w14:textId="4EC3CA40"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Üniversite Gençliğine Yönelik Psikolojik Harekât Tehdidi</w:t>
            </w:r>
          </w:p>
        </w:tc>
      </w:tr>
      <w:tr w:rsidR="00B95509" w:rsidRPr="007A5F7C" w14:paraId="27952B8E" w14:textId="77777777" w:rsidTr="00A74F4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7472E3F"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60C60405" w14:textId="4832D782"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Atatürk İlkeleri ve bu ilkelere yönelik tehditler</w:t>
            </w:r>
          </w:p>
        </w:tc>
      </w:tr>
      <w:tr w:rsidR="00B95509" w:rsidRPr="007A5F7C" w14:paraId="542AC0C9" w14:textId="77777777" w:rsidTr="00A74F4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B4A41B"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4D085827" w14:textId="61828365"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Yükseköğretim Alanındaki Faaliyetler ve Üniversite Reformu</w:t>
            </w:r>
          </w:p>
        </w:tc>
      </w:tr>
      <w:tr w:rsidR="00B95509" w:rsidRPr="007A5F7C" w14:paraId="72195B47"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732B916"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3FF34135" w14:textId="4A62D73E"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51CFA881" w14:textId="77777777" w:rsidR="00AD7799" w:rsidRPr="007A5F7C" w:rsidRDefault="00AD7799" w:rsidP="00AD7799">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6D38BC64"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2680447E" w14:textId="77777777" w:rsidR="00AD7799" w:rsidRPr="007A5F7C" w:rsidRDefault="00AD7799"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21D05145" w14:textId="77777777" w:rsidR="00AD7799" w:rsidRPr="007A5F7C" w:rsidRDefault="00AD7799"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4FCA8015"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26A0926D"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791E2F8B"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1612E06F"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27D24DB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4A03FC4"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02BB0A5D"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5C894230"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8BD1252"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87486F8"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96A8DE5" w14:textId="77777777" w:rsidR="00AD7799" w:rsidRPr="007A5F7C" w:rsidRDefault="00AD7799" w:rsidP="00A8112E">
            <w:pPr>
              <w:jc w:val="center"/>
              <w:rPr>
                <w:rFonts w:asciiTheme="minorHAnsi" w:hAnsiTheme="minorHAnsi" w:cstheme="minorHAnsi"/>
                <w:b/>
                <w:sz w:val="20"/>
                <w:szCs w:val="20"/>
              </w:rPr>
            </w:pPr>
          </w:p>
        </w:tc>
      </w:tr>
      <w:tr w:rsidR="00B95509" w:rsidRPr="007A5F7C" w14:paraId="6517F8D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9FBBF1E"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59DFBBBC"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7321354"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71C7D4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7AFE8E5D" w14:textId="77777777" w:rsidR="00AD7799" w:rsidRPr="007A5F7C" w:rsidRDefault="00AD779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2A87EDF" w14:textId="77777777" w:rsidR="00AD7799" w:rsidRPr="007A5F7C" w:rsidRDefault="00AD7799" w:rsidP="00A8112E">
            <w:pPr>
              <w:jc w:val="center"/>
              <w:rPr>
                <w:rFonts w:asciiTheme="minorHAnsi" w:hAnsiTheme="minorHAnsi" w:cstheme="minorHAnsi"/>
                <w:b/>
                <w:sz w:val="20"/>
                <w:szCs w:val="20"/>
              </w:rPr>
            </w:pPr>
          </w:p>
        </w:tc>
      </w:tr>
      <w:tr w:rsidR="00B95509" w:rsidRPr="007A5F7C" w14:paraId="089039D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3B33DE7"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6E5ABE47"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2A429132"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6C8F81D"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6E35F47" w14:textId="77777777" w:rsidR="00AD7799" w:rsidRPr="007A5F7C" w:rsidRDefault="00AD779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BCB1278"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8FE2B1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006F7EB"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4661C8EA"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30658AFB"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2918E15"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5049FBB"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D70BC8B" w14:textId="77777777" w:rsidR="00AD7799" w:rsidRPr="007A5F7C" w:rsidRDefault="00AD7799" w:rsidP="00A8112E">
            <w:pPr>
              <w:jc w:val="center"/>
              <w:rPr>
                <w:rFonts w:asciiTheme="minorHAnsi" w:hAnsiTheme="minorHAnsi" w:cstheme="minorHAnsi"/>
                <w:b/>
                <w:sz w:val="20"/>
                <w:szCs w:val="20"/>
              </w:rPr>
            </w:pPr>
          </w:p>
        </w:tc>
      </w:tr>
      <w:tr w:rsidR="00B95509" w:rsidRPr="007A5F7C" w14:paraId="08DDE01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9C8D2DF"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284E9EF6"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B351736"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EC85645"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6A28563"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3E3E53A"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B5A40D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2EB0D01"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4E5EA4BF"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FE314DF"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5A46E8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031F242" w14:textId="77777777" w:rsidR="00AD7799" w:rsidRPr="007A5F7C" w:rsidRDefault="00AD779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727C26A"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9346AA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07633E6"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41B1D672"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E7CAFB9"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06E440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134384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B60BCB6"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40327D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AED89DF"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65CF2918"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57686BF0"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C01B771"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8E76169"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F90E08B" w14:textId="77777777" w:rsidR="00AD7799" w:rsidRPr="007A5F7C" w:rsidRDefault="00AD7799" w:rsidP="00A8112E">
            <w:pPr>
              <w:jc w:val="center"/>
              <w:rPr>
                <w:rFonts w:asciiTheme="minorHAnsi" w:hAnsiTheme="minorHAnsi" w:cstheme="minorHAnsi"/>
                <w:b/>
                <w:sz w:val="20"/>
                <w:szCs w:val="20"/>
              </w:rPr>
            </w:pPr>
          </w:p>
        </w:tc>
      </w:tr>
      <w:tr w:rsidR="00B95509" w:rsidRPr="007A5F7C" w14:paraId="5C834E7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81B1F05"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3381CF18"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15F2A21D"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841F693"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59D162E"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668C610" w14:textId="77777777" w:rsidR="00AD7799" w:rsidRPr="007A5F7C" w:rsidRDefault="00AD7799" w:rsidP="00A8112E">
            <w:pPr>
              <w:jc w:val="center"/>
              <w:rPr>
                <w:rFonts w:asciiTheme="minorHAnsi" w:hAnsiTheme="minorHAnsi" w:cstheme="minorHAnsi"/>
                <w:b/>
                <w:sz w:val="20"/>
                <w:szCs w:val="20"/>
              </w:rPr>
            </w:pPr>
          </w:p>
        </w:tc>
      </w:tr>
      <w:tr w:rsidR="00B95509" w:rsidRPr="007A5F7C" w14:paraId="6B1B516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46638B2"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5099DC1B"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99DD0AD"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65B40A8"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5CC55A2"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AFDF135"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750FF9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20F8DE7"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79C39F85"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0CBB1E4"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1746C59"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A6D30C0"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9F42C36"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AD7799" w:rsidRPr="007A5F7C" w14:paraId="141E81D9"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696A13F4" w14:textId="77777777" w:rsidR="00AD7799" w:rsidRPr="007A5F7C" w:rsidRDefault="00AD7799"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258C5826" w14:textId="38344E86" w:rsidR="00AD7799" w:rsidRPr="007A5F7C" w:rsidRDefault="00AD7799"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716825B7" w14:textId="77777777" w:rsidR="00AD7799" w:rsidRPr="007A5F7C" w:rsidRDefault="00AD7799" w:rsidP="00AD7799">
      <w:pPr>
        <w:rPr>
          <w:rFonts w:asciiTheme="minorHAnsi" w:hAnsiTheme="minorHAnsi" w:cstheme="minorHAnsi"/>
        </w:rPr>
      </w:pPr>
    </w:p>
    <w:p w14:paraId="437BCD0C" w14:textId="6DD70BA9" w:rsidR="00AD7799" w:rsidRPr="007A5F7C" w:rsidRDefault="00AD7799" w:rsidP="00AD7799">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Öğr. Gör. Sami KARAKOCA</w:t>
      </w:r>
    </w:p>
    <w:p w14:paraId="7F763107" w14:textId="77777777" w:rsidR="00AD7799" w:rsidRPr="007A5F7C" w:rsidRDefault="00AD7799" w:rsidP="00AD7799">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7443DA6B" w14:textId="77777777" w:rsidR="00AD7799" w:rsidRPr="007A5F7C" w:rsidRDefault="00AD7799" w:rsidP="00AD7799">
      <w:pPr>
        <w:rPr>
          <w:rFonts w:asciiTheme="minorHAnsi" w:hAnsiTheme="minorHAnsi" w:cstheme="minorHAnsi"/>
        </w:rPr>
      </w:pPr>
    </w:p>
    <w:p w14:paraId="26F5D0BD" w14:textId="77777777" w:rsidR="00F60CA8" w:rsidRPr="007A5F7C" w:rsidRDefault="00F60CA8">
      <w:pPr>
        <w:rPr>
          <w:rFonts w:asciiTheme="minorHAnsi" w:hAnsiTheme="minorHAnsi" w:cstheme="minorHAnsi"/>
        </w:rPr>
      </w:pPr>
      <w:r w:rsidRPr="007A5F7C">
        <w:rPr>
          <w:rFonts w:asciiTheme="minorHAnsi" w:hAnsiTheme="minorHAnsi" w:cstheme="minorHAnsi"/>
        </w:rPr>
        <w:br w:type="page"/>
      </w:r>
    </w:p>
    <w:p w14:paraId="37108A58" w14:textId="77777777" w:rsidR="00F60CA8" w:rsidRPr="007A5F7C" w:rsidRDefault="00F60CA8" w:rsidP="00F60CA8">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41536" behindDoc="0" locked="0" layoutInCell="1" allowOverlap="1" wp14:anchorId="55988B82" wp14:editId="582CEC6B">
            <wp:simplePos x="0" y="0"/>
            <wp:positionH relativeFrom="margin">
              <wp:align>left</wp:align>
            </wp:positionH>
            <wp:positionV relativeFrom="margin">
              <wp:align>top</wp:align>
            </wp:positionV>
            <wp:extent cx="756285" cy="756285"/>
            <wp:effectExtent l="0" t="0" r="0" b="0"/>
            <wp:wrapNone/>
            <wp:docPr id="89" name="Resim 8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1098219F" w14:textId="77777777" w:rsidR="00F60CA8" w:rsidRPr="007A5F7C" w:rsidRDefault="00F60CA8" w:rsidP="00F60CA8">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374E8776" w14:textId="77777777" w:rsidR="00F60CA8" w:rsidRPr="007A5F7C" w:rsidRDefault="00F60CA8" w:rsidP="00F60CA8">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F60CA8" w:rsidRPr="007A5F7C" w14:paraId="2A1DF183" w14:textId="77777777" w:rsidTr="00A8112E">
        <w:tc>
          <w:tcPr>
            <w:tcW w:w="1167" w:type="dxa"/>
            <w:vAlign w:val="center"/>
          </w:tcPr>
          <w:p w14:paraId="5AAF8445" w14:textId="77777777" w:rsidR="00F60CA8" w:rsidRPr="007A5F7C" w:rsidRDefault="00F60CA8"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1A723312" w14:textId="6BB042E9" w:rsidR="00F60CA8" w:rsidRPr="007A5F7C" w:rsidRDefault="00F60CA8"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59C6FC5D" w14:textId="77777777" w:rsidR="00F60CA8" w:rsidRPr="007A5F7C" w:rsidRDefault="00F60CA8" w:rsidP="00F60CA8">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F60CA8" w:rsidRPr="007A5F7C" w14:paraId="454376E7" w14:textId="77777777" w:rsidTr="00A8112E">
        <w:tc>
          <w:tcPr>
            <w:tcW w:w="1668" w:type="dxa"/>
            <w:vAlign w:val="center"/>
          </w:tcPr>
          <w:p w14:paraId="41CC6A74" w14:textId="77777777" w:rsidR="00F60CA8" w:rsidRPr="007A5F7C" w:rsidRDefault="00F60CA8"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5A1CC8D8" w14:textId="3FF56B7E" w:rsidR="00F60CA8" w:rsidRPr="007A5F7C" w:rsidRDefault="00F60CA8" w:rsidP="00A8112E">
            <w:pPr>
              <w:outlineLvl w:val="0"/>
              <w:rPr>
                <w:rFonts w:asciiTheme="minorHAnsi" w:hAnsiTheme="minorHAnsi" w:cstheme="minorHAnsi"/>
              </w:rPr>
            </w:pPr>
            <w:r w:rsidRPr="007A5F7C">
              <w:rPr>
                <w:rFonts w:asciiTheme="minorHAnsi" w:hAnsiTheme="minorHAnsi" w:cstheme="minorHAnsi"/>
                <w:sz w:val="22"/>
                <w:szCs w:val="22"/>
              </w:rPr>
              <w:t>131114234</w:t>
            </w:r>
          </w:p>
        </w:tc>
        <w:tc>
          <w:tcPr>
            <w:tcW w:w="1560" w:type="dxa"/>
            <w:vAlign w:val="center"/>
          </w:tcPr>
          <w:p w14:paraId="1D51E51B" w14:textId="77777777" w:rsidR="00F60CA8" w:rsidRPr="007A5F7C" w:rsidRDefault="00F60CA8"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69CF0018" w14:textId="6705B72B" w:rsidR="00F60CA8" w:rsidRPr="007A5F7C" w:rsidRDefault="00F60CA8" w:rsidP="00F60CA8">
            <w:pPr>
              <w:pStyle w:val="Balk1"/>
              <w:rPr>
                <w:rFonts w:asciiTheme="minorHAnsi" w:hAnsiTheme="minorHAnsi" w:cstheme="minorHAnsi"/>
              </w:rPr>
            </w:pPr>
            <w:bookmarkStart w:id="34" w:name="_Yeni_Ekonomi"/>
            <w:bookmarkEnd w:id="34"/>
            <w:r w:rsidRPr="007A5F7C">
              <w:rPr>
                <w:rFonts w:asciiTheme="minorHAnsi" w:hAnsiTheme="minorHAnsi" w:cstheme="minorHAnsi"/>
              </w:rPr>
              <w:t>Yeni Ekonomi</w:t>
            </w:r>
          </w:p>
        </w:tc>
      </w:tr>
    </w:tbl>
    <w:p w14:paraId="4835621F" w14:textId="77777777" w:rsidR="00F60CA8" w:rsidRPr="007A5F7C" w:rsidRDefault="00F60CA8" w:rsidP="00F60CA8">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177BF12C"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43020FCF" w14:textId="77777777" w:rsidR="00F60CA8" w:rsidRPr="007A5F7C" w:rsidRDefault="00F60CA8"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41255C27" w14:textId="77777777" w:rsidR="00F60CA8" w:rsidRPr="007A5F7C" w:rsidRDefault="00F60CA8"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514D29D8"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184B2FF8"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0F6449A9"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08DFE1AE" w14:textId="77777777" w:rsidR="00F60CA8" w:rsidRPr="007A5F7C" w:rsidRDefault="00F60CA8"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0FE188A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5A43801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6A952ED8" w14:textId="77777777" w:rsidR="00F60CA8" w:rsidRPr="007A5F7C" w:rsidRDefault="00F60CA8"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7832FB6B"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6E427BD" w14:textId="77777777" w:rsidR="00F60CA8" w:rsidRPr="007A5F7C" w:rsidRDefault="00F60CA8"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09D55ED9"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9A44E7F"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3D6F03D6"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156AA4F9" w14:textId="7F47C5DC"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3747B05C" w14:textId="36116EEB"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54459356"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0C3222E3"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7A710D5E" w14:textId="02B9EB80"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E1AC41C" w14:textId="318C34D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43E254D7" w14:textId="60325FA3"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5CDDA0CF"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1055A6BB"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6F2EC07"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0C49E08F"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40EA13C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6F05637A"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3CC6234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18441A4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7B02A0D"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27EE9579"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09388B65" w14:textId="77777777" w:rsidR="00F60CA8" w:rsidRPr="007A5F7C" w:rsidRDefault="00F60CA8"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59485311" w14:textId="77777777" w:rsidR="00F60CA8" w:rsidRPr="007A5F7C" w:rsidRDefault="00F60CA8"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46A7A7EA" w14:textId="078BCE54"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28E195B3" w14:textId="77777777" w:rsidR="00F60CA8" w:rsidRPr="007A5F7C" w:rsidRDefault="00F60CA8"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7138B7C3" w14:textId="77777777" w:rsidR="00F60CA8" w:rsidRPr="007A5F7C" w:rsidRDefault="00F60CA8" w:rsidP="00A8112E">
            <w:pPr>
              <w:jc w:val="center"/>
              <w:rPr>
                <w:rFonts w:asciiTheme="minorHAnsi" w:hAnsiTheme="minorHAnsi" w:cstheme="minorHAnsi"/>
                <w:sz w:val="22"/>
                <w:szCs w:val="22"/>
              </w:rPr>
            </w:pPr>
          </w:p>
        </w:tc>
      </w:tr>
      <w:tr w:rsidR="00B95509" w:rsidRPr="007A5F7C" w14:paraId="362B24FE"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6E9108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6CAD7EFC"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3036EEFA"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467ACA55"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FB0ECBA"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71769134"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2528B5E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6ED7691"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6EEA7D9A"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34E1707C"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47A5227B" w14:textId="6452C73B" w:rsidR="00F60CA8" w:rsidRPr="007A5F7C" w:rsidRDefault="00F60CA8"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30</w:t>
            </w:r>
          </w:p>
        </w:tc>
      </w:tr>
      <w:tr w:rsidR="00B95509" w:rsidRPr="007A5F7C" w14:paraId="57E163B2"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5D83EDC"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3F037C4"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61983CBB"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285ECCBE" w14:textId="77777777" w:rsidR="00F60CA8" w:rsidRPr="007A5F7C" w:rsidRDefault="00F60CA8"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1A2AF2B2"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CBA9939"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D951FB0"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CED5FB3"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97D6225"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0BDAC4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CAD548D"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091A6C7"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0EB7D605" w14:textId="0AE21BA3"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626" w:type="pct"/>
            <w:tcBorders>
              <w:top w:val="single" w:sz="4" w:space="0" w:color="auto"/>
              <w:left w:val="single" w:sz="8" w:space="0" w:color="auto"/>
              <w:bottom w:val="single" w:sz="4" w:space="0" w:color="auto"/>
              <w:right w:val="single" w:sz="12" w:space="0" w:color="auto"/>
            </w:tcBorders>
          </w:tcPr>
          <w:p w14:paraId="3D9A3A5C" w14:textId="010794D2"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15  </w:t>
            </w:r>
          </w:p>
        </w:tc>
      </w:tr>
      <w:tr w:rsidR="00B95509" w:rsidRPr="007A5F7C" w14:paraId="04B49B5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786AC87"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3495B29A"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6DF18593"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659E4B1E"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A9DC67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FB7F920"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6FDD1405"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0F55E407"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6D199CB5"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0D84D6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1D47144"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2E0A1EF6" w14:textId="1245B5CC"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Diğer (Sunuş)</w:t>
            </w:r>
          </w:p>
        </w:tc>
        <w:tc>
          <w:tcPr>
            <w:tcW w:w="1398" w:type="pct"/>
            <w:gridSpan w:val="3"/>
            <w:tcBorders>
              <w:top w:val="single" w:sz="8" w:space="0" w:color="auto"/>
              <w:left w:val="single" w:sz="4" w:space="0" w:color="auto"/>
              <w:bottom w:val="single" w:sz="12" w:space="0" w:color="auto"/>
              <w:right w:val="single" w:sz="8" w:space="0" w:color="auto"/>
            </w:tcBorders>
          </w:tcPr>
          <w:p w14:paraId="5552945D" w14:textId="1A4FDA2A"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626" w:type="pct"/>
            <w:tcBorders>
              <w:top w:val="single" w:sz="8" w:space="0" w:color="auto"/>
              <w:left w:val="single" w:sz="8" w:space="0" w:color="auto"/>
              <w:bottom w:val="single" w:sz="12" w:space="0" w:color="auto"/>
              <w:right w:val="single" w:sz="12" w:space="0" w:color="auto"/>
            </w:tcBorders>
          </w:tcPr>
          <w:p w14:paraId="5C129B2F" w14:textId="7C8EAF00"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15</w:t>
            </w:r>
          </w:p>
        </w:tc>
      </w:tr>
      <w:tr w:rsidR="00B95509" w:rsidRPr="007A5F7C" w14:paraId="5680B8E7"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51DBDB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3103B46D" w14:textId="77777777" w:rsidR="00F60CA8" w:rsidRPr="007A5F7C" w:rsidRDefault="00F60CA8"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62D941C"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4D97E032" w14:textId="0DEBC78A"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40 </w:t>
            </w:r>
          </w:p>
        </w:tc>
      </w:tr>
      <w:tr w:rsidR="00B95509" w:rsidRPr="007A5F7C" w14:paraId="72D85E0D"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3424E7C"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1C9B959" w14:textId="77777777"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D66B224"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19D06F1" w14:textId="77777777" w:rsidR="00F60CA8" w:rsidRPr="007A5F7C" w:rsidRDefault="00F60CA8" w:rsidP="00F60CA8">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30202CE2" w14:textId="5151BD97" w:rsidR="00F60CA8" w:rsidRPr="007A5F7C" w:rsidRDefault="00F60CA8" w:rsidP="00F60CA8">
            <w:pPr>
              <w:jc w:val="both"/>
              <w:rPr>
                <w:rFonts w:asciiTheme="minorHAnsi" w:hAnsiTheme="minorHAnsi" w:cstheme="minorHAnsi"/>
                <w:sz w:val="20"/>
                <w:szCs w:val="20"/>
              </w:rPr>
            </w:pPr>
            <w:r w:rsidRPr="007A5F7C">
              <w:rPr>
                <w:rFonts w:asciiTheme="minorHAnsi" w:hAnsiTheme="minorHAnsi" w:cstheme="minorHAnsi"/>
                <w:sz w:val="20"/>
                <w:szCs w:val="20"/>
              </w:rPr>
              <w:t>Eski ve Yeni Ekonomi Kavramı, Yeni Dünya Düzeni, Yeni Ekonominin Özellikleri ve Bileşenleri, Yeni Ekonominin Gelişimi, Enformasyon ve Bilişim Teknolojileri, İnternet Ekonomisi, Yeni Ekonominin Getirileri ve Sorunları, Yeni Ekonominin İktisat Teorisi ve Politikası Üzerindeki Etkileri, Yeni Ekonominin Makro ve Mikro Ekonomik Etkileri, Beşerî Sermaye, E-Ticaret, Yenilik İktisadı.</w:t>
            </w:r>
          </w:p>
        </w:tc>
      </w:tr>
      <w:tr w:rsidR="00B95509" w:rsidRPr="007A5F7C" w14:paraId="323E8271"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7CCF954" w14:textId="77777777" w:rsidR="00F60CA8" w:rsidRPr="007A5F7C" w:rsidRDefault="00F60CA8" w:rsidP="00F60CA8">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1D85D4B9" w14:textId="4D785A59" w:rsidR="00F60CA8" w:rsidRPr="007A5F7C" w:rsidRDefault="00F60CA8" w:rsidP="00F60CA8">
            <w:pPr>
              <w:pStyle w:val="NormalWeb"/>
              <w:jc w:val="both"/>
              <w:rPr>
                <w:rFonts w:asciiTheme="minorHAnsi" w:hAnsiTheme="minorHAnsi" w:cstheme="minorHAnsi"/>
              </w:rPr>
            </w:pPr>
            <w:r w:rsidRPr="007A5F7C">
              <w:rPr>
                <w:rFonts w:asciiTheme="minorHAnsi" w:hAnsiTheme="minorHAnsi" w:cstheme="minorHAnsi"/>
                <w:sz w:val="20"/>
                <w:szCs w:val="20"/>
              </w:rPr>
              <w:t>Yeni Ekonomiye ilişkin temel konular, kısa ve uzun dönemli politika ve stratejiler incelenecektir</w:t>
            </w:r>
          </w:p>
        </w:tc>
      </w:tr>
      <w:tr w:rsidR="00B95509" w:rsidRPr="007A5F7C" w14:paraId="3B516713"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31EFC99" w14:textId="77777777" w:rsidR="00F60CA8" w:rsidRPr="007A5F7C" w:rsidRDefault="00F60CA8" w:rsidP="00F60CA8">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6CD415C" w14:textId="1D2EF13C" w:rsidR="00F60CA8" w:rsidRPr="007A5F7C" w:rsidRDefault="00F60CA8" w:rsidP="00F60CA8">
            <w:pPr>
              <w:jc w:val="both"/>
              <w:rPr>
                <w:rFonts w:asciiTheme="minorHAnsi" w:hAnsiTheme="minorHAnsi" w:cstheme="minorHAnsi"/>
                <w:sz w:val="20"/>
                <w:szCs w:val="20"/>
              </w:rPr>
            </w:pPr>
            <w:r w:rsidRPr="007A5F7C">
              <w:rPr>
                <w:rFonts w:asciiTheme="minorHAnsi" w:hAnsiTheme="minorHAnsi" w:cstheme="minorHAnsi"/>
                <w:sz w:val="20"/>
                <w:szCs w:val="20"/>
              </w:rPr>
              <w:t>Yeni Dünya Düzeninin ekonomi üzerinde yarattığı mikro ve makro etkiler ele alınmaktadır</w:t>
            </w:r>
          </w:p>
        </w:tc>
      </w:tr>
      <w:tr w:rsidR="00B95509" w:rsidRPr="007A5F7C" w14:paraId="2EE187D5"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CEC1919" w14:textId="77777777" w:rsidR="00F60CA8" w:rsidRPr="007A5F7C" w:rsidRDefault="00F60CA8" w:rsidP="00F60CA8">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488B9BB7" w14:textId="2CE949AA" w:rsidR="00F60CA8" w:rsidRPr="007A5F7C" w:rsidRDefault="00F60CA8" w:rsidP="00F60CA8">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Yeni ekonomi hakkında temel bilgiler edinildikten sonra, ekonomi üzerinde yarattığı etkilerin analizi</w:t>
            </w:r>
          </w:p>
        </w:tc>
      </w:tr>
      <w:tr w:rsidR="00B95509" w:rsidRPr="007A5F7C" w14:paraId="162AD1B5" w14:textId="77777777" w:rsidTr="00E960B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D24D3BE" w14:textId="77777777" w:rsidR="00F60CA8" w:rsidRPr="007A5F7C" w:rsidRDefault="00F60CA8" w:rsidP="00F60CA8">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8DBDFF0" w14:textId="0CBBC173" w:rsidR="00F60CA8" w:rsidRPr="007A5F7C" w:rsidRDefault="00F60CA8" w:rsidP="00E960B2">
            <w:pPr>
              <w:rPr>
                <w:rFonts w:asciiTheme="minorHAnsi" w:hAnsiTheme="minorHAnsi" w:cstheme="minorHAnsi"/>
                <w:sz w:val="20"/>
                <w:szCs w:val="20"/>
              </w:rPr>
            </w:pPr>
            <w:r w:rsidRPr="007A5F7C">
              <w:rPr>
                <w:rFonts w:asciiTheme="minorHAnsi" w:hAnsiTheme="minorHAnsi" w:cstheme="minorHAnsi"/>
                <w:sz w:val="20"/>
                <w:szCs w:val="20"/>
              </w:rPr>
              <w:t>Yeni Ekonomi, Bahadır Akın, Çizgi Kitapevi, Konya, 2001.</w:t>
            </w:r>
          </w:p>
        </w:tc>
      </w:tr>
      <w:tr w:rsidR="00B95509" w:rsidRPr="007A5F7C" w14:paraId="6A302173"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3BBC63A" w14:textId="77777777" w:rsidR="00F60CA8" w:rsidRPr="007A5F7C" w:rsidRDefault="00F60CA8" w:rsidP="00F60CA8">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19F8FF38" w14:textId="2A02F839" w:rsidR="00F60CA8" w:rsidRPr="007A5F7C" w:rsidRDefault="00F60CA8" w:rsidP="00F60CA8">
            <w:pPr>
              <w:jc w:val="both"/>
              <w:rPr>
                <w:rFonts w:asciiTheme="minorHAnsi" w:hAnsiTheme="minorHAnsi" w:cstheme="minorHAnsi"/>
                <w:sz w:val="20"/>
                <w:szCs w:val="20"/>
              </w:rPr>
            </w:pPr>
            <w:r w:rsidRPr="007A5F7C">
              <w:rPr>
                <w:rFonts w:asciiTheme="minorHAnsi" w:hAnsiTheme="minorHAnsi" w:cstheme="minorHAnsi"/>
                <w:sz w:val="20"/>
                <w:szCs w:val="20"/>
              </w:rPr>
              <w:t>Yeni Ekonomi, Alev Söylemez, Boyut Kitapları, İstanbul, 2001.</w:t>
            </w:r>
          </w:p>
          <w:p w14:paraId="55B05EC2" w14:textId="4966C0D8"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Bilgi Toplumu-Bilgi Ekonomisi ve Türkiye, Cihan Dura-Hayriye Atik, Literatür Yayıncılık, İstanbul, 2002.</w:t>
            </w:r>
          </w:p>
        </w:tc>
      </w:tr>
      <w:tr w:rsidR="00B95509" w:rsidRPr="007A5F7C" w14:paraId="76672823"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38024F9"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76174962" w14:textId="77777777"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6E7BCA83" w14:textId="77777777" w:rsidR="00F60CA8" w:rsidRPr="007A5F7C" w:rsidRDefault="00F60CA8" w:rsidP="00F60CA8">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246AF516"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E14F0EA"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07DB63A6"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364909AF"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2B055D5C" w14:textId="77777777" w:rsidR="00F60CA8" w:rsidRPr="007A5F7C" w:rsidRDefault="00F60CA8"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4DFBA997"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68A86E3"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0B65730E" w14:textId="574F99B2"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Yeni Ekonomiye Giriş</w:t>
            </w:r>
          </w:p>
        </w:tc>
      </w:tr>
      <w:tr w:rsidR="00B95509" w:rsidRPr="007A5F7C" w14:paraId="10B3B907" w14:textId="77777777" w:rsidTr="00554A9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A5E6F6"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599A54CA" w14:textId="521CCC0F"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Eski ve Yeni Dünya Düzeni, Eski-Yeni Ekonomi Karşılaştırması</w:t>
            </w:r>
          </w:p>
        </w:tc>
      </w:tr>
      <w:tr w:rsidR="00B95509" w:rsidRPr="007A5F7C" w14:paraId="74EE1EB7" w14:textId="77777777" w:rsidTr="00554A9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CE0DBE"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50F227CF" w14:textId="44B99201"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Yeni Ekonominin Özellikleri ve Bileşenleri, Yeni Ekonominin Gelişimi</w:t>
            </w:r>
          </w:p>
        </w:tc>
      </w:tr>
      <w:tr w:rsidR="00B95509" w:rsidRPr="007A5F7C" w14:paraId="63357593" w14:textId="77777777" w:rsidTr="00554A9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1D4F9C"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7583FAB2" w14:textId="1C73CA34"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Enformasyon ve Bilişim Teknolojileri</w:t>
            </w:r>
          </w:p>
        </w:tc>
      </w:tr>
      <w:tr w:rsidR="00B95509" w:rsidRPr="007A5F7C" w14:paraId="5F9FB6AF" w14:textId="77777777" w:rsidTr="00554A9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4EC6C6F"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4D08A49B" w14:textId="2120F486"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İnternet Ekonomisi</w:t>
            </w:r>
          </w:p>
        </w:tc>
      </w:tr>
      <w:tr w:rsidR="00B95509" w:rsidRPr="007A5F7C" w14:paraId="4ECFFBAE" w14:textId="77777777" w:rsidTr="00554A9E">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D303264"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D09DF80" w14:textId="08518509"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Yeni Ekonominin Getirileri ve Sorunları</w:t>
            </w:r>
          </w:p>
        </w:tc>
      </w:tr>
      <w:tr w:rsidR="00B95509" w:rsidRPr="007A5F7C" w14:paraId="2480F1EC"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F7154F"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70F93C08" w14:textId="77777777"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11E35D5B" w14:textId="77777777" w:rsidTr="00F43F7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CDBDAF"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4CF298F9" w14:textId="64E3F417"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Yeni Ekonominin İktisat Teorisi ve Politikası Üzerindeki Etkileri</w:t>
            </w:r>
          </w:p>
        </w:tc>
      </w:tr>
      <w:tr w:rsidR="00B95509" w:rsidRPr="007A5F7C" w14:paraId="4DD1D623" w14:textId="77777777" w:rsidTr="00F43F7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812ED2"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28EE0210" w14:textId="1817F3CB"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Yeni Ekonominin Makro ve Mikro Ekonomik Etkileri</w:t>
            </w:r>
          </w:p>
        </w:tc>
      </w:tr>
      <w:tr w:rsidR="00B95509" w:rsidRPr="007A5F7C" w14:paraId="63AA13C0" w14:textId="77777777" w:rsidTr="00F43F7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610CAA5"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4D3ACBD2" w14:textId="42147583"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Beşerî Sermaye, e-Ticaret, Yenilik İktisadı</w:t>
            </w:r>
          </w:p>
        </w:tc>
      </w:tr>
      <w:tr w:rsidR="00B95509" w:rsidRPr="007A5F7C" w14:paraId="43835057" w14:textId="77777777" w:rsidTr="00F43F7D">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EC48C23"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540D6F6" w14:textId="4976E8E2"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Uluslararası Yeni İş Bölümü, Bilgi ve Bilgi Yönetimi</w:t>
            </w:r>
          </w:p>
        </w:tc>
      </w:tr>
      <w:tr w:rsidR="00B95509" w:rsidRPr="007A5F7C" w14:paraId="1B54C9E0" w14:textId="77777777" w:rsidTr="00F43F7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FAE038E"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71CB3247" w14:textId="71D1064F"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Bilgi Toplumuna Geçiş Süreci, Eski-Yeni Ekonomide Rekabet</w:t>
            </w:r>
          </w:p>
        </w:tc>
      </w:tr>
      <w:tr w:rsidR="00B95509" w:rsidRPr="007A5F7C" w14:paraId="278C3E6E" w14:textId="77777777" w:rsidTr="00F43F7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ED1686D"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629FCD1A" w14:textId="7AEBE73A"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Dünya-AB-TR’de Bilişim Teknolojileri</w:t>
            </w:r>
          </w:p>
        </w:tc>
      </w:tr>
      <w:tr w:rsidR="00B95509" w:rsidRPr="007A5F7C" w14:paraId="06800DA8" w14:textId="77777777" w:rsidTr="00F43F7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43CF96"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267F8E3A" w14:textId="471296E1"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Sibernetik, Robotik, Biyoteknoloji, Genetik</w:t>
            </w:r>
          </w:p>
        </w:tc>
      </w:tr>
      <w:tr w:rsidR="00B95509" w:rsidRPr="007A5F7C" w14:paraId="4CD2640A"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79989D8D"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6EE11AEA"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3E54B62A" w14:textId="77777777" w:rsidR="00F60CA8" w:rsidRPr="007A5F7C" w:rsidRDefault="00F60CA8" w:rsidP="00F60CA8">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39051A6A"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52DD3DA0" w14:textId="77777777" w:rsidR="00F60CA8" w:rsidRPr="007A5F7C" w:rsidRDefault="00F60CA8"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0C921133" w14:textId="77777777" w:rsidR="00F60CA8" w:rsidRPr="007A5F7C" w:rsidRDefault="00F60CA8"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5AAA7E7C"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59C33449"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30B9BB2C"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604E5AFA"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B14ACE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3D31613"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240287E8"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1024A12E"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84829A4"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37260CE"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5F88BB6" w14:textId="77777777" w:rsidR="00F60CA8" w:rsidRPr="007A5F7C" w:rsidRDefault="00F60CA8" w:rsidP="00A8112E">
            <w:pPr>
              <w:jc w:val="center"/>
              <w:rPr>
                <w:rFonts w:asciiTheme="minorHAnsi" w:hAnsiTheme="minorHAnsi" w:cstheme="minorHAnsi"/>
                <w:b/>
                <w:sz w:val="20"/>
                <w:szCs w:val="20"/>
              </w:rPr>
            </w:pPr>
          </w:p>
        </w:tc>
      </w:tr>
      <w:tr w:rsidR="00B95509" w:rsidRPr="007A5F7C" w14:paraId="2EDBC00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33996A0"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23542BE7"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F250419"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A1B2259"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7E01A67E" w14:textId="77777777" w:rsidR="00F60CA8" w:rsidRPr="007A5F7C" w:rsidRDefault="00F60CA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05D1AD9" w14:textId="77777777" w:rsidR="00F60CA8" w:rsidRPr="007A5F7C" w:rsidRDefault="00F60CA8" w:rsidP="00A8112E">
            <w:pPr>
              <w:jc w:val="center"/>
              <w:rPr>
                <w:rFonts w:asciiTheme="minorHAnsi" w:hAnsiTheme="minorHAnsi" w:cstheme="minorHAnsi"/>
                <w:b/>
                <w:sz w:val="20"/>
                <w:szCs w:val="20"/>
              </w:rPr>
            </w:pPr>
          </w:p>
        </w:tc>
      </w:tr>
      <w:tr w:rsidR="00B95509" w:rsidRPr="007A5F7C" w14:paraId="51C56A9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F6304DE"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54BE8C31"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2D1521F2"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EC41B34"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4546F02" w14:textId="77777777" w:rsidR="00F60CA8" w:rsidRPr="007A5F7C" w:rsidRDefault="00F60CA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63386C1"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5466CF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D96D97B"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3F22071F"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1777F606"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025FBC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C38D29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AF3C7D8" w14:textId="77777777" w:rsidR="00F60CA8" w:rsidRPr="007A5F7C" w:rsidRDefault="00F60CA8" w:rsidP="00A8112E">
            <w:pPr>
              <w:jc w:val="center"/>
              <w:rPr>
                <w:rFonts w:asciiTheme="minorHAnsi" w:hAnsiTheme="minorHAnsi" w:cstheme="minorHAnsi"/>
                <w:b/>
                <w:sz w:val="20"/>
                <w:szCs w:val="20"/>
              </w:rPr>
            </w:pPr>
          </w:p>
        </w:tc>
      </w:tr>
      <w:tr w:rsidR="00B95509" w:rsidRPr="007A5F7C" w14:paraId="47C852A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9CFA5E9"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0E1CB57D"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E6B27B7"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FDF973B"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FB9A718"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04C3CE1"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986591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B171B51"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707FE60A"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5A8F1F5"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D574C99"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9226884" w14:textId="77777777" w:rsidR="00F60CA8" w:rsidRPr="007A5F7C" w:rsidRDefault="00F60CA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8106F30"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057166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2154463"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34ED732A"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467ED00"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1FBCB3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3AF5830"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8D72298"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FB243C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80370EB"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770FB8BD"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312F34E7"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B0D60B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B43AA9D"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DF51EF9" w14:textId="77777777" w:rsidR="00F60CA8" w:rsidRPr="007A5F7C" w:rsidRDefault="00F60CA8" w:rsidP="00A8112E">
            <w:pPr>
              <w:jc w:val="center"/>
              <w:rPr>
                <w:rFonts w:asciiTheme="minorHAnsi" w:hAnsiTheme="minorHAnsi" w:cstheme="minorHAnsi"/>
                <w:b/>
                <w:sz w:val="20"/>
                <w:szCs w:val="20"/>
              </w:rPr>
            </w:pPr>
          </w:p>
        </w:tc>
      </w:tr>
      <w:tr w:rsidR="00B95509" w:rsidRPr="007A5F7C" w14:paraId="3DCD861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4DECC96"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625B5F2C"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665EFC2A"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4FCC7A6"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08416D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66C8F97" w14:textId="77777777" w:rsidR="00F60CA8" w:rsidRPr="007A5F7C" w:rsidRDefault="00F60CA8" w:rsidP="00A8112E">
            <w:pPr>
              <w:jc w:val="center"/>
              <w:rPr>
                <w:rFonts w:asciiTheme="minorHAnsi" w:hAnsiTheme="minorHAnsi" w:cstheme="minorHAnsi"/>
                <w:b/>
                <w:sz w:val="20"/>
                <w:szCs w:val="20"/>
              </w:rPr>
            </w:pPr>
          </w:p>
        </w:tc>
      </w:tr>
      <w:tr w:rsidR="00B95509" w:rsidRPr="007A5F7C" w14:paraId="193EC3D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09F2D41"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4597CFDC"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C0DFC11"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F8C0D83"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AEF45CF"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85613B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AF8DF8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7EB2AA1"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33CF2613"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CF47A99"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A10154D"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60DFD0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1B07EAF"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F60CA8" w:rsidRPr="007A5F7C" w14:paraId="3FB3FB4C"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18A53E94" w14:textId="77777777" w:rsidR="00F60CA8" w:rsidRPr="007A5F7C" w:rsidRDefault="00F60CA8"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165E6E23" w14:textId="4AA7ED43"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76BC707E" w14:textId="77777777" w:rsidR="00F60CA8" w:rsidRPr="007A5F7C" w:rsidRDefault="00F60CA8" w:rsidP="00F60CA8">
      <w:pPr>
        <w:rPr>
          <w:rFonts w:asciiTheme="minorHAnsi" w:hAnsiTheme="minorHAnsi" w:cstheme="minorHAnsi"/>
        </w:rPr>
      </w:pPr>
    </w:p>
    <w:p w14:paraId="36348277" w14:textId="6EF43CBF" w:rsidR="00F60CA8" w:rsidRPr="007A5F7C" w:rsidRDefault="00F60CA8" w:rsidP="00F60CA8">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Hüseyin Naci BAYRAÇ</w:t>
      </w:r>
    </w:p>
    <w:p w14:paraId="177DF044" w14:textId="77777777" w:rsidR="00F60CA8" w:rsidRPr="007A5F7C" w:rsidRDefault="00F60CA8" w:rsidP="00F60CA8">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55771CCB" w14:textId="77777777" w:rsidR="00F60CA8" w:rsidRPr="007A5F7C" w:rsidRDefault="00F60CA8" w:rsidP="00F60CA8">
      <w:pPr>
        <w:rPr>
          <w:rFonts w:asciiTheme="minorHAnsi" w:hAnsiTheme="minorHAnsi" w:cstheme="minorHAnsi"/>
        </w:rPr>
      </w:pPr>
    </w:p>
    <w:p w14:paraId="185DF727" w14:textId="77777777" w:rsidR="00F60CA8" w:rsidRPr="007A5F7C" w:rsidRDefault="00F60CA8">
      <w:pPr>
        <w:rPr>
          <w:rFonts w:asciiTheme="minorHAnsi" w:hAnsiTheme="minorHAnsi" w:cstheme="minorHAnsi"/>
        </w:rPr>
      </w:pPr>
      <w:r w:rsidRPr="007A5F7C">
        <w:rPr>
          <w:rFonts w:asciiTheme="minorHAnsi" w:hAnsiTheme="minorHAnsi" w:cstheme="minorHAnsi"/>
        </w:rPr>
        <w:br w:type="page"/>
      </w:r>
    </w:p>
    <w:p w14:paraId="64D90660" w14:textId="77777777" w:rsidR="00F60CA8" w:rsidRPr="007A5F7C" w:rsidRDefault="00F60CA8" w:rsidP="00F60CA8">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43584" behindDoc="0" locked="0" layoutInCell="1" allowOverlap="1" wp14:anchorId="0A5F6EB2" wp14:editId="0A2656AB">
            <wp:simplePos x="0" y="0"/>
            <wp:positionH relativeFrom="margin">
              <wp:align>left</wp:align>
            </wp:positionH>
            <wp:positionV relativeFrom="margin">
              <wp:align>top</wp:align>
            </wp:positionV>
            <wp:extent cx="756285" cy="756285"/>
            <wp:effectExtent l="0" t="0" r="0" b="0"/>
            <wp:wrapNone/>
            <wp:docPr id="90" name="Resim 9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74D67726" w14:textId="77777777" w:rsidR="00F60CA8" w:rsidRPr="007A5F7C" w:rsidRDefault="00F60CA8" w:rsidP="00F60CA8">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62A5EAAF" w14:textId="77777777" w:rsidR="00F60CA8" w:rsidRPr="007A5F7C" w:rsidRDefault="00F60CA8" w:rsidP="00F60CA8">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F60CA8" w:rsidRPr="007A5F7C" w14:paraId="6EFCB65A" w14:textId="77777777" w:rsidTr="00A8112E">
        <w:tc>
          <w:tcPr>
            <w:tcW w:w="1167" w:type="dxa"/>
            <w:vAlign w:val="center"/>
          </w:tcPr>
          <w:p w14:paraId="12291B69" w14:textId="77777777" w:rsidR="00F60CA8" w:rsidRPr="007A5F7C" w:rsidRDefault="00F60CA8"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4E0D4AD5" w14:textId="0AB3AB8C" w:rsidR="00F60CA8" w:rsidRPr="007A5F7C" w:rsidRDefault="00F60CA8"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6FEC86E4" w14:textId="77777777" w:rsidR="00F60CA8" w:rsidRPr="007A5F7C" w:rsidRDefault="00F60CA8" w:rsidP="00F60CA8">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F60CA8" w:rsidRPr="007A5F7C" w14:paraId="6C268BDB" w14:textId="77777777" w:rsidTr="00A8112E">
        <w:tc>
          <w:tcPr>
            <w:tcW w:w="1668" w:type="dxa"/>
            <w:vAlign w:val="center"/>
          </w:tcPr>
          <w:p w14:paraId="5FFFBDC1" w14:textId="77777777" w:rsidR="00F60CA8" w:rsidRPr="007A5F7C" w:rsidRDefault="00F60CA8"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711F88BA" w14:textId="76D0C33D" w:rsidR="00F60CA8" w:rsidRPr="007A5F7C" w:rsidRDefault="00F60CA8" w:rsidP="00A8112E">
            <w:pPr>
              <w:outlineLvl w:val="0"/>
              <w:rPr>
                <w:rFonts w:asciiTheme="minorHAnsi" w:hAnsiTheme="minorHAnsi" w:cstheme="minorHAnsi"/>
              </w:rPr>
            </w:pPr>
            <w:r w:rsidRPr="007A5F7C">
              <w:rPr>
                <w:rFonts w:asciiTheme="minorHAnsi" w:hAnsiTheme="minorHAnsi" w:cstheme="minorHAnsi"/>
                <w:sz w:val="22"/>
                <w:szCs w:val="22"/>
              </w:rPr>
              <w:t>131114235</w:t>
            </w:r>
          </w:p>
        </w:tc>
        <w:tc>
          <w:tcPr>
            <w:tcW w:w="1560" w:type="dxa"/>
            <w:vAlign w:val="center"/>
          </w:tcPr>
          <w:p w14:paraId="61CD2BD3" w14:textId="77777777" w:rsidR="00F60CA8" w:rsidRPr="007A5F7C" w:rsidRDefault="00F60CA8"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171718FE" w14:textId="0C3B52E7" w:rsidR="00F60CA8" w:rsidRPr="007A5F7C" w:rsidRDefault="00F60CA8" w:rsidP="00D035F4">
            <w:pPr>
              <w:pStyle w:val="Balk1"/>
              <w:rPr>
                <w:rFonts w:asciiTheme="minorHAnsi" w:hAnsiTheme="minorHAnsi" w:cstheme="minorHAnsi"/>
              </w:rPr>
            </w:pPr>
            <w:bookmarkStart w:id="35" w:name="_Sağlık_Ekonomisi"/>
            <w:bookmarkEnd w:id="35"/>
            <w:r w:rsidRPr="007A5F7C">
              <w:rPr>
                <w:rFonts w:asciiTheme="minorHAnsi" w:hAnsiTheme="minorHAnsi" w:cstheme="minorHAnsi"/>
              </w:rPr>
              <w:t>Sağlık Ekonomisi</w:t>
            </w:r>
          </w:p>
        </w:tc>
      </w:tr>
    </w:tbl>
    <w:p w14:paraId="1DD04A9F" w14:textId="77777777" w:rsidR="00F60CA8" w:rsidRPr="007A5F7C" w:rsidRDefault="00F60CA8" w:rsidP="00F60CA8">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2FEF5693"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5ACB6531" w14:textId="77777777" w:rsidR="00F60CA8" w:rsidRPr="007A5F7C" w:rsidRDefault="00F60CA8"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47F5E1D1" w14:textId="77777777" w:rsidR="00F60CA8" w:rsidRPr="007A5F7C" w:rsidRDefault="00F60CA8"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3EE4E0AC"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6D8C06D7"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5EE757A5"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0BD9119C" w14:textId="77777777" w:rsidR="00F60CA8" w:rsidRPr="007A5F7C" w:rsidRDefault="00F60CA8"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18536BC"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0E919275"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01AC42E9" w14:textId="77777777" w:rsidR="00F60CA8" w:rsidRPr="007A5F7C" w:rsidRDefault="00F60CA8"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488FA528"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49BFD86F" w14:textId="77777777" w:rsidR="00F60CA8" w:rsidRPr="007A5F7C" w:rsidRDefault="00F60CA8"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5FDEF031"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06B167CA"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4250B4A7"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6C1A35AC" w14:textId="1AB048EE"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4489F46E" w14:textId="7CA80845"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7B72FDFE"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0586F7E8"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25E131DC" w14:textId="4BC5B4AE"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B428FB3" w14:textId="7AB15578"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538FAA81" w14:textId="43E52CF8"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498D06F5"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09DF9B57"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D2F47BB"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5396F5C3"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62571A3E"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42969ADC"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6BFB7B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23F7165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59209F95"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0F64FA39"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615F237D" w14:textId="77777777" w:rsidR="00F60CA8" w:rsidRPr="007A5F7C" w:rsidRDefault="00F60CA8"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19E15099" w14:textId="77777777" w:rsidR="00F60CA8" w:rsidRPr="007A5F7C" w:rsidRDefault="00F60CA8"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73DDBD6B" w14:textId="49FAEDF3"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1CB8A8C9" w14:textId="77777777" w:rsidR="00F60CA8" w:rsidRPr="007A5F7C" w:rsidRDefault="00F60CA8"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732FE4AF" w14:textId="77777777" w:rsidR="00F60CA8" w:rsidRPr="007A5F7C" w:rsidRDefault="00F60CA8" w:rsidP="00A8112E">
            <w:pPr>
              <w:jc w:val="center"/>
              <w:rPr>
                <w:rFonts w:asciiTheme="minorHAnsi" w:hAnsiTheme="minorHAnsi" w:cstheme="minorHAnsi"/>
                <w:sz w:val="22"/>
                <w:szCs w:val="22"/>
              </w:rPr>
            </w:pPr>
          </w:p>
        </w:tc>
      </w:tr>
      <w:tr w:rsidR="00B95509" w:rsidRPr="007A5F7C" w14:paraId="440D1366"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FE01EDF"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7E28EB41"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44AE0759"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635CAC42"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5495264"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18EAAE2E"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3A3977B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2D626EF"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6CA05E49"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5F4E10F4"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50ED49EA" w14:textId="77777777" w:rsidR="00F60CA8" w:rsidRPr="007A5F7C" w:rsidRDefault="00F60CA8"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431B4E1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9B27BED"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F4901C5"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0ED5D822"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3CD1439A" w14:textId="77777777" w:rsidR="00F60CA8" w:rsidRPr="007A5F7C" w:rsidRDefault="00F60CA8"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5F44A77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98F14A9"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1183E22"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2A1474AC"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6DCCA78C"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59617C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7DA232D"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6845B1A"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0EA7C18D"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4B8EE2D"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41BD153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A1B088D"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7A241290"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54E91C91"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0DF9C311"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2F79A6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DE438CD"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0763C513"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198C3103"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32410207"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97B7BA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FEAAB9E" w14:textId="77777777" w:rsidR="00F60CA8" w:rsidRPr="007A5F7C" w:rsidRDefault="00F60CA8"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18C6BC92"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1B3CF44C"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0C74D77D"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D61A7EF"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14373B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63BACFE0" w14:textId="77777777" w:rsidR="00F60CA8" w:rsidRPr="007A5F7C" w:rsidRDefault="00F60CA8"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0C5BE83"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0D2A5DEB" w14:textId="77777777" w:rsidR="00F60CA8" w:rsidRPr="007A5F7C" w:rsidRDefault="00F60CA8"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690C7699"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6745212"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77D32A4" w14:textId="77777777"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6578FE0"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E2EAE31" w14:textId="77777777" w:rsidR="00F60CA8" w:rsidRPr="007A5F7C" w:rsidRDefault="00F60CA8" w:rsidP="00F60CA8">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7FDD42C6" w14:textId="784E1E28" w:rsidR="00F60CA8" w:rsidRPr="007A5F7C" w:rsidRDefault="00F60CA8" w:rsidP="00F60CA8">
            <w:pPr>
              <w:jc w:val="both"/>
              <w:rPr>
                <w:rFonts w:asciiTheme="minorHAnsi" w:hAnsiTheme="minorHAnsi" w:cstheme="minorHAnsi"/>
                <w:sz w:val="20"/>
                <w:szCs w:val="20"/>
              </w:rPr>
            </w:pPr>
            <w:r w:rsidRPr="007A5F7C">
              <w:rPr>
                <w:rFonts w:asciiTheme="minorHAnsi" w:hAnsiTheme="minorHAnsi" w:cstheme="minorHAnsi"/>
                <w:sz w:val="20"/>
                <w:szCs w:val="20"/>
              </w:rPr>
              <w:t>Sağlık hizmetlerinin ekonomik analizi, Sağlık hizmetlerinde maliyet artışı nedenleri, Sağlık Hizmetlerinde arz ve talep, arzı ve talebi etkileyen faktörler,</w:t>
            </w:r>
            <w:r w:rsidRPr="007A5F7C">
              <w:rPr>
                <w:rFonts w:asciiTheme="minorHAnsi" w:hAnsiTheme="minorHAnsi" w:cstheme="minorHAnsi"/>
                <w:b/>
                <w:bCs/>
                <w:sz w:val="80"/>
                <w:szCs w:val="80"/>
              </w:rPr>
              <w:t xml:space="preserve"> </w:t>
            </w:r>
            <w:r w:rsidRPr="007A5F7C">
              <w:rPr>
                <w:rFonts w:asciiTheme="minorHAnsi" w:hAnsiTheme="minorHAnsi" w:cstheme="minorHAnsi"/>
                <w:sz w:val="20"/>
                <w:szCs w:val="20"/>
              </w:rPr>
              <w:t xml:space="preserve">Sağlık hizmetlerinin sunumu ile Genel Pazar şartları arasındaki farklar, Sağlık hizmetlerinde devletin rolü ve fonksiyonları, </w:t>
            </w:r>
            <w:proofErr w:type="spellStart"/>
            <w:r w:rsidRPr="007A5F7C">
              <w:rPr>
                <w:rFonts w:asciiTheme="minorHAnsi" w:hAnsiTheme="minorHAnsi" w:cstheme="minorHAnsi"/>
                <w:sz w:val="20"/>
                <w:szCs w:val="20"/>
              </w:rPr>
              <w:t>Farmokoekonomi</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farmakoekonomik</w:t>
            </w:r>
            <w:proofErr w:type="spellEnd"/>
            <w:r w:rsidRPr="007A5F7C">
              <w:rPr>
                <w:rFonts w:asciiTheme="minorHAnsi" w:hAnsiTheme="minorHAnsi" w:cstheme="minorHAnsi"/>
                <w:sz w:val="20"/>
                <w:szCs w:val="20"/>
              </w:rPr>
              <w:t xml:space="preserve"> analiz yöntemleri, Ekonomi ve sağlık arasındaki ilişkiler ve etkileyen faktörler</w:t>
            </w:r>
          </w:p>
        </w:tc>
      </w:tr>
      <w:tr w:rsidR="00B95509" w:rsidRPr="007A5F7C" w14:paraId="5EB7D1D3"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8377E95" w14:textId="77777777" w:rsidR="00F60CA8" w:rsidRPr="007A5F7C" w:rsidRDefault="00F60CA8" w:rsidP="00F60CA8">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67E7CC01" w14:textId="756CCEA8" w:rsidR="00F60CA8" w:rsidRPr="007A5F7C" w:rsidRDefault="00F60CA8" w:rsidP="00F60CA8">
            <w:pPr>
              <w:jc w:val="both"/>
              <w:rPr>
                <w:rFonts w:asciiTheme="minorHAnsi" w:hAnsiTheme="minorHAnsi" w:cstheme="minorHAnsi"/>
                <w:sz w:val="20"/>
                <w:szCs w:val="20"/>
              </w:rPr>
            </w:pPr>
            <w:r w:rsidRPr="007A5F7C">
              <w:rPr>
                <w:rFonts w:asciiTheme="minorHAnsi" w:hAnsiTheme="minorHAnsi" w:cstheme="minorHAnsi"/>
                <w:sz w:val="28"/>
                <w:szCs w:val="28"/>
              </w:rPr>
              <w:tab/>
            </w:r>
            <w:r w:rsidRPr="007A5F7C">
              <w:rPr>
                <w:rFonts w:asciiTheme="minorHAnsi" w:hAnsiTheme="minorHAnsi" w:cstheme="minorHAnsi"/>
                <w:sz w:val="20"/>
                <w:szCs w:val="20"/>
              </w:rPr>
              <w:t>Sağlık ekonomisi ile ilgili temel kavramlar hakkında bilgi ve görüş kazanılması</w:t>
            </w:r>
          </w:p>
          <w:p w14:paraId="7B4DF40F" w14:textId="77777777" w:rsidR="00F60CA8" w:rsidRPr="007A5F7C" w:rsidRDefault="00F60CA8" w:rsidP="00F60CA8">
            <w:pPr>
              <w:jc w:val="both"/>
              <w:rPr>
                <w:rFonts w:asciiTheme="minorHAnsi" w:hAnsiTheme="minorHAnsi" w:cstheme="minorHAnsi"/>
                <w:sz w:val="20"/>
                <w:szCs w:val="20"/>
              </w:rPr>
            </w:pPr>
            <w:r w:rsidRPr="007A5F7C">
              <w:rPr>
                <w:rFonts w:asciiTheme="minorHAnsi" w:hAnsiTheme="minorHAnsi" w:cstheme="minorHAnsi"/>
                <w:sz w:val="20"/>
                <w:szCs w:val="20"/>
              </w:rPr>
              <w:tab/>
              <w:t xml:space="preserve">Sağlık hizmetlerinde pazar şartları, maliyet ve ekonomik değerlendirme konularında bilgi ve görüş kazanılması </w:t>
            </w:r>
          </w:p>
          <w:p w14:paraId="13FFFDC9" w14:textId="631B39CA" w:rsidR="00F60CA8" w:rsidRPr="007A5F7C" w:rsidRDefault="00F60CA8" w:rsidP="00F60CA8">
            <w:pPr>
              <w:jc w:val="both"/>
              <w:rPr>
                <w:rFonts w:asciiTheme="minorHAnsi" w:hAnsiTheme="minorHAnsi" w:cstheme="minorHAnsi"/>
                <w:sz w:val="20"/>
                <w:szCs w:val="20"/>
              </w:rPr>
            </w:pPr>
            <w:r w:rsidRPr="007A5F7C">
              <w:rPr>
                <w:rFonts w:asciiTheme="minorHAnsi" w:hAnsiTheme="minorHAnsi" w:cstheme="minorHAnsi"/>
                <w:sz w:val="20"/>
                <w:szCs w:val="20"/>
              </w:rPr>
              <w:t>Sağlıkla ekonomi arasındaki ilişkinin ve sağlıkta ekonomik analiz yöntemlerinin öğrenilmesi.</w:t>
            </w:r>
          </w:p>
        </w:tc>
      </w:tr>
      <w:tr w:rsidR="00B95509" w:rsidRPr="007A5F7C" w14:paraId="0EC17982"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CF96245" w14:textId="77777777" w:rsidR="00F60CA8" w:rsidRPr="007A5F7C" w:rsidRDefault="00F60CA8" w:rsidP="00F60CA8">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63BCA02" w14:textId="0D429A41" w:rsidR="00F60CA8" w:rsidRPr="007A5F7C" w:rsidRDefault="00F60CA8" w:rsidP="00F60CA8">
            <w:pPr>
              <w:jc w:val="both"/>
              <w:rPr>
                <w:rFonts w:asciiTheme="minorHAnsi" w:hAnsiTheme="minorHAnsi" w:cstheme="minorHAnsi"/>
                <w:sz w:val="20"/>
                <w:szCs w:val="20"/>
              </w:rPr>
            </w:pPr>
            <w:r w:rsidRPr="007A5F7C">
              <w:rPr>
                <w:rFonts w:asciiTheme="minorHAnsi" w:hAnsiTheme="minorHAnsi" w:cstheme="minorHAnsi"/>
                <w:sz w:val="20"/>
                <w:szCs w:val="20"/>
              </w:rPr>
              <w:t>Sağlık hizmetlerinin ekonomik analizinin yapılabilmesine katkı sağlayacaktır.</w:t>
            </w:r>
          </w:p>
        </w:tc>
      </w:tr>
      <w:tr w:rsidR="00B95509" w:rsidRPr="007A5F7C" w14:paraId="173E35AE"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F5F2E58" w14:textId="77777777" w:rsidR="00F60CA8" w:rsidRPr="007A5F7C" w:rsidRDefault="00F60CA8" w:rsidP="00F60CA8">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7181AFB2" w14:textId="4F24609E" w:rsidR="00F60CA8" w:rsidRPr="007A5F7C" w:rsidRDefault="00F60CA8" w:rsidP="00F60CA8">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Sağlıkta ekonomik analizin önemini anlama ve sağlık ile ekonomi arasındaki ilişkinin anlaşılması ve uygulamaların analiz edilmesi.</w:t>
            </w:r>
          </w:p>
        </w:tc>
      </w:tr>
      <w:tr w:rsidR="00B95509" w:rsidRPr="007A5F7C" w14:paraId="25FFB941" w14:textId="77777777" w:rsidTr="00C05E4D">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89E0AFC" w14:textId="77777777" w:rsidR="00F60CA8" w:rsidRPr="007A5F7C" w:rsidRDefault="00F60CA8" w:rsidP="00F60CA8">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721836EB" w14:textId="419B5F4C" w:rsidR="00F60CA8" w:rsidRPr="007A5F7C" w:rsidRDefault="00F60CA8" w:rsidP="00F60CA8">
            <w:pPr>
              <w:rPr>
                <w:rFonts w:asciiTheme="minorHAnsi" w:hAnsiTheme="minorHAnsi" w:cstheme="minorHAnsi"/>
                <w:sz w:val="20"/>
                <w:szCs w:val="20"/>
              </w:rPr>
            </w:pPr>
            <w:r w:rsidRPr="007A5F7C">
              <w:rPr>
                <w:rFonts w:asciiTheme="minorHAnsi" w:hAnsiTheme="minorHAnsi" w:cstheme="minorHAnsi"/>
                <w:sz w:val="20"/>
                <w:szCs w:val="20"/>
              </w:rPr>
              <w:t>Hayran O, Sur H. Sağlık hizmetleri el kitabı. Nobel tıp Kitapevi, İstanbul, 1998.</w:t>
            </w:r>
          </w:p>
        </w:tc>
      </w:tr>
      <w:tr w:rsidR="00B95509" w:rsidRPr="007A5F7C" w14:paraId="6EC83CB7"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E72AB08" w14:textId="77777777" w:rsidR="00F60CA8" w:rsidRPr="007A5F7C" w:rsidRDefault="00F60CA8" w:rsidP="00F60CA8">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00A3AE8B" w14:textId="7C5C5551" w:rsidR="00F60CA8" w:rsidRPr="007A5F7C" w:rsidRDefault="00F60CA8" w:rsidP="00F60CA8">
            <w:pPr>
              <w:jc w:val="both"/>
              <w:rPr>
                <w:rFonts w:asciiTheme="minorHAnsi" w:hAnsiTheme="minorHAnsi" w:cstheme="minorHAnsi"/>
                <w:sz w:val="20"/>
                <w:szCs w:val="20"/>
              </w:rPr>
            </w:pPr>
            <w:r w:rsidRPr="007A5F7C">
              <w:rPr>
                <w:rFonts w:asciiTheme="minorHAnsi" w:hAnsiTheme="minorHAnsi" w:cstheme="minorHAnsi"/>
                <w:sz w:val="20"/>
                <w:szCs w:val="20"/>
              </w:rPr>
              <w:t>Bertan M, Güler Ç.: Halk Sağlığı (Temel Bilgiler), Güneş Kitapevi, Ankara, 1997</w:t>
            </w:r>
          </w:p>
          <w:p w14:paraId="7018497D" w14:textId="6BDAD1CC" w:rsidR="00F60CA8" w:rsidRPr="007A5F7C" w:rsidRDefault="00F60CA8" w:rsidP="00E960B2">
            <w:pPr>
              <w:jc w:val="both"/>
              <w:rPr>
                <w:rFonts w:asciiTheme="minorHAnsi" w:hAnsiTheme="minorHAnsi" w:cstheme="minorHAnsi"/>
                <w:sz w:val="20"/>
                <w:szCs w:val="20"/>
              </w:rPr>
            </w:pPr>
            <w:proofErr w:type="spellStart"/>
            <w:r w:rsidRPr="007A5F7C">
              <w:rPr>
                <w:rFonts w:asciiTheme="minorHAnsi" w:hAnsiTheme="minorHAnsi" w:cstheme="minorHAnsi"/>
                <w:sz w:val="20"/>
                <w:szCs w:val="20"/>
              </w:rPr>
              <w:t>Creese</w:t>
            </w:r>
            <w:proofErr w:type="spellEnd"/>
            <w:r w:rsidRPr="007A5F7C">
              <w:rPr>
                <w:rFonts w:asciiTheme="minorHAnsi" w:hAnsiTheme="minorHAnsi" w:cstheme="minorHAnsi"/>
                <w:sz w:val="20"/>
                <w:szCs w:val="20"/>
              </w:rPr>
              <w:t xml:space="preserve"> A, Parker D. </w:t>
            </w:r>
            <w:proofErr w:type="spellStart"/>
            <w:r w:rsidRPr="007A5F7C">
              <w:rPr>
                <w:rFonts w:asciiTheme="minorHAnsi" w:hAnsiTheme="minorHAnsi" w:cstheme="minorHAnsi"/>
                <w:sz w:val="20"/>
                <w:szCs w:val="20"/>
              </w:rPr>
              <w:t>Cost</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analysis</w:t>
            </w:r>
            <w:proofErr w:type="spellEnd"/>
            <w:r w:rsidRPr="007A5F7C">
              <w:rPr>
                <w:rFonts w:asciiTheme="minorHAnsi" w:hAnsiTheme="minorHAnsi" w:cstheme="minorHAnsi"/>
                <w:sz w:val="20"/>
                <w:szCs w:val="20"/>
              </w:rPr>
              <w:t xml:space="preserve"> in </w:t>
            </w:r>
            <w:proofErr w:type="spellStart"/>
            <w:r w:rsidRPr="007A5F7C">
              <w:rPr>
                <w:rFonts w:asciiTheme="minorHAnsi" w:hAnsiTheme="minorHAnsi" w:cstheme="minorHAnsi"/>
                <w:sz w:val="20"/>
                <w:szCs w:val="20"/>
              </w:rPr>
              <w:t>primary</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health</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care</w:t>
            </w:r>
            <w:proofErr w:type="spellEnd"/>
            <w:r w:rsidRPr="007A5F7C">
              <w:rPr>
                <w:rFonts w:asciiTheme="minorHAnsi" w:hAnsiTheme="minorHAnsi" w:cstheme="minorHAnsi"/>
                <w:sz w:val="20"/>
                <w:szCs w:val="20"/>
              </w:rPr>
              <w:t xml:space="preserve">. World </w:t>
            </w:r>
            <w:proofErr w:type="spellStart"/>
            <w:r w:rsidRPr="007A5F7C">
              <w:rPr>
                <w:rFonts w:asciiTheme="minorHAnsi" w:hAnsiTheme="minorHAnsi" w:cstheme="minorHAnsi"/>
                <w:sz w:val="20"/>
                <w:szCs w:val="20"/>
              </w:rPr>
              <w:t>Health</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Organization</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Geneva</w:t>
            </w:r>
            <w:proofErr w:type="spellEnd"/>
            <w:r w:rsidRPr="007A5F7C">
              <w:rPr>
                <w:rFonts w:asciiTheme="minorHAnsi" w:hAnsiTheme="minorHAnsi" w:cstheme="minorHAnsi"/>
                <w:sz w:val="20"/>
                <w:szCs w:val="20"/>
              </w:rPr>
              <w:t xml:space="preserve">, </w:t>
            </w:r>
            <w:r w:rsidR="00E960B2" w:rsidRPr="007A5F7C">
              <w:rPr>
                <w:rFonts w:asciiTheme="minorHAnsi" w:hAnsiTheme="minorHAnsi" w:cstheme="minorHAnsi"/>
                <w:sz w:val="20"/>
                <w:szCs w:val="20"/>
              </w:rPr>
              <w:t>1994.</w:t>
            </w:r>
          </w:p>
        </w:tc>
      </w:tr>
      <w:tr w:rsidR="00B95509" w:rsidRPr="007A5F7C" w14:paraId="52C125E2"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2CE1F8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089B8EC7" w14:textId="77777777"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56D734C7" w14:textId="77777777" w:rsidR="00F60CA8" w:rsidRPr="007A5F7C" w:rsidRDefault="00F60CA8" w:rsidP="00F60CA8">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2E41F9D3"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910A2CB"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78892355"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3419D058"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5D5A9EC0" w14:textId="77777777" w:rsidR="00F60CA8" w:rsidRPr="007A5F7C" w:rsidRDefault="00F60CA8"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0A088FEC" w14:textId="77777777" w:rsidTr="0000616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01D702F"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4465A21A" w14:textId="1DE891E2" w:rsidR="00F60CA8" w:rsidRPr="007A5F7C" w:rsidRDefault="00F60CA8" w:rsidP="00D035F4">
            <w:pPr>
              <w:rPr>
                <w:rFonts w:asciiTheme="minorHAnsi" w:hAnsiTheme="minorHAnsi" w:cstheme="minorHAnsi"/>
                <w:sz w:val="20"/>
                <w:szCs w:val="20"/>
              </w:rPr>
            </w:pPr>
            <w:r w:rsidRPr="007A5F7C">
              <w:rPr>
                <w:rFonts w:asciiTheme="minorHAnsi" w:hAnsiTheme="minorHAnsi" w:cstheme="minorHAnsi"/>
                <w:sz w:val="20"/>
                <w:szCs w:val="20"/>
              </w:rPr>
              <w:t>Sağlık ve sağlık ekonomisi kavramları</w:t>
            </w:r>
          </w:p>
        </w:tc>
      </w:tr>
      <w:tr w:rsidR="00B95509" w:rsidRPr="007A5F7C" w14:paraId="670118AE" w14:textId="77777777" w:rsidTr="0000616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586075C"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01D517DD" w14:textId="7E3159D9" w:rsidR="00F60CA8" w:rsidRPr="007A5F7C" w:rsidRDefault="00F60CA8" w:rsidP="00D035F4">
            <w:pPr>
              <w:rPr>
                <w:rFonts w:asciiTheme="minorHAnsi" w:hAnsiTheme="minorHAnsi" w:cstheme="minorHAnsi"/>
                <w:sz w:val="20"/>
                <w:szCs w:val="20"/>
              </w:rPr>
            </w:pPr>
            <w:r w:rsidRPr="007A5F7C">
              <w:rPr>
                <w:rFonts w:asciiTheme="minorHAnsi" w:hAnsiTheme="minorHAnsi" w:cstheme="minorHAnsi"/>
                <w:sz w:val="20"/>
                <w:szCs w:val="20"/>
              </w:rPr>
              <w:t>Sağlık hizmetlerinde arz ve talep</w:t>
            </w:r>
          </w:p>
        </w:tc>
      </w:tr>
      <w:tr w:rsidR="00B95509" w:rsidRPr="007A5F7C" w14:paraId="5C72F55D" w14:textId="77777777" w:rsidTr="0000616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01CA92D"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5692E549" w14:textId="4650D65D" w:rsidR="00F60CA8" w:rsidRPr="007A5F7C" w:rsidRDefault="00F60CA8" w:rsidP="00D035F4">
            <w:pPr>
              <w:rPr>
                <w:rFonts w:asciiTheme="minorHAnsi" w:hAnsiTheme="minorHAnsi" w:cstheme="minorHAnsi"/>
                <w:sz w:val="20"/>
                <w:szCs w:val="20"/>
              </w:rPr>
            </w:pPr>
            <w:r w:rsidRPr="007A5F7C">
              <w:rPr>
                <w:rFonts w:asciiTheme="minorHAnsi" w:hAnsiTheme="minorHAnsi" w:cstheme="minorHAnsi"/>
                <w:sz w:val="20"/>
                <w:szCs w:val="20"/>
              </w:rPr>
              <w:t>Sağlık hizmetlerinde maliyet artış nedenleri</w:t>
            </w:r>
          </w:p>
        </w:tc>
      </w:tr>
      <w:tr w:rsidR="00B95509" w:rsidRPr="007A5F7C" w14:paraId="6DC6F42C" w14:textId="77777777" w:rsidTr="0000616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13BD471"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2F51BCDB" w14:textId="263C836E" w:rsidR="00F60CA8" w:rsidRPr="007A5F7C" w:rsidRDefault="00F60CA8" w:rsidP="00D035F4">
            <w:pPr>
              <w:rPr>
                <w:rFonts w:asciiTheme="minorHAnsi" w:hAnsiTheme="minorHAnsi" w:cstheme="minorHAnsi"/>
                <w:sz w:val="20"/>
                <w:szCs w:val="20"/>
              </w:rPr>
            </w:pPr>
            <w:r w:rsidRPr="007A5F7C">
              <w:rPr>
                <w:rFonts w:asciiTheme="minorHAnsi" w:hAnsiTheme="minorHAnsi" w:cstheme="minorHAnsi"/>
                <w:sz w:val="20"/>
                <w:szCs w:val="20"/>
              </w:rPr>
              <w:t>Sağlık hizmetlerinin sunumu ile Genel Pazar şartları arasındaki farklar</w:t>
            </w:r>
          </w:p>
        </w:tc>
      </w:tr>
      <w:tr w:rsidR="00B95509" w:rsidRPr="007A5F7C" w14:paraId="0F9B27BF" w14:textId="77777777" w:rsidTr="0000616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4923B4B" w14:textId="77777777" w:rsidR="00F60CA8" w:rsidRPr="007A5F7C" w:rsidRDefault="00F60CA8" w:rsidP="00F60CA8">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78F950BC" w14:textId="1C3DEB9B" w:rsidR="00F60CA8" w:rsidRPr="007A5F7C" w:rsidRDefault="00F60CA8" w:rsidP="00D035F4">
            <w:pPr>
              <w:rPr>
                <w:rFonts w:asciiTheme="minorHAnsi" w:hAnsiTheme="minorHAnsi" w:cstheme="minorHAnsi"/>
                <w:sz w:val="20"/>
                <w:szCs w:val="20"/>
              </w:rPr>
            </w:pPr>
            <w:r w:rsidRPr="007A5F7C">
              <w:rPr>
                <w:rFonts w:asciiTheme="minorHAnsi" w:hAnsiTheme="minorHAnsi" w:cstheme="minorHAnsi"/>
                <w:sz w:val="20"/>
                <w:szCs w:val="20"/>
              </w:rPr>
              <w:t xml:space="preserve">Sağlık </w:t>
            </w:r>
            <w:r w:rsidR="00E960B2" w:rsidRPr="007A5F7C">
              <w:rPr>
                <w:rFonts w:asciiTheme="minorHAnsi" w:hAnsiTheme="minorHAnsi" w:cstheme="minorHAnsi"/>
                <w:sz w:val="20"/>
                <w:szCs w:val="20"/>
              </w:rPr>
              <w:t>h</w:t>
            </w:r>
            <w:r w:rsidRPr="007A5F7C">
              <w:rPr>
                <w:rFonts w:asciiTheme="minorHAnsi" w:hAnsiTheme="minorHAnsi" w:cstheme="minorHAnsi"/>
                <w:sz w:val="20"/>
                <w:szCs w:val="20"/>
              </w:rPr>
              <w:t>izmetlerinde devletin rolü ve fonksiyonları</w:t>
            </w:r>
          </w:p>
        </w:tc>
      </w:tr>
      <w:tr w:rsidR="00B95509" w:rsidRPr="007A5F7C" w14:paraId="13F375B8" w14:textId="77777777" w:rsidTr="00545135">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E509025"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3B6B968" w14:textId="1CEEA675" w:rsidR="00D035F4" w:rsidRPr="007A5F7C" w:rsidRDefault="00D035F4" w:rsidP="00D035F4">
            <w:pPr>
              <w:rPr>
                <w:rFonts w:asciiTheme="minorHAnsi" w:hAnsiTheme="minorHAnsi" w:cstheme="minorHAnsi"/>
                <w:sz w:val="20"/>
                <w:szCs w:val="20"/>
              </w:rPr>
            </w:pPr>
            <w:proofErr w:type="spellStart"/>
            <w:r w:rsidRPr="007A5F7C">
              <w:rPr>
                <w:rFonts w:asciiTheme="minorHAnsi" w:hAnsiTheme="minorHAnsi" w:cstheme="minorHAnsi"/>
                <w:sz w:val="20"/>
                <w:szCs w:val="20"/>
              </w:rPr>
              <w:t>Farmakoekonomi</w:t>
            </w:r>
            <w:proofErr w:type="spellEnd"/>
          </w:p>
        </w:tc>
      </w:tr>
      <w:tr w:rsidR="00B95509" w:rsidRPr="007A5F7C" w14:paraId="24FC8BDA"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DF7CA63"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261C4129" w14:textId="77777777"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5988BB49" w14:textId="77777777" w:rsidTr="00E705F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78DE864"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6A18EEA9" w14:textId="72D36046"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Sağlık hizmetlerinin ekonomik yönden değerlendirilmesi</w:t>
            </w:r>
          </w:p>
        </w:tc>
      </w:tr>
      <w:tr w:rsidR="00B95509" w:rsidRPr="007A5F7C" w14:paraId="5283DD02" w14:textId="77777777" w:rsidTr="00E705F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85BCF4"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3EAEC9E3" w14:textId="32213FBD"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Sağlık hizmetlerinin ekonomik analizi (devam)</w:t>
            </w:r>
          </w:p>
        </w:tc>
      </w:tr>
      <w:tr w:rsidR="00B95509" w:rsidRPr="007A5F7C" w14:paraId="68954B17" w14:textId="77777777" w:rsidTr="00E705F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7C283DF"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6C49DC4C" w14:textId="4096F520"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Sağlık ve ekonomi ilişkisi</w:t>
            </w:r>
          </w:p>
        </w:tc>
      </w:tr>
      <w:tr w:rsidR="00B95509" w:rsidRPr="007A5F7C" w14:paraId="401A8DE4" w14:textId="77777777" w:rsidTr="00E705FA">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26E9862"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7D8B814" w14:textId="7A46A0B1"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Sağlık ve ekonomi ilişkisi (devam)</w:t>
            </w:r>
          </w:p>
        </w:tc>
      </w:tr>
      <w:tr w:rsidR="00B95509" w:rsidRPr="007A5F7C" w14:paraId="203589D4" w14:textId="77777777" w:rsidTr="00E705F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5C22743"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14692177" w14:textId="028F9EDD"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Sağlık harcamaları</w:t>
            </w:r>
          </w:p>
        </w:tc>
      </w:tr>
      <w:tr w:rsidR="00B95509" w:rsidRPr="007A5F7C" w14:paraId="2D427B4A"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0F55B50"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vAlign w:val="center"/>
          </w:tcPr>
          <w:p w14:paraId="1FBCE8FA" w14:textId="4D226183"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Sağlık harcamaları (devam)</w:t>
            </w:r>
          </w:p>
        </w:tc>
      </w:tr>
      <w:tr w:rsidR="00B95509" w:rsidRPr="007A5F7C" w14:paraId="722E6F6A" w14:textId="77777777" w:rsidTr="00CD56C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A808FC3"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6118096C" w14:textId="67D7A9CE"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Genel Sağlık Sigortası</w:t>
            </w:r>
          </w:p>
        </w:tc>
      </w:tr>
      <w:tr w:rsidR="00B95509" w:rsidRPr="007A5F7C" w14:paraId="3766E426"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7A752705"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7B66F235" w14:textId="77777777"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014B5A41" w14:textId="77777777" w:rsidR="00F60CA8" w:rsidRPr="007A5F7C" w:rsidRDefault="00F60CA8" w:rsidP="00F60CA8">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50DB05EF"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42D217ED" w14:textId="77777777" w:rsidR="00F60CA8" w:rsidRPr="007A5F7C" w:rsidRDefault="00F60CA8"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10ECAE4D" w14:textId="77777777" w:rsidR="00F60CA8" w:rsidRPr="007A5F7C" w:rsidRDefault="00F60CA8"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62E77EB0"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65F4010C"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5CD924C4"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11645344" w14:textId="77777777" w:rsidR="00F60CA8" w:rsidRPr="007A5F7C" w:rsidRDefault="00F60CA8"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0D25514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D7F7E6F"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1F2255A6"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033C7562"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16FED4B"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DEF3507"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CD25C21" w14:textId="77777777" w:rsidR="00F60CA8" w:rsidRPr="007A5F7C" w:rsidRDefault="00F60CA8" w:rsidP="00A8112E">
            <w:pPr>
              <w:jc w:val="center"/>
              <w:rPr>
                <w:rFonts w:asciiTheme="minorHAnsi" w:hAnsiTheme="minorHAnsi" w:cstheme="minorHAnsi"/>
                <w:b/>
                <w:sz w:val="20"/>
                <w:szCs w:val="20"/>
              </w:rPr>
            </w:pPr>
          </w:p>
        </w:tc>
      </w:tr>
      <w:tr w:rsidR="00B95509" w:rsidRPr="007A5F7C" w14:paraId="01627B3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BACE5B7"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62F58927"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09B77C3"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74E181A"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39FF9A5A" w14:textId="77777777" w:rsidR="00F60CA8" w:rsidRPr="007A5F7C" w:rsidRDefault="00F60CA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DD14C22" w14:textId="77777777" w:rsidR="00F60CA8" w:rsidRPr="007A5F7C" w:rsidRDefault="00F60CA8" w:rsidP="00A8112E">
            <w:pPr>
              <w:jc w:val="center"/>
              <w:rPr>
                <w:rFonts w:asciiTheme="minorHAnsi" w:hAnsiTheme="minorHAnsi" w:cstheme="minorHAnsi"/>
                <w:b/>
                <w:sz w:val="20"/>
                <w:szCs w:val="20"/>
              </w:rPr>
            </w:pPr>
          </w:p>
        </w:tc>
      </w:tr>
      <w:tr w:rsidR="00B95509" w:rsidRPr="007A5F7C" w14:paraId="1A09C86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A1E8031"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3F28B803"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182812B9"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4630F8F"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758BE4F" w14:textId="77777777" w:rsidR="00F60CA8" w:rsidRPr="007A5F7C" w:rsidRDefault="00F60CA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289C2FA"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BF1B09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45A4AF3"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16FA07D9"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110BD2D2"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A3849B"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522D844"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4CF9E1E" w14:textId="77777777" w:rsidR="00F60CA8" w:rsidRPr="007A5F7C" w:rsidRDefault="00F60CA8" w:rsidP="00A8112E">
            <w:pPr>
              <w:jc w:val="center"/>
              <w:rPr>
                <w:rFonts w:asciiTheme="minorHAnsi" w:hAnsiTheme="minorHAnsi" w:cstheme="minorHAnsi"/>
                <w:b/>
                <w:sz w:val="20"/>
                <w:szCs w:val="20"/>
              </w:rPr>
            </w:pPr>
          </w:p>
        </w:tc>
      </w:tr>
      <w:tr w:rsidR="00B95509" w:rsidRPr="007A5F7C" w14:paraId="778E7B7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20FE2C7"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567BAAEF"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15966F8"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DD01142"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232F0A8"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7475B83"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6E6E79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0228980"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3801B942"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52CF6F0"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90A267D"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5733FF5" w14:textId="77777777" w:rsidR="00F60CA8" w:rsidRPr="007A5F7C" w:rsidRDefault="00F60CA8"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1697CD6"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4BE970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3509C59"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068AD728"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76CBE53"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1CE30BF"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E30EAE0"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5AF64E5"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65C387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EB3FE31"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3A2B8F2B"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342037A5"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303724F"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6451179"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2BC2174" w14:textId="77777777" w:rsidR="00F60CA8" w:rsidRPr="007A5F7C" w:rsidRDefault="00F60CA8" w:rsidP="00A8112E">
            <w:pPr>
              <w:jc w:val="center"/>
              <w:rPr>
                <w:rFonts w:asciiTheme="minorHAnsi" w:hAnsiTheme="minorHAnsi" w:cstheme="minorHAnsi"/>
                <w:b/>
                <w:sz w:val="20"/>
                <w:szCs w:val="20"/>
              </w:rPr>
            </w:pPr>
          </w:p>
        </w:tc>
      </w:tr>
      <w:tr w:rsidR="00B95509" w:rsidRPr="007A5F7C" w14:paraId="656A434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AEEA7C2"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30A6B3B7"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06493F3D"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30BACC6"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1F008D0"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08EE814" w14:textId="77777777" w:rsidR="00F60CA8" w:rsidRPr="007A5F7C" w:rsidRDefault="00F60CA8" w:rsidP="00A8112E">
            <w:pPr>
              <w:jc w:val="center"/>
              <w:rPr>
                <w:rFonts w:asciiTheme="minorHAnsi" w:hAnsiTheme="minorHAnsi" w:cstheme="minorHAnsi"/>
                <w:b/>
                <w:sz w:val="20"/>
                <w:szCs w:val="20"/>
              </w:rPr>
            </w:pPr>
          </w:p>
        </w:tc>
      </w:tr>
      <w:tr w:rsidR="00B95509" w:rsidRPr="007A5F7C" w14:paraId="00483E9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8A39F82"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782B1836"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84CD597"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6AAD301"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26D9C57"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2137A51"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CD1D5C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E94C937" w14:textId="77777777" w:rsidR="00F60CA8" w:rsidRPr="007A5F7C" w:rsidRDefault="00F60CA8"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5CF837F2" w14:textId="77777777" w:rsidR="00F60CA8" w:rsidRPr="007A5F7C" w:rsidRDefault="00F60CA8"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987159B" w14:textId="77777777" w:rsidR="00F60CA8" w:rsidRPr="007A5F7C" w:rsidRDefault="00F60CA8"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E54BB38"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39F1A00"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9B556DA" w14:textId="77777777" w:rsidR="00F60CA8" w:rsidRPr="007A5F7C" w:rsidRDefault="00F60CA8"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F60CA8" w:rsidRPr="007A5F7C" w14:paraId="3B966578"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4902A19C" w14:textId="77777777" w:rsidR="00F60CA8" w:rsidRPr="007A5F7C" w:rsidRDefault="00F60CA8"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04FEBC9C" w14:textId="455EC4BE" w:rsidR="00F60CA8" w:rsidRPr="007A5F7C" w:rsidRDefault="00F60CA8"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13BF7A4C" w14:textId="77777777" w:rsidR="00F60CA8" w:rsidRPr="007A5F7C" w:rsidRDefault="00F60CA8" w:rsidP="00F60CA8">
      <w:pPr>
        <w:rPr>
          <w:rFonts w:asciiTheme="minorHAnsi" w:hAnsiTheme="minorHAnsi" w:cstheme="minorHAnsi"/>
        </w:rPr>
      </w:pPr>
    </w:p>
    <w:p w14:paraId="33C376F3" w14:textId="61BE1ADD" w:rsidR="00F60CA8" w:rsidRPr="007A5F7C" w:rsidRDefault="00F60CA8" w:rsidP="00F60CA8">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w:t>
      </w:r>
      <w:r w:rsidR="00D035F4" w:rsidRPr="007A5F7C">
        <w:rPr>
          <w:rFonts w:asciiTheme="minorHAnsi" w:hAnsiTheme="minorHAnsi" w:cstheme="minorHAnsi"/>
        </w:rPr>
        <w:t>Burhanettin IŞIKLI</w:t>
      </w:r>
    </w:p>
    <w:p w14:paraId="6CB70ABD" w14:textId="77777777" w:rsidR="00F60CA8" w:rsidRPr="007A5F7C" w:rsidRDefault="00F60CA8" w:rsidP="00F60CA8">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4523D2EC" w14:textId="77777777" w:rsidR="00F60CA8" w:rsidRPr="007A5F7C" w:rsidRDefault="00F60CA8" w:rsidP="00F60CA8">
      <w:pPr>
        <w:rPr>
          <w:rFonts w:asciiTheme="minorHAnsi" w:hAnsiTheme="minorHAnsi" w:cstheme="minorHAnsi"/>
        </w:rPr>
      </w:pPr>
    </w:p>
    <w:p w14:paraId="4CE929B3" w14:textId="77777777" w:rsidR="00D035F4" w:rsidRPr="007A5F7C" w:rsidRDefault="00D035F4">
      <w:pPr>
        <w:rPr>
          <w:rFonts w:asciiTheme="minorHAnsi" w:hAnsiTheme="minorHAnsi" w:cstheme="minorHAnsi"/>
        </w:rPr>
      </w:pPr>
      <w:r w:rsidRPr="007A5F7C">
        <w:rPr>
          <w:rFonts w:asciiTheme="minorHAnsi" w:hAnsiTheme="minorHAnsi" w:cstheme="minorHAnsi"/>
        </w:rPr>
        <w:br w:type="page"/>
      </w:r>
    </w:p>
    <w:p w14:paraId="17606418" w14:textId="77777777" w:rsidR="00D035F4" w:rsidRPr="007A5F7C" w:rsidRDefault="00D035F4" w:rsidP="00D035F4">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45632" behindDoc="0" locked="0" layoutInCell="1" allowOverlap="1" wp14:anchorId="7A2BFDBC" wp14:editId="04B1FC41">
            <wp:simplePos x="0" y="0"/>
            <wp:positionH relativeFrom="margin">
              <wp:align>left</wp:align>
            </wp:positionH>
            <wp:positionV relativeFrom="margin">
              <wp:align>top</wp:align>
            </wp:positionV>
            <wp:extent cx="756285" cy="756285"/>
            <wp:effectExtent l="0" t="0" r="0" b="0"/>
            <wp:wrapNone/>
            <wp:docPr id="91" name="Resim 9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67ECA6B6" w14:textId="77777777" w:rsidR="00D035F4" w:rsidRPr="007A5F7C" w:rsidRDefault="00D035F4" w:rsidP="00D035F4">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7CC48495" w14:textId="77777777" w:rsidR="00D035F4" w:rsidRPr="007A5F7C" w:rsidRDefault="00D035F4" w:rsidP="00D035F4">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035F4" w:rsidRPr="007A5F7C" w14:paraId="3CE0669F" w14:textId="77777777" w:rsidTr="00A8112E">
        <w:tc>
          <w:tcPr>
            <w:tcW w:w="1167" w:type="dxa"/>
            <w:vAlign w:val="center"/>
          </w:tcPr>
          <w:p w14:paraId="1A1F3A9F" w14:textId="77777777" w:rsidR="00D035F4" w:rsidRPr="007A5F7C" w:rsidRDefault="00D035F4"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3B18AE38" w14:textId="583505C3" w:rsidR="00D035F4" w:rsidRPr="007A5F7C" w:rsidRDefault="00D035F4"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07CDB828" w14:textId="77777777" w:rsidR="00D035F4" w:rsidRPr="007A5F7C" w:rsidRDefault="00D035F4" w:rsidP="00D035F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035F4" w:rsidRPr="007A5F7C" w14:paraId="352A35D9" w14:textId="77777777" w:rsidTr="00A8112E">
        <w:tc>
          <w:tcPr>
            <w:tcW w:w="1668" w:type="dxa"/>
            <w:vAlign w:val="center"/>
          </w:tcPr>
          <w:p w14:paraId="7A1E9A90" w14:textId="77777777" w:rsidR="00D035F4" w:rsidRPr="007A5F7C" w:rsidRDefault="00D035F4"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031C83D2" w14:textId="4FFD8457" w:rsidR="00D035F4" w:rsidRPr="007A5F7C" w:rsidRDefault="00D035F4" w:rsidP="00A8112E">
            <w:pPr>
              <w:outlineLvl w:val="0"/>
              <w:rPr>
                <w:rFonts w:asciiTheme="minorHAnsi" w:hAnsiTheme="minorHAnsi" w:cstheme="minorHAnsi"/>
              </w:rPr>
            </w:pPr>
            <w:r w:rsidRPr="007A5F7C">
              <w:rPr>
                <w:rFonts w:asciiTheme="minorHAnsi" w:hAnsiTheme="minorHAnsi" w:cstheme="minorHAnsi"/>
                <w:sz w:val="22"/>
                <w:szCs w:val="22"/>
              </w:rPr>
              <w:t>131114237</w:t>
            </w:r>
          </w:p>
        </w:tc>
        <w:tc>
          <w:tcPr>
            <w:tcW w:w="1560" w:type="dxa"/>
            <w:vAlign w:val="center"/>
          </w:tcPr>
          <w:p w14:paraId="77F9CC5A" w14:textId="77777777" w:rsidR="00D035F4" w:rsidRPr="007A5F7C" w:rsidRDefault="00D035F4"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45219A53" w14:textId="4CBA118F" w:rsidR="00D035F4" w:rsidRPr="007A5F7C" w:rsidRDefault="00D035F4" w:rsidP="00D035F4">
            <w:pPr>
              <w:pStyle w:val="Balk1"/>
              <w:rPr>
                <w:rFonts w:asciiTheme="minorHAnsi" w:hAnsiTheme="minorHAnsi" w:cstheme="minorHAnsi"/>
              </w:rPr>
            </w:pPr>
            <w:r w:rsidRPr="007A5F7C">
              <w:rPr>
                <w:rFonts w:asciiTheme="minorHAnsi" w:hAnsiTheme="minorHAnsi" w:cstheme="minorHAnsi"/>
              </w:rPr>
              <w:t>Girişimcilik II</w:t>
            </w:r>
          </w:p>
        </w:tc>
      </w:tr>
    </w:tbl>
    <w:p w14:paraId="2F609B8D" w14:textId="77777777" w:rsidR="00D035F4" w:rsidRPr="007A5F7C" w:rsidRDefault="00D035F4" w:rsidP="00D035F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5401B762"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283C4245" w14:textId="77777777" w:rsidR="00D035F4" w:rsidRPr="007A5F7C" w:rsidRDefault="00D035F4"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2AC726F0" w14:textId="77777777" w:rsidR="00D035F4" w:rsidRPr="007A5F7C" w:rsidRDefault="00D035F4"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352D7ECF"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2D6698D4"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18A3CDF1"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60E5178C" w14:textId="77777777" w:rsidR="00D035F4" w:rsidRPr="007A5F7C" w:rsidRDefault="00D035F4"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4FC533BE"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5B5EF0B7"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64457D83" w14:textId="77777777" w:rsidR="00D035F4" w:rsidRPr="007A5F7C" w:rsidRDefault="00D035F4"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58ECED0B"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44EB2C3" w14:textId="77777777" w:rsidR="00D035F4" w:rsidRPr="007A5F7C" w:rsidRDefault="00D035F4"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2A2CAEAB"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0F35A91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03F7B758"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F204514" w14:textId="5A3F3271"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740708BF" w14:textId="33107CCD"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4CE78A96"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69BC786D"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7E64E8ED" w14:textId="38B19943"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048CB8E" w14:textId="10516F84"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03B5B904" w14:textId="5D8335A9"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6D878B4B"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52E557B1"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141584D"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206CB711"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4361F359"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1FC17334"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5B6D4B8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0AF6AE38"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348654B7"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0DE0EC74"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05B7BEB4" w14:textId="77777777" w:rsidR="00D035F4" w:rsidRPr="007A5F7C" w:rsidRDefault="00D035F4"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751BA35A" w14:textId="77777777" w:rsidR="00D035F4" w:rsidRPr="007A5F7C" w:rsidRDefault="00D035F4"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4056BB17"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5A5443E3" w14:textId="0DAE69E4"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6" w:type="pct"/>
            <w:gridSpan w:val="2"/>
            <w:tcBorders>
              <w:top w:val="single" w:sz="6" w:space="0" w:color="auto"/>
              <w:left w:val="single" w:sz="4" w:space="0" w:color="auto"/>
              <w:bottom w:val="single" w:sz="12" w:space="0" w:color="auto"/>
            </w:tcBorders>
          </w:tcPr>
          <w:p w14:paraId="6DBD2FD5" w14:textId="77777777" w:rsidR="00D035F4" w:rsidRPr="007A5F7C" w:rsidRDefault="00D035F4" w:rsidP="00A8112E">
            <w:pPr>
              <w:jc w:val="center"/>
              <w:rPr>
                <w:rFonts w:asciiTheme="minorHAnsi" w:hAnsiTheme="minorHAnsi" w:cstheme="minorHAnsi"/>
                <w:sz w:val="22"/>
                <w:szCs w:val="22"/>
              </w:rPr>
            </w:pPr>
          </w:p>
        </w:tc>
      </w:tr>
      <w:tr w:rsidR="00B95509" w:rsidRPr="007A5F7C" w14:paraId="730E3731"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8DBCB2D"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1D04A399"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03683556"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4FD2D253"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5DB88D3"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321CFC37"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747F0DB2"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604E159"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1445F916"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5B718E18"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2E65050A" w14:textId="77777777" w:rsidR="00D035F4" w:rsidRPr="007A5F7C" w:rsidRDefault="00D035F4"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1EB9675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93D674A"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3B06503"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12009D8"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35267092" w14:textId="77777777" w:rsidR="00D035F4" w:rsidRPr="007A5F7C" w:rsidRDefault="00D035F4"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74A8DAB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9BEF17D"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D4323AC"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53BC6077"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CCD8D0B"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B3B846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CDB010A"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8C3816C"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0F48ED32"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BC04C49"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093EF58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553553C"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78F9B543"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1EABBCB5"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3D733EDA"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74FA60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F5E2F0F"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6B402551"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16E49096"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598B7D38"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3D453E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5A269B0"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62BD4F6A"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139C847B"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76931688"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F871A64"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3A44999"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50A82349" w14:textId="77777777" w:rsidR="00D035F4" w:rsidRPr="007A5F7C" w:rsidRDefault="00D035F4"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D5E83E8"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0DF733B3"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1AF62A00"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D0C494A"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B64895B" w14:textId="77777777" w:rsidR="00D035F4" w:rsidRPr="007A5F7C" w:rsidRDefault="00D035F4"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CF2448F"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0B5EF7B"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0EB12557" w14:textId="23BEB22E"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Gelişmekte olan ülkelerde girişimcilik, girişimcilik ve ekonomik gelişme, Türkiye’de girişimcilik, küçük işletmelerin kuruluşları, küçük işletmelerde temel işletme fonksiyonları</w:t>
            </w:r>
          </w:p>
        </w:tc>
      </w:tr>
      <w:tr w:rsidR="00B95509" w:rsidRPr="007A5F7C" w14:paraId="0FA586D8"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53D0681"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12F5391" w14:textId="65C655D1"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Dersin temel hedefi, girişimcilik kavramının öğrencilere tanıtılması ve girişimciliğin ülke ekonomileri için öneminin kavratılmasıdır.</w:t>
            </w:r>
          </w:p>
        </w:tc>
      </w:tr>
      <w:tr w:rsidR="00B95509" w:rsidRPr="007A5F7C" w14:paraId="4FDE02BE"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C32C38A"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2847DE2" w14:textId="17C15334"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0C0E698"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31C2358"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4B3C53EA" w14:textId="77777777"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 xml:space="preserve">Gelişmiş ve gelişmekte olan ülkelerde girişimcilik ve girişimcilik ve ekonomik gelişme konularını öğrenme </w:t>
            </w:r>
          </w:p>
          <w:p w14:paraId="3984A529" w14:textId="646C1BA9"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Türkiye’deki girişimciliğin durumu ve küçük işletme girişimciliği hakkında bilgi sahibi olma.</w:t>
            </w:r>
          </w:p>
        </w:tc>
      </w:tr>
      <w:tr w:rsidR="00B95509" w:rsidRPr="007A5F7C" w14:paraId="5AD2919C" w14:textId="77777777" w:rsidTr="00095553">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35B20BE"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226E1290" w14:textId="41DEC390"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 xml:space="preserve">Odabaşı, Y. (2004).  Girişimcilik Eskişehir: A.Ö.F Yayınları </w:t>
            </w:r>
          </w:p>
          <w:p w14:paraId="0A041CD3" w14:textId="73CAF4ED"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 xml:space="preserve">Küçük, O. (2005) Girişimcilik ve Küçük İşletme Yönetimi. </w:t>
            </w:r>
            <w:proofErr w:type="spellStart"/>
            <w:r w:rsidRPr="007A5F7C">
              <w:rPr>
                <w:rFonts w:asciiTheme="minorHAnsi" w:hAnsiTheme="minorHAnsi" w:cstheme="minorHAnsi"/>
                <w:sz w:val="20"/>
                <w:szCs w:val="20"/>
              </w:rPr>
              <w:t>Anakar</w:t>
            </w:r>
            <w:proofErr w:type="spellEnd"/>
            <w:r w:rsidRPr="007A5F7C">
              <w:rPr>
                <w:rFonts w:asciiTheme="minorHAnsi" w:hAnsiTheme="minorHAnsi" w:cstheme="minorHAnsi"/>
                <w:sz w:val="20"/>
                <w:szCs w:val="20"/>
              </w:rPr>
              <w:t>: Seçkin Yayıncılık.</w:t>
            </w:r>
          </w:p>
        </w:tc>
      </w:tr>
      <w:tr w:rsidR="00B95509" w:rsidRPr="007A5F7C" w14:paraId="6987EEF6"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B28E809"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4B5A7D5B" w14:textId="1A0146BA"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51451A0"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EE74A95"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2A24E93B" w14:textId="77777777" w:rsidR="00D035F4" w:rsidRPr="007A5F7C" w:rsidRDefault="00D035F4"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578C551E" w14:textId="77777777" w:rsidR="00D035F4" w:rsidRPr="007A5F7C" w:rsidRDefault="00D035F4" w:rsidP="00D035F4">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4A302E65"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DAA529D"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5C3FCB81"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3570BEF8"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415B079C" w14:textId="77777777" w:rsidR="00D035F4" w:rsidRPr="007A5F7C" w:rsidRDefault="00D035F4"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6C8C7F61" w14:textId="77777777" w:rsidTr="00D438E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66EF9EB"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3A766EFC" w14:textId="5D07CEB3"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rPr>
              <w:t xml:space="preserve"> Girişimcilik kavramı ve özellikleri</w:t>
            </w:r>
          </w:p>
        </w:tc>
      </w:tr>
      <w:tr w:rsidR="00B95509" w:rsidRPr="007A5F7C" w14:paraId="7615AE43" w14:textId="77777777" w:rsidTr="00D438E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FF912A"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3B70EBDF" w14:textId="0F91918E"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rPr>
              <w:t xml:space="preserve"> Girişimcilikte başarı faktörleri ve nedenleri</w:t>
            </w:r>
          </w:p>
        </w:tc>
      </w:tr>
      <w:tr w:rsidR="00B95509" w:rsidRPr="007A5F7C" w14:paraId="1BBC2AEA" w14:textId="77777777" w:rsidTr="00D438E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8CB41E4"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68ABA3EA" w14:textId="5E89B6F9"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rPr>
              <w:t xml:space="preserve"> İşletmelerde kuruluş sureci ve amaçları</w:t>
            </w:r>
          </w:p>
        </w:tc>
      </w:tr>
      <w:tr w:rsidR="00B95509" w:rsidRPr="007A5F7C" w14:paraId="7C38555F" w14:textId="77777777" w:rsidTr="00D438E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C723DC"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1EB76206" w14:textId="643D45BF"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rPr>
              <w:t xml:space="preserve"> İşletmelerin hukuksal yapısı</w:t>
            </w:r>
          </w:p>
        </w:tc>
      </w:tr>
      <w:tr w:rsidR="00B95509" w:rsidRPr="007A5F7C" w14:paraId="6B3E7920" w14:textId="77777777" w:rsidTr="00D438E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8300B82"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06364695" w14:textId="1DA9A1AE"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rPr>
              <w:t xml:space="preserve"> Kobiler ve kobilerin ortak özelleri</w:t>
            </w:r>
          </w:p>
        </w:tc>
      </w:tr>
      <w:tr w:rsidR="00B95509" w:rsidRPr="007A5F7C" w14:paraId="080D3908" w14:textId="77777777" w:rsidTr="00D438E1">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6B9A6E7"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B44C383" w14:textId="0FAC5C44"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rPr>
              <w:t xml:space="preserve"> Küçük işletmelerde yönetim fonksiyonu ve yeni yönetim yaklaşımları</w:t>
            </w:r>
          </w:p>
        </w:tc>
      </w:tr>
      <w:tr w:rsidR="00B95509" w:rsidRPr="007A5F7C" w14:paraId="2171932A"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E51A379"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1CF9424F" w14:textId="22661CCF" w:rsidR="00D035F4" w:rsidRPr="007A5F7C" w:rsidRDefault="00E960B2" w:rsidP="00A8112E">
            <w:pPr>
              <w:rPr>
                <w:rFonts w:asciiTheme="minorHAnsi" w:hAnsiTheme="minorHAnsi" w:cstheme="minorHAnsi"/>
                <w:sz w:val="20"/>
                <w:szCs w:val="20"/>
              </w:rPr>
            </w:pPr>
            <w:r w:rsidRPr="007A5F7C">
              <w:rPr>
                <w:rFonts w:asciiTheme="minorHAnsi" w:hAnsiTheme="minorHAnsi" w:cstheme="minorHAnsi"/>
                <w:sz w:val="20"/>
                <w:szCs w:val="20"/>
              </w:rPr>
              <w:t xml:space="preserve"> </w:t>
            </w:r>
            <w:r w:rsidR="00D035F4" w:rsidRPr="007A5F7C">
              <w:rPr>
                <w:rFonts w:asciiTheme="minorHAnsi" w:hAnsiTheme="minorHAnsi" w:cstheme="minorHAnsi"/>
                <w:sz w:val="20"/>
                <w:szCs w:val="20"/>
              </w:rPr>
              <w:t>Ara Sınav</w:t>
            </w:r>
          </w:p>
        </w:tc>
      </w:tr>
      <w:tr w:rsidR="00B95509" w:rsidRPr="007A5F7C" w14:paraId="4D5DA108" w14:textId="77777777" w:rsidTr="00AD0D5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D276A28"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0C204758" w14:textId="5ACA5EA6"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rPr>
              <w:t xml:space="preserve"> Küçük işletmelerde üretim fonksiyonu ve yeni üretim yaklaşımları</w:t>
            </w:r>
          </w:p>
        </w:tc>
      </w:tr>
      <w:tr w:rsidR="00B95509" w:rsidRPr="007A5F7C" w14:paraId="5AE49F88" w14:textId="77777777" w:rsidTr="00AD0D5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F7943D"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03FEA3F5" w14:textId="209DF0DB"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rPr>
              <w:t xml:space="preserve"> Küçük işletmelerde pazarlama fonksiyonu </w:t>
            </w:r>
          </w:p>
        </w:tc>
      </w:tr>
      <w:tr w:rsidR="00B95509" w:rsidRPr="007A5F7C" w14:paraId="416D55BB" w14:textId="77777777" w:rsidTr="00AD0D5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C900B9"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2D2D644B" w14:textId="662DC046"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rPr>
              <w:t xml:space="preserve"> Kobilerin ekonomik ve sosyal sisteme katkıları </w:t>
            </w:r>
          </w:p>
        </w:tc>
      </w:tr>
      <w:tr w:rsidR="00B95509" w:rsidRPr="007A5F7C" w14:paraId="3826393E" w14:textId="77777777" w:rsidTr="00AD0D5A">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A7EC186"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BD2FC50" w14:textId="0436188C"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rPr>
              <w:t xml:space="preserve"> Kobilerin güçlü ve zayıf yönleri</w:t>
            </w:r>
          </w:p>
        </w:tc>
      </w:tr>
      <w:tr w:rsidR="00B95509" w:rsidRPr="007A5F7C" w14:paraId="1AD87160" w14:textId="77777777" w:rsidTr="00AD0D5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D6ED17F"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0F67C40A" w14:textId="2A58618B"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rPr>
              <w:t xml:space="preserve"> Küçük işletmelere destek sağlayan kurumlar</w:t>
            </w:r>
          </w:p>
        </w:tc>
      </w:tr>
      <w:tr w:rsidR="00B95509" w:rsidRPr="007A5F7C" w14:paraId="7CE00B13" w14:textId="77777777" w:rsidTr="00AD0D5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C823D1F"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2B6FD8E1" w14:textId="1BA2CB32"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rPr>
              <w:t xml:space="preserve"> Küçük işletmelerin sorunları ve çözüm yolları</w:t>
            </w:r>
          </w:p>
        </w:tc>
      </w:tr>
      <w:tr w:rsidR="00B95509" w:rsidRPr="007A5F7C" w14:paraId="65010F49" w14:textId="77777777" w:rsidTr="00AD0D5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A15C1DA"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6FBA9C0A" w14:textId="4F59EB65"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rPr>
              <w:t xml:space="preserve"> Değişen dünyada kobiler</w:t>
            </w:r>
          </w:p>
        </w:tc>
      </w:tr>
      <w:tr w:rsidR="00B95509" w:rsidRPr="007A5F7C" w14:paraId="56CDBD75"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74B453D6"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45011D4C" w14:textId="426BE773" w:rsidR="00D035F4" w:rsidRPr="007A5F7C" w:rsidRDefault="00E960B2" w:rsidP="00A8112E">
            <w:pPr>
              <w:rPr>
                <w:rFonts w:asciiTheme="minorHAnsi" w:hAnsiTheme="minorHAnsi" w:cstheme="minorHAnsi"/>
                <w:sz w:val="20"/>
                <w:szCs w:val="20"/>
              </w:rPr>
            </w:pPr>
            <w:r w:rsidRPr="007A5F7C">
              <w:rPr>
                <w:rFonts w:asciiTheme="minorHAnsi" w:hAnsiTheme="minorHAnsi" w:cstheme="minorHAnsi"/>
                <w:sz w:val="20"/>
                <w:szCs w:val="20"/>
              </w:rPr>
              <w:t xml:space="preserve"> </w:t>
            </w:r>
            <w:r w:rsidR="00D035F4" w:rsidRPr="007A5F7C">
              <w:rPr>
                <w:rFonts w:asciiTheme="minorHAnsi" w:hAnsiTheme="minorHAnsi" w:cstheme="minorHAnsi"/>
                <w:sz w:val="20"/>
                <w:szCs w:val="20"/>
              </w:rPr>
              <w:t>Final</w:t>
            </w:r>
          </w:p>
        </w:tc>
      </w:tr>
    </w:tbl>
    <w:p w14:paraId="2DEA0AF8" w14:textId="77777777" w:rsidR="00D035F4" w:rsidRPr="007A5F7C" w:rsidRDefault="00D035F4" w:rsidP="00D035F4">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00E496AA"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06B3A14B" w14:textId="77777777" w:rsidR="00D035F4" w:rsidRPr="007A5F7C" w:rsidRDefault="00D035F4"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343F5B84" w14:textId="77777777" w:rsidR="00D035F4" w:rsidRPr="007A5F7C" w:rsidRDefault="00D035F4"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7DA6A34D"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7CD3C4B1"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632DC717"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6E3BA2E1"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C5F4B1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C74B439"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0432DEF4"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2E9FF954"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A2CD851"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5737C3C"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A71D759" w14:textId="77777777" w:rsidR="00D035F4" w:rsidRPr="007A5F7C" w:rsidRDefault="00D035F4" w:rsidP="00A8112E">
            <w:pPr>
              <w:jc w:val="center"/>
              <w:rPr>
                <w:rFonts w:asciiTheme="minorHAnsi" w:hAnsiTheme="minorHAnsi" w:cstheme="minorHAnsi"/>
                <w:b/>
                <w:sz w:val="20"/>
                <w:szCs w:val="20"/>
              </w:rPr>
            </w:pPr>
          </w:p>
        </w:tc>
      </w:tr>
      <w:tr w:rsidR="00B95509" w:rsidRPr="007A5F7C" w14:paraId="455041B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ED0C8CA"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4AB3A49B"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8BEA320"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484F423"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2B96EA09" w14:textId="77777777" w:rsidR="00D035F4" w:rsidRPr="007A5F7C" w:rsidRDefault="00D035F4"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79D36E8" w14:textId="77777777" w:rsidR="00D035F4" w:rsidRPr="007A5F7C" w:rsidRDefault="00D035F4" w:rsidP="00A8112E">
            <w:pPr>
              <w:jc w:val="center"/>
              <w:rPr>
                <w:rFonts w:asciiTheme="minorHAnsi" w:hAnsiTheme="minorHAnsi" w:cstheme="minorHAnsi"/>
                <w:b/>
                <w:sz w:val="20"/>
                <w:szCs w:val="20"/>
              </w:rPr>
            </w:pPr>
          </w:p>
        </w:tc>
      </w:tr>
      <w:tr w:rsidR="00B95509" w:rsidRPr="007A5F7C" w14:paraId="502D360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2F6D93C"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42F8AA03"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589F1F69"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B84F5AE"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6D1FBAF" w14:textId="77777777" w:rsidR="00D035F4" w:rsidRPr="007A5F7C" w:rsidRDefault="00D035F4"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0B162EF"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5283C1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17F78A5"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42444FAC"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51B14B88"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9AB7647"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1E53B69"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2251F22" w14:textId="77777777" w:rsidR="00D035F4" w:rsidRPr="007A5F7C" w:rsidRDefault="00D035F4" w:rsidP="00A8112E">
            <w:pPr>
              <w:jc w:val="center"/>
              <w:rPr>
                <w:rFonts w:asciiTheme="minorHAnsi" w:hAnsiTheme="minorHAnsi" w:cstheme="minorHAnsi"/>
                <w:b/>
                <w:sz w:val="20"/>
                <w:szCs w:val="20"/>
              </w:rPr>
            </w:pPr>
          </w:p>
        </w:tc>
      </w:tr>
      <w:tr w:rsidR="00B95509" w:rsidRPr="007A5F7C" w14:paraId="29C8CE5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395DE94"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27888B4A"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C546036"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BFBD8A7"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7B33AC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1E2183E"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277A36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7A125A5"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1C2DE158"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72A9B80"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89C4FA0"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FA7639A" w14:textId="77777777" w:rsidR="00D035F4" w:rsidRPr="007A5F7C" w:rsidRDefault="00D035F4"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3A4C07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58C292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2C4F6B8"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1939C930"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8E806D6"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85B15C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95EA166"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E628B6F"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29E1CB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D143C9A"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5C659B96"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410EB9CF"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CFB1EC0"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8D7A2CF"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38DD12B" w14:textId="77777777" w:rsidR="00D035F4" w:rsidRPr="007A5F7C" w:rsidRDefault="00D035F4" w:rsidP="00A8112E">
            <w:pPr>
              <w:jc w:val="center"/>
              <w:rPr>
                <w:rFonts w:asciiTheme="minorHAnsi" w:hAnsiTheme="minorHAnsi" w:cstheme="minorHAnsi"/>
                <w:b/>
                <w:sz w:val="20"/>
                <w:szCs w:val="20"/>
              </w:rPr>
            </w:pPr>
          </w:p>
        </w:tc>
      </w:tr>
      <w:tr w:rsidR="00B95509" w:rsidRPr="007A5F7C" w14:paraId="26F5B56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6C14864"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3002F3FA"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7C569AE1"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1809A82"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DB42EF0"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479927D" w14:textId="77777777" w:rsidR="00D035F4" w:rsidRPr="007A5F7C" w:rsidRDefault="00D035F4" w:rsidP="00A8112E">
            <w:pPr>
              <w:jc w:val="center"/>
              <w:rPr>
                <w:rFonts w:asciiTheme="minorHAnsi" w:hAnsiTheme="minorHAnsi" w:cstheme="minorHAnsi"/>
                <w:b/>
                <w:sz w:val="20"/>
                <w:szCs w:val="20"/>
              </w:rPr>
            </w:pPr>
          </w:p>
        </w:tc>
      </w:tr>
      <w:tr w:rsidR="00B95509" w:rsidRPr="007A5F7C" w14:paraId="0260AEA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B3E05A4"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556B45C2"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F6013DF"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3E7172B"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370BF91"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771C35E"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4C4518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218739D"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0F18240F"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C2C0BA6"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0C79BA0"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4AA0511"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9914301"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D035F4" w:rsidRPr="007A5F7C" w14:paraId="7757C034"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4A77C164" w14:textId="77777777" w:rsidR="00D035F4" w:rsidRPr="007A5F7C" w:rsidRDefault="00D035F4"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6F42F902" w14:textId="44A9A745" w:rsidR="00D035F4" w:rsidRPr="007A5F7C" w:rsidRDefault="00D035F4"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7C757C1B" w14:textId="77777777" w:rsidR="00D035F4" w:rsidRPr="007A5F7C" w:rsidRDefault="00D035F4" w:rsidP="00D035F4">
      <w:pPr>
        <w:rPr>
          <w:rFonts w:asciiTheme="minorHAnsi" w:hAnsiTheme="minorHAnsi" w:cstheme="minorHAnsi"/>
        </w:rPr>
      </w:pPr>
    </w:p>
    <w:p w14:paraId="42270355" w14:textId="4ABECAD8" w:rsidR="00D035F4" w:rsidRPr="007A5F7C" w:rsidRDefault="00D035F4" w:rsidP="00D035F4">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Öğr. Gör. Sami TEKDEMİR</w:t>
      </w:r>
    </w:p>
    <w:p w14:paraId="6DB7A087" w14:textId="77777777" w:rsidR="00D035F4" w:rsidRPr="007A5F7C" w:rsidRDefault="00D035F4" w:rsidP="00D035F4">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38965447" w14:textId="77777777" w:rsidR="00D035F4" w:rsidRPr="007A5F7C" w:rsidRDefault="00D035F4" w:rsidP="00D035F4">
      <w:pPr>
        <w:rPr>
          <w:rFonts w:asciiTheme="minorHAnsi" w:hAnsiTheme="minorHAnsi" w:cstheme="minorHAnsi"/>
        </w:rPr>
      </w:pPr>
    </w:p>
    <w:p w14:paraId="225089A4" w14:textId="551976A3" w:rsidR="00AD7799" w:rsidRPr="007A5F7C" w:rsidRDefault="00AD7799">
      <w:pPr>
        <w:rPr>
          <w:rFonts w:asciiTheme="minorHAnsi" w:hAnsiTheme="minorHAnsi" w:cstheme="minorHAnsi"/>
        </w:rPr>
      </w:pPr>
      <w:r w:rsidRPr="007A5F7C">
        <w:rPr>
          <w:rFonts w:asciiTheme="minorHAnsi" w:hAnsiTheme="minorHAnsi" w:cstheme="minorHAnsi"/>
        </w:rPr>
        <w:br w:type="page"/>
      </w:r>
    </w:p>
    <w:p w14:paraId="07DB44CE"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93408" behindDoc="0" locked="0" layoutInCell="1" allowOverlap="1" wp14:anchorId="70443362" wp14:editId="03741B89">
            <wp:simplePos x="0" y="0"/>
            <wp:positionH relativeFrom="margin">
              <wp:align>left</wp:align>
            </wp:positionH>
            <wp:positionV relativeFrom="margin">
              <wp:align>top</wp:align>
            </wp:positionV>
            <wp:extent cx="756285" cy="756285"/>
            <wp:effectExtent l="0" t="0" r="0" b="0"/>
            <wp:wrapNone/>
            <wp:docPr id="67" name="Resim 6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01EB559A"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3C3FA25A"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AD7799" w:rsidRPr="007A5F7C" w14:paraId="258D00F7" w14:textId="77777777" w:rsidTr="00A8112E">
        <w:tc>
          <w:tcPr>
            <w:tcW w:w="1167" w:type="dxa"/>
            <w:vAlign w:val="center"/>
          </w:tcPr>
          <w:p w14:paraId="33C2F7F3" w14:textId="77777777" w:rsidR="00AD7799" w:rsidRPr="007A5F7C" w:rsidRDefault="00AD7799"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59AEE4D1" w14:textId="77777777" w:rsidR="00AD7799" w:rsidRPr="007A5F7C" w:rsidRDefault="00AD7799"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2D6AD1CF" w14:textId="77777777" w:rsidR="00AD7799" w:rsidRPr="007A5F7C" w:rsidRDefault="00AD7799"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AD7799" w:rsidRPr="007A5F7C" w14:paraId="288A24BB" w14:textId="77777777" w:rsidTr="00A8112E">
        <w:tc>
          <w:tcPr>
            <w:tcW w:w="1668" w:type="dxa"/>
            <w:vAlign w:val="center"/>
          </w:tcPr>
          <w:p w14:paraId="75FFB003" w14:textId="77777777" w:rsidR="00AD7799" w:rsidRPr="007A5F7C" w:rsidRDefault="00AD7799"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6D105DAC" w14:textId="1C2F0E2F" w:rsidR="00AD7799" w:rsidRPr="007A5F7C" w:rsidRDefault="00AD7799" w:rsidP="00A8112E">
            <w:pPr>
              <w:outlineLvl w:val="0"/>
              <w:rPr>
                <w:rFonts w:asciiTheme="minorHAnsi" w:hAnsiTheme="minorHAnsi" w:cstheme="minorHAnsi"/>
              </w:rPr>
            </w:pPr>
            <w:r w:rsidRPr="007A5F7C">
              <w:rPr>
                <w:rFonts w:asciiTheme="minorHAnsi" w:hAnsiTheme="minorHAnsi" w:cstheme="minorHAnsi"/>
                <w:sz w:val="22"/>
                <w:szCs w:val="22"/>
              </w:rPr>
              <w:t>131115323</w:t>
            </w:r>
          </w:p>
        </w:tc>
        <w:tc>
          <w:tcPr>
            <w:tcW w:w="1560" w:type="dxa"/>
            <w:vAlign w:val="center"/>
          </w:tcPr>
          <w:p w14:paraId="27E66F9F" w14:textId="77777777" w:rsidR="00AD7799" w:rsidRPr="007A5F7C" w:rsidRDefault="00AD7799"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4E54DC09" w14:textId="2824E7FC" w:rsidR="00AD7799" w:rsidRPr="007A5F7C" w:rsidRDefault="00AD7799" w:rsidP="00B93CE4">
            <w:pPr>
              <w:pStyle w:val="Balk1"/>
              <w:rPr>
                <w:rFonts w:asciiTheme="minorHAnsi" w:hAnsiTheme="minorHAnsi" w:cstheme="minorHAnsi"/>
              </w:rPr>
            </w:pPr>
            <w:bookmarkStart w:id="36" w:name="_Ekonometri_I"/>
            <w:bookmarkEnd w:id="36"/>
            <w:r w:rsidRPr="007A5F7C">
              <w:rPr>
                <w:rFonts w:asciiTheme="minorHAnsi" w:hAnsiTheme="minorHAnsi" w:cstheme="minorHAnsi"/>
              </w:rPr>
              <w:t>Ekonometri I</w:t>
            </w:r>
          </w:p>
        </w:tc>
      </w:tr>
    </w:tbl>
    <w:p w14:paraId="56AFDD25" w14:textId="77777777" w:rsidR="00AD7799" w:rsidRPr="007A5F7C" w:rsidRDefault="00AD7799"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633CDD4E"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33C3ABA9" w14:textId="77777777" w:rsidR="00AD7799" w:rsidRPr="007A5F7C" w:rsidRDefault="00AD7799"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749D365A" w14:textId="77777777" w:rsidR="00AD7799" w:rsidRPr="007A5F7C" w:rsidRDefault="00AD7799"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4E3B113B"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4B10EC0F"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43D17A46"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3102DBB8" w14:textId="77777777" w:rsidR="00AD7799" w:rsidRPr="007A5F7C" w:rsidRDefault="00AD7799"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55B3E846"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71E2BBB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22493A99" w14:textId="77777777" w:rsidR="00AD7799" w:rsidRPr="007A5F7C" w:rsidRDefault="00AD7799"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6E59B9A6"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3340CBF" w14:textId="77777777" w:rsidR="00AD7799" w:rsidRPr="007A5F7C" w:rsidRDefault="00AD7799"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7ED99D2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7D6FC47A"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2634A1CB"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64CB64E" w14:textId="138ED6BC"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57FAB73C"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48545E06"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67A7F53A"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3177A53C"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60ACF9A" w14:textId="69D0A231"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77CB3ADB"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4A9DE3B0"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5C2C89FC"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C2FADD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4C7E25F1"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33B67EEF"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7B30705C"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0C537BF3"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79C6DCEF"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5D16BDD9"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5378C671"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1E826EE9" w14:textId="77777777" w:rsidR="00AD7799" w:rsidRPr="007A5F7C" w:rsidRDefault="00AD7799"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0CE5AAC1" w14:textId="77777777" w:rsidR="00AD7799" w:rsidRPr="007A5F7C" w:rsidRDefault="00AD7799"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61D453E0" w14:textId="03EB1EFA"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29A2A732" w14:textId="77777777" w:rsidR="00AD7799" w:rsidRPr="007A5F7C" w:rsidRDefault="00AD7799"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5FF4F570" w14:textId="77777777" w:rsidR="00AD7799" w:rsidRPr="007A5F7C" w:rsidRDefault="00AD7799" w:rsidP="00A8112E">
            <w:pPr>
              <w:jc w:val="center"/>
              <w:rPr>
                <w:rFonts w:asciiTheme="minorHAnsi" w:hAnsiTheme="minorHAnsi" w:cstheme="minorHAnsi"/>
                <w:sz w:val="22"/>
                <w:szCs w:val="22"/>
              </w:rPr>
            </w:pPr>
          </w:p>
        </w:tc>
      </w:tr>
      <w:tr w:rsidR="00B95509" w:rsidRPr="007A5F7C" w14:paraId="512D5DEB"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B61C773"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725506B8"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5478E3BA"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CC52AD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30A4762"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6C617867"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59E0D76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2EFB210"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008ED4FA"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028D210A"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7B39222B" w14:textId="77777777" w:rsidR="00AD7799" w:rsidRPr="007A5F7C" w:rsidRDefault="00AD7799"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0D57F92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1B43474"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94D1C29"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E3E1874"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6F3CDF86" w14:textId="77777777" w:rsidR="00AD7799" w:rsidRPr="007A5F7C" w:rsidRDefault="00AD7799"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1D5C3142"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2FE7FE0"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87C7004"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58E239C6"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9CF361F"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2B1FF9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4DA7D53"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D06DCDF"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0B5463CE"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F859500"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2C77C8C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1A5F3A2"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568049CC"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129BED93"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02F5D84E"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42D009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A5E6D17"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638BB9F6"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0269EB76"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347AC038"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84A6DC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D7C359D"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11218794"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4E5AED71"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1153D621"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4477F44"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A634C0E"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0E699539" w14:textId="77777777" w:rsidR="00AD7799" w:rsidRPr="007A5F7C" w:rsidRDefault="00AD7799"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38E60E9"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08287CC6"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58329A5D"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5EA042F"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DAF468E" w14:textId="77777777" w:rsidR="00AD7799" w:rsidRPr="007A5F7C" w:rsidRDefault="00AD7799"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393EE55"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858C764"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1C7F2E48" w14:textId="77777777" w:rsidR="00AD7799" w:rsidRPr="007A5F7C" w:rsidRDefault="00AD7799" w:rsidP="00AD7799">
            <w:pPr>
              <w:jc w:val="both"/>
              <w:rPr>
                <w:rFonts w:asciiTheme="minorHAnsi" w:hAnsiTheme="minorHAnsi" w:cstheme="minorHAnsi"/>
                <w:sz w:val="20"/>
                <w:szCs w:val="20"/>
              </w:rPr>
            </w:pPr>
            <w:r w:rsidRPr="007A5F7C">
              <w:rPr>
                <w:rFonts w:asciiTheme="minorHAnsi" w:hAnsiTheme="minorHAnsi" w:cstheme="minorHAnsi"/>
                <w:sz w:val="20"/>
                <w:szCs w:val="20"/>
              </w:rPr>
              <w:t xml:space="preserve">Regresyon Çözümlemesi </w:t>
            </w:r>
          </w:p>
          <w:p w14:paraId="561F4A99" w14:textId="77777777" w:rsidR="00AD7799" w:rsidRPr="007A5F7C" w:rsidRDefault="00AD7799" w:rsidP="00AD7799">
            <w:pPr>
              <w:jc w:val="both"/>
              <w:rPr>
                <w:rFonts w:asciiTheme="minorHAnsi" w:hAnsiTheme="minorHAnsi" w:cstheme="minorHAnsi"/>
                <w:sz w:val="20"/>
                <w:szCs w:val="20"/>
              </w:rPr>
            </w:pPr>
            <w:r w:rsidRPr="007A5F7C">
              <w:rPr>
                <w:rFonts w:asciiTheme="minorHAnsi" w:hAnsiTheme="minorHAnsi" w:cstheme="minorHAnsi"/>
                <w:sz w:val="20"/>
                <w:szCs w:val="20"/>
              </w:rPr>
              <w:t xml:space="preserve">İki Değişkenli Regresyon Çözümlemesi: Bazı Temel Bilgiler </w:t>
            </w:r>
          </w:p>
          <w:p w14:paraId="097DA7E4" w14:textId="77777777" w:rsidR="00AD7799" w:rsidRPr="007A5F7C" w:rsidRDefault="00AD7799" w:rsidP="00AD7799">
            <w:pPr>
              <w:jc w:val="both"/>
              <w:rPr>
                <w:rFonts w:asciiTheme="minorHAnsi" w:hAnsiTheme="minorHAnsi" w:cstheme="minorHAnsi"/>
                <w:sz w:val="20"/>
                <w:szCs w:val="20"/>
              </w:rPr>
            </w:pPr>
            <w:r w:rsidRPr="007A5F7C">
              <w:rPr>
                <w:rFonts w:asciiTheme="minorHAnsi" w:hAnsiTheme="minorHAnsi" w:cstheme="minorHAnsi"/>
                <w:sz w:val="20"/>
                <w:szCs w:val="20"/>
              </w:rPr>
              <w:t xml:space="preserve">İki Değişkenli Regresyon Modeli: Tahmin Sorunu </w:t>
            </w:r>
          </w:p>
          <w:p w14:paraId="349E7899" w14:textId="77777777" w:rsidR="00AD7799" w:rsidRPr="007A5F7C" w:rsidRDefault="00AD7799" w:rsidP="00AD7799">
            <w:pPr>
              <w:jc w:val="both"/>
              <w:rPr>
                <w:rFonts w:asciiTheme="minorHAnsi" w:hAnsiTheme="minorHAnsi" w:cstheme="minorHAnsi"/>
                <w:sz w:val="20"/>
                <w:szCs w:val="20"/>
              </w:rPr>
            </w:pPr>
            <w:r w:rsidRPr="007A5F7C">
              <w:rPr>
                <w:rFonts w:asciiTheme="minorHAnsi" w:hAnsiTheme="minorHAnsi" w:cstheme="minorHAnsi"/>
                <w:sz w:val="20"/>
                <w:szCs w:val="20"/>
              </w:rPr>
              <w:t xml:space="preserve">Normallik Varsayımı: Klasik Normal Doğrusal Regresyon Modeli </w:t>
            </w:r>
          </w:p>
          <w:p w14:paraId="3E8543D9" w14:textId="77777777" w:rsidR="00AD7799" w:rsidRPr="007A5F7C" w:rsidRDefault="00AD7799" w:rsidP="00AD7799">
            <w:pPr>
              <w:jc w:val="both"/>
              <w:rPr>
                <w:rFonts w:asciiTheme="minorHAnsi" w:hAnsiTheme="minorHAnsi" w:cstheme="minorHAnsi"/>
                <w:sz w:val="20"/>
                <w:szCs w:val="20"/>
              </w:rPr>
            </w:pPr>
            <w:r w:rsidRPr="007A5F7C">
              <w:rPr>
                <w:rFonts w:asciiTheme="minorHAnsi" w:hAnsiTheme="minorHAnsi" w:cstheme="minorHAnsi"/>
                <w:sz w:val="20"/>
                <w:szCs w:val="20"/>
              </w:rPr>
              <w:t xml:space="preserve">İki Değişkenli Regresyon: Aralık Tahmini ve </w:t>
            </w:r>
            <w:proofErr w:type="spellStart"/>
            <w:r w:rsidRPr="007A5F7C">
              <w:rPr>
                <w:rFonts w:asciiTheme="minorHAnsi" w:hAnsiTheme="minorHAnsi" w:cstheme="minorHAnsi"/>
                <w:sz w:val="20"/>
                <w:szCs w:val="20"/>
              </w:rPr>
              <w:t>Önsav</w:t>
            </w:r>
            <w:proofErr w:type="spellEnd"/>
            <w:r w:rsidRPr="007A5F7C">
              <w:rPr>
                <w:rFonts w:asciiTheme="minorHAnsi" w:hAnsiTheme="minorHAnsi" w:cstheme="minorHAnsi"/>
                <w:sz w:val="20"/>
                <w:szCs w:val="20"/>
              </w:rPr>
              <w:t xml:space="preserve"> Sınaması </w:t>
            </w:r>
          </w:p>
          <w:p w14:paraId="1988B380" w14:textId="77777777" w:rsidR="00AD7799" w:rsidRPr="007A5F7C" w:rsidRDefault="00AD7799" w:rsidP="00AD7799">
            <w:pPr>
              <w:jc w:val="both"/>
              <w:rPr>
                <w:rFonts w:asciiTheme="minorHAnsi" w:hAnsiTheme="minorHAnsi" w:cstheme="minorHAnsi"/>
                <w:sz w:val="20"/>
                <w:szCs w:val="20"/>
              </w:rPr>
            </w:pPr>
            <w:r w:rsidRPr="007A5F7C">
              <w:rPr>
                <w:rFonts w:asciiTheme="minorHAnsi" w:hAnsiTheme="minorHAnsi" w:cstheme="minorHAnsi"/>
                <w:sz w:val="20"/>
                <w:szCs w:val="20"/>
              </w:rPr>
              <w:t xml:space="preserve">İki Değişkenli Doğrusal Regresyon Modelinin Uzantıları </w:t>
            </w:r>
          </w:p>
          <w:p w14:paraId="2C5AFCE8" w14:textId="77777777" w:rsidR="00AD7799" w:rsidRPr="007A5F7C" w:rsidRDefault="00AD7799" w:rsidP="00AD7799">
            <w:pPr>
              <w:jc w:val="both"/>
              <w:rPr>
                <w:rFonts w:asciiTheme="minorHAnsi" w:hAnsiTheme="minorHAnsi" w:cstheme="minorHAnsi"/>
                <w:sz w:val="20"/>
                <w:szCs w:val="20"/>
              </w:rPr>
            </w:pPr>
            <w:r w:rsidRPr="007A5F7C">
              <w:rPr>
                <w:rFonts w:asciiTheme="minorHAnsi" w:hAnsiTheme="minorHAnsi" w:cstheme="minorHAnsi"/>
                <w:sz w:val="20"/>
                <w:szCs w:val="20"/>
              </w:rPr>
              <w:t xml:space="preserve">Çoklu Regresyon Çözümlemesi: Tahmin Sorunu </w:t>
            </w:r>
          </w:p>
          <w:p w14:paraId="39A52E18" w14:textId="77777777" w:rsidR="00AD7799" w:rsidRPr="007A5F7C" w:rsidRDefault="00AD7799" w:rsidP="00AD7799">
            <w:pPr>
              <w:jc w:val="both"/>
              <w:rPr>
                <w:rFonts w:asciiTheme="minorHAnsi" w:hAnsiTheme="minorHAnsi" w:cstheme="minorHAnsi"/>
                <w:sz w:val="20"/>
                <w:szCs w:val="20"/>
              </w:rPr>
            </w:pPr>
            <w:r w:rsidRPr="007A5F7C">
              <w:rPr>
                <w:rFonts w:asciiTheme="minorHAnsi" w:hAnsiTheme="minorHAnsi" w:cstheme="minorHAnsi"/>
                <w:sz w:val="20"/>
                <w:szCs w:val="20"/>
              </w:rPr>
              <w:t xml:space="preserve">Çoklu Regresyon Çözümlemesi: Çıkarsama Sorunu </w:t>
            </w:r>
          </w:p>
          <w:p w14:paraId="70E6067D" w14:textId="10E61215" w:rsidR="00AD7799" w:rsidRPr="007A5F7C" w:rsidRDefault="00AD7799" w:rsidP="00AD7799">
            <w:pPr>
              <w:jc w:val="both"/>
              <w:rPr>
                <w:rFonts w:asciiTheme="minorHAnsi" w:hAnsiTheme="minorHAnsi" w:cstheme="minorHAnsi"/>
                <w:sz w:val="20"/>
                <w:szCs w:val="20"/>
              </w:rPr>
            </w:pPr>
            <w:r w:rsidRPr="007A5F7C">
              <w:rPr>
                <w:rFonts w:asciiTheme="minorHAnsi" w:hAnsiTheme="minorHAnsi" w:cstheme="minorHAnsi"/>
                <w:sz w:val="20"/>
                <w:szCs w:val="20"/>
              </w:rPr>
              <w:t>Doğrusal Regresyon Modeline Matris Yaklaşımı</w:t>
            </w:r>
          </w:p>
        </w:tc>
      </w:tr>
      <w:tr w:rsidR="00B95509" w:rsidRPr="007A5F7C" w14:paraId="4B4F0439"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D2B15B6"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18ECB100" w14:textId="65506E6B" w:rsidR="00AD7799" w:rsidRPr="007A5F7C" w:rsidRDefault="00AD7799" w:rsidP="00AD7799">
            <w:pPr>
              <w:pStyle w:val="NormalWeb"/>
              <w:jc w:val="both"/>
              <w:rPr>
                <w:rFonts w:asciiTheme="minorHAnsi" w:hAnsiTheme="minorHAnsi" w:cstheme="minorHAnsi"/>
              </w:rPr>
            </w:pPr>
            <w:r w:rsidRPr="007A5F7C">
              <w:rPr>
                <w:rFonts w:asciiTheme="minorHAnsi" w:hAnsiTheme="minorHAnsi" w:cstheme="minorHAnsi"/>
                <w:sz w:val="20"/>
                <w:szCs w:val="20"/>
              </w:rPr>
              <w:t>Ekonomi biliminin analitik olarak ele alınması, ekonomik problemlerin çözülmesi ve analizi için yukarıda bahsedilen konuların uygulamalarının yapılması ve tartışılması.</w:t>
            </w:r>
          </w:p>
        </w:tc>
      </w:tr>
      <w:tr w:rsidR="00B95509" w:rsidRPr="007A5F7C" w14:paraId="488D381F"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161D387"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0FCAD33" w14:textId="59A8E0F3" w:rsidR="00AD7799" w:rsidRPr="007A5F7C" w:rsidRDefault="00AD7799" w:rsidP="00AD7799">
            <w:pPr>
              <w:jc w:val="both"/>
              <w:rPr>
                <w:rFonts w:asciiTheme="minorHAnsi" w:hAnsiTheme="minorHAnsi" w:cstheme="minorHAnsi"/>
                <w:sz w:val="20"/>
                <w:szCs w:val="20"/>
              </w:rPr>
            </w:pPr>
            <w:r w:rsidRPr="007A5F7C">
              <w:rPr>
                <w:rFonts w:asciiTheme="minorHAnsi" w:hAnsiTheme="minorHAnsi" w:cstheme="minorHAnsi"/>
                <w:sz w:val="20"/>
                <w:szCs w:val="20"/>
              </w:rPr>
              <w:t>Öğrenciler ekonomik problemleri ampirik olarak çözme, tartışma ve analiz edebilir hale gelirler</w:t>
            </w:r>
          </w:p>
        </w:tc>
      </w:tr>
      <w:tr w:rsidR="00B95509" w:rsidRPr="007A5F7C" w14:paraId="385CBBE2"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CAED8BF"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3ECAC190" w14:textId="4E37BAAD" w:rsidR="00AD7799" w:rsidRPr="007A5F7C" w:rsidRDefault="00AD7799" w:rsidP="00AD7799">
            <w:pPr>
              <w:tabs>
                <w:tab w:val="left" w:pos="7800"/>
              </w:tabs>
              <w:jc w:val="both"/>
              <w:rPr>
                <w:rFonts w:asciiTheme="minorHAnsi" w:hAnsiTheme="minorHAnsi" w:cstheme="minorHAnsi"/>
                <w:sz w:val="20"/>
                <w:szCs w:val="20"/>
              </w:rPr>
            </w:pPr>
            <w:r w:rsidRPr="007A5F7C">
              <w:rPr>
                <w:rFonts w:asciiTheme="minorHAnsi" w:hAnsiTheme="minorHAnsi" w:cstheme="minorHAnsi"/>
                <w:sz w:val="20"/>
                <w:szCs w:val="20"/>
              </w:rPr>
              <w:t>Analitik düşünme kabiliyetinin elde edilmesi</w:t>
            </w:r>
          </w:p>
          <w:p w14:paraId="037091C0" w14:textId="3D610633" w:rsidR="00AD7799" w:rsidRPr="007A5F7C" w:rsidRDefault="00AD7799" w:rsidP="00AD7799">
            <w:pPr>
              <w:tabs>
                <w:tab w:val="left" w:pos="7800"/>
              </w:tabs>
              <w:jc w:val="both"/>
              <w:rPr>
                <w:rFonts w:asciiTheme="minorHAnsi" w:hAnsiTheme="minorHAnsi" w:cstheme="minorHAnsi"/>
                <w:sz w:val="20"/>
                <w:szCs w:val="20"/>
              </w:rPr>
            </w:pPr>
            <w:r w:rsidRPr="007A5F7C">
              <w:rPr>
                <w:rFonts w:asciiTheme="minorHAnsi" w:hAnsiTheme="minorHAnsi" w:cstheme="minorHAnsi"/>
                <w:sz w:val="20"/>
                <w:szCs w:val="20"/>
              </w:rPr>
              <w:t>Nümerik analizler</w:t>
            </w:r>
          </w:p>
          <w:p w14:paraId="0ABE0F47" w14:textId="4B016B1E" w:rsidR="00AD7799" w:rsidRPr="007A5F7C" w:rsidRDefault="00AD7799" w:rsidP="00AD7799">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Çıkarsama</w:t>
            </w:r>
          </w:p>
        </w:tc>
      </w:tr>
      <w:tr w:rsidR="00B95509" w:rsidRPr="007A5F7C" w14:paraId="67A5F004" w14:textId="77777777" w:rsidTr="00AD18A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8A0A391"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25AFE30B" w14:textId="1D3AFFE0"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“Temel Ekonometri” </w:t>
            </w:r>
            <w:proofErr w:type="spellStart"/>
            <w:r w:rsidRPr="007A5F7C">
              <w:rPr>
                <w:rFonts w:asciiTheme="minorHAnsi" w:hAnsiTheme="minorHAnsi" w:cstheme="minorHAnsi"/>
                <w:sz w:val="20"/>
                <w:szCs w:val="20"/>
              </w:rPr>
              <w:t>Damodar</w:t>
            </w:r>
            <w:proofErr w:type="spellEnd"/>
            <w:r w:rsidRPr="007A5F7C">
              <w:rPr>
                <w:rFonts w:asciiTheme="minorHAnsi" w:hAnsiTheme="minorHAnsi" w:cstheme="minorHAnsi"/>
                <w:sz w:val="20"/>
                <w:szCs w:val="20"/>
              </w:rPr>
              <w:t xml:space="preserve"> N. </w:t>
            </w:r>
            <w:proofErr w:type="spellStart"/>
            <w:r w:rsidRPr="007A5F7C">
              <w:rPr>
                <w:rFonts w:asciiTheme="minorHAnsi" w:hAnsiTheme="minorHAnsi" w:cstheme="minorHAnsi"/>
                <w:sz w:val="20"/>
                <w:szCs w:val="20"/>
              </w:rPr>
              <w:t>Gujarati</w:t>
            </w:r>
            <w:proofErr w:type="spellEnd"/>
            <w:r w:rsidRPr="007A5F7C">
              <w:rPr>
                <w:rFonts w:asciiTheme="minorHAnsi" w:hAnsiTheme="minorHAnsi" w:cstheme="minorHAnsi"/>
                <w:sz w:val="20"/>
                <w:szCs w:val="20"/>
              </w:rPr>
              <w:t xml:space="preserve"> Çev. Ümit </w:t>
            </w:r>
            <w:proofErr w:type="spellStart"/>
            <w:r w:rsidRPr="007A5F7C">
              <w:rPr>
                <w:rFonts w:asciiTheme="minorHAnsi" w:hAnsiTheme="minorHAnsi" w:cstheme="minorHAnsi"/>
                <w:sz w:val="20"/>
                <w:szCs w:val="20"/>
              </w:rPr>
              <w:t>Şenesen</w:t>
            </w:r>
            <w:proofErr w:type="spellEnd"/>
            <w:r w:rsidRPr="007A5F7C">
              <w:rPr>
                <w:rFonts w:asciiTheme="minorHAnsi" w:hAnsiTheme="minorHAnsi" w:cstheme="minorHAnsi"/>
                <w:sz w:val="20"/>
                <w:szCs w:val="20"/>
              </w:rPr>
              <w:t xml:space="preserve">, Gülay Günlük </w:t>
            </w:r>
            <w:proofErr w:type="spellStart"/>
            <w:r w:rsidRPr="007A5F7C">
              <w:rPr>
                <w:rFonts w:asciiTheme="minorHAnsi" w:hAnsiTheme="minorHAnsi" w:cstheme="minorHAnsi"/>
                <w:sz w:val="20"/>
                <w:szCs w:val="20"/>
              </w:rPr>
              <w:t>Şenesen</w:t>
            </w:r>
            <w:proofErr w:type="spellEnd"/>
          </w:p>
        </w:tc>
      </w:tr>
      <w:tr w:rsidR="00B95509" w:rsidRPr="007A5F7C" w14:paraId="5383BB54"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3F5AD2E"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6301B4D8" w14:textId="2AE63ED6"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863B52A"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FB65ED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1260D8A4" w14:textId="77777777" w:rsidR="00AD7799" w:rsidRPr="007A5F7C" w:rsidRDefault="00AD7799"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1429DED5" w14:textId="77777777" w:rsidR="00AD7799" w:rsidRPr="007A5F7C" w:rsidRDefault="00AD7799" w:rsidP="00AD7799">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7A938C1B"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5564B4D"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1C61DC19"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972DE6C"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16CB9D65" w14:textId="77777777" w:rsidR="00AD7799" w:rsidRPr="007A5F7C" w:rsidRDefault="00AD7799"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47A85720" w14:textId="77777777" w:rsidTr="00915DE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1456B98"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0F3D8F1F" w14:textId="6DCC02CE"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Ekonometrinin tanımı, Ekonometrik Yaklaşım, Ekonometrik modeller </w:t>
            </w:r>
          </w:p>
        </w:tc>
      </w:tr>
      <w:tr w:rsidR="00B95509" w:rsidRPr="007A5F7C" w14:paraId="75B8FD1C" w14:textId="77777777" w:rsidTr="00915DE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234FAD"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05B46CA7" w14:textId="08E73A46"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EKK Yöntemi, varsayımları</w:t>
            </w:r>
          </w:p>
        </w:tc>
      </w:tr>
      <w:tr w:rsidR="00B95509" w:rsidRPr="007A5F7C" w14:paraId="7251F50C" w14:textId="77777777" w:rsidTr="00915DE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D30F16"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3FF698D5" w14:textId="5C8516AD"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Basit Regresyon – Anakütle regresyon denklemi, örnek regresyon denklemi </w:t>
            </w:r>
          </w:p>
        </w:tc>
      </w:tr>
      <w:tr w:rsidR="00B95509" w:rsidRPr="007A5F7C" w14:paraId="0D47A777" w14:textId="77777777" w:rsidTr="00915DE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32CD1D"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30F39FD6" w14:textId="5C65526D"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Basit Regresyon – Hipotez testleri ve güven aralıkları</w:t>
            </w:r>
          </w:p>
        </w:tc>
      </w:tr>
      <w:tr w:rsidR="00B95509" w:rsidRPr="007A5F7C" w14:paraId="4075493F" w14:textId="77777777" w:rsidTr="00915DE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F04817"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6D0A553F" w14:textId="0CAA7F97"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Basit Regresyon – Esneklik- uygulama</w:t>
            </w:r>
          </w:p>
        </w:tc>
      </w:tr>
      <w:tr w:rsidR="00B95509" w:rsidRPr="007A5F7C" w14:paraId="66A84003" w14:textId="77777777" w:rsidTr="00915DEF">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E87DD5C"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D440CB4" w14:textId="55975802"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Tahmincilerin özellikleri</w:t>
            </w:r>
          </w:p>
        </w:tc>
      </w:tr>
      <w:tr w:rsidR="00B95509" w:rsidRPr="007A5F7C" w14:paraId="3F09D710" w14:textId="77777777" w:rsidTr="00915DE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AC9F36"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7C64B893" w14:textId="7A6AB192"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4F1B6467" w14:textId="77777777" w:rsidTr="00915DE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78C5DCC"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5EF744E8" w14:textId="6A2B1510"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Çoklu regresyon – Katsayı tahminleri</w:t>
            </w:r>
          </w:p>
        </w:tc>
      </w:tr>
      <w:tr w:rsidR="00B95509" w:rsidRPr="007A5F7C" w14:paraId="02277FAF" w14:textId="77777777" w:rsidTr="00915DE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E7A160"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1926D78A" w14:textId="11D3FDBA"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Çoklu regresyon – Varyans analizi</w:t>
            </w:r>
          </w:p>
        </w:tc>
      </w:tr>
      <w:tr w:rsidR="00B95509" w:rsidRPr="007A5F7C" w14:paraId="461979F7" w14:textId="77777777" w:rsidTr="00915DE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05A190B"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5B7F84E0" w14:textId="67388FE9"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Çoklu </w:t>
            </w:r>
            <w:r w:rsidR="00E960B2" w:rsidRPr="007A5F7C">
              <w:rPr>
                <w:rFonts w:asciiTheme="minorHAnsi" w:hAnsiTheme="minorHAnsi" w:cstheme="minorHAnsi"/>
                <w:sz w:val="20"/>
                <w:szCs w:val="20"/>
              </w:rPr>
              <w:t>r</w:t>
            </w:r>
            <w:r w:rsidRPr="007A5F7C">
              <w:rPr>
                <w:rFonts w:asciiTheme="minorHAnsi" w:hAnsiTheme="minorHAnsi" w:cstheme="minorHAnsi"/>
                <w:sz w:val="20"/>
                <w:szCs w:val="20"/>
              </w:rPr>
              <w:t xml:space="preserve">egresyon – </w:t>
            </w:r>
            <w:r w:rsidR="00E960B2" w:rsidRPr="007A5F7C">
              <w:rPr>
                <w:rFonts w:asciiTheme="minorHAnsi" w:hAnsiTheme="minorHAnsi" w:cstheme="minorHAnsi"/>
                <w:sz w:val="20"/>
                <w:szCs w:val="20"/>
              </w:rPr>
              <w:t>M</w:t>
            </w:r>
            <w:r w:rsidRPr="007A5F7C">
              <w:rPr>
                <w:rFonts w:asciiTheme="minorHAnsi" w:hAnsiTheme="minorHAnsi" w:cstheme="minorHAnsi"/>
                <w:sz w:val="20"/>
                <w:szCs w:val="20"/>
              </w:rPr>
              <w:t>atrislerle çözüm</w:t>
            </w:r>
          </w:p>
        </w:tc>
      </w:tr>
      <w:tr w:rsidR="00B95509" w:rsidRPr="007A5F7C" w14:paraId="2ECFE810" w14:textId="77777777" w:rsidTr="00915DEF">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A68C47B"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0469507" w14:textId="445CB893"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Regresyon Modellerindeki fonksiyonel Biçimler</w:t>
            </w:r>
          </w:p>
        </w:tc>
      </w:tr>
      <w:tr w:rsidR="00B95509" w:rsidRPr="007A5F7C" w14:paraId="1354E301" w14:textId="77777777" w:rsidTr="00915DE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068254"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09C2DAE9" w14:textId="3421A589"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Regresyon Modelleri ile ilgili Testler</w:t>
            </w:r>
          </w:p>
        </w:tc>
      </w:tr>
      <w:tr w:rsidR="00B95509" w:rsidRPr="007A5F7C" w14:paraId="3619774E" w14:textId="77777777" w:rsidTr="00915DE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A956658"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108414AA" w14:textId="09D85336" w:rsidR="00AD7799" w:rsidRPr="007A5F7C" w:rsidRDefault="00AD7799" w:rsidP="00AD7799">
            <w:pPr>
              <w:rPr>
                <w:rFonts w:asciiTheme="minorHAnsi" w:hAnsiTheme="minorHAnsi" w:cstheme="minorHAnsi"/>
                <w:sz w:val="20"/>
                <w:szCs w:val="20"/>
              </w:rPr>
            </w:pPr>
            <w:proofErr w:type="spellStart"/>
            <w:r w:rsidRPr="007A5F7C">
              <w:rPr>
                <w:rFonts w:asciiTheme="minorHAnsi" w:hAnsiTheme="minorHAnsi" w:cstheme="minorHAnsi"/>
                <w:sz w:val="20"/>
                <w:szCs w:val="20"/>
              </w:rPr>
              <w:t>Eviews</w:t>
            </w:r>
            <w:proofErr w:type="spellEnd"/>
            <w:r w:rsidRPr="007A5F7C">
              <w:rPr>
                <w:rFonts w:asciiTheme="minorHAnsi" w:hAnsiTheme="minorHAnsi" w:cstheme="minorHAnsi"/>
                <w:sz w:val="20"/>
                <w:szCs w:val="20"/>
              </w:rPr>
              <w:t xml:space="preserve"> Program Tanıtımı</w:t>
            </w:r>
          </w:p>
        </w:tc>
      </w:tr>
      <w:tr w:rsidR="00B95509" w:rsidRPr="007A5F7C" w14:paraId="74BCB231" w14:textId="77777777" w:rsidTr="00915DE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A02B1FF"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24734221" w14:textId="4AFCFB4F"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Uygulama</w:t>
            </w:r>
          </w:p>
        </w:tc>
      </w:tr>
      <w:tr w:rsidR="00B95509" w:rsidRPr="007A5F7C" w14:paraId="360CA39E"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60D0993"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3D3504F9"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1DEDB21A" w14:textId="77777777" w:rsidR="00AD7799" w:rsidRPr="007A5F7C" w:rsidRDefault="00AD7799" w:rsidP="00AD7799">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0FBA2DDF"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42D650C8" w14:textId="77777777" w:rsidR="00AD7799" w:rsidRPr="007A5F7C" w:rsidRDefault="00AD7799"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32E5F17B" w14:textId="77777777" w:rsidR="00AD7799" w:rsidRPr="007A5F7C" w:rsidRDefault="00AD7799"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3A6DD9F2"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234EDFB9"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23E988A3"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512B932E"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7D1A9F4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47E7589"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32700B72"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0F73E5D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C4613C4"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7714727"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FC3943C" w14:textId="77777777" w:rsidR="00AD7799" w:rsidRPr="007A5F7C" w:rsidRDefault="00AD7799" w:rsidP="00A8112E">
            <w:pPr>
              <w:jc w:val="center"/>
              <w:rPr>
                <w:rFonts w:asciiTheme="minorHAnsi" w:hAnsiTheme="minorHAnsi" w:cstheme="minorHAnsi"/>
                <w:b/>
                <w:sz w:val="20"/>
                <w:szCs w:val="20"/>
              </w:rPr>
            </w:pPr>
          </w:p>
        </w:tc>
      </w:tr>
      <w:tr w:rsidR="00B95509" w:rsidRPr="007A5F7C" w14:paraId="204D421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15E678E"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1DB75B93"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E40D798"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89BA23F"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45AC19AC" w14:textId="77777777" w:rsidR="00AD7799" w:rsidRPr="007A5F7C" w:rsidRDefault="00AD779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661C847" w14:textId="77777777" w:rsidR="00AD7799" w:rsidRPr="007A5F7C" w:rsidRDefault="00AD7799" w:rsidP="00A8112E">
            <w:pPr>
              <w:jc w:val="center"/>
              <w:rPr>
                <w:rFonts w:asciiTheme="minorHAnsi" w:hAnsiTheme="minorHAnsi" w:cstheme="minorHAnsi"/>
                <w:b/>
                <w:sz w:val="20"/>
                <w:szCs w:val="20"/>
              </w:rPr>
            </w:pPr>
          </w:p>
        </w:tc>
      </w:tr>
      <w:tr w:rsidR="00B95509" w:rsidRPr="007A5F7C" w14:paraId="783AB0A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EEDD874"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1595C165"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2D28FEB5"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8C03661"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0F2EBCD" w14:textId="77777777" w:rsidR="00AD7799" w:rsidRPr="007A5F7C" w:rsidRDefault="00AD779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24CD2AB"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E5C0C1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E96E767"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7E384F3A"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51446B2A"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8D01747"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219E3A5"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63F1D83" w14:textId="77777777" w:rsidR="00AD7799" w:rsidRPr="007A5F7C" w:rsidRDefault="00AD7799" w:rsidP="00A8112E">
            <w:pPr>
              <w:jc w:val="center"/>
              <w:rPr>
                <w:rFonts w:asciiTheme="minorHAnsi" w:hAnsiTheme="minorHAnsi" w:cstheme="minorHAnsi"/>
                <w:b/>
                <w:sz w:val="20"/>
                <w:szCs w:val="20"/>
              </w:rPr>
            </w:pPr>
          </w:p>
        </w:tc>
      </w:tr>
      <w:tr w:rsidR="00B95509" w:rsidRPr="007A5F7C" w14:paraId="6EF86CE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C47F471"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7F796E16"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081366E"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811FE4B"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5553F1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2631A65"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7145A5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B75EBEC"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05E8A410"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8EABFCC"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0CCC19C"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A2C68F7" w14:textId="77777777" w:rsidR="00AD7799" w:rsidRPr="007A5F7C" w:rsidRDefault="00AD779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4C3D022"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7B89F5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2DA2847"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2647E484"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F1662B0"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8D4BF66"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4BF6E2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EF13CD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6CF298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0C570CB"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618511AE"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49043CD1"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29DFA63"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19B8759"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6A443F1" w14:textId="77777777" w:rsidR="00AD7799" w:rsidRPr="007A5F7C" w:rsidRDefault="00AD7799" w:rsidP="00A8112E">
            <w:pPr>
              <w:jc w:val="center"/>
              <w:rPr>
                <w:rFonts w:asciiTheme="minorHAnsi" w:hAnsiTheme="minorHAnsi" w:cstheme="minorHAnsi"/>
                <w:b/>
                <w:sz w:val="20"/>
                <w:szCs w:val="20"/>
              </w:rPr>
            </w:pPr>
          </w:p>
        </w:tc>
      </w:tr>
      <w:tr w:rsidR="00B95509" w:rsidRPr="007A5F7C" w14:paraId="3602217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478E3A1"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1CC16B30"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4339BFCB"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97FA0CC"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048619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3D5A406" w14:textId="77777777" w:rsidR="00AD7799" w:rsidRPr="007A5F7C" w:rsidRDefault="00AD7799" w:rsidP="00A8112E">
            <w:pPr>
              <w:jc w:val="center"/>
              <w:rPr>
                <w:rFonts w:asciiTheme="minorHAnsi" w:hAnsiTheme="minorHAnsi" w:cstheme="minorHAnsi"/>
                <w:b/>
                <w:sz w:val="20"/>
                <w:szCs w:val="20"/>
              </w:rPr>
            </w:pPr>
          </w:p>
        </w:tc>
      </w:tr>
      <w:tr w:rsidR="00B95509" w:rsidRPr="007A5F7C" w14:paraId="56CC63D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AC9CCC9"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7AC20199"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7FC44ED4"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9110BC9"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FDDFBC"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F7CEE3C"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534F19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A1E119A"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6E96487D"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667D3E1"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8382AF1"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DD42EFA"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01AF4FB"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AD7799" w:rsidRPr="007A5F7C" w14:paraId="1B6C3297"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1B24EE5F" w14:textId="77777777" w:rsidR="00AD7799" w:rsidRPr="007A5F7C" w:rsidRDefault="00AD7799"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72D9750C" w14:textId="24A2F752" w:rsidR="00AD7799" w:rsidRPr="007A5F7C" w:rsidRDefault="00AD7799"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20DD8D9E" w14:textId="77777777" w:rsidR="00AD7799" w:rsidRPr="007A5F7C" w:rsidRDefault="00AD7799" w:rsidP="00AD7799">
      <w:pPr>
        <w:rPr>
          <w:rFonts w:asciiTheme="minorHAnsi" w:hAnsiTheme="minorHAnsi" w:cstheme="minorHAnsi"/>
        </w:rPr>
      </w:pPr>
    </w:p>
    <w:p w14:paraId="6E8EBA2A" w14:textId="5C10C24F" w:rsidR="00AD7799" w:rsidRPr="007A5F7C" w:rsidRDefault="00AD7799" w:rsidP="00AD7799">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Mustafa Kemal BEŞER</w:t>
      </w:r>
    </w:p>
    <w:p w14:paraId="7488E04E" w14:textId="77777777" w:rsidR="00AD7799" w:rsidRPr="007A5F7C" w:rsidRDefault="00AD7799" w:rsidP="00AD7799">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421204B3" w14:textId="77777777" w:rsidR="00AD7799" w:rsidRPr="007A5F7C" w:rsidRDefault="00AD7799" w:rsidP="00AD7799">
      <w:pPr>
        <w:rPr>
          <w:rFonts w:asciiTheme="minorHAnsi" w:hAnsiTheme="minorHAnsi" w:cstheme="minorHAnsi"/>
        </w:rPr>
      </w:pPr>
    </w:p>
    <w:p w14:paraId="5E6F884B" w14:textId="09FB29DE" w:rsidR="00AD7799" w:rsidRPr="007A5F7C" w:rsidRDefault="00AD7799">
      <w:pPr>
        <w:rPr>
          <w:rFonts w:asciiTheme="minorHAnsi" w:hAnsiTheme="minorHAnsi" w:cstheme="minorHAnsi"/>
        </w:rPr>
      </w:pPr>
      <w:r w:rsidRPr="007A5F7C">
        <w:rPr>
          <w:rFonts w:asciiTheme="minorHAnsi" w:hAnsiTheme="minorHAnsi" w:cstheme="minorHAnsi"/>
        </w:rPr>
        <w:br w:type="page"/>
      </w:r>
    </w:p>
    <w:p w14:paraId="761FFA48"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95456" behindDoc="0" locked="0" layoutInCell="1" allowOverlap="1" wp14:anchorId="0B728F04" wp14:editId="44E536F0">
            <wp:simplePos x="0" y="0"/>
            <wp:positionH relativeFrom="margin">
              <wp:align>left</wp:align>
            </wp:positionH>
            <wp:positionV relativeFrom="margin">
              <wp:align>top</wp:align>
            </wp:positionV>
            <wp:extent cx="756285" cy="756285"/>
            <wp:effectExtent l="0" t="0" r="0" b="0"/>
            <wp:wrapNone/>
            <wp:docPr id="68" name="Resim 6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43D19DB5"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5B9C04D7"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AD7799" w:rsidRPr="007A5F7C" w14:paraId="28269855" w14:textId="77777777" w:rsidTr="00A8112E">
        <w:tc>
          <w:tcPr>
            <w:tcW w:w="1167" w:type="dxa"/>
            <w:vAlign w:val="center"/>
          </w:tcPr>
          <w:p w14:paraId="56ABEB70" w14:textId="77777777" w:rsidR="00AD7799" w:rsidRPr="007A5F7C" w:rsidRDefault="00AD7799"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1C73F910" w14:textId="77777777" w:rsidR="00AD7799" w:rsidRPr="007A5F7C" w:rsidRDefault="00AD7799"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6BAEAD39" w14:textId="77777777" w:rsidR="00AD7799" w:rsidRPr="007A5F7C" w:rsidRDefault="00AD7799"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AD7799" w:rsidRPr="007A5F7C" w14:paraId="3FCDF25F" w14:textId="77777777" w:rsidTr="00A8112E">
        <w:tc>
          <w:tcPr>
            <w:tcW w:w="1668" w:type="dxa"/>
            <w:vAlign w:val="center"/>
          </w:tcPr>
          <w:p w14:paraId="27385453" w14:textId="77777777" w:rsidR="00AD7799" w:rsidRPr="007A5F7C" w:rsidRDefault="00AD7799"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3707CE4B" w14:textId="1D4E6BE1" w:rsidR="00AD7799" w:rsidRPr="007A5F7C" w:rsidRDefault="00AD7799" w:rsidP="00A8112E">
            <w:pPr>
              <w:outlineLvl w:val="0"/>
              <w:rPr>
                <w:rFonts w:asciiTheme="minorHAnsi" w:hAnsiTheme="minorHAnsi" w:cstheme="minorHAnsi"/>
              </w:rPr>
            </w:pPr>
            <w:r w:rsidRPr="007A5F7C">
              <w:rPr>
                <w:rFonts w:asciiTheme="minorHAnsi" w:hAnsiTheme="minorHAnsi" w:cstheme="minorHAnsi"/>
                <w:sz w:val="22"/>
                <w:szCs w:val="22"/>
              </w:rPr>
              <w:t>131115324</w:t>
            </w:r>
          </w:p>
        </w:tc>
        <w:tc>
          <w:tcPr>
            <w:tcW w:w="1560" w:type="dxa"/>
            <w:vAlign w:val="center"/>
          </w:tcPr>
          <w:p w14:paraId="4181DA6E" w14:textId="77777777" w:rsidR="00AD7799" w:rsidRPr="007A5F7C" w:rsidRDefault="00AD7799"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2DA576DE" w14:textId="1A157779" w:rsidR="00AD7799" w:rsidRPr="007A5F7C" w:rsidRDefault="00AD7799" w:rsidP="00B93CE4">
            <w:pPr>
              <w:pStyle w:val="Balk1"/>
              <w:rPr>
                <w:rFonts w:asciiTheme="minorHAnsi" w:hAnsiTheme="minorHAnsi" w:cstheme="minorHAnsi"/>
              </w:rPr>
            </w:pPr>
            <w:bookmarkStart w:id="37" w:name="_Uluslararası_İktisat_I"/>
            <w:bookmarkEnd w:id="37"/>
            <w:r w:rsidRPr="007A5F7C">
              <w:rPr>
                <w:rFonts w:asciiTheme="minorHAnsi" w:hAnsiTheme="minorHAnsi" w:cstheme="minorHAnsi"/>
              </w:rPr>
              <w:t>Uluslararası İktisat I</w:t>
            </w:r>
          </w:p>
        </w:tc>
      </w:tr>
    </w:tbl>
    <w:p w14:paraId="5AD80A8A" w14:textId="77777777" w:rsidR="00AD7799" w:rsidRPr="007A5F7C" w:rsidRDefault="00AD7799"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2515EB9A"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2D193CC8" w14:textId="77777777" w:rsidR="00AD7799" w:rsidRPr="007A5F7C" w:rsidRDefault="00AD7799"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3C3D86AB" w14:textId="77777777" w:rsidR="00AD7799" w:rsidRPr="007A5F7C" w:rsidRDefault="00AD7799"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1F6428F0"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6083385B"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021F1FF1"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54FC460A" w14:textId="77777777" w:rsidR="00AD7799" w:rsidRPr="007A5F7C" w:rsidRDefault="00AD7799"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6D17D85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46D30188"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27EE915B" w14:textId="77777777" w:rsidR="00AD7799" w:rsidRPr="007A5F7C" w:rsidRDefault="00AD7799"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064B0676"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7438B67" w14:textId="77777777" w:rsidR="00AD7799" w:rsidRPr="007A5F7C" w:rsidRDefault="00AD7799"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45479A2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66F28D2F"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292CE353"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7F19082F" w14:textId="3152AAF9"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7E5BF6A6"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29122DBA"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3970EFF1"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3CB1D34F"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D04409D" w14:textId="6A60F9F3"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772F8260"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74A997AE"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0883A828"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A19BD65"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18F161D4"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3DD6BF8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727F66D3"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1C98AE5B"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28659CB8"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5D3A1981"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08CAF31F"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7F42AE12" w14:textId="77777777" w:rsidR="00AD7799" w:rsidRPr="007A5F7C" w:rsidRDefault="00AD7799"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3C1CE140" w14:textId="35BEDAB8"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982" w:type="pct"/>
            <w:gridSpan w:val="4"/>
            <w:tcBorders>
              <w:top w:val="single" w:sz="6" w:space="0" w:color="auto"/>
              <w:left w:val="single" w:sz="4" w:space="0" w:color="auto"/>
              <w:bottom w:val="single" w:sz="12" w:space="0" w:color="auto"/>
            </w:tcBorders>
          </w:tcPr>
          <w:p w14:paraId="3AFA1FB4" w14:textId="36B8279F" w:rsidR="00AD7799" w:rsidRPr="007A5F7C" w:rsidRDefault="00AD7799" w:rsidP="00A8112E">
            <w:pPr>
              <w:jc w:val="center"/>
              <w:rPr>
                <w:rFonts w:asciiTheme="minorHAnsi" w:hAnsiTheme="minorHAnsi" w:cstheme="minorHAnsi"/>
                <w:sz w:val="22"/>
                <w:szCs w:val="22"/>
              </w:rPr>
            </w:pPr>
          </w:p>
        </w:tc>
        <w:tc>
          <w:tcPr>
            <w:tcW w:w="1114" w:type="pct"/>
            <w:gridSpan w:val="3"/>
            <w:tcBorders>
              <w:top w:val="single" w:sz="6" w:space="0" w:color="auto"/>
              <w:left w:val="single" w:sz="4" w:space="0" w:color="auto"/>
              <w:bottom w:val="single" w:sz="12" w:space="0" w:color="auto"/>
            </w:tcBorders>
          </w:tcPr>
          <w:p w14:paraId="289F12DC" w14:textId="77777777" w:rsidR="00AD7799" w:rsidRPr="007A5F7C" w:rsidRDefault="00AD7799"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79A34CEC" w14:textId="77777777" w:rsidR="00AD7799" w:rsidRPr="007A5F7C" w:rsidRDefault="00AD7799" w:rsidP="00A8112E">
            <w:pPr>
              <w:jc w:val="center"/>
              <w:rPr>
                <w:rFonts w:asciiTheme="minorHAnsi" w:hAnsiTheme="minorHAnsi" w:cstheme="minorHAnsi"/>
                <w:sz w:val="22"/>
                <w:szCs w:val="22"/>
              </w:rPr>
            </w:pPr>
          </w:p>
        </w:tc>
      </w:tr>
      <w:tr w:rsidR="00B95509" w:rsidRPr="007A5F7C" w14:paraId="0EC15644"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CDDA9A0"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7C66F4D4"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2A171AF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53731CCC"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224A37E"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52A0C308"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53F13E0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4CB6194"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596B2848"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7EF530DD"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1F607EE8" w14:textId="77777777" w:rsidR="00AD7799" w:rsidRPr="007A5F7C" w:rsidRDefault="00AD7799"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1A81A54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8E68CA1"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FADEBC1"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7E3A4132"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1BE4258F" w14:textId="77777777" w:rsidR="00AD7799" w:rsidRPr="007A5F7C" w:rsidRDefault="00AD7799"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74DED63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AAF90AD"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C4E39E7"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201032E7"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87D958C"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DB1BB6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3CD5C05"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84FE37E"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4BD70AAD"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3C167A4"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2A5F0F7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66FE498"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2DA16446"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2390AF18"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0099E126"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78A0F3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BE1764B"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3383D85A"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640FC042"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4B4F9814"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61DF63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6772DB7"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752192CE"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2409D40F"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28191A98"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E99FEE9"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67B49EA"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62CF56BE" w14:textId="77777777" w:rsidR="00AD7799" w:rsidRPr="007A5F7C" w:rsidRDefault="00AD7799"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473FB4D4"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720901E1"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42D13A96"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4D51952"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E392F1E" w14:textId="77777777" w:rsidR="00AD7799" w:rsidRPr="007A5F7C" w:rsidRDefault="00AD7799"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5A97959"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FC1582B"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676054FE" w14:textId="110BD199" w:rsidR="00AD7799" w:rsidRPr="007A5F7C" w:rsidRDefault="00AD7799" w:rsidP="00B93CE4">
            <w:pPr>
              <w:rPr>
                <w:rFonts w:asciiTheme="minorHAnsi" w:hAnsiTheme="minorHAnsi" w:cstheme="minorHAnsi"/>
                <w:sz w:val="20"/>
                <w:szCs w:val="20"/>
              </w:rPr>
            </w:pPr>
            <w:r w:rsidRPr="007A5F7C">
              <w:rPr>
                <w:rFonts w:asciiTheme="minorHAnsi" w:hAnsiTheme="minorHAnsi" w:cstheme="minorHAnsi"/>
                <w:sz w:val="20"/>
                <w:szCs w:val="20"/>
              </w:rPr>
              <w:t>Klasik ve Modern Dış Ticaret Teorileri, Arz ve Talep Yönünden Dış Ticaret Teorileri, Kısmi ve Genel Denge Analizi, Ekonomik Kalkınma ve Dış Ticaret, Ekonomik Büyüme ve Dış Ticaret, Uluslararası Entegrasyon, Gümrük Birliği Teorisi, Dış Ticaret Politikası, Gümrük Vergileri, Tarife Dışı Araçlar, Sübvansiyonlar, Dünya Ekonomisinde Küreselleşme ve Bölgeselleşme, GATT-WTO, IMF, WB, AB Oluşumu, Organizasyon Yapısı ve Politikaları, Avrupa-Amerika-Asya ve Afrika Kıtalarındaki Ekonomik Entegrasyonlar</w:t>
            </w:r>
          </w:p>
        </w:tc>
      </w:tr>
      <w:tr w:rsidR="00B95509" w:rsidRPr="007A5F7C" w14:paraId="0D210896"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1A14CD0"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240C763F" w14:textId="3619D90E" w:rsidR="00AD7799" w:rsidRPr="007A5F7C" w:rsidRDefault="00AD7799" w:rsidP="00B93CE4">
            <w:pPr>
              <w:rPr>
                <w:rFonts w:asciiTheme="minorHAnsi" w:hAnsiTheme="minorHAnsi" w:cstheme="minorHAnsi"/>
                <w:sz w:val="20"/>
                <w:szCs w:val="20"/>
              </w:rPr>
            </w:pPr>
            <w:r w:rsidRPr="007A5F7C">
              <w:rPr>
                <w:rFonts w:asciiTheme="minorHAnsi" w:hAnsiTheme="minorHAnsi" w:cstheme="minorHAnsi"/>
                <w:sz w:val="20"/>
                <w:szCs w:val="20"/>
              </w:rPr>
              <w:t>Uluslararası İktisat teorisi ile ilgili temel kavramları ve ülkeler arasındaki ekonomik olay ve gelişmelerin incelenmesinin sağlanması</w:t>
            </w:r>
          </w:p>
        </w:tc>
      </w:tr>
      <w:tr w:rsidR="00B95509" w:rsidRPr="007A5F7C" w14:paraId="61486E6C"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7531C39"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A6EA1F7" w14:textId="17836375" w:rsidR="00AD7799" w:rsidRPr="007A5F7C" w:rsidRDefault="00AD7799" w:rsidP="00B93CE4">
            <w:pPr>
              <w:rPr>
                <w:rFonts w:asciiTheme="minorHAnsi" w:hAnsiTheme="minorHAnsi" w:cstheme="minorHAnsi"/>
                <w:sz w:val="20"/>
                <w:szCs w:val="20"/>
              </w:rPr>
            </w:pPr>
            <w:r w:rsidRPr="007A5F7C">
              <w:rPr>
                <w:rFonts w:asciiTheme="minorHAnsi" w:hAnsiTheme="minorHAnsi" w:cstheme="minorHAnsi"/>
                <w:sz w:val="20"/>
                <w:szCs w:val="20"/>
              </w:rPr>
              <w:t>Uluslararası iktisat ile ilgili uzmanlık gerektiren alanlara ilişkin teorik ve uygulamaya dönük çalışmalarda yetenek ve beceri kazandırmak. Dünya ülkelerinin dış ticarette uyması gereken kuralların analizini yapabilmek ve yorumlamak.</w:t>
            </w:r>
          </w:p>
        </w:tc>
      </w:tr>
      <w:tr w:rsidR="00B95509" w:rsidRPr="007A5F7C" w14:paraId="2BAE1630"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2C12271"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36531089" w14:textId="268B4544" w:rsidR="00AD7799" w:rsidRPr="007A5F7C" w:rsidRDefault="00AD7799" w:rsidP="00B93CE4">
            <w:pPr>
              <w:rPr>
                <w:rFonts w:asciiTheme="minorHAnsi" w:hAnsiTheme="minorHAnsi" w:cstheme="minorHAnsi"/>
                <w:sz w:val="20"/>
                <w:szCs w:val="20"/>
              </w:rPr>
            </w:pPr>
            <w:r w:rsidRPr="007A5F7C">
              <w:rPr>
                <w:rFonts w:asciiTheme="minorHAnsi" w:hAnsiTheme="minorHAnsi" w:cstheme="minorHAnsi"/>
                <w:sz w:val="20"/>
                <w:szCs w:val="20"/>
              </w:rPr>
              <w:t>Uluslararası İktisat teorisinde hangi unsurların etkin olduğunu öğrenmek ve bu unsurlar arasındaki ilişkileri analiz ve yorum yapabilmek</w:t>
            </w:r>
          </w:p>
        </w:tc>
      </w:tr>
      <w:tr w:rsidR="00B95509" w:rsidRPr="007A5F7C" w14:paraId="43CF696F" w14:textId="77777777" w:rsidTr="003040B1">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095EEAD"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22F24861" w14:textId="47ECF94D" w:rsidR="00AD7799" w:rsidRPr="007A5F7C" w:rsidRDefault="00AD7799" w:rsidP="00B93CE4">
            <w:pPr>
              <w:rPr>
                <w:rFonts w:asciiTheme="minorHAnsi" w:hAnsiTheme="minorHAnsi" w:cstheme="minorHAnsi"/>
                <w:sz w:val="20"/>
                <w:szCs w:val="20"/>
              </w:rPr>
            </w:pPr>
            <w:r w:rsidRPr="007A5F7C">
              <w:rPr>
                <w:rFonts w:asciiTheme="minorHAnsi" w:hAnsiTheme="minorHAnsi" w:cstheme="minorHAnsi"/>
                <w:sz w:val="20"/>
                <w:szCs w:val="20"/>
              </w:rPr>
              <w:t>Rıdvan Karluk (2009), Uluslararası Ekonomi, Beta Yayını, 9. Baskı, İstanbul.</w:t>
            </w:r>
          </w:p>
        </w:tc>
      </w:tr>
      <w:tr w:rsidR="00B95509" w:rsidRPr="007A5F7C" w14:paraId="1685E7F4"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70CAA02"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6924D045" w14:textId="165D1D13" w:rsidR="00AD7799" w:rsidRPr="007A5F7C" w:rsidRDefault="00AD7799" w:rsidP="00B93CE4">
            <w:pPr>
              <w:rPr>
                <w:rFonts w:asciiTheme="minorHAnsi" w:hAnsiTheme="minorHAnsi" w:cstheme="minorHAnsi"/>
                <w:sz w:val="20"/>
                <w:szCs w:val="20"/>
              </w:rPr>
            </w:pPr>
            <w:r w:rsidRPr="007A5F7C">
              <w:rPr>
                <w:rFonts w:asciiTheme="minorHAnsi" w:hAnsiTheme="minorHAnsi" w:cstheme="minorHAnsi"/>
                <w:sz w:val="20"/>
                <w:szCs w:val="20"/>
              </w:rPr>
              <w:t xml:space="preserve">Halil Seyitoğlu (2009), Uluslararası İktisat, </w:t>
            </w:r>
            <w:proofErr w:type="spellStart"/>
            <w:r w:rsidRPr="007A5F7C">
              <w:rPr>
                <w:rFonts w:asciiTheme="minorHAnsi" w:hAnsiTheme="minorHAnsi" w:cstheme="minorHAnsi"/>
                <w:sz w:val="20"/>
                <w:szCs w:val="20"/>
              </w:rPr>
              <w:t>Güzem</w:t>
            </w:r>
            <w:proofErr w:type="spellEnd"/>
            <w:r w:rsidRPr="007A5F7C">
              <w:rPr>
                <w:rFonts w:asciiTheme="minorHAnsi" w:hAnsiTheme="minorHAnsi" w:cstheme="minorHAnsi"/>
                <w:sz w:val="20"/>
                <w:szCs w:val="20"/>
              </w:rPr>
              <w:t>-Can Yayınları, İstanbul.</w:t>
            </w:r>
          </w:p>
          <w:p w14:paraId="0BE2CAAC" w14:textId="73F807FF" w:rsidR="00AD7799" w:rsidRPr="007A5F7C" w:rsidRDefault="00AD7799" w:rsidP="00B93CE4">
            <w:pPr>
              <w:rPr>
                <w:rFonts w:asciiTheme="minorHAnsi" w:hAnsiTheme="minorHAnsi" w:cstheme="minorHAnsi"/>
                <w:sz w:val="20"/>
                <w:szCs w:val="20"/>
              </w:rPr>
            </w:pPr>
            <w:r w:rsidRPr="007A5F7C">
              <w:rPr>
                <w:rFonts w:asciiTheme="minorHAnsi" w:hAnsiTheme="minorHAnsi" w:cstheme="minorHAnsi"/>
                <w:sz w:val="20"/>
                <w:szCs w:val="20"/>
              </w:rPr>
              <w:t>Erdal M. Ünsal (2005), Uluslararası İktisat, İmaj Yayınevi, Ankara.</w:t>
            </w:r>
          </w:p>
        </w:tc>
      </w:tr>
      <w:tr w:rsidR="00B95509" w:rsidRPr="007A5F7C" w14:paraId="3E16D7D9"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A202959"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2EDF0D88" w14:textId="77777777" w:rsidR="00AD7799" w:rsidRPr="007A5F7C" w:rsidRDefault="00AD7799"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0D637794" w14:textId="77777777" w:rsidR="00AD7799" w:rsidRPr="007A5F7C" w:rsidRDefault="00AD7799" w:rsidP="00AD7799">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5D637BFB"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BEF10C7"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438697DC"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4C983648"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066749CB" w14:textId="77777777" w:rsidR="00AD7799" w:rsidRPr="007A5F7C" w:rsidRDefault="00AD7799"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3EE64742"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D7CA5B8"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51EE52AB" w14:textId="551A4CAC"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Uluslararası İktisada Giriş</w:t>
            </w:r>
          </w:p>
        </w:tc>
      </w:tr>
      <w:tr w:rsidR="00B95509" w:rsidRPr="007A5F7C" w14:paraId="12A48854" w14:textId="77777777" w:rsidTr="005C414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348805A"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2F70BA36" w14:textId="2A51E076"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Klasik ve Modern Dış Ticaret Teorileri, Arz ve Talep Yönünden Dış Ticaret Teorileri</w:t>
            </w:r>
          </w:p>
        </w:tc>
      </w:tr>
      <w:tr w:rsidR="00B95509" w:rsidRPr="007A5F7C" w14:paraId="65E69210" w14:textId="77777777" w:rsidTr="005C414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0EC8C5"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4B3907A1" w14:textId="221CC8A4"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Kısmi ve Genel Denge Analizi</w:t>
            </w:r>
          </w:p>
        </w:tc>
      </w:tr>
      <w:tr w:rsidR="00B95509" w:rsidRPr="007A5F7C" w14:paraId="70C0B8B5" w14:textId="77777777" w:rsidTr="005C414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7E6333"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60B0913D" w14:textId="4549F0C7"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Ekonomik Kalkınma ve Dış Ticaret, Ekonomik Büyüme ve Dış Ticaret</w:t>
            </w:r>
          </w:p>
        </w:tc>
      </w:tr>
      <w:tr w:rsidR="00B95509" w:rsidRPr="007A5F7C" w14:paraId="5C18C793" w14:textId="77777777" w:rsidTr="005C414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C7AF902"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04AF81F2" w14:textId="40A6DAC9"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Uluslararası Entegrasyon </w:t>
            </w:r>
          </w:p>
        </w:tc>
      </w:tr>
      <w:tr w:rsidR="00B95509" w:rsidRPr="007A5F7C" w14:paraId="1309EEE2" w14:textId="77777777" w:rsidTr="005C4141">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3DAD481D"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3BB46816" w14:textId="5C24185A"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Gümrük Birliği Teorisi</w:t>
            </w:r>
          </w:p>
        </w:tc>
      </w:tr>
      <w:tr w:rsidR="00B95509" w:rsidRPr="007A5F7C" w14:paraId="27E8ABAD"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1E143D"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3FFB5495" w14:textId="0D57BDDF"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2320246A" w14:textId="77777777" w:rsidTr="007F0F1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40ED3A2"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67D9A1C6" w14:textId="1E3D59DA"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Dış Ticaret Politikası, Gümrük Vergileri, Tarife Dışı Araçlar, Sübvansiyonlar</w:t>
            </w:r>
          </w:p>
        </w:tc>
      </w:tr>
      <w:tr w:rsidR="00B95509" w:rsidRPr="007A5F7C" w14:paraId="552EDC7D" w14:textId="77777777" w:rsidTr="007F0F1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321B72C"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5F7CE375" w14:textId="32ACC8F4"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Dünya Ekonomisinde Küreselleşme ve Bölgeselleşme</w:t>
            </w:r>
          </w:p>
        </w:tc>
      </w:tr>
      <w:tr w:rsidR="00B95509" w:rsidRPr="007A5F7C" w14:paraId="67F162D6" w14:textId="77777777" w:rsidTr="007F0F1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CD9137"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46488A60" w14:textId="29A5FA6E"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GATT-WTO, IMF, WB</w:t>
            </w:r>
          </w:p>
        </w:tc>
      </w:tr>
      <w:tr w:rsidR="00B95509" w:rsidRPr="007A5F7C" w14:paraId="088E44C4" w14:textId="77777777" w:rsidTr="007F0F10">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3269940B"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17613DD8" w14:textId="561BD22E"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AB Oluşumu, Organizasyon Yapısı ve Politikaları</w:t>
            </w:r>
          </w:p>
        </w:tc>
      </w:tr>
      <w:tr w:rsidR="00B95509" w:rsidRPr="007A5F7C" w14:paraId="3C847CE4" w14:textId="77777777" w:rsidTr="007F0F1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F0B6A5"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319BAE8F" w14:textId="0F58178C"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Avrupa Kıtasındaki Ekonomik Entegrasyonlar</w:t>
            </w:r>
          </w:p>
        </w:tc>
      </w:tr>
      <w:tr w:rsidR="00B95509" w:rsidRPr="007A5F7C" w14:paraId="04F3BE1E" w14:textId="77777777" w:rsidTr="007F0F1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1B8019B"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4B227BC9" w14:textId="418C1EEA"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Amerika Kıtasındaki Ekonomik Entegrasyonlar</w:t>
            </w:r>
          </w:p>
        </w:tc>
      </w:tr>
      <w:tr w:rsidR="00B95509" w:rsidRPr="007A5F7C" w14:paraId="47F06F1E" w14:textId="77777777" w:rsidTr="007F0F1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5D12E30" w14:textId="77777777" w:rsidR="00AD7799" w:rsidRPr="007A5F7C" w:rsidRDefault="00AD7799" w:rsidP="00AD7799">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14E59E23" w14:textId="378AD4AB"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Asya ve Afrika Kıtalarındaki Ekonomik Entegrasyonlar</w:t>
            </w:r>
          </w:p>
        </w:tc>
      </w:tr>
      <w:tr w:rsidR="00B95509" w:rsidRPr="007A5F7C" w14:paraId="70601AAD"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6DE3B9E5"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545F8AE3" w14:textId="7A1BCDC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31EC547C" w14:textId="77777777" w:rsidR="00AD7799" w:rsidRPr="007A5F7C" w:rsidRDefault="00AD7799" w:rsidP="00AD7799">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0F45D897"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5271F9C7" w14:textId="77777777" w:rsidR="00AD7799" w:rsidRPr="007A5F7C" w:rsidRDefault="00AD7799"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7988343C" w14:textId="77777777" w:rsidR="00AD7799" w:rsidRPr="007A5F7C" w:rsidRDefault="00AD7799"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7948E60B"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7CAE24C3"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3FC534EA"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0B8BDA64"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031E7FF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592DD6B"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6E450D10"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6A130BAE"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7B40F90"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1C60318"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4718C42" w14:textId="77777777" w:rsidR="00AD7799" w:rsidRPr="007A5F7C" w:rsidRDefault="00AD7799" w:rsidP="00A8112E">
            <w:pPr>
              <w:jc w:val="center"/>
              <w:rPr>
                <w:rFonts w:asciiTheme="minorHAnsi" w:hAnsiTheme="minorHAnsi" w:cstheme="minorHAnsi"/>
                <w:b/>
                <w:sz w:val="20"/>
                <w:szCs w:val="20"/>
              </w:rPr>
            </w:pPr>
          </w:p>
        </w:tc>
      </w:tr>
      <w:tr w:rsidR="00B95509" w:rsidRPr="007A5F7C" w14:paraId="2772F04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4200537"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1B74EAB3"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F5C85BA"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B833352"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0354A949" w14:textId="77777777" w:rsidR="00AD7799" w:rsidRPr="007A5F7C" w:rsidRDefault="00AD779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1EEF67C" w14:textId="77777777" w:rsidR="00AD7799" w:rsidRPr="007A5F7C" w:rsidRDefault="00AD7799" w:rsidP="00A8112E">
            <w:pPr>
              <w:jc w:val="center"/>
              <w:rPr>
                <w:rFonts w:asciiTheme="minorHAnsi" w:hAnsiTheme="minorHAnsi" w:cstheme="minorHAnsi"/>
                <w:b/>
                <w:sz w:val="20"/>
                <w:szCs w:val="20"/>
              </w:rPr>
            </w:pPr>
          </w:p>
        </w:tc>
      </w:tr>
      <w:tr w:rsidR="00B95509" w:rsidRPr="007A5F7C" w14:paraId="4EDE4C2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F77CC18"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31DDB6CC"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21BA702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86E2D71"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5D1F948" w14:textId="77777777" w:rsidR="00AD7799" w:rsidRPr="007A5F7C" w:rsidRDefault="00AD779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354FF98"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249575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11C3727"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727CBBD7"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363F1DCB"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E66C3CC"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77234CA"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35FEE65" w14:textId="77777777" w:rsidR="00AD7799" w:rsidRPr="007A5F7C" w:rsidRDefault="00AD7799" w:rsidP="00A8112E">
            <w:pPr>
              <w:jc w:val="center"/>
              <w:rPr>
                <w:rFonts w:asciiTheme="minorHAnsi" w:hAnsiTheme="minorHAnsi" w:cstheme="minorHAnsi"/>
                <w:b/>
                <w:sz w:val="20"/>
                <w:szCs w:val="20"/>
              </w:rPr>
            </w:pPr>
          </w:p>
        </w:tc>
      </w:tr>
      <w:tr w:rsidR="00B95509" w:rsidRPr="007A5F7C" w14:paraId="43FC5D8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2A82C06"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8ADBB59"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BF915A7"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DC09D1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156FA4E"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0CD6DDB"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9408D0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39BC367"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49A42055"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8793585"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D070496"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147BD18" w14:textId="77777777" w:rsidR="00AD7799" w:rsidRPr="007A5F7C" w:rsidRDefault="00AD779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82E09F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2BADA5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C6E8ED9"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086ADDBF"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6C9A3BC"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09B1162"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7F684E9"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755D436"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EFBBC3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556C9FD"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1D8FEA52"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351D058F"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56B1A83"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8E4EC1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141A8F6" w14:textId="77777777" w:rsidR="00AD7799" w:rsidRPr="007A5F7C" w:rsidRDefault="00AD7799" w:rsidP="00A8112E">
            <w:pPr>
              <w:jc w:val="center"/>
              <w:rPr>
                <w:rFonts w:asciiTheme="minorHAnsi" w:hAnsiTheme="minorHAnsi" w:cstheme="minorHAnsi"/>
                <w:b/>
                <w:sz w:val="20"/>
                <w:szCs w:val="20"/>
              </w:rPr>
            </w:pPr>
          </w:p>
        </w:tc>
      </w:tr>
      <w:tr w:rsidR="00B95509" w:rsidRPr="007A5F7C" w14:paraId="11A532D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A702B19"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1C3242DD"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4F3BD786"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5C81535"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7E270D1"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50EBE3E" w14:textId="77777777" w:rsidR="00AD7799" w:rsidRPr="007A5F7C" w:rsidRDefault="00AD7799" w:rsidP="00A8112E">
            <w:pPr>
              <w:jc w:val="center"/>
              <w:rPr>
                <w:rFonts w:asciiTheme="minorHAnsi" w:hAnsiTheme="minorHAnsi" w:cstheme="minorHAnsi"/>
                <w:b/>
                <w:sz w:val="20"/>
                <w:szCs w:val="20"/>
              </w:rPr>
            </w:pPr>
          </w:p>
        </w:tc>
      </w:tr>
      <w:tr w:rsidR="00B95509" w:rsidRPr="007A5F7C" w14:paraId="79FAAE5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99BD4D9"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3A41368A"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72D61E54"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B566053"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BBA0187"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9D98CC9"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E58B52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0FF5012"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7DAF7DCE"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507A3BAD"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C502ECA"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B1FFE82"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5739646"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AD7799" w:rsidRPr="007A5F7C" w14:paraId="7183E6F5"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6C296137" w14:textId="77777777" w:rsidR="00AD7799" w:rsidRPr="007A5F7C" w:rsidRDefault="00AD7799"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0A837DF5" w14:textId="076C4A58" w:rsidR="00AD7799" w:rsidRPr="007A5F7C" w:rsidRDefault="00AD7799"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6C4045BA" w14:textId="77777777" w:rsidR="00AD7799" w:rsidRPr="007A5F7C" w:rsidRDefault="00AD7799" w:rsidP="00AD7799">
      <w:pPr>
        <w:rPr>
          <w:rFonts w:asciiTheme="minorHAnsi" w:hAnsiTheme="minorHAnsi" w:cstheme="minorHAnsi"/>
        </w:rPr>
      </w:pPr>
    </w:p>
    <w:p w14:paraId="78BFF32B" w14:textId="3D59CDFE" w:rsidR="00AD7799" w:rsidRPr="007A5F7C" w:rsidRDefault="00AD7799" w:rsidP="00AD7799">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Füsun YENİLMEZ</w:t>
      </w:r>
    </w:p>
    <w:p w14:paraId="76E0A989" w14:textId="77777777" w:rsidR="00AD7799" w:rsidRPr="007A5F7C" w:rsidRDefault="00AD7799" w:rsidP="00AD7799">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23D4E2C9" w14:textId="77777777" w:rsidR="00AD7799" w:rsidRPr="007A5F7C" w:rsidRDefault="00AD7799" w:rsidP="00AD7799">
      <w:pPr>
        <w:rPr>
          <w:rFonts w:asciiTheme="minorHAnsi" w:hAnsiTheme="minorHAnsi" w:cstheme="minorHAnsi"/>
        </w:rPr>
      </w:pPr>
    </w:p>
    <w:p w14:paraId="0381E2F9" w14:textId="39405A92" w:rsidR="00AD7799" w:rsidRPr="007A5F7C" w:rsidRDefault="00AD7799">
      <w:pPr>
        <w:rPr>
          <w:rFonts w:asciiTheme="minorHAnsi" w:hAnsiTheme="minorHAnsi" w:cstheme="minorHAnsi"/>
        </w:rPr>
      </w:pPr>
      <w:r w:rsidRPr="007A5F7C">
        <w:rPr>
          <w:rFonts w:asciiTheme="minorHAnsi" w:hAnsiTheme="minorHAnsi" w:cstheme="minorHAnsi"/>
        </w:rPr>
        <w:br w:type="page"/>
      </w:r>
    </w:p>
    <w:p w14:paraId="5596D1DC"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97504" behindDoc="0" locked="0" layoutInCell="1" allowOverlap="1" wp14:anchorId="725F8F91" wp14:editId="571393F4">
            <wp:simplePos x="0" y="0"/>
            <wp:positionH relativeFrom="margin">
              <wp:align>left</wp:align>
            </wp:positionH>
            <wp:positionV relativeFrom="margin">
              <wp:align>top</wp:align>
            </wp:positionV>
            <wp:extent cx="756285" cy="756285"/>
            <wp:effectExtent l="0" t="0" r="0" b="0"/>
            <wp:wrapNone/>
            <wp:docPr id="69" name="Resim 6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15FDD2EB"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45914DB9"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AD7799" w:rsidRPr="007A5F7C" w14:paraId="2EEDFFF8" w14:textId="77777777" w:rsidTr="00A8112E">
        <w:tc>
          <w:tcPr>
            <w:tcW w:w="1167" w:type="dxa"/>
            <w:vAlign w:val="center"/>
          </w:tcPr>
          <w:p w14:paraId="229178A9" w14:textId="77777777" w:rsidR="00AD7799" w:rsidRPr="007A5F7C" w:rsidRDefault="00AD7799"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41CEA072" w14:textId="77777777" w:rsidR="00AD7799" w:rsidRPr="007A5F7C" w:rsidRDefault="00AD7799"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7B819CAA" w14:textId="77777777" w:rsidR="00AD7799" w:rsidRPr="007A5F7C" w:rsidRDefault="00AD7799"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AD7799" w:rsidRPr="007A5F7C" w14:paraId="54FF8649" w14:textId="77777777" w:rsidTr="00A8112E">
        <w:tc>
          <w:tcPr>
            <w:tcW w:w="1668" w:type="dxa"/>
            <w:vAlign w:val="center"/>
          </w:tcPr>
          <w:p w14:paraId="36642237" w14:textId="77777777" w:rsidR="00AD7799" w:rsidRPr="007A5F7C" w:rsidRDefault="00AD7799"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3A816695" w14:textId="4437A772" w:rsidR="00AD7799" w:rsidRPr="007A5F7C" w:rsidRDefault="00AD7799" w:rsidP="00A8112E">
            <w:pPr>
              <w:outlineLvl w:val="0"/>
              <w:rPr>
                <w:rFonts w:asciiTheme="minorHAnsi" w:hAnsiTheme="minorHAnsi" w:cstheme="minorHAnsi"/>
              </w:rPr>
            </w:pPr>
            <w:r w:rsidRPr="007A5F7C">
              <w:rPr>
                <w:rFonts w:asciiTheme="minorHAnsi" w:hAnsiTheme="minorHAnsi" w:cstheme="minorHAnsi"/>
                <w:sz w:val="22"/>
                <w:szCs w:val="22"/>
              </w:rPr>
              <w:t>131115317</w:t>
            </w:r>
          </w:p>
        </w:tc>
        <w:tc>
          <w:tcPr>
            <w:tcW w:w="1560" w:type="dxa"/>
            <w:vAlign w:val="center"/>
          </w:tcPr>
          <w:p w14:paraId="11492A5D" w14:textId="77777777" w:rsidR="00AD7799" w:rsidRPr="007A5F7C" w:rsidRDefault="00AD7799"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3EEAE928" w14:textId="44951561" w:rsidR="00AD7799" w:rsidRPr="007A5F7C" w:rsidRDefault="00AD7799" w:rsidP="00B93CE4">
            <w:pPr>
              <w:pStyle w:val="Balk1"/>
              <w:rPr>
                <w:rFonts w:asciiTheme="minorHAnsi" w:hAnsiTheme="minorHAnsi" w:cstheme="minorHAnsi"/>
              </w:rPr>
            </w:pPr>
            <w:bookmarkStart w:id="38" w:name="_Para_Teorisi"/>
            <w:bookmarkEnd w:id="38"/>
            <w:r w:rsidRPr="007A5F7C">
              <w:rPr>
                <w:rFonts w:asciiTheme="minorHAnsi" w:hAnsiTheme="minorHAnsi" w:cstheme="minorHAnsi"/>
              </w:rPr>
              <w:t>Para Teorisi</w:t>
            </w:r>
          </w:p>
        </w:tc>
      </w:tr>
    </w:tbl>
    <w:p w14:paraId="69CF87CB" w14:textId="77777777" w:rsidR="00AD7799" w:rsidRPr="007A5F7C" w:rsidRDefault="00AD7799"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1BA988A6"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59995874" w14:textId="77777777" w:rsidR="00AD7799" w:rsidRPr="007A5F7C" w:rsidRDefault="00AD7799"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6AE32E95" w14:textId="77777777" w:rsidR="00AD7799" w:rsidRPr="007A5F7C" w:rsidRDefault="00AD7799"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287EFF2B"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2B0FE3F9"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25816E61"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51EBFCD4" w14:textId="77777777" w:rsidR="00AD7799" w:rsidRPr="007A5F7C" w:rsidRDefault="00AD7799"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654F378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2B11AF60"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6081C958" w14:textId="77777777" w:rsidR="00AD7799" w:rsidRPr="007A5F7C" w:rsidRDefault="00AD7799"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6E161C2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614295D9" w14:textId="77777777" w:rsidR="00AD7799" w:rsidRPr="007A5F7C" w:rsidRDefault="00AD7799"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527BA0F0"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6BDA01BC"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575C8A27"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7174340F" w14:textId="4DF96A3A"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11FE25D4"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5DFDEB96"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7143D4D2"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52487BBE"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1C000D0" w14:textId="746D0BB5"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1380" w:type="pct"/>
            <w:gridSpan w:val="2"/>
            <w:tcBorders>
              <w:top w:val="single" w:sz="4" w:space="0" w:color="auto"/>
              <w:left w:val="single" w:sz="4" w:space="0" w:color="auto"/>
              <w:bottom w:val="single" w:sz="12" w:space="0" w:color="auto"/>
            </w:tcBorders>
            <w:vAlign w:val="center"/>
          </w:tcPr>
          <w:p w14:paraId="7DEC0EC4"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63FF61EC"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1760BBCE"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42CD7D5"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2175F2EE"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751194D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3E88E9FB"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5851A3A"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7E4BE6F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40E80E36"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35FC285A"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44F5489C" w14:textId="77777777" w:rsidR="00AD7799" w:rsidRPr="007A5F7C" w:rsidRDefault="00AD7799"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10EF72B3" w14:textId="77777777" w:rsidR="00AD7799" w:rsidRPr="007A5F7C" w:rsidRDefault="00AD7799"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4D0FF154" w14:textId="16671A63"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77A9F51C" w14:textId="77777777" w:rsidR="00AD7799" w:rsidRPr="007A5F7C" w:rsidRDefault="00AD7799"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4E2D2BF5" w14:textId="77777777" w:rsidR="00AD7799" w:rsidRPr="007A5F7C" w:rsidRDefault="00AD7799" w:rsidP="00A8112E">
            <w:pPr>
              <w:jc w:val="center"/>
              <w:rPr>
                <w:rFonts w:asciiTheme="minorHAnsi" w:hAnsiTheme="minorHAnsi" w:cstheme="minorHAnsi"/>
                <w:sz w:val="22"/>
                <w:szCs w:val="22"/>
              </w:rPr>
            </w:pPr>
          </w:p>
        </w:tc>
      </w:tr>
      <w:tr w:rsidR="00B95509" w:rsidRPr="007A5F7C" w14:paraId="3ECF3867"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5A4D013"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4C4435D0"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2EB3968B"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AA32525"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FD4BD55"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3F7024E5"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09AEDDB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FD1577C"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4D16119A"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62AE2DF7"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4F264195" w14:textId="77777777" w:rsidR="00AD7799" w:rsidRPr="007A5F7C" w:rsidRDefault="00AD7799"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51AF12F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47BFD70"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3B66A41"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8174523"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6FC41D90" w14:textId="77777777" w:rsidR="00AD7799" w:rsidRPr="007A5F7C" w:rsidRDefault="00AD7799"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56CE0D2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476D503"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DD69AAD"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4CF8965E"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7AD84D6"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FEB1C6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9DADA3F"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BF37742"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6632E6AE"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9C89AE5"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63959E2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9AE8E9C"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68A1F107"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27A88B23"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07EE7F48"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BC60311"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DE15CCA"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49B19FAD"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3E479813"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5BA1DDC7"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D0D7A1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67092F8" w14:textId="77777777" w:rsidR="00AD7799" w:rsidRPr="007A5F7C" w:rsidRDefault="00AD7799"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47C30E3B"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2105DAFB"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78AE9816"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E02C6EC"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911354B"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54366AE4" w14:textId="77777777" w:rsidR="00AD7799" w:rsidRPr="007A5F7C" w:rsidRDefault="00AD7799"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46AF9534"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58FBC6B4"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0579E92B"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B963C46"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D9342E4" w14:textId="12EBAB4A"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 Makro iktisat Teorisi I ve II derslerini almış olması gerekir.</w:t>
            </w:r>
          </w:p>
        </w:tc>
      </w:tr>
      <w:tr w:rsidR="00B95509" w:rsidRPr="007A5F7C" w14:paraId="78E7E2BE"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0F2BCE9"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6B460983" w14:textId="11A36981"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Paranın mali piyasalardaki yeri ve önemi, banka ve para arzının tanıtılması ve para talebi teorileri, faiz teorileri ve döviz kurunun belirlenmesi konularını içermektedir. </w:t>
            </w:r>
          </w:p>
        </w:tc>
      </w:tr>
      <w:tr w:rsidR="00B95509" w:rsidRPr="007A5F7C" w14:paraId="5884B473"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2F29279"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5EEA2B1C" w14:textId="451341A5"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Paranın ekonomi içerisindeki yeri önemi belirtilerek ekonomi üzerindeki etkileri ve farklı yaklaşımlarla iktisadi birimlerin neden para tutuklarını ve mali sistem içindeki faiz oranın anlamı ve belirlenmesini öğretmek amaçlanmaktadır.  </w:t>
            </w:r>
          </w:p>
        </w:tc>
      </w:tr>
      <w:tr w:rsidR="00B95509" w:rsidRPr="007A5F7C" w14:paraId="6D676448"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60B9377"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5252774" w14:textId="19FCEA7A"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 Para ekonominin yönlenmesi önemli bir araçtır. Böylesi önemli bir aracın nasıl arz edildiği ve nasıl ve niçin talep edildiği ve ekonominin gelişmesinde nasıl rol oynadığını öğrenmek büyümek kalkınma genel iktisat politikaları gibi temel ekonomik derslerin yürütülmesinde önemli katkısı olacaktır.  </w:t>
            </w:r>
          </w:p>
        </w:tc>
      </w:tr>
      <w:tr w:rsidR="00B95509" w:rsidRPr="007A5F7C" w14:paraId="6FD1CEF1"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27F0183"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4D69D309" w14:textId="7431CDA4"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Para arzının nasıl belirlendiği, bankaların nasıl çalıştığı merkez bankasının para arzını nasıl belirlediği, farklı yaklaşımlarla paranın neden ve niçin talep edildiği, faiz anlamı ve faizin nasıl belirlendiğini ve döviz kuru ve döviz kuru faiz oranı ilişkisini öğrenmektir.</w:t>
            </w:r>
          </w:p>
        </w:tc>
      </w:tr>
      <w:tr w:rsidR="00B95509" w:rsidRPr="007A5F7C" w14:paraId="21588FCF" w14:textId="77777777" w:rsidTr="00E960B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EFCE91D"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787D73A" w14:textId="3B3E92E3" w:rsidR="00AD7799" w:rsidRPr="007A5F7C" w:rsidRDefault="00AD7799" w:rsidP="00E960B2">
            <w:pPr>
              <w:rPr>
                <w:rFonts w:asciiTheme="minorHAnsi" w:hAnsiTheme="minorHAnsi" w:cstheme="minorHAnsi"/>
                <w:sz w:val="20"/>
                <w:szCs w:val="20"/>
              </w:rPr>
            </w:pPr>
            <w:r w:rsidRPr="007A5F7C">
              <w:rPr>
                <w:rFonts w:asciiTheme="minorHAnsi" w:hAnsiTheme="minorHAnsi" w:cstheme="minorHAnsi"/>
                <w:sz w:val="20"/>
                <w:szCs w:val="20"/>
              </w:rPr>
              <w:t>İlker Parasız “Para Teorisi ve Politikası. Ezgi Kita</w:t>
            </w:r>
            <w:r w:rsidR="00C51DDD" w:rsidRPr="007A5F7C">
              <w:rPr>
                <w:rFonts w:asciiTheme="minorHAnsi" w:hAnsiTheme="minorHAnsi" w:cstheme="minorHAnsi"/>
                <w:sz w:val="20"/>
                <w:szCs w:val="20"/>
              </w:rPr>
              <w:t>b</w:t>
            </w:r>
            <w:r w:rsidRPr="007A5F7C">
              <w:rPr>
                <w:rFonts w:asciiTheme="minorHAnsi" w:hAnsiTheme="minorHAnsi" w:cstheme="minorHAnsi"/>
                <w:sz w:val="20"/>
                <w:szCs w:val="20"/>
              </w:rPr>
              <w:t>evi,2007</w:t>
            </w:r>
          </w:p>
        </w:tc>
      </w:tr>
      <w:tr w:rsidR="00B95509" w:rsidRPr="007A5F7C" w14:paraId="1CA11556"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D91B377" w14:textId="77777777" w:rsidR="00AD7799" w:rsidRPr="007A5F7C" w:rsidRDefault="00AD7799" w:rsidP="00AD7799">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3EDE50CC" w14:textId="110921A6"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Frederic S. </w:t>
            </w:r>
            <w:proofErr w:type="spellStart"/>
            <w:r w:rsidRPr="007A5F7C">
              <w:rPr>
                <w:rFonts w:asciiTheme="minorHAnsi" w:hAnsiTheme="minorHAnsi" w:cstheme="minorHAnsi"/>
                <w:sz w:val="20"/>
                <w:szCs w:val="20"/>
              </w:rPr>
              <w:t>Mishkin</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The</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Economics</w:t>
            </w:r>
            <w:proofErr w:type="spellEnd"/>
            <w:r w:rsidRPr="007A5F7C">
              <w:rPr>
                <w:rFonts w:asciiTheme="minorHAnsi" w:hAnsiTheme="minorHAnsi" w:cstheme="minorHAnsi"/>
                <w:sz w:val="20"/>
                <w:szCs w:val="20"/>
              </w:rPr>
              <w:t xml:space="preserve"> of Money, </w:t>
            </w:r>
            <w:proofErr w:type="spellStart"/>
            <w:r w:rsidRPr="007A5F7C">
              <w:rPr>
                <w:rFonts w:asciiTheme="minorHAnsi" w:hAnsiTheme="minorHAnsi" w:cstheme="minorHAnsi"/>
                <w:sz w:val="20"/>
                <w:szCs w:val="20"/>
              </w:rPr>
              <w:t>banking</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and</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financial</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markets</w:t>
            </w:r>
            <w:proofErr w:type="spellEnd"/>
            <w:r w:rsidRPr="007A5F7C">
              <w:rPr>
                <w:rFonts w:asciiTheme="minorHAnsi" w:hAnsiTheme="minorHAnsi" w:cstheme="minorHAnsi"/>
                <w:sz w:val="20"/>
                <w:szCs w:val="20"/>
              </w:rPr>
              <w:t xml:space="preserve">” Harper Collins </w:t>
            </w:r>
            <w:proofErr w:type="spellStart"/>
            <w:r w:rsidRPr="007A5F7C">
              <w:rPr>
                <w:rFonts w:asciiTheme="minorHAnsi" w:hAnsiTheme="minorHAnsi" w:cstheme="minorHAnsi"/>
                <w:sz w:val="20"/>
                <w:szCs w:val="20"/>
              </w:rPr>
              <w:t>Publishers</w:t>
            </w:r>
            <w:proofErr w:type="spellEnd"/>
            <w:r w:rsidRPr="007A5F7C">
              <w:rPr>
                <w:rFonts w:asciiTheme="minorHAnsi" w:hAnsiTheme="minorHAnsi" w:cstheme="minorHAnsi"/>
                <w:sz w:val="20"/>
                <w:szCs w:val="20"/>
              </w:rPr>
              <w:t xml:space="preserve">, 2003. </w:t>
            </w:r>
          </w:p>
          <w:p w14:paraId="71CE8610" w14:textId="7A0638BB"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 xml:space="preserve">İlker Parasız “Para Banka ve Finansal </w:t>
            </w:r>
            <w:r w:rsidR="00C51DDD" w:rsidRPr="007A5F7C">
              <w:rPr>
                <w:rFonts w:asciiTheme="minorHAnsi" w:hAnsiTheme="minorHAnsi" w:cstheme="minorHAnsi"/>
                <w:sz w:val="20"/>
                <w:szCs w:val="20"/>
              </w:rPr>
              <w:t>piyasalar. Ezgi</w:t>
            </w:r>
            <w:r w:rsidRPr="007A5F7C">
              <w:rPr>
                <w:rFonts w:asciiTheme="minorHAnsi" w:hAnsiTheme="minorHAnsi" w:cstheme="minorHAnsi"/>
                <w:sz w:val="20"/>
                <w:szCs w:val="20"/>
              </w:rPr>
              <w:t xml:space="preserve"> Kitapevi,2003</w:t>
            </w:r>
          </w:p>
          <w:p w14:paraId="1AF9F97E" w14:textId="36129EF1" w:rsidR="00AD7799" w:rsidRPr="007A5F7C" w:rsidRDefault="00AD7799" w:rsidP="00AD7799">
            <w:pPr>
              <w:rPr>
                <w:rFonts w:asciiTheme="minorHAnsi" w:hAnsiTheme="minorHAnsi" w:cstheme="minorHAnsi"/>
                <w:sz w:val="20"/>
                <w:szCs w:val="20"/>
              </w:rPr>
            </w:pPr>
            <w:r w:rsidRPr="007A5F7C">
              <w:rPr>
                <w:rFonts w:asciiTheme="minorHAnsi" w:hAnsiTheme="minorHAnsi" w:cstheme="minorHAnsi"/>
                <w:sz w:val="20"/>
                <w:szCs w:val="20"/>
              </w:rPr>
              <w:t>Mükerrem Hiç “Para Teorisi ve politikası”, Filiz Kitapevi 1994</w:t>
            </w:r>
          </w:p>
          <w:p w14:paraId="399ED012" w14:textId="1037F577" w:rsidR="00AD7799" w:rsidRPr="007A5F7C" w:rsidRDefault="00AD7799" w:rsidP="00E960B2">
            <w:pPr>
              <w:rPr>
                <w:rFonts w:asciiTheme="minorHAnsi" w:hAnsiTheme="minorHAnsi" w:cstheme="minorHAnsi"/>
                <w:sz w:val="20"/>
                <w:szCs w:val="20"/>
              </w:rPr>
            </w:pPr>
            <w:r w:rsidRPr="007A5F7C">
              <w:rPr>
                <w:rFonts w:asciiTheme="minorHAnsi" w:hAnsiTheme="minorHAnsi" w:cstheme="minorHAnsi"/>
                <w:sz w:val="20"/>
                <w:szCs w:val="20"/>
              </w:rPr>
              <w:t xml:space="preserve">Nur </w:t>
            </w:r>
            <w:proofErr w:type="spellStart"/>
            <w:r w:rsidRPr="007A5F7C">
              <w:rPr>
                <w:rFonts w:asciiTheme="minorHAnsi" w:hAnsiTheme="minorHAnsi" w:cstheme="minorHAnsi"/>
                <w:sz w:val="20"/>
                <w:szCs w:val="20"/>
              </w:rPr>
              <w:t>Keyder</w:t>
            </w:r>
            <w:proofErr w:type="spellEnd"/>
            <w:r w:rsidRPr="007A5F7C">
              <w:rPr>
                <w:rFonts w:asciiTheme="minorHAnsi" w:hAnsiTheme="minorHAnsi" w:cstheme="minorHAnsi"/>
                <w:sz w:val="20"/>
                <w:szCs w:val="20"/>
              </w:rPr>
              <w:t xml:space="preserve"> “Para, teori-politika-uygulama”, Bizim </w:t>
            </w:r>
            <w:proofErr w:type="spellStart"/>
            <w:r w:rsidRPr="007A5F7C">
              <w:rPr>
                <w:rFonts w:asciiTheme="minorHAnsi" w:hAnsiTheme="minorHAnsi" w:cstheme="minorHAnsi"/>
                <w:sz w:val="20"/>
                <w:szCs w:val="20"/>
              </w:rPr>
              <w:t>Bür</w:t>
            </w:r>
            <w:proofErr w:type="spellEnd"/>
            <w:r w:rsidRPr="007A5F7C">
              <w:rPr>
                <w:rFonts w:asciiTheme="minorHAnsi" w:hAnsiTheme="minorHAnsi" w:cstheme="minorHAnsi"/>
                <w:sz w:val="20"/>
                <w:szCs w:val="20"/>
              </w:rPr>
              <w:t xml:space="preserve"> basım evi, 2002</w:t>
            </w:r>
            <w:r w:rsidR="00E960B2" w:rsidRPr="007A5F7C">
              <w:rPr>
                <w:rFonts w:asciiTheme="minorHAnsi" w:hAnsiTheme="minorHAnsi" w:cstheme="minorHAnsi"/>
                <w:sz w:val="20"/>
                <w:szCs w:val="20"/>
              </w:rPr>
              <w:t>.</w:t>
            </w:r>
          </w:p>
        </w:tc>
      </w:tr>
      <w:tr w:rsidR="00B95509" w:rsidRPr="007A5F7C" w14:paraId="7D6C1E6E"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ABC5311"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55CB9050" w14:textId="77777777" w:rsidR="00AD7799" w:rsidRPr="007A5F7C" w:rsidRDefault="00AD7799"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37D86C34" w14:textId="77777777" w:rsidR="00AD7799" w:rsidRPr="007A5F7C" w:rsidRDefault="00AD7799" w:rsidP="00AD7799">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3766EF12"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4BBE5AE"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47798AB9"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2EE5B7C"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0D3864A3" w14:textId="77777777" w:rsidR="00AD7799" w:rsidRPr="007A5F7C" w:rsidRDefault="00AD7799"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12E501EB" w14:textId="77777777" w:rsidTr="00EB56C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CBACF2"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4CB690FC" w14:textId="08D74B43"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Niçin para mali piyasa ve banka çalışıyoruz. </w:t>
            </w:r>
          </w:p>
        </w:tc>
      </w:tr>
      <w:tr w:rsidR="00B95509" w:rsidRPr="007A5F7C" w14:paraId="62620E2A" w14:textId="77777777" w:rsidTr="00EB56C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875D33"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420F5CA5" w14:textId="466F085B"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Finansal sistem </w:t>
            </w:r>
          </w:p>
        </w:tc>
      </w:tr>
      <w:tr w:rsidR="00B95509" w:rsidRPr="007A5F7C" w14:paraId="7CFFA16F" w14:textId="77777777" w:rsidTr="00EB56C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C6547F"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61A473E9" w14:textId="0B3C3F34"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Paranın tanımı ve fonksiyonları</w:t>
            </w:r>
          </w:p>
        </w:tc>
      </w:tr>
      <w:tr w:rsidR="00B95509" w:rsidRPr="007A5F7C" w14:paraId="79B28060" w14:textId="77777777" w:rsidTr="00EB56C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5E11FD3"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588ECF45" w14:textId="1EEA0D23"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Banka ve bankaların işleyişi</w:t>
            </w:r>
          </w:p>
        </w:tc>
      </w:tr>
      <w:tr w:rsidR="00B95509" w:rsidRPr="007A5F7C" w14:paraId="323B3BED" w14:textId="77777777" w:rsidTr="00EB56C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FF3DBCF"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594474A1" w14:textId="1406B2E9" w:rsidR="00C51DDD" w:rsidRPr="007A5F7C" w:rsidRDefault="00C51DDD" w:rsidP="00C51DDD">
            <w:pPr>
              <w:rPr>
                <w:rFonts w:asciiTheme="minorHAnsi" w:hAnsiTheme="minorHAnsi" w:cstheme="minorHAnsi"/>
                <w:sz w:val="20"/>
                <w:szCs w:val="20"/>
              </w:rPr>
            </w:pPr>
            <w:proofErr w:type="spellStart"/>
            <w:r w:rsidRPr="007A5F7C">
              <w:rPr>
                <w:rFonts w:asciiTheme="minorHAnsi" w:hAnsiTheme="minorHAnsi" w:cstheme="minorHAnsi"/>
                <w:sz w:val="20"/>
                <w:szCs w:val="20"/>
              </w:rPr>
              <w:t>Kaydi</w:t>
            </w:r>
            <w:proofErr w:type="spellEnd"/>
            <w:r w:rsidRPr="007A5F7C">
              <w:rPr>
                <w:rFonts w:asciiTheme="minorHAnsi" w:hAnsiTheme="minorHAnsi" w:cstheme="minorHAnsi"/>
                <w:sz w:val="20"/>
                <w:szCs w:val="20"/>
              </w:rPr>
              <w:t xml:space="preserve"> paranın yaratılması</w:t>
            </w:r>
          </w:p>
        </w:tc>
      </w:tr>
      <w:tr w:rsidR="00B95509" w:rsidRPr="007A5F7C" w14:paraId="07023356" w14:textId="77777777" w:rsidTr="00EB56C8">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2576BB1B"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56F4C3A3" w14:textId="600A5B27"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Merkez bankası bilançosu ve parasal çarpan ve para arzı</w:t>
            </w:r>
          </w:p>
        </w:tc>
      </w:tr>
      <w:tr w:rsidR="00B95509" w:rsidRPr="007A5F7C" w14:paraId="36E5BB89" w14:textId="77777777" w:rsidTr="00EB56C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A782C07"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6F3DF4D0" w14:textId="7AD9A92E"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55513D92" w14:textId="77777777" w:rsidTr="00EB56C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65846DF"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23A39328" w14:textId="69FD6FB5"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Klasik para talebi teorisi</w:t>
            </w:r>
          </w:p>
        </w:tc>
      </w:tr>
      <w:tr w:rsidR="00B95509" w:rsidRPr="007A5F7C" w14:paraId="5A6B2B97" w14:textId="77777777" w:rsidTr="00EB56C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8B3F44A"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1AAF8417" w14:textId="2333D6E2"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Monetarist iktisatçıların talebi teorisi</w:t>
            </w:r>
          </w:p>
        </w:tc>
      </w:tr>
      <w:tr w:rsidR="00B95509" w:rsidRPr="007A5F7C" w14:paraId="1AA864D2" w14:textId="77777777" w:rsidTr="00EB56C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C741366"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6C191E32" w14:textId="16C7677B"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Keynesyen para talebi teorisi</w:t>
            </w:r>
          </w:p>
        </w:tc>
      </w:tr>
      <w:tr w:rsidR="00B95509" w:rsidRPr="007A5F7C" w14:paraId="0D6AEC8C" w14:textId="77777777" w:rsidTr="00EB56C8">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9307B1E"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3F01BE4" w14:textId="321EEA82"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Faizin anlamı</w:t>
            </w:r>
          </w:p>
        </w:tc>
      </w:tr>
      <w:tr w:rsidR="00B95509" w:rsidRPr="007A5F7C" w14:paraId="4F89F942" w14:textId="77777777" w:rsidTr="00EB56C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016DDB"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03E050D7" w14:textId="67173B6A"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Faiz Teorileri</w:t>
            </w:r>
          </w:p>
        </w:tc>
      </w:tr>
      <w:tr w:rsidR="00B95509" w:rsidRPr="007A5F7C" w14:paraId="21FCD760" w14:textId="77777777" w:rsidTr="00EB56C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2C38CE"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6A8C4340" w14:textId="014F4893"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Döviz piyasaları ve döviz kurunun Belirlenmesi</w:t>
            </w:r>
          </w:p>
        </w:tc>
      </w:tr>
      <w:tr w:rsidR="00B95509" w:rsidRPr="007A5F7C" w14:paraId="1C34057E" w14:textId="77777777" w:rsidTr="00EB56C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DF51A4"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414C03A1" w14:textId="599FD491"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Para Enflasyon ve İşsizlik</w:t>
            </w:r>
          </w:p>
        </w:tc>
      </w:tr>
      <w:tr w:rsidR="00B95509" w:rsidRPr="007A5F7C" w14:paraId="3FDDB234"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12C369A0" w14:textId="77777777" w:rsidR="00AD7799" w:rsidRPr="007A5F7C" w:rsidRDefault="00AD7799"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6DB7D11A" w14:textId="4DD08CDA"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370A5420" w14:textId="77777777" w:rsidR="00AD7799" w:rsidRPr="007A5F7C" w:rsidRDefault="00AD7799" w:rsidP="00AD7799">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78FCFA35"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224A244C" w14:textId="77777777" w:rsidR="00AD7799" w:rsidRPr="007A5F7C" w:rsidRDefault="00AD7799"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115F34D4" w14:textId="77777777" w:rsidR="00AD7799" w:rsidRPr="007A5F7C" w:rsidRDefault="00AD7799"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0C7A6BDB"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4F8864EF"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3E94FD64"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74C9B3A0" w14:textId="77777777" w:rsidR="00AD7799" w:rsidRPr="007A5F7C" w:rsidRDefault="00AD7799"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5AF4C8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C17B17A"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5400504A"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2B14FEDA"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F81AE1C"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015BD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82DF226" w14:textId="77777777" w:rsidR="00AD7799" w:rsidRPr="007A5F7C" w:rsidRDefault="00AD7799" w:rsidP="00A8112E">
            <w:pPr>
              <w:jc w:val="center"/>
              <w:rPr>
                <w:rFonts w:asciiTheme="minorHAnsi" w:hAnsiTheme="minorHAnsi" w:cstheme="minorHAnsi"/>
                <w:b/>
                <w:sz w:val="20"/>
                <w:szCs w:val="20"/>
              </w:rPr>
            </w:pPr>
          </w:p>
        </w:tc>
      </w:tr>
      <w:tr w:rsidR="00B95509" w:rsidRPr="007A5F7C" w14:paraId="1D84E82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116F39E"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388CA674"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6DA7082"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51ADFD5"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73098F1F" w14:textId="77777777" w:rsidR="00AD7799" w:rsidRPr="007A5F7C" w:rsidRDefault="00AD779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0C48090" w14:textId="77777777" w:rsidR="00AD7799" w:rsidRPr="007A5F7C" w:rsidRDefault="00AD7799" w:rsidP="00A8112E">
            <w:pPr>
              <w:jc w:val="center"/>
              <w:rPr>
                <w:rFonts w:asciiTheme="minorHAnsi" w:hAnsiTheme="minorHAnsi" w:cstheme="minorHAnsi"/>
                <w:b/>
                <w:sz w:val="20"/>
                <w:szCs w:val="20"/>
              </w:rPr>
            </w:pPr>
          </w:p>
        </w:tc>
      </w:tr>
      <w:tr w:rsidR="00B95509" w:rsidRPr="007A5F7C" w14:paraId="28EFB5D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ECB2A30"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231E3D3E"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5A204A24"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3C92005"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5DE2A98" w14:textId="77777777" w:rsidR="00AD7799" w:rsidRPr="007A5F7C" w:rsidRDefault="00AD779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714EDB2"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1905D1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F1F8300"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46F14994"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31A07D8C"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4FD21F9"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E0D3D8D"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CFF19DF" w14:textId="77777777" w:rsidR="00AD7799" w:rsidRPr="007A5F7C" w:rsidRDefault="00AD7799" w:rsidP="00A8112E">
            <w:pPr>
              <w:jc w:val="center"/>
              <w:rPr>
                <w:rFonts w:asciiTheme="minorHAnsi" w:hAnsiTheme="minorHAnsi" w:cstheme="minorHAnsi"/>
                <w:b/>
                <w:sz w:val="20"/>
                <w:szCs w:val="20"/>
              </w:rPr>
            </w:pPr>
          </w:p>
        </w:tc>
      </w:tr>
      <w:tr w:rsidR="00B95509" w:rsidRPr="007A5F7C" w14:paraId="718A20E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A4F6C4E"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63FAD469"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8B3A573"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EDEF66F"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AA0C902"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54C0C8C"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4E0C5A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B1C8FFC"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71CCA98F"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391CC2F"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B52FD05"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9C16967" w14:textId="77777777" w:rsidR="00AD7799" w:rsidRPr="007A5F7C" w:rsidRDefault="00AD7799"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BF58449"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69CB36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E0A748C"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72260E80"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9073737"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4DE166A"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70ECDC1"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DF83882"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BE7094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49C8BDC"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04AE24EF"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27CB862B"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5E6F2F1"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802E0CA"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1768C09" w14:textId="77777777" w:rsidR="00AD7799" w:rsidRPr="007A5F7C" w:rsidRDefault="00AD7799" w:rsidP="00A8112E">
            <w:pPr>
              <w:jc w:val="center"/>
              <w:rPr>
                <w:rFonts w:asciiTheme="minorHAnsi" w:hAnsiTheme="minorHAnsi" w:cstheme="minorHAnsi"/>
                <w:b/>
                <w:sz w:val="20"/>
                <w:szCs w:val="20"/>
              </w:rPr>
            </w:pPr>
          </w:p>
        </w:tc>
      </w:tr>
      <w:tr w:rsidR="00B95509" w:rsidRPr="007A5F7C" w14:paraId="5B10A87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95B40EE"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1CD6D264"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7851F754"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B8A49C6"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33D1F4E"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AE695E0" w14:textId="77777777" w:rsidR="00AD7799" w:rsidRPr="007A5F7C" w:rsidRDefault="00AD7799" w:rsidP="00A8112E">
            <w:pPr>
              <w:jc w:val="center"/>
              <w:rPr>
                <w:rFonts w:asciiTheme="minorHAnsi" w:hAnsiTheme="minorHAnsi" w:cstheme="minorHAnsi"/>
                <w:b/>
                <w:sz w:val="20"/>
                <w:szCs w:val="20"/>
              </w:rPr>
            </w:pPr>
          </w:p>
        </w:tc>
      </w:tr>
      <w:tr w:rsidR="00B95509" w:rsidRPr="007A5F7C" w14:paraId="7C08BE5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91BB1E7"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2684A823"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A33098D"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30240F7"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882F5EF"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321A020"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DA017B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67B242F" w14:textId="77777777" w:rsidR="00AD7799" w:rsidRPr="007A5F7C" w:rsidRDefault="00AD7799"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6D2826C4" w14:textId="77777777" w:rsidR="00AD7799" w:rsidRPr="007A5F7C" w:rsidRDefault="00AD7799"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8642B9C" w14:textId="77777777" w:rsidR="00AD7799" w:rsidRPr="007A5F7C" w:rsidRDefault="00AD7799"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5E9C3A1"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402EE07"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F7243CF" w14:textId="77777777" w:rsidR="00AD7799" w:rsidRPr="007A5F7C" w:rsidRDefault="00AD7799"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AD7799" w:rsidRPr="007A5F7C" w14:paraId="3F0C178C"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01B9C3B0" w14:textId="77777777" w:rsidR="00AD7799" w:rsidRPr="007A5F7C" w:rsidRDefault="00AD7799"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4E94D715" w14:textId="45F6CE12" w:rsidR="00AD7799" w:rsidRPr="007A5F7C" w:rsidRDefault="00AD7799"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4DF03B50" w14:textId="77777777" w:rsidR="00AD7799" w:rsidRPr="007A5F7C" w:rsidRDefault="00AD7799" w:rsidP="00AD7799">
      <w:pPr>
        <w:rPr>
          <w:rFonts w:asciiTheme="minorHAnsi" w:hAnsiTheme="minorHAnsi" w:cstheme="minorHAnsi"/>
        </w:rPr>
      </w:pPr>
    </w:p>
    <w:p w14:paraId="142043A8" w14:textId="20E12AAD" w:rsidR="00AD7799" w:rsidRPr="007A5F7C" w:rsidRDefault="00AD7799" w:rsidP="00AD7799">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w:t>
      </w:r>
      <w:r w:rsidR="00C51DDD" w:rsidRPr="007A5F7C">
        <w:rPr>
          <w:rFonts w:asciiTheme="minorHAnsi" w:hAnsiTheme="minorHAnsi" w:cstheme="minorHAnsi"/>
        </w:rPr>
        <w:t>İnci PARLAKTUNA</w:t>
      </w:r>
    </w:p>
    <w:p w14:paraId="34D04478" w14:textId="77777777" w:rsidR="00AD7799" w:rsidRPr="007A5F7C" w:rsidRDefault="00AD7799" w:rsidP="00AD7799">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34DF9187" w14:textId="77777777" w:rsidR="00AD7799" w:rsidRPr="007A5F7C" w:rsidRDefault="00AD7799" w:rsidP="00AD7799">
      <w:pPr>
        <w:rPr>
          <w:rFonts w:asciiTheme="minorHAnsi" w:hAnsiTheme="minorHAnsi" w:cstheme="minorHAnsi"/>
        </w:rPr>
      </w:pPr>
    </w:p>
    <w:p w14:paraId="74DF6FF2" w14:textId="792EEC36" w:rsidR="00C51DDD" w:rsidRPr="007A5F7C" w:rsidRDefault="00C51DDD">
      <w:pPr>
        <w:rPr>
          <w:rFonts w:asciiTheme="minorHAnsi" w:hAnsiTheme="minorHAnsi" w:cstheme="minorHAnsi"/>
        </w:rPr>
      </w:pPr>
      <w:r w:rsidRPr="007A5F7C">
        <w:rPr>
          <w:rFonts w:asciiTheme="minorHAnsi" w:hAnsiTheme="minorHAnsi" w:cstheme="minorHAnsi"/>
        </w:rPr>
        <w:br w:type="page"/>
      </w:r>
    </w:p>
    <w:p w14:paraId="505DF13C"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799552" behindDoc="0" locked="0" layoutInCell="1" allowOverlap="1" wp14:anchorId="6A9D940B" wp14:editId="3A4560C2">
            <wp:simplePos x="0" y="0"/>
            <wp:positionH relativeFrom="margin">
              <wp:align>left</wp:align>
            </wp:positionH>
            <wp:positionV relativeFrom="margin">
              <wp:align>top</wp:align>
            </wp:positionV>
            <wp:extent cx="756285" cy="756285"/>
            <wp:effectExtent l="0" t="0" r="0" b="0"/>
            <wp:wrapNone/>
            <wp:docPr id="70" name="Resim 7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3EFC6CBB"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74E404EB"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C51DDD" w:rsidRPr="007A5F7C" w14:paraId="618EC16B" w14:textId="77777777" w:rsidTr="00A8112E">
        <w:tc>
          <w:tcPr>
            <w:tcW w:w="1167" w:type="dxa"/>
            <w:vAlign w:val="center"/>
          </w:tcPr>
          <w:p w14:paraId="2C3A6074" w14:textId="77777777" w:rsidR="00C51DDD" w:rsidRPr="007A5F7C" w:rsidRDefault="00C51DDD"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56930760" w14:textId="77777777" w:rsidR="00C51DDD" w:rsidRPr="007A5F7C" w:rsidRDefault="00C51DDD"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3C9F1404" w14:textId="77777777" w:rsidR="00C51DDD" w:rsidRPr="007A5F7C" w:rsidRDefault="00C51DDD"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C51DDD" w:rsidRPr="007A5F7C" w14:paraId="684D2C24" w14:textId="77777777" w:rsidTr="00A8112E">
        <w:tc>
          <w:tcPr>
            <w:tcW w:w="1668" w:type="dxa"/>
            <w:vAlign w:val="center"/>
          </w:tcPr>
          <w:p w14:paraId="3DCFB7BE" w14:textId="77777777" w:rsidR="00C51DDD" w:rsidRPr="007A5F7C" w:rsidRDefault="00C51DDD"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64C8C924" w14:textId="50E13099" w:rsidR="00C51DDD" w:rsidRPr="007A5F7C" w:rsidRDefault="00C51DDD" w:rsidP="00A8112E">
            <w:pPr>
              <w:outlineLvl w:val="0"/>
              <w:rPr>
                <w:rFonts w:asciiTheme="minorHAnsi" w:hAnsiTheme="minorHAnsi" w:cstheme="minorHAnsi"/>
              </w:rPr>
            </w:pPr>
            <w:r w:rsidRPr="007A5F7C">
              <w:rPr>
                <w:rFonts w:asciiTheme="minorHAnsi" w:hAnsiTheme="minorHAnsi" w:cstheme="minorHAnsi"/>
                <w:sz w:val="22"/>
                <w:szCs w:val="22"/>
              </w:rPr>
              <w:t>131115325</w:t>
            </w:r>
          </w:p>
        </w:tc>
        <w:tc>
          <w:tcPr>
            <w:tcW w:w="1560" w:type="dxa"/>
            <w:vAlign w:val="center"/>
          </w:tcPr>
          <w:p w14:paraId="05D9511C" w14:textId="77777777" w:rsidR="00C51DDD" w:rsidRPr="007A5F7C" w:rsidRDefault="00C51DDD"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7D094947" w14:textId="5112C7C1" w:rsidR="00C51DDD" w:rsidRPr="007A5F7C" w:rsidRDefault="00C51DDD" w:rsidP="00B93CE4">
            <w:pPr>
              <w:pStyle w:val="Balk1"/>
              <w:rPr>
                <w:rFonts w:asciiTheme="minorHAnsi" w:hAnsiTheme="minorHAnsi" w:cstheme="minorHAnsi"/>
              </w:rPr>
            </w:pPr>
            <w:bookmarkStart w:id="39" w:name="_Büyüme_Teorileri"/>
            <w:bookmarkEnd w:id="39"/>
            <w:r w:rsidRPr="007A5F7C">
              <w:rPr>
                <w:rFonts w:asciiTheme="minorHAnsi" w:hAnsiTheme="minorHAnsi" w:cstheme="minorHAnsi"/>
              </w:rPr>
              <w:t>Büyüme Teorileri</w:t>
            </w:r>
          </w:p>
        </w:tc>
      </w:tr>
    </w:tbl>
    <w:p w14:paraId="73A34AF3" w14:textId="77777777" w:rsidR="00C51DDD" w:rsidRPr="007A5F7C" w:rsidRDefault="00C51DDD"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06F4029F"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5A7F3F5E" w14:textId="77777777" w:rsidR="00C51DDD" w:rsidRPr="007A5F7C" w:rsidRDefault="00C51DDD"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5EAED2FC" w14:textId="77777777" w:rsidR="00C51DDD" w:rsidRPr="007A5F7C" w:rsidRDefault="00C51DDD"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73E1059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1A9FFE85"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1BFC82CF"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5A153A1E" w14:textId="77777777" w:rsidR="00C51DDD" w:rsidRPr="007A5F7C" w:rsidRDefault="00C51DDD"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7B637F1D"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33108328"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1B8466AE" w14:textId="77777777" w:rsidR="00C51DDD" w:rsidRPr="007A5F7C" w:rsidRDefault="00C51DDD"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4163F030"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32022626" w14:textId="77777777" w:rsidR="00C51DDD" w:rsidRPr="007A5F7C" w:rsidRDefault="00C51DDD"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177E48F0"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62C0DD73"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10CF71A7"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4133069B" w14:textId="41D127C0"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5D91461E"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293BD6A0"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77A576E9"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21CFD117"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C95305A" w14:textId="0FEEB9F5"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1380" w:type="pct"/>
            <w:gridSpan w:val="2"/>
            <w:tcBorders>
              <w:top w:val="single" w:sz="4" w:space="0" w:color="auto"/>
              <w:left w:val="single" w:sz="4" w:space="0" w:color="auto"/>
              <w:bottom w:val="single" w:sz="12" w:space="0" w:color="auto"/>
            </w:tcBorders>
            <w:vAlign w:val="center"/>
          </w:tcPr>
          <w:p w14:paraId="426CD419"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64119008"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3C5BC956"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147D8FB"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597B6998"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2847ABE8"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609AA30B"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76DCCF1"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A5BFB43"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75C31EA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4482787D"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6E8EDB56" w14:textId="77777777" w:rsidR="00C51DDD" w:rsidRPr="007A5F7C" w:rsidRDefault="00C51DDD"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79815A64" w14:textId="77777777" w:rsidR="00C51DDD" w:rsidRPr="007A5F7C" w:rsidRDefault="00C51DDD"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72759ABF" w14:textId="5460B13D"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24BE8B4C" w14:textId="77777777" w:rsidR="00C51DDD" w:rsidRPr="007A5F7C" w:rsidRDefault="00C51DDD"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3CF2AA77" w14:textId="77777777" w:rsidR="00C51DDD" w:rsidRPr="007A5F7C" w:rsidRDefault="00C51DDD" w:rsidP="00A8112E">
            <w:pPr>
              <w:jc w:val="center"/>
              <w:rPr>
                <w:rFonts w:asciiTheme="minorHAnsi" w:hAnsiTheme="minorHAnsi" w:cstheme="minorHAnsi"/>
                <w:sz w:val="22"/>
                <w:szCs w:val="22"/>
              </w:rPr>
            </w:pPr>
          </w:p>
        </w:tc>
      </w:tr>
      <w:tr w:rsidR="00B95509" w:rsidRPr="007A5F7C" w14:paraId="4962912F"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C552468"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2B9AC125"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65688506"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75C425EC"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0EFBA69"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07CF0260"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2B5A3A6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AF0641F"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233DD9E2"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16DC8274"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24855D55" w14:textId="77777777" w:rsidR="00C51DDD" w:rsidRPr="007A5F7C" w:rsidRDefault="00C51DDD"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4E738AF1"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F7F67EC"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5C28ECC"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63ECD537"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0FBC8629" w14:textId="77777777" w:rsidR="00C51DDD" w:rsidRPr="007A5F7C" w:rsidRDefault="00C51DDD"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08ED104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1A6144B"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B656BCC"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1CE52FD4"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F688CC4"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B35CA2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99520F3"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91DB882"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443C2FD7"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4041210"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1F8C1CF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999FC70"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4376113B"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237FD549"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7A26049E"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94FABB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D3FAAB5"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6E84DB6F"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79E330ED"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1BD8DAD4"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359822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07A7361"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64A90E0D"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448D034E"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70C4A777"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A6D1159"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BE3112C"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31169A41" w14:textId="77777777" w:rsidR="00C51DDD" w:rsidRPr="007A5F7C" w:rsidRDefault="00C51DDD"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4B287E36"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6B7ECC36"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1A0A7B31"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53F8C87"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1FEE100" w14:textId="77777777" w:rsidR="00C51DDD" w:rsidRPr="007A5F7C" w:rsidRDefault="00C51DDD"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46F8AFB"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F24D780" w14:textId="77777777" w:rsidR="00C51DDD" w:rsidRPr="007A5F7C" w:rsidRDefault="00C51DDD" w:rsidP="00C51DDD">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636C1507" w14:textId="730CD1CF" w:rsidR="00C51DDD" w:rsidRPr="007A5F7C" w:rsidRDefault="00C51DDD" w:rsidP="00C51DDD">
            <w:pPr>
              <w:jc w:val="both"/>
              <w:rPr>
                <w:rFonts w:asciiTheme="minorHAnsi" w:hAnsiTheme="minorHAnsi" w:cstheme="minorHAnsi"/>
                <w:sz w:val="20"/>
                <w:szCs w:val="20"/>
              </w:rPr>
            </w:pPr>
            <w:r w:rsidRPr="007A5F7C">
              <w:rPr>
                <w:rFonts w:asciiTheme="minorHAnsi" w:hAnsiTheme="minorHAnsi" w:cstheme="minorHAnsi"/>
                <w:sz w:val="20"/>
                <w:szCs w:val="20"/>
              </w:rPr>
              <w:t xml:space="preserve">İktisadi büyümenin tanımı, ölçülmesi ve kaynakları, geleneksel büyüme modelleri: Klasik, Sosyalist, Schumpeter ve Keynes, çağdaş büyüme modelleri: </w:t>
            </w:r>
            <w:proofErr w:type="spellStart"/>
            <w:r w:rsidRPr="007A5F7C">
              <w:rPr>
                <w:rFonts w:asciiTheme="minorHAnsi" w:hAnsiTheme="minorHAnsi" w:cstheme="minorHAnsi"/>
                <w:sz w:val="20"/>
                <w:szCs w:val="20"/>
              </w:rPr>
              <w:t>Harrod</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Domar</w:t>
            </w:r>
            <w:proofErr w:type="spellEnd"/>
            <w:r w:rsidRPr="007A5F7C">
              <w:rPr>
                <w:rFonts w:asciiTheme="minorHAnsi" w:hAnsiTheme="minorHAnsi" w:cstheme="minorHAnsi"/>
                <w:sz w:val="20"/>
                <w:szCs w:val="20"/>
              </w:rPr>
              <w:t>, Neoklasik (</w:t>
            </w:r>
            <w:proofErr w:type="spellStart"/>
            <w:r w:rsidRPr="007A5F7C">
              <w:rPr>
                <w:rFonts w:asciiTheme="minorHAnsi" w:hAnsiTheme="minorHAnsi" w:cstheme="minorHAnsi"/>
                <w:sz w:val="20"/>
                <w:szCs w:val="20"/>
              </w:rPr>
              <w:t>Solow</w:t>
            </w:r>
            <w:proofErr w:type="spellEnd"/>
            <w:r w:rsidRPr="007A5F7C">
              <w:rPr>
                <w:rFonts w:asciiTheme="minorHAnsi" w:hAnsiTheme="minorHAnsi" w:cstheme="minorHAnsi"/>
                <w:sz w:val="20"/>
                <w:szCs w:val="20"/>
              </w:rPr>
              <w:t xml:space="preserve">) ve İçsel Büyüme. </w:t>
            </w:r>
          </w:p>
        </w:tc>
      </w:tr>
      <w:tr w:rsidR="00B95509" w:rsidRPr="007A5F7C" w14:paraId="1A347A40"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6338612" w14:textId="77777777" w:rsidR="00C51DDD" w:rsidRPr="007A5F7C" w:rsidRDefault="00C51DDD" w:rsidP="00C51DDD">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1AB0D93" w14:textId="4DD9DF38" w:rsidR="00C51DDD" w:rsidRPr="007A5F7C" w:rsidRDefault="00C51DDD" w:rsidP="00C51DDD">
            <w:pPr>
              <w:pStyle w:val="NormalWeb"/>
              <w:jc w:val="both"/>
              <w:rPr>
                <w:rFonts w:asciiTheme="minorHAnsi" w:hAnsiTheme="minorHAnsi" w:cstheme="minorHAnsi"/>
              </w:rPr>
            </w:pPr>
            <w:r w:rsidRPr="007A5F7C">
              <w:rPr>
                <w:rFonts w:asciiTheme="minorHAnsi" w:hAnsiTheme="minorHAnsi" w:cstheme="minorHAnsi"/>
                <w:sz w:val="20"/>
                <w:szCs w:val="20"/>
              </w:rPr>
              <w:t xml:space="preserve">İktisadi büyümenin tanıtılması ve tarihsel gelişim süreci içerisinde ülkelerin iktisadi büyümelerinin nedenlerinin temel büyüme modelleri çerçevesinde öğrenciye sunulmasıdır. </w:t>
            </w:r>
          </w:p>
        </w:tc>
      </w:tr>
      <w:tr w:rsidR="00B95509" w:rsidRPr="007A5F7C" w14:paraId="7DF76086"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A42A56B" w14:textId="77777777" w:rsidR="00C51DDD" w:rsidRPr="007A5F7C" w:rsidRDefault="00C51DDD" w:rsidP="00C51DDD">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9D0E53F" w14:textId="54B870FE" w:rsidR="00C51DDD" w:rsidRPr="007A5F7C" w:rsidRDefault="00C51DDD" w:rsidP="00C51DDD">
            <w:pPr>
              <w:jc w:val="both"/>
              <w:rPr>
                <w:rFonts w:asciiTheme="minorHAnsi" w:hAnsiTheme="minorHAnsi" w:cstheme="minorHAnsi"/>
                <w:sz w:val="20"/>
                <w:szCs w:val="20"/>
              </w:rPr>
            </w:pPr>
            <w:r w:rsidRPr="007A5F7C">
              <w:rPr>
                <w:rFonts w:asciiTheme="minorHAnsi" w:hAnsiTheme="minorHAnsi" w:cstheme="minorHAnsi"/>
                <w:sz w:val="20"/>
                <w:szCs w:val="20"/>
              </w:rPr>
              <w:t xml:space="preserve">Büyüme alanıyla ilgili uzmanlık gerektiren alanlara ilişkin uygulamaya dönük çalışmalarda yetenek ve beceri kazandırmak. Dünya ülkelerinin neden farklı büyüme oranlarına sahip olduklarının analizini yapabilmek ve yorumlayabilmek. </w:t>
            </w:r>
          </w:p>
        </w:tc>
      </w:tr>
      <w:tr w:rsidR="00B95509" w:rsidRPr="007A5F7C" w14:paraId="29C71C80"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63EEF31" w14:textId="77777777" w:rsidR="00C51DDD" w:rsidRPr="007A5F7C" w:rsidRDefault="00C51DDD" w:rsidP="00C51DDD">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076ADDAE" w14:textId="755BE69A" w:rsidR="00C51DDD" w:rsidRPr="007A5F7C" w:rsidRDefault="00C51DDD" w:rsidP="00C51DDD">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İktisadi büyümenin ne olduğunu, nasıl ölçüldüğünün ve iktisadi büyümenin temel kaynaklarının neler olduğunun öğrenilmesi. Geçmişten günümüze ülkelerin iktisadi büyümelerinde hangi faktörlerin rol oynadığını bilmek ve bu faktörlerle büyüme arasındaki ilişkiyi analiz edebilmek. Büyüme modellerinin ortaya çıkış nedenlerini anlayabilmek ve her bir büyüme modelinin günümüz gerçeklerine ne kadar yakın olduğu konusunda yorum yapabilmek.</w:t>
            </w:r>
          </w:p>
        </w:tc>
      </w:tr>
      <w:tr w:rsidR="00B95509" w:rsidRPr="007A5F7C" w14:paraId="0D5B9CB7" w14:textId="77777777" w:rsidTr="003E2CCD">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69D2E7E" w14:textId="77777777" w:rsidR="00C51DDD" w:rsidRPr="007A5F7C" w:rsidRDefault="00C51DDD" w:rsidP="00C51DDD">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670D895D" w14:textId="61AAA598"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Taban, Sami (2011). İktisadi Büyüme: Kavram ve Modeller. Nobel Yayınevi, Ankara.</w:t>
            </w:r>
          </w:p>
        </w:tc>
      </w:tr>
      <w:tr w:rsidR="00B95509" w:rsidRPr="007A5F7C" w14:paraId="1A4EEAD9"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E97C97D" w14:textId="77777777" w:rsidR="00C51DDD" w:rsidRPr="007A5F7C" w:rsidRDefault="00C51DDD" w:rsidP="00C51DD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6A9F979A" w14:textId="4D897CA7"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Jones, Charles I. (2001). İktisadi Büyümeye Giriş (Çev. Sanlı Ateş ve İsmail Tuncer), Literatür Yayınları, </w:t>
            </w:r>
            <w:r w:rsidR="00E960B2" w:rsidRPr="007A5F7C">
              <w:rPr>
                <w:rFonts w:asciiTheme="minorHAnsi" w:hAnsiTheme="minorHAnsi" w:cstheme="minorHAnsi"/>
                <w:sz w:val="20"/>
                <w:szCs w:val="20"/>
              </w:rPr>
              <w:t>İstanbul.</w:t>
            </w:r>
          </w:p>
          <w:p w14:paraId="0787D18E" w14:textId="77777777"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Ünsal, Erdal. (2007). İktisadi Büyüme, İmaj Yayıncılık, Ankara. </w:t>
            </w:r>
          </w:p>
          <w:p w14:paraId="70196BF1" w14:textId="1FD2FCE6"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Acar, Yalçın (2002). İktisadi Büyüme ve Büyüme Modelleri, </w:t>
            </w:r>
            <w:proofErr w:type="spellStart"/>
            <w:r w:rsidRPr="007A5F7C">
              <w:rPr>
                <w:rFonts w:asciiTheme="minorHAnsi" w:hAnsiTheme="minorHAnsi" w:cstheme="minorHAnsi"/>
                <w:sz w:val="20"/>
                <w:szCs w:val="20"/>
              </w:rPr>
              <w:t>Vipaş</w:t>
            </w:r>
            <w:proofErr w:type="spellEnd"/>
            <w:r w:rsidRPr="007A5F7C">
              <w:rPr>
                <w:rFonts w:asciiTheme="minorHAnsi" w:hAnsiTheme="minorHAnsi" w:cstheme="minorHAnsi"/>
                <w:sz w:val="20"/>
                <w:szCs w:val="20"/>
              </w:rPr>
              <w:t xml:space="preserve"> Yayınları, Bursa. </w:t>
            </w:r>
          </w:p>
        </w:tc>
      </w:tr>
      <w:tr w:rsidR="00B95509" w:rsidRPr="007A5F7C" w14:paraId="5A0312E8"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09448B1"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33B5A18B" w14:textId="77777777" w:rsidR="00C51DDD" w:rsidRPr="007A5F7C" w:rsidRDefault="00C51DDD"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42F93E13" w14:textId="77777777" w:rsidR="00C51DDD" w:rsidRPr="007A5F7C" w:rsidRDefault="00C51DDD" w:rsidP="00C51DDD">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1ECC222E"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ECF390A"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35264513"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184807C5"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1E5EC7DE" w14:textId="77777777" w:rsidR="00C51DDD" w:rsidRPr="007A5F7C" w:rsidRDefault="00C51DDD"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6D7DB07F" w14:textId="77777777" w:rsidTr="00730D6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834B0F0"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3874A228" w14:textId="6DBA6A68"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İktisadi büyümenin tanımı ve ölçülmesi </w:t>
            </w:r>
          </w:p>
        </w:tc>
      </w:tr>
      <w:tr w:rsidR="00B95509" w:rsidRPr="007A5F7C" w14:paraId="52D7FA42" w14:textId="77777777" w:rsidTr="00730D6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E8DB6C"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45366546" w14:textId="23911404"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İktisadi büyümenin kaynakları</w:t>
            </w:r>
          </w:p>
        </w:tc>
      </w:tr>
      <w:tr w:rsidR="00B95509" w:rsidRPr="007A5F7C" w14:paraId="5EFBB707" w14:textId="77777777" w:rsidTr="00730D6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2A888EC"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5699A27F" w14:textId="0FB9973A"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A. Smith ve </w:t>
            </w:r>
            <w:proofErr w:type="spellStart"/>
            <w:r w:rsidRPr="007A5F7C">
              <w:rPr>
                <w:rFonts w:asciiTheme="minorHAnsi" w:hAnsiTheme="minorHAnsi" w:cstheme="minorHAnsi"/>
                <w:sz w:val="20"/>
                <w:szCs w:val="20"/>
              </w:rPr>
              <w:t>Malthus’un</w:t>
            </w:r>
            <w:proofErr w:type="spellEnd"/>
            <w:r w:rsidRPr="007A5F7C">
              <w:rPr>
                <w:rFonts w:asciiTheme="minorHAnsi" w:hAnsiTheme="minorHAnsi" w:cstheme="minorHAnsi"/>
                <w:sz w:val="20"/>
                <w:szCs w:val="20"/>
              </w:rPr>
              <w:t xml:space="preserve"> iktisadi büyüme modelleri</w:t>
            </w:r>
          </w:p>
        </w:tc>
      </w:tr>
      <w:tr w:rsidR="00B95509" w:rsidRPr="007A5F7C" w14:paraId="29548A2D" w14:textId="77777777" w:rsidTr="00730D6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A98006"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76A16960" w14:textId="5DEB4145"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David Ricardo’nun büyüme modeli</w:t>
            </w:r>
          </w:p>
        </w:tc>
      </w:tr>
      <w:tr w:rsidR="00B95509" w:rsidRPr="007A5F7C" w14:paraId="123EB390" w14:textId="77777777" w:rsidTr="00730D6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45B565"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2C4C9D63" w14:textId="2533CC8F"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Sosyalist büyüme modeli</w:t>
            </w:r>
          </w:p>
        </w:tc>
      </w:tr>
      <w:tr w:rsidR="00B95509" w:rsidRPr="007A5F7C" w14:paraId="44B3D96E" w14:textId="77777777" w:rsidTr="00730D67">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A7B5190"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37F4C845" w14:textId="4F3B5148"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Schumpeter ve Keynes’in büyüme konusundaki görüşleri</w:t>
            </w:r>
          </w:p>
        </w:tc>
      </w:tr>
      <w:tr w:rsidR="00B95509" w:rsidRPr="007A5F7C" w14:paraId="6D73E98C" w14:textId="77777777" w:rsidTr="00730D6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2A92D0C"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6F320843" w14:textId="0F1D21AC"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5E0241BE" w14:textId="77777777" w:rsidTr="00730D6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D39FC4"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5BA4D813" w14:textId="51289C76" w:rsidR="00C51DDD" w:rsidRPr="007A5F7C" w:rsidRDefault="00C51DDD" w:rsidP="00C51DDD">
            <w:pPr>
              <w:rPr>
                <w:rFonts w:asciiTheme="minorHAnsi" w:hAnsiTheme="minorHAnsi" w:cstheme="minorHAnsi"/>
                <w:sz w:val="20"/>
                <w:szCs w:val="20"/>
              </w:rPr>
            </w:pPr>
            <w:proofErr w:type="spellStart"/>
            <w:r w:rsidRPr="007A5F7C">
              <w:rPr>
                <w:rFonts w:asciiTheme="minorHAnsi" w:hAnsiTheme="minorHAnsi" w:cstheme="minorHAnsi"/>
                <w:sz w:val="20"/>
                <w:szCs w:val="20"/>
              </w:rPr>
              <w:t>Harrod-Domar</w:t>
            </w:r>
            <w:proofErr w:type="spellEnd"/>
            <w:r w:rsidRPr="007A5F7C">
              <w:rPr>
                <w:rFonts w:asciiTheme="minorHAnsi" w:hAnsiTheme="minorHAnsi" w:cstheme="minorHAnsi"/>
                <w:sz w:val="20"/>
                <w:szCs w:val="20"/>
              </w:rPr>
              <w:t xml:space="preserve"> büyüme modeli</w:t>
            </w:r>
          </w:p>
        </w:tc>
      </w:tr>
      <w:tr w:rsidR="00B95509" w:rsidRPr="007A5F7C" w14:paraId="74BAAF8F" w14:textId="77777777" w:rsidTr="00730D6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7A104FF"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17495E7D" w14:textId="4E91FFE9"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Neoklasik (</w:t>
            </w:r>
            <w:proofErr w:type="spellStart"/>
            <w:r w:rsidRPr="007A5F7C">
              <w:rPr>
                <w:rFonts w:asciiTheme="minorHAnsi" w:hAnsiTheme="minorHAnsi" w:cstheme="minorHAnsi"/>
                <w:sz w:val="20"/>
                <w:szCs w:val="20"/>
              </w:rPr>
              <w:t>Solow</w:t>
            </w:r>
            <w:proofErr w:type="spellEnd"/>
            <w:r w:rsidRPr="007A5F7C">
              <w:rPr>
                <w:rFonts w:asciiTheme="minorHAnsi" w:hAnsiTheme="minorHAnsi" w:cstheme="minorHAnsi"/>
                <w:sz w:val="20"/>
                <w:szCs w:val="20"/>
              </w:rPr>
              <w:t>) büyüme modeli</w:t>
            </w:r>
          </w:p>
        </w:tc>
      </w:tr>
      <w:tr w:rsidR="00B95509" w:rsidRPr="007A5F7C" w14:paraId="5361C3F6" w14:textId="77777777" w:rsidTr="00730D6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8EDEC19"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1A874B55" w14:textId="2D841169"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Neoklasik (</w:t>
            </w:r>
            <w:proofErr w:type="spellStart"/>
            <w:r w:rsidRPr="007A5F7C">
              <w:rPr>
                <w:rFonts w:asciiTheme="minorHAnsi" w:hAnsiTheme="minorHAnsi" w:cstheme="minorHAnsi"/>
                <w:sz w:val="20"/>
                <w:szCs w:val="20"/>
              </w:rPr>
              <w:t>Solow</w:t>
            </w:r>
            <w:proofErr w:type="spellEnd"/>
            <w:r w:rsidRPr="007A5F7C">
              <w:rPr>
                <w:rFonts w:asciiTheme="minorHAnsi" w:hAnsiTheme="minorHAnsi" w:cstheme="minorHAnsi"/>
                <w:sz w:val="20"/>
                <w:szCs w:val="20"/>
              </w:rPr>
              <w:t>) büyüme modeli</w:t>
            </w:r>
          </w:p>
        </w:tc>
      </w:tr>
      <w:tr w:rsidR="00B95509" w:rsidRPr="007A5F7C" w14:paraId="1F0FE824" w14:textId="77777777" w:rsidTr="00730D67">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8A7842A"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D862A41" w14:textId="38A080D2"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İçsel büyüme modelleri: ortaya çıkışı, varsayımları ve belirleyicileri</w:t>
            </w:r>
          </w:p>
        </w:tc>
      </w:tr>
      <w:tr w:rsidR="00B95509" w:rsidRPr="007A5F7C" w14:paraId="72AEEC7F" w14:textId="77777777" w:rsidTr="00730D6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0496F8A"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5C48DF64" w14:textId="007ADAF9"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Ak modeli</w:t>
            </w:r>
          </w:p>
        </w:tc>
      </w:tr>
      <w:tr w:rsidR="00B95509" w:rsidRPr="007A5F7C" w14:paraId="029AE5C2" w14:textId="77777777" w:rsidTr="00730D6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BB3B6ED"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787D866C" w14:textId="042F3E67"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Ar-</w:t>
            </w:r>
            <w:proofErr w:type="spellStart"/>
            <w:r w:rsidRPr="007A5F7C">
              <w:rPr>
                <w:rFonts w:asciiTheme="minorHAnsi" w:hAnsiTheme="minorHAnsi" w:cstheme="minorHAnsi"/>
                <w:sz w:val="20"/>
                <w:szCs w:val="20"/>
              </w:rPr>
              <w:t>Ge</w:t>
            </w:r>
            <w:proofErr w:type="spellEnd"/>
            <w:r w:rsidRPr="007A5F7C">
              <w:rPr>
                <w:rFonts w:asciiTheme="minorHAnsi" w:hAnsiTheme="minorHAnsi" w:cstheme="minorHAnsi"/>
                <w:sz w:val="20"/>
                <w:szCs w:val="20"/>
              </w:rPr>
              <w:t xml:space="preserve"> modeli</w:t>
            </w:r>
          </w:p>
        </w:tc>
      </w:tr>
      <w:tr w:rsidR="00B95509" w:rsidRPr="007A5F7C" w14:paraId="6E26C011" w14:textId="77777777" w:rsidTr="00730D6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B6CF528"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6E05C36B" w14:textId="2379B4E3"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Kamu politikası modeli</w:t>
            </w:r>
          </w:p>
        </w:tc>
      </w:tr>
      <w:tr w:rsidR="00B95509" w:rsidRPr="007A5F7C" w14:paraId="52296F4F"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5FA345EF"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15BEC21C"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1A9FF9F3" w14:textId="77777777" w:rsidR="00C51DDD" w:rsidRPr="007A5F7C" w:rsidRDefault="00C51DDD" w:rsidP="00C51DDD">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41519792"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0644A75D" w14:textId="77777777" w:rsidR="00C51DDD" w:rsidRPr="007A5F7C" w:rsidRDefault="00C51DDD"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12D54439" w14:textId="77777777" w:rsidR="00C51DDD" w:rsidRPr="007A5F7C" w:rsidRDefault="00C51DDD"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1AA70358"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14380922"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44C31FBD"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0CA56CF4"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0C950D8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2308817"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4AE1C235"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51E43BCD"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BD70B6D"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3DE3A47"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F6E7BED" w14:textId="77777777" w:rsidR="00C51DDD" w:rsidRPr="007A5F7C" w:rsidRDefault="00C51DDD" w:rsidP="00A8112E">
            <w:pPr>
              <w:jc w:val="center"/>
              <w:rPr>
                <w:rFonts w:asciiTheme="minorHAnsi" w:hAnsiTheme="minorHAnsi" w:cstheme="minorHAnsi"/>
                <w:b/>
                <w:sz w:val="20"/>
                <w:szCs w:val="20"/>
              </w:rPr>
            </w:pPr>
          </w:p>
        </w:tc>
      </w:tr>
      <w:tr w:rsidR="00B95509" w:rsidRPr="007A5F7C" w14:paraId="21A5B48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D3523D3"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0AAC3471"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B647DEA"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93F2997"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772B4671" w14:textId="77777777" w:rsidR="00C51DDD" w:rsidRPr="007A5F7C" w:rsidRDefault="00C51DD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23A4CEB" w14:textId="77777777" w:rsidR="00C51DDD" w:rsidRPr="007A5F7C" w:rsidRDefault="00C51DDD" w:rsidP="00A8112E">
            <w:pPr>
              <w:jc w:val="center"/>
              <w:rPr>
                <w:rFonts w:asciiTheme="minorHAnsi" w:hAnsiTheme="minorHAnsi" w:cstheme="minorHAnsi"/>
                <w:b/>
                <w:sz w:val="20"/>
                <w:szCs w:val="20"/>
              </w:rPr>
            </w:pPr>
          </w:p>
        </w:tc>
      </w:tr>
      <w:tr w:rsidR="00B95509" w:rsidRPr="007A5F7C" w14:paraId="1D28EA7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D0C759D"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1208F38F"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7C748199"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C9CC3D2"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510FEDE" w14:textId="77777777" w:rsidR="00C51DDD" w:rsidRPr="007A5F7C" w:rsidRDefault="00C51DD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80E719A"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DD785A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5B71EE2"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1D28AD87"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3C95DD53"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C58855A"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B00C37B"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7583433" w14:textId="77777777" w:rsidR="00C51DDD" w:rsidRPr="007A5F7C" w:rsidRDefault="00C51DDD" w:rsidP="00A8112E">
            <w:pPr>
              <w:jc w:val="center"/>
              <w:rPr>
                <w:rFonts w:asciiTheme="minorHAnsi" w:hAnsiTheme="minorHAnsi" w:cstheme="minorHAnsi"/>
                <w:b/>
                <w:sz w:val="20"/>
                <w:szCs w:val="20"/>
              </w:rPr>
            </w:pPr>
          </w:p>
        </w:tc>
      </w:tr>
      <w:tr w:rsidR="00B95509" w:rsidRPr="007A5F7C" w14:paraId="40F6E83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02F650F"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5544C0EC"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9A9FAB8"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9044EA5"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549D5B3"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C9811FE"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A61365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B37162A"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6B5A2C16"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D5A383B"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92C3389"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FC1CB3C" w14:textId="77777777" w:rsidR="00C51DDD" w:rsidRPr="007A5F7C" w:rsidRDefault="00C51DD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89EAD0A"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F31881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E6F96E7"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29FD0532"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ABD0A81"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148F1AB"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66C2229"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D674E3E"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97686F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A3E1BCA"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3BBCFAE3"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5BF19C85"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F0E9426"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D565CFB"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539E799" w14:textId="77777777" w:rsidR="00C51DDD" w:rsidRPr="007A5F7C" w:rsidRDefault="00C51DDD" w:rsidP="00A8112E">
            <w:pPr>
              <w:jc w:val="center"/>
              <w:rPr>
                <w:rFonts w:asciiTheme="minorHAnsi" w:hAnsiTheme="minorHAnsi" w:cstheme="minorHAnsi"/>
                <w:b/>
                <w:sz w:val="20"/>
                <w:szCs w:val="20"/>
              </w:rPr>
            </w:pPr>
          </w:p>
        </w:tc>
      </w:tr>
      <w:tr w:rsidR="00B95509" w:rsidRPr="007A5F7C" w14:paraId="0AD9343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32475EA"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58CC7716"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3701622E"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B205AB9"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3454725"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3C72B6A" w14:textId="77777777" w:rsidR="00C51DDD" w:rsidRPr="007A5F7C" w:rsidRDefault="00C51DDD" w:rsidP="00A8112E">
            <w:pPr>
              <w:jc w:val="center"/>
              <w:rPr>
                <w:rFonts w:asciiTheme="minorHAnsi" w:hAnsiTheme="minorHAnsi" w:cstheme="minorHAnsi"/>
                <w:b/>
                <w:sz w:val="20"/>
                <w:szCs w:val="20"/>
              </w:rPr>
            </w:pPr>
          </w:p>
        </w:tc>
      </w:tr>
      <w:tr w:rsidR="00B95509" w:rsidRPr="007A5F7C" w14:paraId="307E88D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9B5BA83"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5BC10FD3"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889027F"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B318ABE"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6A4753D"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E327350"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F9C220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154BCEF"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2AE0D6F8"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EA3C024"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B0ECE1A"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205934D"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AF0B6A7"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C51DDD" w:rsidRPr="007A5F7C" w14:paraId="09C7AE25"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13D215AD" w14:textId="77777777" w:rsidR="00C51DDD" w:rsidRPr="007A5F7C" w:rsidRDefault="00C51DDD"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7D964AFC" w14:textId="16D6E45C" w:rsidR="00C51DDD" w:rsidRPr="007A5F7C" w:rsidRDefault="00C51DDD"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4C707A03" w14:textId="77777777" w:rsidR="00C51DDD" w:rsidRPr="007A5F7C" w:rsidRDefault="00C51DDD" w:rsidP="00C51DDD">
      <w:pPr>
        <w:rPr>
          <w:rFonts w:asciiTheme="minorHAnsi" w:hAnsiTheme="minorHAnsi" w:cstheme="minorHAnsi"/>
        </w:rPr>
      </w:pPr>
    </w:p>
    <w:p w14:paraId="1205A440" w14:textId="10A3342B" w:rsidR="00C51DDD" w:rsidRPr="007A5F7C" w:rsidRDefault="00C51DDD" w:rsidP="00C51DDD">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Seher Gülşah TOPUZ</w:t>
      </w:r>
    </w:p>
    <w:p w14:paraId="7D7AF8F2" w14:textId="77777777" w:rsidR="00C51DDD" w:rsidRPr="007A5F7C" w:rsidRDefault="00C51DDD" w:rsidP="00C51DDD">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71AD69FA" w14:textId="77777777" w:rsidR="00C51DDD" w:rsidRPr="007A5F7C" w:rsidRDefault="00C51DDD" w:rsidP="00C51DDD">
      <w:pPr>
        <w:rPr>
          <w:rFonts w:asciiTheme="minorHAnsi" w:hAnsiTheme="minorHAnsi" w:cstheme="minorHAnsi"/>
        </w:rPr>
      </w:pPr>
    </w:p>
    <w:p w14:paraId="1828CAC2" w14:textId="60151130" w:rsidR="00C51DDD" w:rsidRPr="007A5F7C" w:rsidRDefault="00C51DDD">
      <w:pPr>
        <w:rPr>
          <w:rFonts w:asciiTheme="minorHAnsi" w:hAnsiTheme="minorHAnsi" w:cstheme="minorHAnsi"/>
        </w:rPr>
      </w:pPr>
      <w:r w:rsidRPr="007A5F7C">
        <w:rPr>
          <w:rFonts w:asciiTheme="minorHAnsi" w:hAnsiTheme="minorHAnsi" w:cstheme="minorHAnsi"/>
        </w:rPr>
        <w:br w:type="page"/>
      </w:r>
    </w:p>
    <w:p w14:paraId="4A2177B1"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01600" behindDoc="0" locked="0" layoutInCell="1" allowOverlap="1" wp14:anchorId="48F1CC02" wp14:editId="7F2C4F42">
            <wp:simplePos x="0" y="0"/>
            <wp:positionH relativeFrom="margin">
              <wp:align>left</wp:align>
            </wp:positionH>
            <wp:positionV relativeFrom="margin">
              <wp:align>top</wp:align>
            </wp:positionV>
            <wp:extent cx="756285" cy="756285"/>
            <wp:effectExtent l="0" t="0" r="0" b="0"/>
            <wp:wrapNone/>
            <wp:docPr id="71" name="Resim 7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00F9AD0D"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057086D8"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C51DDD" w:rsidRPr="007A5F7C" w14:paraId="5A7A2EC1" w14:textId="77777777" w:rsidTr="00A8112E">
        <w:tc>
          <w:tcPr>
            <w:tcW w:w="1167" w:type="dxa"/>
            <w:vAlign w:val="center"/>
          </w:tcPr>
          <w:p w14:paraId="2FECE0C3" w14:textId="77777777" w:rsidR="00C51DDD" w:rsidRPr="007A5F7C" w:rsidRDefault="00C51DDD"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2D7772C1" w14:textId="77777777" w:rsidR="00C51DDD" w:rsidRPr="007A5F7C" w:rsidRDefault="00C51DDD"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1C607762" w14:textId="77777777" w:rsidR="00C51DDD" w:rsidRPr="007A5F7C" w:rsidRDefault="00C51DDD"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C51DDD" w:rsidRPr="007A5F7C" w14:paraId="712FF49A" w14:textId="77777777" w:rsidTr="00A8112E">
        <w:tc>
          <w:tcPr>
            <w:tcW w:w="1668" w:type="dxa"/>
            <w:vAlign w:val="center"/>
          </w:tcPr>
          <w:p w14:paraId="3BD0B934" w14:textId="77777777" w:rsidR="00C51DDD" w:rsidRPr="007A5F7C" w:rsidRDefault="00C51DDD"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515DC81F" w14:textId="43EB26F2" w:rsidR="00C51DDD" w:rsidRPr="007A5F7C" w:rsidRDefault="00C51DDD" w:rsidP="00A8112E">
            <w:pPr>
              <w:outlineLvl w:val="0"/>
              <w:rPr>
                <w:rFonts w:asciiTheme="minorHAnsi" w:hAnsiTheme="minorHAnsi" w:cstheme="minorHAnsi"/>
              </w:rPr>
            </w:pPr>
            <w:r w:rsidRPr="007A5F7C">
              <w:rPr>
                <w:rFonts w:asciiTheme="minorHAnsi" w:hAnsiTheme="minorHAnsi" w:cstheme="minorHAnsi"/>
                <w:sz w:val="22"/>
                <w:szCs w:val="22"/>
              </w:rPr>
              <w:t>131115326</w:t>
            </w:r>
          </w:p>
        </w:tc>
        <w:tc>
          <w:tcPr>
            <w:tcW w:w="1560" w:type="dxa"/>
            <w:vAlign w:val="center"/>
          </w:tcPr>
          <w:p w14:paraId="15D32B00" w14:textId="77777777" w:rsidR="00C51DDD" w:rsidRPr="007A5F7C" w:rsidRDefault="00C51DDD"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61255B64" w14:textId="0527B342" w:rsidR="00C51DDD" w:rsidRPr="007A5F7C" w:rsidRDefault="00C51DDD" w:rsidP="00B93CE4">
            <w:pPr>
              <w:pStyle w:val="Balk1"/>
              <w:rPr>
                <w:rFonts w:asciiTheme="minorHAnsi" w:hAnsiTheme="minorHAnsi" w:cstheme="minorHAnsi"/>
              </w:rPr>
            </w:pPr>
            <w:bookmarkStart w:id="40" w:name="_İktisat_Tarihi_I"/>
            <w:bookmarkEnd w:id="40"/>
            <w:r w:rsidRPr="007A5F7C">
              <w:rPr>
                <w:rFonts w:asciiTheme="minorHAnsi" w:hAnsiTheme="minorHAnsi" w:cstheme="minorHAnsi"/>
              </w:rPr>
              <w:t>İktisat Tarihi I</w:t>
            </w:r>
          </w:p>
        </w:tc>
      </w:tr>
    </w:tbl>
    <w:p w14:paraId="57C799A7" w14:textId="77777777" w:rsidR="00C51DDD" w:rsidRPr="007A5F7C" w:rsidRDefault="00C51DDD"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01BCF944"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1F5E701D" w14:textId="77777777" w:rsidR="00C51DDD" w:rsidRPr="007A5F7C" w:rsidRDefault="00C51DDD"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04FFD737" w14:textId="77777777" w:rsidR="00C51DDD" w:rsidRPr="007A5F7C" w:rsidRDefault="00C51DDD"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65F001D0"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4382888A"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14FC5412"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49B36518" w14:textId="77777777" w:rsidR="00C51DDD" w:rsidRPr="007A5F7C" w:rsidRDefault="00C51DDD"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023A16D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098A639D"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1D1C320A" w14:textId="77777777" w:rsidR="00C51DDD" w:rsidRPr="007A5F7C" w:rsidRDefault="00C51DDD"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5DB87659"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8A1254A" w14:textId="77777777" w:rsidR="00C51DDD" w:rsidRPr="007A5F7C" w:rsidRDefault="00C51DDD"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292047B9"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66C54C1"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046D8777"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2F31F5DB" w14:textId="312663B6"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2AB198B1"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7A3B98BC"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5B5F6DB7"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7700E469"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84795AA" w14:textId="28CC0EB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1380" w:type="pct"/>
            <w:gridSpan w:val="2"/>
            <w:tcBorders>
              <w:top w:val="single" w:sz="4" w:space="0" w:color="auto"/>
              <w:left w:val="single" w:sz="4" w:space="0" w:color="auto"/>
              <w:bottom w:val="single" w:sz="12" w:space="0" w:color="auto"/>
            </w:tcBorders>
            <w:vAlign w:val="center"/>
          </w:tcPr>
          <w:p w14:paraId="6D458EF8"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208AB5CF"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0E4CEA97"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78F29BB8"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20E46FAD"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37D0695D"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5166EBB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746D26D6"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1A77E6C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4DCACF9"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22D1BC3D"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769D018F" w14:textId="77777777" w:rsidR="00C51DDD" w:rsidRPr="007A5F7C" w:rsidRDefault="00C51DDD"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0051B042" w14:textId="77777777" w:rsidR="00C51DDD" w:rsidRPr="007A5F7C" w:rsidRDefault="00C51DDD"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58E37744" w14:textId="375D54E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29635AC0" w14:textId="77777777" w:rsidR="00C51DDD" w:rsidRPr="007A5F7C" w:rsidRDefault="00C51DDD"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639D40F4" w14:textId="77777777" w:rsidR="00C51DDD" w:rsidRPr="007A5F7C" w:rsidRDefault="00C51DDD" w:rsidP="00A8112E">
            <w:pPr>
              <w:jc w:val="center"/>
              <w:rPr>
                <w:rFonts w:asciiTheme="minorHAnsi" w:hAnsiTheme="minorHAnsi" w:cstheme="minorHAnsi"/>
                <w:sz w:val="22"/>
                <w:szCs w:val="22"/>
              </w:rPr>
            </w:pPr>
          </w:p>
        </w:tc>
      </w:tr>
      <w:tr w:rsidR="00B95509" w:rsidRPr="007A5F7C" w14:paraId="27453E89"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32F43B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56C23545"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267CE80F"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20DF5C92"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3EF0DB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74ED82DC"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651E8DF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38281F0"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70BFC746"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084CC8A3"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04B9C09A" w14:textId="77777777" w:rsidR="00C51DDD" w:rsidRPr="007A5F7C" w:rsidRDefault="00C51DDD"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783B60F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03820A7"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4499928"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76858259"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7AE682F8" w14:textId="77777777" w:rsidR="00C51DDD" w:rsidRPr="007A5F7C" w:rsidRDefault="00C51DDD"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5A0706C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9050F0D"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21F154D"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2D8111ED"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B997AC0"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3E27852"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A9C7AED"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024C67E"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5DDF94EE"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65616166"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1CAC93C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22EBBB5"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55E3C108"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1D71252E"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18AC14F4"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DC0C62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3AF2466"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11141960"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4B1E33D1"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60B6BEC0"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BB5D61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77FCB45"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0CA5F9E0"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566FB7C0"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16E9357E"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CBDC872"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9E3672E"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03FA3159" w14:textId="77777777" w:rsidR="00C51DDD" w:rsidRPr="007A5F7C" w:rsidRDefault="00C51DDD"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043CA72"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33BA4A36"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43B2B714"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7BF742F"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6D926CF" w14:textId="77777777" w:rsidR="00C51DDD" w:rsidRPr="007A5F7C" w:rsidRDefault="00C51DDD"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10A67F8"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A2658FA" w14:textId="77777777" w:rsidR="00C51DDD" w:rsidRPr="007A5F7C" w:rsidRDefault="00C51DDD" w:rsidP="00C51DDD">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6C303912" w14:textId="4BFE8C83"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İktisat tarihinin özellikleri, çalışma alanları, antik dönem toplumlarının ekonomik yapıları, Roma imparatorluğu, feodal dönem dünya ekonomisi, bir ekonomik yapılanma olarak feodalizmin özellikleri, coğrafi keşifler, fiyat devrimi, uluslararası ticaretin gelişmesi, sanayi devrimi ve I. ve II. dünya savaşlarının dünya ekonomisi üzerindeki etkisi, </w:t>
            </w:r>
            <w:proofErr w:type="spellStart"/>
            <w:r w:rsidRPr="007A5F7C">
              <w:rPr>
                <w:rFonts w:asciiTheme="minorHAnsi" w:hAnsiTheme="minorHAnsi" w:cstheme="minorHAnsi"/>
                <w:sz w:val="20"/>
                <w:szCs w:val="20"/>
              </w:rPr>
              <w:t>Protestanizm</w:t>
            </w:r>
            <w:proofErr w:type="spellEnd"/>
            <w:r w:rsidRPr="007A5F7C">
              <w:rPr>
                <w:rFonts w:asciiTheme="minorHAnsi" w:hAnsiTheme="minorHAnsi" w:cstheme="minorHAnsi"/>
                <w:sz w:val="20"/>
                <w:szCs w:val="20"/>
              </w:rPr>
              <w:t>, pozitivizm ve Rönesans gibi düşünsel gelişmeler ile iktisat tarihi ve toplumların ekonomik yapılanmaları arasında ilişki</w:t>
            </w:r>
          </w:p>
        </w:tc>
      </w:tr>
      <w:tr w:rsidR="00B95509" w:rsidRPr="007A5F7C" w14:paraId="1C7976B4"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7435575" w14:textId="77777777" w:rsidR="00C51DDD" w:rsidRPr="007A5F7C" w:rsidRDefault="00C51DDD" w:rsidP="00C51DDD">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4D324477" w14:textId="5BD7F8AA"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İktisat teorisinin gelişim seyrinin hangi iktisadi koşullar ve gelişmelere bağlı olarak geliştiğini göstermek. Bugünün dünya ekonomik yapılanmasının tarihsel koşullarını anlayarak geleceğe yönelik önerilerde bulunabilmek.</w:t>
            </w:r>
          </w:p>
        </w:tc>
      </w:tr>
      <w:tr w:rsidR="00B95509" w:rsidRPr="007A5F7C" w14:paraId="19E25027"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ACB9953" w14:textId="77777777" w:rsidR="00C51DDD" w:rsidRPr="007A5F7C" w:rsidRDefault="00C51DDD" w:rsidP="00C51DDD">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FC5FF5C" w14:textId="0E9A9F19"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İktisadi olayları yorumlayabilmek gücü kazandırmak.</w:t>
            </w:r>
          </w:p>
        </w:tc>
      </w:tr>
      <w:tr w:rsidR="00B95509" w:rsidRPr="007A5F7C" w14:paraId="4D55B790"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A29B905" w14:textId="77777777" w:rsidR="00C51DDD" w:rsidRPr="007A5F7C" w:rsidRDefault="00C51DDD" w:rsidP="00C51DDD">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5CD63568" w14:textId="33D3CEC6"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Bugünkü dünya ekonomik durumunu daha iyi anlayabilme.</w:t>
            </w:r>
          </w:p>
          <w:p w14:paraId="20CBC0E2" w14:textId="076B8407"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Ekonomik olayların hangi aşamalardan bugüne geldiğini anlamak.</w:t>
            </w:r>
          </w:p>
          <w:p w14:paraId="43B3595F" w14:textId="42B4B418"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İktisat teorisinin nasıl ortaya çıktığını anlamak.</w:t>
            </w:r>
          </w:p>
          <w:p w14:paraId="52785EFD" w14:textId="37371A7F"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Azgelişmişlik ve gelişmişlik kavramlarını anlayabilme.</w:t>
            </w:r>
          </w:p>
          <w:p w14:paraId="6EE0E2B4" w14:textId="557FAC77"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İktisat teorisinin hangi toplumsal gelişmeler tarafından yönlendirildiğini anlamak.</w:t>
            </w:r>
          </w:p>
          <w:p w14:paraId="4DABA7EB" w14:textId="02462024"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İktisat biliminin gelişimi hakkında bilgi sahibi olmak.</w:t>
            </w:r>
          </w:p>
        </w:tc>
      </w:tr>
      <w:tr w:rsidR="00B95509" w:rsidRPr="007A5F7C" w14:paraId="2FEAAC29" w14:textId="77777777" w:rsidTr="00E960B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C6FFD4E" w14:textId="77777777" w:rsidR="00C51DDD" w:rsidRPr="007A5F7C" w:rsidRDefault="00C51DDD" w:rsidP="00C51DDD">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F558C0E" w14:textId="62636AAC" w:rsidR="00C51DDD" w:rsidRPr="007A5F7C" w:rsidRDefault="00C51DDD" w:rsidP="00E960B2">
            <w:pPr>
              <w:rPr>
                <w:rFonts w:asciiTheme="minorHAnsi" w:hAnsiTheme="minorHAnsi" w:cstheme="minorHAnsi"/>
                <w:sz w:val="20"/>
                <w:szCs w:val="20"/>
              </w:rPr>
            </w:pPr>
            <w:proofErr w:type="spellStart"/>
            <w:r w:rsidRPr="007A5F7C">
              <w:rPr>
                <w:rFonts w:asciiTheme="minorHAnsi" w:hAnsiTheme="minorHAnsi" w:cstheme="minorHAnsi"/>
                <w:sz w:val="20"/>
                <w:szCs w:val="20"/>
              </w:rPr>
              <w:t>Chistina</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Rider</w:t>
            </w:r>
            <w:proofErr w:type="spellEnd"/>
            <w:r w:rsidRPr="007A5F7C">
              <w:rPr>
                <w:rFonts w:asciiTheme="minorHAnsi" w:hAnsiTheme="minorHAnsi" w:cstheme="minorHAnsi"/>
                <w:sz w:val="20"/>
                <w:szCs w:val="20"/>
              </w:rPr>
              <w:t xml:space="preserve">, An </w:t>
            </w:r>
            <w:proofErr w:type="spellStart"/>
            <w:r w:rsidRPr="007A5F7C">
              <w:rPr>
                <w:rFonts w:asciiTheme="minorHAnsi" w:hAnsiTheme="minorHAnsi" w:cstheme="minorHAnsi"/>
                <w:sz w:val="20"/>
                <w:szCs w:val="20"/>
              </w:rPr>
              <w:t>Introduction</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to</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Economic</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History</w:t>
            </w:r>
            <w:proofErr w:type="spellEnd"/>
            <w:r w:rsidRPr="007A5F7C">
              <w:rPr>
                <w:rFonts w:asciiTheme="minorHAnsi" w:hAnsiTheme="minorHAnsi" w:cstheme="minorHAnsi"/>
                <w:sz w:val="20"/>
                <w:szCs w:val="20"/>
              </w:rPr>
              <w:t>.</w:t>
            </w:r>
          </w:p>
        </w:tc>
      </w:tr>
      <w:tr w:rsidR="00B95509" w:rsidRPr="007A5F7C" w14:paraId="66721025"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8DB67C7" w14:textId="77777777" w:rsidR="00C51DDD" w:rsidRPr="007A5F7C" w:rsidRDefault="00C51DDD" w:rsidP="00C51DD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2A6A594B" w14:textId="6FC3FA89"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Herbert </w:t>
            </w:r>
            <w:proofErr w:type="spellStart"/>
            <w:r w:rsidRPr="007A5F7C">
              <w:rPr>
                <w:rFonts w:asciiTheme="minorHAnsi" w:hAnsiTheme="minorHAnsi" w:cstheme="minorHAnsi"/>
                <w:sz w:val="20"/>
                <w:szCs w:val="20"/>
              </w:rPr>
              <w:t>Heaton</w:t>
            </w:r>
            <w:proofErr w:type="spellEnd"/>
            <w:r w:rsidRPr="007A5F7C">
              <w:rPr>
                <w:rFonts w:asciiTheme="minorHAnsi" w:hAnsiTheme="minorHAnsi" w:cstheme="minorHAnsi"/>
                <w:sz w:val="20"/>
                <w:szCs w:val="20"/>
              </w:rPr>
              <w:t>, Avrupa İktisat Tarihi.</w:t>
            </w:r>
          </w:p>
          <w:p w14:paraId="4CF04FC3" w14:textId="1D4D6D54"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Tevfik Güran, İktisat Tarihi.</w:t>
            </w:r>
          </w:p>
          <w:p w14:paraId="742910AF" w14:textId="5BA7AC61" w:rsidR="00C51DDD" w:rsidRPr="007A5F7C" w:rsidRDefault="00C51DDD" w:rsidP="00E960B2">
            <w:pPr>
              <w:rPr>
                <w:rFonts w:asciiTheme="minorHAnsi" w:hAnsiTheme="minorHAnsi" w:cstheme="minorHAnsi"/>
                <w:sz w:val="20"/>
                <w:szCs w:val="20"/>
              </w:rPr>
            </w:pPr>
            <w:r w:rsidRPr="007A5F7C">
              <w:rPr>
                <w:rFonts w:asciiTheme="minorHAnsi" w:hAnsiTheme="minorHAnsi" w:cstheme="minorHAnsi"/>
                <w:sz w:val="20"/>
                <w:szCs w:val="20"/>
              </w:rPr>
              <w:t xml:space="preserve">Douglas North, </w:t>
            </w:r>
            <w:proofErr w:type="spellStart"/>
            <w:r w:rsidRPr="007A5F7C">
              <w:rPr>
                <w:rFonts w:asciiTheme="minorHAnsi" w:hAnsiTheme="minorHAnsi" w:cstheme="minorHAnsi"/>
                <w:sz w:val="20"/>
                <w:szCs w:val="20"/>
              </w:rPr>
              <w:t>Structure</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and</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Change</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Economic</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History</w:t>
            </w:r>
            <w:proofErr w:type="spellEnd"/>
            <w:r w:rsidRPr="007A5F7C">
              <w:rPr>
                <w:rFonts w:asciiTheme="minorHAnsi" w:hAnsiTheme="minorHAnsi" w:cstheme="minorHAnsi"/>
                <w:sz w:val="20"/>
                <w:szCs w:val="20"/>
              </w:rPr>
              <w:t>.</w:t>
            </w:r>
          </w:p>
        </w:tc>
      </w:tr>
      <w:tr w:rsidR="00B95509" w:rsidRPr="007A5F7C" w14:paraId="696685B8"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0E23DF9"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42704DD4" w14:textId="77777777" w:rsidR="00C51DDD" w:rsidRPr="007A5F7C" w:rsidRDefault="00C51DDD"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1D24DD88" w14:textId="77777777" w:rsidR="00C51DDD" w:rsidRPr="007A5F7C" w:rsidRDefault="00C51DDD" w:rsidP="00C51DDD">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5B2E79CF"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A535D49"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61632740"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2103CE32"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2A0A1F65" w14:textId="77777777" w:rsidR="00C51DDD" w:rsidRPr="007A5F7C" w:rsidRDefault="00C51DDD"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5742378F" w14:textId="77777777" w:rsidTr="004D321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3E5BFFB"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1002D215" w14:textId="6A49B4FC"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İktisat Tarihi Bilimi Hakkında Genel Olarak</w:t>
            </w:r>
          </w:p>
        </w:tc>
      </w:tr>
      <w:tr w:rsidR="00B95509" w:rsidRPr="007A5F7C" w14:paraId="6D878A7B" w14:textId="77777777" w:rsidTr="004D321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25A512D"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7DE8F838" w14:textId="28B121FB"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İlkçağ ekonomilerinde iktisadi yapılanma</w:t>
            </w:r>
          </w:p>
        </w:tc>
      </w:tr>
      <w:tr w:rsidR="00B95509" w:rsidRPr="007A5F7C" w14:paraId="5E3F99CF" w14:textId="77777777" w:rsidTr="004D321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D8808E"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23C88268" w14:textId="15E1F608"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Antik Yunan ve Roma Uygarlıklarında İktisadi Yapılanma</w:t>
            </w:r>
          </w:p>
        </w:tc>
      </w:tr>
      <w:tr w:rsidR="00B95509" w:rsidRPr="007A5F7C" w14:paraId="7416A8EB" w14:textId="77777777" w:rsidTr="004D321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FC85B9"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1AA2D6C9" w14:textId="5057A90B"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Feodal Avrupa’da İktisadi Yapılar</w:t>
            </w:r>
          </w:p>
        </w:tc>
      </w:tr>
      <w:tr w:rsidR="00B95509" w:rsidRPr="007A5F7C" w14:paraId="7B5C682E" w14:textId="77777777" w:rsidTr="004D321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45B3FA6"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5BA59BF2" w14:textId="4DFCE2BD"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Feodalizmin Çözülmesi ve Şehir Ekonomileri</w:t>
            </w:r>
          </w:p>
        </w:tc>
      </w:tr>
      <w:tr w:rsidR="00B95509" w:rsidRPr="007A5F7C" w14:paraId="59D8E6DF" w14:textId="77777777" w:rsidTr="004D3211">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2315A1AD"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FE83228" w14:textId="79933B08"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Coğrafi Keşifler ve Ekonomik Gelişmeler</w:t>
            </w:r>
          </w:p>
        </w:tc>
      </w:tr>
      <w:tr w:rsidR="00B95509" w:rsidRPr="007A5F7C" w14:paraId="4F2A8531"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11DD7A5"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20E6BE98" w14:textId="23D6C979"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47259B3E" w14:textId="77777777" w:rsidTr="005E0FD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D447694"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3685D413" w14:textId="33254E6B"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Japon Tarihinde İktisadi Gelişmeler</w:t>
            </w:r>
          </w:p>
        </w:tc>
      </w:tr>
      <w:tr w:rsidR="00B95509" w:rsidRPr="007A5F7C" w14:paraId="7CE142E4" w14:textId="77777777" w:rsidTr="005E0FD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C17829"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012B802F" w14:textId="393E40E1"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Rus Tarihinde Ekonomik Yapılar</w:t>
            </w:r>
          </w:p>
        </w:tc>
      </w:tr>
      <w:tr w:rsidR="00B95509" w:rsidRPr="007A5F7C" w14:paraId="2AAD7433" w14:textId="77777777" w:rsidTr="005E0FD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D03165"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1603CBC8" w14:textId="244BC1B2"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ABD Tarihinde Ekonomik Yapılar</w:t>
            </w:r>
          </w:p>
        </w:tc>
      </w:tr>
      <w:tr w:rsidR="00B95509" w:rsidRPr="007A5F7C" w14:paraId="1B5ACBCD" w14:textId="77777777" w:rsidTr="005E0FD6">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B4F9960"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17BBD158" w14:textId="095287DC"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Sanayi Devrimi ve Dünya Ekonomisi</w:t>
            </w:r>
          </w:p>
        </w:tc>
      </w:tr>
      <w:tr w:rsidR="00B95509" w:rsidRPr="007A5F7C" w14:paraId="2B46F142" w14:textId="77777777" w:rsidTr="005E0FD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5493F1C"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6606BB29" w14:textId="3E32AD42"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I. Dünya Savaşı ve Büyük Bunalım</w:t>
            </w:r>
          </w:p>
        </w:tc>
      </w:tr>
      <w:tr w:rsidR="00B95509" w:rsidRPr="007A5F7C" w14:paraId="754179CD" w14:textId="77777777" w:rsidTr="005E0FD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BA230E4"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783A7257" w14:textId="392D8881"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II. Dünya Savaşı ve Dünya Ekonomisine Etkileri</w:t>
            </w:r>
          </w:p>
        </w:tc>
      </w:tr>
      <w:tr w:rsidR="00B95509" w:rsidRPr="007A5F7C" w14:paraId="60AD90B3"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BEA9399"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212D449A" w14:textId="66DEADFA"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Genel Değerlendirme</w:t>
            </w:r>
          </w:p>
        </w:tc>
      </w:tr>
      <w:tr w:rsidR="00B95509" w:rsidRPr="007A5F7C" w14:paraId="34A9FE5F"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7D950B2D"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59DAA99E" w14:textId="18A84E93"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78905288" w14:textId="77777777" w:rsidR="00C51DDD" w:rsidRPr="007A5F7C" w:rsidRDefault="00C51DDD" w:rsidP="00C51DDD">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40A84CC5"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53BB2B4F" w14:textId="77777777" w:rsidR="00C51DDD" w:rsidRPr="007A5F7C" w:rsidRDefault="00C51DDD"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4E7951EF" w14:textId="77777777" w:rsidR="00C51DDD" w:rsidRPr="007A5F7C" w:rsidRDefault="00C51DDD"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1F492EAB"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55901EBA"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14F79FC9"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7AB9B02B"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7B151D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395F1D1"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7A6AA701"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6895C786"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5144AC0"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684973F"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7AB0A27" w14:textId="77777777" w:rsidR="00C51DDD" w:rsidRPr="007A5F7C" w:rsidRDefault="00C51DDD" w:rsidP="00A8112E">
            <w:pPr>
              <w:jc w:val="center"/>
              <w:rPr>
                <w:rFonts w:asciiTheme="minorHAnsi" w:hAnsiTheme="minorHAnsi" w:cstheme="minorHAnsi"/>
                <w:b/>
                <w:sz w:val="20"/>
                <w:szCs w:val="20"/>
              </w:rPr>
            </w:pPr>
          </w:p>
        </w:tc>
      </w:tr>
      <w:tr w:rsidR="00B95509" w:rsidRPr="007A5F7C" w14:paraId="66A218C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89D4627"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6498FD9D"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C4659C2"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1EE4CA2"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7DFE9E91" w14:textId="77777777" w:rsidR="00C51DDD" w:rsidRPr="007A5F7C" w:rsidRDefault="00C51DD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C1617F7" w14:textId="77777777" w:rsidR="00C51DDD" w:rsidRPr="007A5F7C" w:rsidRDefault="00C51DDD" w:rsidP="00A8112E">
            <w:pPr>
              <w:jc w:val="center"/>
              <w:rPr>
                <w:rFonts w:asciiTheme="minorHAnsi" w:hAnsiTheme="minorHAnsi" w:cstheme="minorHAnsi"/>
                <w:b/>
                <w:sz w:val="20"/>
                <w:szCs w:val="20"/>
              </w:rPr>
            </w:pPr>
          </w:p>
        </w:tc>
      </w:tr>
      <w:tr w:rsidR="00B95509" w:rsidRPr="007A5F7C" w14:paraId="345E4F5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39E418B"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19455FDE"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157B908E"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065674F"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3925BB" w14:textId="77777777" w:rsidR="00C51DDD" w:rsidRPr="007A5F7C" w:rsidRDefault="00C51DD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4693D37"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88D57B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11730E0"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11BABA8C"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4393570A"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67EEDBB"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E72E345"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8859AB8" w14:textId="77777777" w:rsidR="00C51DDD" w:rsidRPr="007A5F7C" w:rsidRDefault="00C51DDD" w:rsidP="00A8112E">
            <w:pPr>
              <w:jc w:val="center"/>
              <w:rPr>
                <w:rFonts w:asciiTheme="minorHAnsi" w:hAnsiTheme="minorHAnsi" w:cstheme="minorHAnsi"/>
                <w:b/>
                <w:sz w:val="20"/>
                <w:szCs w:val="20"/>
              </w:rPr>
            </w:pPr>
          </w:p>
        </w:tc>
      </w:tr>
      <w:tr w:rsidR="00B95509" w:rsidRPr="007A5F7C" w14:paraId="678F20E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16ADD46"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0BB79F73"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E6CAA2A"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9C8C741"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690D2B8"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CF0A8F8"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0A2CA9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8EE7D5B"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704C0FC8"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1065216"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A87D528"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8093E18" w14:textId="77777777" w:rsidR="00C51DDD" w:rsidRPr="007A5F7C" w:rsidRDefault="00C51DD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59FDB0A"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068623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0424F3A"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6AE65E80"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2C44D10"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FCD1C5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AC4A139"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469F853"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6ECA00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F8CBE8F"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457740FA"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0B04862C"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79C072C"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7CBFDDF"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7D73A83" w14:textId="77777777" w:rsidR="00C51DDD" w:rsidRPr="007A5F7C" w:rsidRDefault="00C51DDD" w:rsidP="00A8112E">
            <w:pPr>
              <w:jc w:val="center"/>
              <w:rPr>
                <w:rFonts w:asciiTheme="minorHAnsi" w:hAnsiTheme="minorHAnsi" w:cstheme="minorHAnsi"/>
                <w:b/>
                <w:sz w:val="20"/>
                <w:szCs w:val="20"/>
              </w:rPr>
            </w:pPr>
          </w:p>
        </w:tc>
      </w:tr>
      <w:tr w:rsidR="00B95509" w:rsidRPr="007A5F7C" w14:paraId="33D3B89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EC366A3"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794542FE"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71280AEC"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837FB4B"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6B033F5"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0C5EAF6" w14:textId="77777777" w:rsidR="00C51DDD" w:rsidRPr="007A5F7C" w:rsidRDefault="00C51DDD" w:rsidP="00A8112E">
            <w:pPr>
              <w:jc w:val="center"/>
              <w:rPr>
                <w:rFonts w:asciiTheme="minorHAnsi" w:hAnsiTheme="minorHAnsi" w:cstheme="minorHAnsi"/>
                <w:b/>
                <w:sz w:val="20"/>
                <w:szCs w:val="20"/>
              </w:rPr>
            </w:pPr>
          </w:p>
        </w:tc>
      </w:tr>
      <w:tr w:rsidR="00B95509" w:rsidRPr="007A5F7C" w14:paraId="2F78525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C5DF8F5"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1C24C95D"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A4DC003"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3CC1B04"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8353FD1"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DDE2D2F"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4A2BF7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5FCC860"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3D9FD7C0"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824C887"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62DAC78"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13E7818"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4921E56"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C51DDD" w:rsidRPr="007A5F7C" w14:paraId="550C8FDC"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02989D4A" w14:textId="77777777" w:rsidR="00C51DDD" w:rsidRPr="007A5F7C" w:rsidRDefault="00C51DDD"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33D6DDED" w14:textId="14A20974" w:rsidR="00C51DDD" w:rsidRPr="007A5F7C" w:rsidRDefault="00C51DDD"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5DF7D5B1" w14:textId="77777777" w:rsidR="00C51DDD" w:rsidRPr="007A5F7C" w:rsidRDefault="00C51DDD" w:rsidP="00C51DDD">
      <w:pPr>
        <w:rPr>
          <w:rFonts w:asciiTheme="minorHAnsi" w:hAnsiTheme="minorHAnsi" w:cstheme="minorHAnsi"/>
        </w:rPr>
      </w:pPr>
    </w:p>
    <w:p w14:paraId="07CDE14A" w14:textId="534666CD" w:rsidR="00C51DDD" w:rsidRPr="007A5F7C" w:rsidRDefault="00C51DDD" w:rsidP="00C51DDD">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Dr. Öğr. Üyesi Derviş Tuğrul KOYUNCU</w:t>
      </w:r>
    </w:p>
    <w:p w14:paraId="00487C46" w14:textId="77777777" w:rsidR="00C51DDD" w:rsidRPr="007A5F7C" w:rsidRDefault="00C51DDD" w:rsidP="00C51DDD">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77D4393B" w14:textId="77777777" w:rsidR="00C51DDD" w:rsidRPr="007A5F7C" w:rsidRDefault="00C51DDD" w:rsidP="00C51DDD">
      <w:pPr>
        <w:rPr>
          <w:rFonts w:asciiTheme="minorHAnsi" w:hAnsiTheme="minorHAnsi" w:cstheme="minorHAnsi"/>
        </w:rPr>
      </w:pPr>
    </w:p>
    <w:p w14:paraId="1AE180D9" w14:textId="77777777" w:rsidR="00D035F4" w:rsidRPr="007A5F7C" w:rsidRDefault="00D035F4">
      <w:pPr>
        <w:rPr>
          <w:rFonts w:asciiTheme="minorHAnsi" w:hAnsiTheme="minorHAnsi" w:cstheme="minorHAnsi"/>
        </w:rPr>
      </w:pPr>
      <w:r w:rsidRPr="007A5F7C">
        <w:rPr>
          <w:rFonts w:asciiTheme="minorHAnsi" w:hAnsiTheme="minorHAnsi" w:cstheme="minorHAnsi"/>
        </w:rPr>
        <w:br w:type="page"/>
      </w:r>
    </w:p>
    <w:p w14:paraId="18544BB5" w14:textId="77777777" w:rsidR="00D035F4" w:rsidRPr="007A5F7C" w:rsidRDefault="00D035F4" w:rsidP="00D035F4">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47680" behindDoc="0" locked="0" layoutInCell="1" allowOverlap="1" wp14:anchorId="410E72FC" wp14:editId="625E162F">
            <wp:simplePos x="0" y="0"/>
            <wp:positionH relativeFrom="margin">
              <wp:align>left</wp:align>
            </wp:positionH>
            <wp:positionV relativeFrom="margin">
              <wp:align>top</wp:align>
            </wp:positionV>
            <wp:extent cx="756285" cy="756285"/>
            <wp:effectExtent l="0" t="0" r="0" b="0"/>
            <wp:wrapNone/>
            <wp:docPr id="92" name="Resim 9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74E91BF8" w14:textId="77777777" w:rsidR="00D035F4" w:rsidRPr="007A5F7C" w:rsidRDefault="00D035F4" w:rsidP="00D035F4">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2DE2E24B" w14:textId="77777777" w:rsidR="00D035F4" w:rsidRPr="007A5F7C" w:rsidRDefault="00D035F4" w:rsidP="00D035F4">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035F4" w:rsidRPr="007A5F7C" w14:paraId="237F4BFD" w14:textId="77777777" w:rsidTr="00A8112E">
        <w:tc>
          <w:tcPr>
            <w:tcW w:w="1167" w:type="dxa"/>
            <w:vAlign w:val="center"/>
          </w:tcPr>
          <w:p w14:paraId="741031FB" w14:textId="77777777" w:rsidR="00D035F4" w:rsidRPr="007A5F7C" w:rsidRDefault="00D035F4"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2C5A691D" w14:textId="77777777" w:rsidR="00D035F4" w:rsidRPr="007A5F7C" w:rsidRDefault="00D035F4"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6592E334" w14:textId="77777777" w:rsidR="00D035F4" w:rsidRPr="007A5F7C" w:rsidRDefault="00D035F4" w:rsidP="00D035F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035F4" w:rsidRPr="007A5F7C" w14:paraId="6ACE7924" w14:textId="77777777" w:rsidTr="00A8112E">
        <w:tc>
          <w:tcPr>
            <w:tcW w:w="1668" w:type="dxa"/>
            <w:vAlign w:val="center"/>
          </w:tcPr>
          <w:p w14:paraId="4F2327DE" w14:textId="77777777" w:rsidR="00D035F4" w:rsidRPr="007A5F7C" w:rsidRDefault="00D035F4"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12BD51A8" w14:textId="399500FD" w:rsidR="00D035F4" w:rsidRPr="007A5F7C" w:rsidRDefault="00D035F4" w:rsidP="00A8112E">
            <w:pPr>
              <w:outlineLvl w:val="0"/>
              <w:rPr>
                <w:rFonts w:asciiTheme="minorHAnsi" w:hAnsiTheme="minorHAnsi" w:cstheme="minorHAnsi"/>
              </w:rPr>
            </w:pPr>
            <w:r w:rsidRPr="007A5F7C">
              <w:rPr>
                <w:rFonts w:asciiTheme="minorHAnsi" w:hAnsiTheme="minorHAnsi" w:cstheme="minorHAnsi"/>
                <w:sz w:val="22"/>
                <w:szCs w:val="22"/>
              </w:rPr>
              <w:t>131115319</w:t>
            </w:r>
          </w:p>
        </w:tc>
        <w:tc>
          <w:tcPr>
            <w:tcW w:w="1560" w:type="dxa"/>
            <w:vAlign w:val="center"/>
          </w:tcPr>
          <w:p w14:paraId="03F263FD" w14:textId="77777777" w:rsidR="00D035F4" w:rsidRPr="007A5F7C" w:rsidRDefault="00D035F4"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04F29F1B" w14:textId="55B60230" w:rsidR="00D035F4" w:rsidRPr="007A5F7C" w:rsidRDefault="00D035F4" w:rsidP="00D035F4">
            <w:pPr>
              <w:pStyle w:val="Balk1"/>
              <w:rPr>
                <w:rFonts w:asciiTheme="minorHAnsi" w:hAnsiTheme="minorHAnsi" w:cstheme="minorHAnsi"/>
              </w:rPr>
            </w:pPr>
            <w:bookmarkStart w:id="41" w:name="_Çevre_Ekonomisi"/>
            <w:bookmarkEnd w:id="41"/>
            <w:r w:rsidRPr="007A5F7C">
              <w:rPr>
                <w:rFonts w:asciiTheme="minorHAnsi" w:hAnsiTheme="minorHAnsi" w:cstheme="minorHAnsi"/>
              </w:rPr>
              <w:t>Çevre Ekonomisi</w:t>
            </w:r>
          </w:p>
        </w:tc>
      </w:tr>
    </w:tbl>
    <w:p w14:paraId="0E0A4BF9" w14:textId="77777777" w:rsidR="00D035F4" w:rsidRPr="007A5F7C" w:rsidRDefault="00D035F4" w:rsidP="00D035F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17E55E67"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3C114688" w14:textId="77777777" w:rsidR="00D035F4" w:rsidRPr="007A5F7C" w:rsidRDefault="00D035F4"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7DCB9649" w14:textId="77777777" w:rsidR="00D035F4" w:rsidRPr="007A5F7C" w:rsidRDefault="00D035F4"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06516848"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7C1A4C13"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04F286D0"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556365AA" w14:textId="77777777" w:rsidR="00D035F4" w:rsidRPr="007A5F7C" w:rsidRDefault="00D035F4"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61401933"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7313AFB0"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5547DDEF" w14:textId="77777777" w:rsidR="00D035F4" w:rsidRPr="007A5F7C" w:rsidRDefault="00D035F4"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411A0259"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DD8F916" w14:textId="77777777" w:rsidR="00D035F4" w:rsidRPr="007A5F7C" w:rsidRDefault="00D035F4"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27D871EC"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359735AA"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4123C3FC"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672A9B0C" w14:textId="16F268FB"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688B121E" w14:textId="0A42FC39"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3A430548"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382E62B7"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668DCBDD" w14:textId="1DEE5268"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8D2BEC4" w14:textId="5ADC1F65"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77ED4B1A" w14:textId="576222B6"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656725D8"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05B00FFB"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4225F56"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4AF97722"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4E61CA54"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189BD08F"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C9CC1D6"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14C4F7F3"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6368EA8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23709B04"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5F5C417F" w14:textId="77777777" w:rsidR="00D035F4" w:rsidRPr="007A5F7C" w:rsidRDefault="00D035F4"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71497F6C" w14:textId="77777777" w:rsidR="00D035F4" w:rsidRPr="007A5F7C" w:rsidRDefault="00D035F4"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2BAA4DB8" w14:textId="6ADA8D5C"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3F744C82" w14:textId="77777777" w:rsidR="00D035F4" w:rsidRPr="007A5F7C" w:rsidRDefault="00D035F4"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6BA7E7B2" w14:textId="77777777" w:rsidR="00D035F4" w:rsidRPr="007A5F7C" w:rsidRDefault="00D035F4" w:rsidP="00A8112E">
            <w:pPr>
              <w:jc w:val="center"/>
              <w:rPr>
                <w:rFonts w:asciiTheme="minorHAnsi" w:hAnsiTheme="minorHAnsi" w:cstheme="minorHAnsi"/>
                <w:sz w:val="22"/>
                <w:szCs w:val="22"/>
              </w:rPr>
            </w:pPr>
          </w:p>
        </w:tc>
      </w:tr>
      <w:tr w:rsidR="00B95509" w:rsidRPr="007A5F7C" w14:paraId="058CEF76"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1F7ABF7"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49B1438B"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0ACB3559"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0CA42A4"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A6B66F7"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655A0651"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7FCBA0A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078F77A"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2BBABDD7"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3611B5A0"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607190C4" w14:textId="77777777" w:rsidR="00D035F4" w:rsidRPr="007A5F7C" w:rsidRDefault="00D035F4"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2F088BE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1DEB3EE"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7A99126"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5F32108E"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1EB208CE" w14:textId="77777777" w:rsidR="00D035F4" w:rsidRPr="007A5F7C" w:rsidRDefault="00D035F4"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0A475C3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5ECA257"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21CD9FF"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7E3BECF"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71C0DB9"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2D44B0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EAA1E2B"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F54568E"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31892DAC"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6AA0024"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536C5DF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5503A2B"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01D4549F"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49BF18CD"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43273D6D"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191D5A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F5E48C9"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5F1B48B8"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34C1A4DE"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03DEB351"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E6D5F2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2BE86D1"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0246D247"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71FD92CE"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27F5DEB4"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3D3912F"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4E84B1C"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3E96593F" w14:textId="77777777" w:rsidR="00D035F4" w:rsidRPr="007A5F7C" w:rsidRDefault="00D035F4"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28EAAB31"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4DB64074"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1B6868E3"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675994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8854302" w14:textId="77777777" w:rsidR="00D035F4" w:rsidRPr="007A5F7C" w:rsidRDefault="00D035F4"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D8D7F78"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F8C990B"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1FD806E7" w14:textId="7FD904A2"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Çevre ve ekonomi arasındaki etkileşim, temel çevre sorunları; çevre sorunlarının mikro ekonomik analizi, çevre politikasına giriş, çevre politikasının ekonomik araçları; çevre politikasının makroekonomik analizi.</w:t>
            </w:r>
          </w:p>
        </w:tc>
      </w:tr>
      <w:tr w:rsidR="00B95509" w:rsidRPr="007A5F7C" w14:paraId="5502F0ED"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85FF73B"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149C8E11" w14:textId="69EEDF64"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Bu dersin amacı bir ekonomideki çevresel kaynakların önemini ve kullanımını ekonomik etkinlik açısından değerlendirmek, bunların kullanımında çevresel sorunları dikkate almak ve uygulamada ortaya çıkan sorunları gidermeye yönelik politikaları incelemek ve çevre politikalarının ekonomik etkilerini tartışmaktır.</w:t>
            </w:r>
          </w:p>
        </w:tc>
      </w:tr>
      <w:tr w:rsidR="00B95509" w:rsidRPr="007A5F7C" w14:paraId="534CE9BE"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CE18A43"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3822833" w14:textId="2A7FAF21"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 xml:space="preserve">Öğrenci bu ders ile çevre sorunlarına iktisat biliminin penceresinden bakma becerisi kazanır. </w:t>
            </w:r>
          </w:p>
        </w:tc>
      </w:tr>
      <w:tr w:rsidR="00B95509" w:rsidRPr="007A5F7C" w14:paraId="5F421DFA"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8B00739"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2411F072" w14:textId="1724B97C"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 xml:space="preserve">Ekonomik sistem ve ekolojik sistem arasındaki karşılıklı etkileşimi kavrama becerisi. Çevre kirliliğini önlemeye yönelik ekonomik politikalar geliştirme becerisi. Çevre kirliliğinin ve aynı zamanda çevresel düzenlemelerin ekonomik maliyetlerinin farkında olmak. </w:t>
            </w:r>
          </w:p>
        </w:tc>
      </w:tr>
      <w:tr w:rsidR="00B95509" w:rsidRPr="007A5F7C" w14:paraId="71644C6C" w14:textId="77777777" w:rsidTr="00E8446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684F47D"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35A40BC5" w14:textId="450E2128" w:rsidR="00D035F4" w:rsidRPr="007A5F7C" w:rsidRDefault="00D035F4" w:rsidP="00D035F4">
            <w:pPr>
              <w:rPr>
                <w:rFonts w:asciiTheme="minorHAnsi" w:hAnsiTheme="minorHAnsi" w:cstheme="minorHAnsi"/>
                <w:sz w:val="20"/>
                <w:szCs w:val="20"/>
              </w:rPr>
            </w:pPr>
            <w:proofErr w:type="spellStart"/>
            <w:r w:rsidRPr="007A5F7C">
              <w:rPr>
                <w:rFonts w:asciiTheme="minorHAnsi" w:hAnsiTheme="minorHAnsi" w:cstheme="minorHAnsi"/>
                <w:sz w:val="20"/>
                <w:szCs w:val="20"/>
              </w:rPr>
              <w:t>Dağdemir</w:t>
            </w:r>
            <w:proofErr w:type="spellEnd"/>
            <w:r w:rsidRPr="007A5F7C">
              <w:rPr>
                <w:rFonts w:asciiTheme="minorHAnsi" w:hAnsiTheme="minorHAnsi" w:cstheme="minorHAnsi"/>
                <w:sz w:val="20"/>
                <w:szCs w:val="20"/>
              </w:rPr>
              <w:t>, Ö. (2003), Çevre Sorunlarına Ekonomik Yaklaşımlar ve Optimal Politika Arayışları, Gazi Kitabevi, Ankara.</w:t>
            </w:r>
          </w:p>
        </w:tc>
      </w:tr>
      <w:tr w:rsidR="00B95509" w:rsidRPr="007A5F7C" w14:paraId="0F16E2B6"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FD4AC7E"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4A1AE029" w14:textId="77777777" w:rsidR="00D035F4" w:rsidRPr="007A5F7C" w:rsidRDefault="00D035F4" w:rsidP="00D035F4">
            <w:pPr>
              <w:rPr>
                <w:rFonts w:asciiTheme="minorHAnsi" w:hAnsiTheme="minorHAnsi" w:cstheme="minorHAnsi"/>
                <w:sz w:val="20"/>
                <w:szCs w:val="20"/>
              </w:rPr>
            </w:pPr>
            <w:proofErr w:type="spellStart"/>
            <w:r w:rsidRPr="007A5F7C">
              <w:rPr>
                <w:rFonts w:asciiTheme="minorHAnsi" w:hAnsiTheme="minorHAnsi" w:cstheme="minorHAnsi"/>
                <w:sz w:val="20"/>
                <w:szCs w:val="20"/>
              </w:rPr>
              <w:t>Özsabuncuoğlu</w:t>
            </w:r>
            <w:proofErr w:type="spellEnd"/>
            <w:r w:rsidRPr="007A5F7C">
              <w:rPr>
                <w:rFonts w:asciiTheme="minorHAnsi" w:hAnsiTheme="minorHAnsi" w:cstheme="minorHAnsi"/>
                <w:sz w:val="20"/>
                <w:szCs w:val="20"/>
              </w:rPr>
              <w:t>, İ.H. ve Uğur, A. (2005), Doğal Kaynaklar Ekonomi Yönetim ve Politika, İmaj Yayınevi, Ankara.</w:t>
            </w:r>
          </w:p>
          <w:p w14:paraId="04165C91" w14:textId="77777777"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 xml:space="preserve">Başar, S. (2007), İktisadi Büyümenin Çevresel Etkileri, İmaj Yayınevi, Ankara. </w:t>
            </w:r>
          </w:p>
          <w:p w14:paraId="0CEA2EED" w14:textId="76EC951F"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 xml:space="preserve">Ertürk, H. (2009), Çevre Bilimleri, Ekin Yayınevi, Bursa. </w:t>
            </w:r>
          </w:p>
        </w:tc>
      </w:tr>
      <w:tr w:rsidR="00B95509" w:rsidRPr="007A5F7C" w14:paraId="612A4A12"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C0424D3"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4605A225" w14:textId="77777777" w:rsidR="00D035F4" w:rsidRPr="007A5F7C" w:rsidRDefault="00D035F4"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2E686C35" w14:textId="77777777" w:rsidR="00D035F4" w:rsidRPr="007A5F7C" w:rsidRDefault="00D035F4" w:rsidP="00D035F4">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20B5D535"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70BF4A8"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7871CCAA"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7AC1159C"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5C670D30" w14:textId="77777777" w:rsidR="00D035F4" w:rsidRPr="007A5F7C" w:rsidRDefault="00D035F4"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1DAB5F71" w14:textId="77777777" w:rsidTr="00FD73D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0C59AFB"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77D76785" w14:textId="0424D38C"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Çevre ve ekonomi ilişkisi</w:t>
            </w:r>
          </w:p>
        </w:tc>
      </w:tr>
      <w:tr w:rsidR="00B95509" w:rsidRPr="007A5F7C" w14:paraId="2E2E7700" w14:textId="77777777" w:rsidTr="00FD73D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2792AEC"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0D707468" w14:textId="13D44574"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Temel çevre sorunları</w:t>
            </w:r>
          </w:p>
        </w:tc>
      </w:tr>
      <w:tr w:rsidR="00B95509" w:rsidRPr="007A5F7C" w14:paraId="5497A83F" w14:textId="77777777" w:rsidTr="00FD73D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97FDD6"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2CF1D57B" w14:textId="51793155"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Ekonomik büyüme ve çevre sorunları</w:t>
            </w:r>
          </w:p>
        </w:tc>
      </w:tr>
      <w:tr w:rsidR="00B95509" w:rsidRPr="007A5F7C" w14:paraId="42F4E7C5" w14:textId="77777777" w:rsidTr="00FD73D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1E6D8D"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7F5D8CF1" w14:textId="31665A94"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Nüfus artışı ve çevre sorunları</w:t>
            </w:r>
          </w:p>
        </w:tc>
      </w:tr>
      <w:tr w:rsidR="00B95509" w:rsidRPr="007A5F7C" w14:paraId="44E31D99" w14:textId="77777777" w:rsidTr="00FD73D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6C51E6"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7E8EBC84" w14:textId="3EADAB4B"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Enerji kaynakları ve çevre sorunları</w:t>
            </w:r>
          </w:p>
        </w:tc>
      </w:tr>
      <w:tr w:rsidR="00B95509" w:rsidRPr="007A5F7C" w14:paraId="2129C3D3" w14:textId="77777777" w:rsidTr="00FD73D5">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7F343FB"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A83E660" w14:textId="279139AF"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Çevre sorunlarının ekonomik analizi</w:t>
            </w:r>
          </w:p>
        </w:tc>
      </w:tr>
      <w:tr w:rsidR="00B95509" w:rsidRPr="007A5F7C" w14:paraId="1BC55686"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4A2C0D"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6A88C39D" w14:textId="77777777"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473A760E" w14:textId="77777777" w:rsidTr="0094326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C950926"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7C8CF907" w14:textId="42621CC2"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Piyasa başarısızlıkları: Dışsallıklar ve Kamu Malları 1</w:t>
            </w:r>
          </w:p>
        </w:tc>
      </w:tr>
      <w:tr w:rsidR="00B95509" w:rsidRPr="007A5F7C" w14:paraId="3FE18697" w14:textId="77777777" w:rsidTr="0094326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8CFE24F"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4A29C7C4" w14:textId="47641324"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Piyasa başarısızlıkları: Dışsallıklar ve Kamu Malları 2</w:t>
            </w:r>
          </w:p>
        </w:tc>
      </w:tr>
      <w:tr w:rsidR="00B95509" w:rsidRPr="007A5F7C" w14:paraId="0DF10EB6" w14:textId="77777777" w:rsidTr="0094326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9F52745"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5CF068CB" w14:textId="3A3DC0CD"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Çevre politikası: Hedefler ve araçlar</w:t>
            </w:r>
          </w:p>
        </w:tc>
      </w:tr>
      <w:tr w:rsidR="00B95509" w:rsidRPr="007A5F7C" w14:paraId="5A9A6292" w14:textId="77777777" w:rsidTr="00943261">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73CE2339"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62A2A02" w14:textId="023F1F77"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Çevre politikasının temel ilkeleri</w:t>
            </w:r>
          </w:p>
        </w:tc>
      </w:tr>
      <w:tr w:rsidR="00B95509" w:rsidRPr="007A5F7C" w14:paraId="308C7E49" w14:textId="77777777" w:rsidTr="0094326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FC45EB1"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5B719C78" w14:textId="7974CC5C"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Çevresel düzenlemelerin ekonomik araçları</w:t>
            </w:r>
          </w:p>
        </w:tc>
      </w:tr>
      <w:tr w:rsidR="00B95509" w:rsidRPr="007A5F7C" w14:paraId="66025240" w14:textId="77777777" w:rsidTr="0094326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8D5966E"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54F8C09E" w14:textId="10D0DD9C"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Çevre politikasının makro ekonomik etkileri: Ekonomik büyüme ve istihdam</w:t>
            </w:r>
          </w:p>
        </w:tc>
      </w:tr>
      <w:tr w:rsidR="00B95509" w:rsidRPr="007A5F7C" w14:paraId="13F9559B"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21A4DD3"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462852B2" w14:textId="4B4778D4"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Genel Değerlendirme</w:t>
            </w:r>
          </w:p>
        </w:tc>
      </w:tr>
      <w:tr w:rsidR="00B95509" w:rsidRPr="007A5F7C" w14:paraId="05F9E058"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5F55C4BE"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78699805"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5E20526E" w14:textId="77777777" w:rsidR="00D035F4" w:rsidRPr="007A5F7C" w:rsidRDefault="00D035F4" w:rsidP="00D035F4">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26AABC1F"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19072439" w14:textId="77777777" w:rsidR="00D035F4" w:rsidRPr="007A5F7C" w:rsidRDefault="00D035F4"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42056584" w14:textId="77777777" w:rsidR="00D035F4" w:rsidRPr="007A5F7C" w:rsidRDefault="00D035F4"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64144561"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78B67E90"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C2262D6"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1E365D6C"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8565B7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EFFBA77"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33A152D4"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EF3628F"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A18F617"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AA5D10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6500ED9" w14:textId="77777777" w:rsidR="00D035F4" w:rsidRPr="007A5F7C" w:rsidRDefault="00D035F4" w:rsidP="00A8112E">
            <w:pPr>
              <w:jc w:val="center"/>
              <w:rPr>
                <w:rFonts w:asciiTheme="minorHAnsi" w:hAnsiTheme="minorHAnsi" w:cstheme="minorHAnsi"/>
                <w:b/>
                <w:sz w:val="20"/>
                <w:szCs w:val="20"/>
              </w:rPr>
            </w:pPr>
          </w:p>
        </w:tc>
      </w:tr>
      <w:tr w:rsidR="00B95509" w:rsidRPr="007A5F7C" w14:paraId="747B9D1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400E79C"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41C228A8"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09E9ED4"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040172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65C477AC" w14:textId="77777777" w:rsidR="00D035F4" w:rsidRPr="007A5F7C" w:rsidRDefault="00D035F4"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D2FF94C" w14:textId="77777777" w:rsidR="00D035F4" w:rsidRPr="007A5F7C" w:rsidRDefault="00D035F4" w:rsidP="00A8112E">
            <w:pPr>
              <w:jc w:val="center"/>
              <w:rPr>
                <w:rFonts w:asciiTheme="minorHAnsi" w:hAnsiTheme="minorHAnsi" w:cstheme="minorHAnsi"/>
                <w:b/>
                <w:sz w:val="20"/>
                <w:szCs w:val="20"/>
              </w:rPr>
            </w:pPr>
          </w:p>
        </w:tc>
      </w:tr>
      <w:tr w:rsidR="00B95509" w:rsidRPr="007A5F7C" w14:paraId="709A0DB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5467C4F"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3C1BAD67"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0CD825EF"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B33E94F"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18A7155" w14:textId="77777777" w:rsidR="00D035F4" w:rsidRPr="007A5F7C" w:rsidRDefault="00D035F4"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72AD0D3"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27B0A5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10DD264"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6A4D3226"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2E89C442"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63AD364"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9CCA51B"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AE6C75D" w14:textId="77777777" w:rsidR="00D035F4" w:rsidRPr="007A5F7C" w:rsidRDefault="00D035F4" w:rsidP="00A8112E">
            <w:pPr>
              <w:jc w:val="center"/>
              <w:rPr>
                <w:rFonts w:asciiTheme="minorHAnsi" w:hAnsiTheme="minorHAnsi" w:cstheme="minorHAnsi"/>
                <w:b/>
                <w:sz w:val="20"/>
                <w:szCs w:val="20"/>
              </w:rPr>
            </w:pPr>
          </w:p>
        </w:tc>
      </w:tr>
      <w:tr w:rsidR="00B95509" w:rsidRPr="007A5F7C" w14:paraId="1E02B41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5494184"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3663337B"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6BAB6F3"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40943C6"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279BEF3"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39F36B6"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C333F2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8C2C2BF"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12B5F9AC"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A37FE9E"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12FEA04"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6313D2C" w14:textId="77777777" w:rsidR="00D035F4" w:rsidRPr="007A5F7C" w:rsidRDefault="00D035F4"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A0490C9"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FEF1BB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50AB24E"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46672CD5"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F2FC0B1"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60033EB"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0D4B4AF"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B247025"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6E2FE8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30771C8"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0FA4DCF3"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42BD2135"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CAFBA4E"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C8B2A30"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1DE43FC" w14:textId="77777777" w:rsidR="00D035F4" w:rsidRPr="007A5F7C" w:rsidRDefault="00D035F4" w:rsidP="00A8112E">
            <w:pPr>
              <w:jc w:val="center"/>
              <w:rPr>
                <w:rFonts w:asciiTheme="minorHAnsi" w:hAnsiTheme="minorHAnsi" w:cstheme="minorHAnsi"/>
                <w:b/>
                <w:sz w:val="20"/>
                <w:szCs w:val="20"/>
              </w:rPr>
            </w:pPr>
          </w:p>
        </w:tc>
      </w:tr>
      <w:tr w:rsidR="00B95509" w:rsidRPr="007A5F7C" w14:paraId="0AF0719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D4A5A53"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28781CA9"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22F058A3"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9852580"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3FC99DD"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CA7583A" w14:textId="77777777" w:rsidR="00D035F4" w:rsidRPr="007A5F7C" w:rsidRDefault="00D035F4" w:rsidP="00A8112E">
            <w:pPr>
              <w:jc w:val="center"/>
              <w:rPr>
                <w:rFonts w:asciiTheme="minorHAnsi" w:hAnsiTheme="minorHAnsi" w:cstheme="minorHAnsi"/>
                <w:b/>
                <w:sz w:val="20"/>
                <w:szCs w:val="20"/>
              </w:rPr>
            </w:pPr>
          </w:p>
        </w:tc>
      </w:tr>
      <w:tr w:rsidR="00B95509" w:rsidRPr="007A5F7C" w14:paraId="026BDF5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542F431"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349ECE13"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B547350"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1D897B0"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D3FE35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700BD5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AA1AA8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F64ADD3"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546D7CF4"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75F6C71"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2CFEFAF"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E2AF51A"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109A8E8"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D035F4" w:rsidRPr="007A5F7C" w14:paraId="17412E2C"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17185D4E" w14:textId="77777777" w:rsidR="00D035F4" w:rsidRPr="007A5F7C" w:rsidRDefault="00D035F4"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1CC045C4" w14:textId="7661B8D4" w:rsidR="00D035F4" w:rsidRPr="007A5F7C" w:rsidRDefault="00D035F4"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3A9509C7" w14:textId="77777777" w:rsidR="00D035F4" w:rsidRPr="007A5F7C" w:rsidRDefault="00D035F4" w:rsidP="00D035F4">
      <w:pPr>
        <w:rPr>
          <w:rFonts w:asciiTheme="minorHAnsi" w:hAnsiTheme="minorHAnsi" w:cstheme="minorHAnsi"/>
        </w:rPr>
      </w:pPr>
    </w:p>
    <w:p w14:paraId="02A4EF30" w14:textId="063E7153" w:rsidR="00D035F4" w:rsidRPr="007A5F7C" w:rsidRDefault="00D035F4" w:rsidP="00D035F4">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Özcan DAĞDEMİR</w:t>
      </w:r>
    </w:p>
    <w:p w14:paraId="0C78BA64" w14:textId="77777777" w:rsidR="00D035F4" w:rsidRPr="007A5F7C" w:rsidRDefault="00D035F4" w:rsidP="00D035F4">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0E93396B" w14:textId="77777777" w:rsidR="00D035F4" w:rsidRPr="007A5F7C" w:rsidRDefault="00D035F4" w:rsidP="00D035F4">
      <w:pPr>
        <w:rPr>
          <w:rFonts w:asciiTheme="minorHAnsi" w:hAnsiTheme="minorHAnsi" w:cstheme="minorHAnsi"/>
        </w:rPr>
      </w:pPr>
    </w:p>
    <w:p w14:paraId="7BEF990C" w14:textId="77777777" w:rsidR="00D035F4" w:rsidRPr="007A5F7C" w:rsidRDefault="00D035F4">
      <w:pPr>
        <w:rPr>
          <w:rFonts w:asciiTheme="minorHAnsi" w:hAnsiTheme="minorHAnsi" w:cstheme="minorHAnsi"/>
        </w:rPr>
      </w:pPr>
      <w:r w:rsidRPr="007A5F7C">
        <w:rPr>
          <w:rFonts w:asciiTheme="minorHAnsi" w:hAnsiTheme="minorHAnsi" w:cstheme="minorHAnsi"/>
        </w:rPr>
        <w:br w:type="page"/>
      </w:r>
    </w:p>
    <w:p w14:paraId="1E2B2DCE" w14:textId="77777777" w:rsidR="00D035F4" w:rsidRPr="007A5F7C" w:rsidRDefault="00D035F4" w:rsidP="00D035F4">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49728" behindDoc="0" locked="0" layoutInCell="1" allowOverlap="1" wp14:anchorId="6191453E" wp14:editId="1D1A3C2F">
            <wp:simplePos x="0" y="0"/>
            <wp:positionH relativeFrom="margin">
              <wp:align>left</wp:align>
            </wp:positionH>
            <wp:positionV relativeFrom="margin">
              <wp:align>top</wp:align>
            </wp:positionV>
            <wp:extent cx="756285" cy="756285"/>
            <wp:effectExtent l="0" t="0" r="0" b="0"/>
            <wp:wrapNone/>
            <wp:docPr id="93" name="Resim 9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7988FEDD" w14:textId="77777777" w:rsidR="00D035F4" w:rsidRPr="007A5F7C" w:rsidRDefault="00D035F4" w:rsidP="00D035F4">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17A66BFC" w14:textId="77777777" w:rsidR="00D035F4" w:rsidRPr="007A5F7C" w:rsidRDefault="00D035F4" w:rsidP="00D035F4">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035F4" w:rsidRPr="007A5F7C" w14:paraId="320B9836" w14:textId="77777777" w:rsidTr="00A8112E">
        <w:tc>
          <w:tcPr>
            <w:tcW w:w="1167" w:type="dxa"/>
            <w:vAlign w:val="center"/>
          </w:tcPr>
          <w:p w14:paraId="66895439" w14:textId="77777777" w:rsidR="00D035F4" w:rsidRPr="007A5F7C" w:rsidRDefault="00D035F4"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3D70F8F5" w14:textId="77777777" w:rsidR="00D035F4" w:rsidRPr="007A5F7C" w:rsidRDefault="00D035F4"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01DB14DB" w14:textId="77777777" w:rsidR="00D035F4" w:rsidRPr="007A5F7C" w:rsidRDefault="00D035F4" w:rsidP="00D035F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035F4" w:rsidRPr="007A5F7C" w14:paraId="62D05F7B" w14:textId="77777777" w:rsidTr="00A8112E">
        <w:tc>
          <w:tcPr>
            <w:tcW w:w="1668" w:type="dxa"/>
            <w:vAlign w:val="center"/>
          </w:tcPr>
          <w:p w14:paraId="4CBBC2BD" w14:textId="77777777" w:rsidR="00D035F4" w:rsidRPr="007A5F7C" w:rsidRDefault="00D035F4"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5A2ABACE" w14:textId="5F6ACD6D" w:rsidR="00D035F4" w:rsidRPr="007A5F7C" w:rsidRDefault="00D035F4" w:rsidP="00A8112E">
            <w:pPr>
              <w:outlineLvl w:val="0"/>
              <w:rPr>
                <w:rFonts w:asciiTheme="minorHAnsi" w:hAnsiTheme="minorHAnsi" w:cstheme="minorHAnsi"/>
              </w:rPr>
            </w:pPr>
            <w:r w:rsidRPr="007A5F7C">
              <w:rPr>
                <w:rFonts w:asciiTheme="minorHAnsi" w:hAnsiTheme="minorHAnsi" w:cstheme="minorHAnsi"/>
                <w:sz w:val="22"/>
                <w:szCs w:val="22"/>
              </w:rPr>
              <w:t>131115322</w:t>
            </w:r>
          </w:p>
        </w:tc>
        <w:tc>
          <w:tcPr>
            <w:tcW w:w="1560" w:type="dxa"/>
            <w:vAlign w:val="center"/>
          </w:tcPr>
          <w:p w14:paraId="344D6221" w14:textId="77777777" w:rsidR="00D035F4" w:rsidRPr="007A5F7C" w:rsidRDefault="00D035F4"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17BA580B" w14:textId="0EEB9D04" w:rsidR="00D035F4" w:rsidRPr="007A5F7C" w:rsidRDefault="00D035F4" w:rsidP="00D035F4">
            <w:pPr>
              <w:pStyle w:val="Balk1"/>
              <w:rPr>
                <w:rFonts w:asciiTheme="minorHAnsi" w:hAnsiTheme="minorHAnsi" w:cstheme="minorHAnsi"/>
              </w:rPr>
            </w:pPr>
            <w:bookmarkStart w:id="42" w:name="_Bölgesel_İktisat"/>
            <w:bookmarkEnd w:id="42"/>
            <w:r w:rsidRPr="007A5F7C">
              <w:rPr>
                <w:rFonts w:asciiTheme="minorHAnsi" w:hAnsiTheme="minorHAnsi" w:cstheme="minorHAnsi"/>
              </w:rPr>
              <w:t>Bölgesel İktisat</w:t>
            </w:r>
          </w:p>
        </w:tc>
      </w:tr>
    </w:tbl>
    <w:p w14:paraId="6EEBE871" w14:textId="77777777" w:rsidR="00D035F4" w:rsidRPr="007A5F7C" w:rsidRDefault="00D035F4" w:rsidP="00D035F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2AA913D6"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6B41336E" w14:textId="77777777" w:rsidR="00D035F4" w:rsidRPr="007A5F7C" w:rsidRDefault="00D035F4"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3F5EF0E2" w14:textId="77777777" w:rsidR="00D035F4" w:rsidRPr="007A5F7C" w:rsidRDefault="00D035F4"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384BD390"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4FFFFD66"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2652C5E3"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336AD428" w14:textId="77777777" w:rsidR="00D035F4" w:rsidRPr="007A5F7C" w:rsidRDefault="00D035F4"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459CD16"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241D9491"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1DD954C5" w14:textId="77777777" w:rsidR="00D035F4" w:rsidRPr="007A5F7C" w:rsidRDefault="00D035F4"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3595D818"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08FD1FB" w14:textId="77777777" w:rsidR="00D035F4" w:rsidRPr="007A5F7C" w:rsidRDefault="00D035F4"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38776C0A"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8789E03"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4FB0172A"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07E656A" w14:textId="3736E5FC"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1C056615" w14:textId="3A98CD6A"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1629ED8D"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618AFD5B"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2C2682AC" w14:textId="7D4E62CB"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C6FC890" w14:textId="4330FF81"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476E3279" w14:textId="04902842"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699336F4"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05FC1706"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1758F0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11CAD228"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330BE5BF"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6A799C70"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56735C89"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22B1EA88"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1E7F396D"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60A7317E"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2CED0DEB" w14:textId="77777777" w:rsidR="00D035F4" w:rsidRPr="007A5F7C" w:rsidRDefault="00D035F4"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1D3BAB7E" w14:textId="77777777" w:rsidR="00D035F4" w:rsidRPr="007A5F7C" w:rsidRDefault="00D035F4"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152EC051" w14:textId="29652CA4"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3D94981A" w14:textId="77777777" w:rsidR="00D035F4" w:rsidRPr="007A5F7C" w:rsidRDefault="00D035F4"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089BEB86" w14:textId="77777777" w:rsidR="00D035F4" w:rsidRPr="007A5F7C" w:rsidRDefault="00D035F4" w:rsidP="00A8112E">
            <w:pPr>
              <w:jc w:val="center"/>
              <w:rPr>
                <w:rFonts w:asciiTheme="minorHAnsi" w:hAnsiTheme="minorHAnsi" w:cstheme="minorHAnsi"/>
                <w:sz w:val="22"/>
                <w:szCs w:val="22"/>
              </w:rPr>
            </w:pPr>
          </w:p>
        </w:tc>
      </w:tr>
      <w:tr w:rsidR="00B95509" w:rsidRPr="007A5F7C" w14:paraId="11C7E832"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922A95C"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4F2EF313"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3D237B5D"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15407747"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52CA61F"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7CEDF077"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57B7276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73004D4"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68362C8E"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015820E0"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2CF1EA52" w14:textId="0A67AFB6" w:rsidR="00D035F4" w:rsidRPr="007A5F7C" w:rsidRDefault="00D035F4"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30</w:t>
            </w:r>
          </w:p>
        </w:tc>
      </w:tr>
      <w:tr w:rsidR="00B95509" w:rsidRPr="007A5F7C" w14:paraId="075E27B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8706B8F"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BDB1EC5"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203852E5"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2BD0E140" w14:textId="77777777" w:rsidR="00D035F4" w:rsidRPr="007A5F7C" w:rsidRDefault="00D035F4"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7A134D3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226A505"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F958F39"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07A478D1"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BBBAE1C"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29F79C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1876B5D"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32EA3D4"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3F4FDC13" w14:textId="329EB958"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626" w:type="pct"/>
            <w:tcBorders>
              <w:top w:val="single" w:sz="4" w:space="0" w:color="auto"/>
              <w:left w:val="single" w:sz="8" w:space="0" w:color="auto"/>
              <w:bottom w:val="single" w:sz="4" w:space="0" w:color="auto"/>
              <w:right w:val="single" w:sz="12" w:space="0" w:color="auto"/>
            </w:tcBorders>
          </w:tcPr>
          <w:p w14:paraId="75BA997E" w14:textId="5CB77063"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15 </w:t>
            </w:r>
          </w:p>
        </w:tc>
      </w:tr>
      <w:tr w:rsidR="00B95509" w:rsidRPr="007A5F7C" w14:paraId="05105DF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B0E81B6"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4692D71E"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0A5375FD"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3EE22774"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2D6429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FF28C5F"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77001411"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590EBE2B"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25A26A57"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414100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0C5F439"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55370639" w14:textId="298E45E5"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Diğer (Sunuş)</w:t>
            </w:r>
          </w:p>
        </w:tc>
        <w:tc>
          <w:tcPr>
            <w:tcW w:w="1398" w:type="pct"/>
            <w:gridSpan w:val="3"/>
            <w:tcBorders>
              <w:top w:val="single" w:sz="8" w:space="0" w:color="auto"/>
              <w:left w:val="single" w:sz="4" w:space="0" w:color="auto"/>
              <w:bottom w:val="single" w:sz="12" w:space="0" w:color="auto"/>
              <w:right w:val="single" w:sz="8" w:space="0" w:color="auto"/>
            </w:tcBorders>
          </w:tcPr>
          <w:p w14:paraId="3AF6988A" w14:textId="5B4423FD"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626" w:type="pct"/>
            <w:tcBorders>
              <w:top w:val="single" w:sz="8" w:space="0" w:color="auto"/>
              <w:left w:val="single" w:sz="8" w:space="0" w:color="auto"/>
              <w:bottom w:val="single" w:sz="12" w:space="0" w:color="auto"/>
              <w:right w:val="single" w:sz="12" w:space="0" w:color="auto"/>
            </w:tcBorders>
          </w:tcPr>
          <w:p w14:paraId="2146CC30" w14:textId="5DE25C28"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15</w:t>
            </w:r>
          </w:p>
        </w:tc>
      </w:tr>
      <w:tr w:rsidR="00B95509" w:rsidRPr="007A5F7C" w14:paraId="70013CF3"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0B8888F"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425B9484" w14:textId="77777777" w:rsidR="00D035F4" w:rsidRPr="007A5F7C" w:rsidRDefault="00D035F4"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4E5D5921"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6E312FBC" w14:textId="36BAD5E6"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40 </w:t>
            </w:r>
          </w:p>
        </w:tc>
      </w:tr>
      <w:tr w:rsidR="00B95509" w:rsidRPr="007A5F7C" w14:paraId="54761C0B"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A8C27A4"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DD9B809" w14:textId="77777777" w:rsidR="00D035F4" w:rsidRPr="007A5F7C" w:rsidRDefault="00D035F4"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4E28ADE"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21EA5B1"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7CC74D04" w14:textId="0F20B4A9"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Ekonomik Teoride Bölgesel Analiz, Bölge Planlaması, Bölgesel Geri Kalmışlık Nedenleri ve Çözümlenmesi, Bölgesel Kalkınma Politikaları, Yerel Ekonomiler, Bölgesel Kalkınma Ajansları, Dünya’da, AB ve TR’de Uygulanan Bölgesel Politikalar, Yeni Kalkınma Odakları</w:t>
            </w:r>
          </w:p>
        </w:tc>
      </w:tr>
      <w:tr w:rsidR="00B95509" w:rsidRPr="007A5F7C" w14:paraId="48EB2DB0"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1F6163B"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58BF9605" w14:textId="74BF7129"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Bölgesel iktisat politikaları içerisinde yer alan kavramların ve stratejilerin öğrenilmesi ve AB ile TR’deki uygulamalarının analiz edilmesi hedeflenmektedir.</w:t>
            </w:r>
          </w:p>
        </w:tc>
      </w:tr>
      <w:tr w:rsidR="00B95509" w:rsidRPr="007A5F7C" w14:paraId="54CD09EE"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1448AB0"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D893BEF" w14:textId="6F6533D1"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Bölgesel sorunların öğrenilmesi ve çözüm yollarının belirlenmesi ekonomik olaylara ilişkin mevcut ve gelecekteki politikaların seçimine katkı sağlayacaktır.</w:t>
            </w:r>
          </w:p>
        </w:tc>
      </w:tr>
      <w:tr w:rsidR="00B95509" w:rsidRPr="007A5F7C" w14:paraId="0CD50A9D"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902C70D"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5A9B2486" w14:textId="7004B171"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Bölgesel iktisadın önemini anlama ve bölgesel kalkınmada etkili olan faktörlerin belirlenmesi, bölgesel kalkınmanın gerçekleştirilmesi için gereken politika ve uygulamaların analiz edilmesi.</w:t>
            </w:r>
          </w:p>
        </w:tc>
      </w:tr>
      <w:tr w:rsidR="00B95509" w:rsidRPr="007A5F7C" w14:paraId="341F0619" w14:textId="77777777" w:rsidTr="00E960B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404EC05"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BDF647E" w14:textId="48459ACE" w:rsidR="00D035F4" w:rsidRPr="007A5F7C" w:rsidRDefault="00D035F4" w:rsidP="00E960B2">
            <w:pPr>
              <w:rPr>
                <w:rFonts w:asciiTheme="minorHAnsi" w:hAnsiTheme="minorHAnsi" w:cstheme="minorHAnsi"/>
                <w:sz w:val="20"/>
                <w:szCs w:val="20"/>
              </w:rPr>
            </w:pPr>
            <w:r w:rsidRPr="007A5F7C">
              <w:rPr>
                <w:rFonts w:asciiTheme="minorHAnsi" w:hAnsiTheme="minorHAnsi" w:cstheme="minorHAnsi"/>
                <w:sz w:val="20"/>
                <w:szCs w:val="20"/>
              </w:rPr>
              <w:t>Bölgesel İktisat, Zeynel Dinler, Ekin Kitapevi Yayınları, Bursa, 2005.</w:t>
            </w:r>
          </w:p>
        </w:tc>
      </w:tr>
      <w:tr w:rsidR="00B95509" w:rsidRPr="007A5F7C" w14:paraId="368667EB"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539BC22"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3150A668" w14:textId="7F182A44"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 xml:space="preserve">Bölgesel Kalkınma Politikalar ve Yeni Dinamikler, Derleyen: </w:t>
            </w:r>
            <w:proofErr w:type="spellStart"/>
            <w:proofErr w:type="gramStart"/>
            <w:r w:rsidRPr="007A5F7C">
              <w:rPr>
                <w:rFonts w:asciiTheme="minorHAnsi" w:hAnsiTheme="minorHAnsi" w:cstheme="minorHAnsi"/>
                <w:sz w:val="20"/>
                <w:szCs w:val="20"/>
              </w:rPr>
              <w:t>F.Aylan</w:t>
            </w:r>
            <w:proofErr w:type="spellEnd"/>
            <w:proofErr w:type="gramEnd"/>
            <w:r w:rsidRPr="007A5F7C">
              <w:rPr>
                <w:rFonts w:asciiTheme="minorHAnsi" w:hAnsiTheme="minorHAnsi" w:cstheme="minorHAnsi"/>
                <w:sz w:val="20"/>
                <w:szCs w:val="20"/>
              </w:rPr>
              <w:t xml:space="preserve"> Arı, Derin Yayınları No: 8, İstanbul, 2006.</w:t>
            </w:r>
          </w:p>
          <w:p w14:paraId="7E0CA7E3" w14:textId="5D1A7A66"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 xml:space="preserve">Bölgesel Kalkınma ve Gelişme Stratejileri, Mustafa </w:t>
            </w:r>
            <w:proofErr w:type="spellStart"/>
            <w:r w:rsidRPr="007A5F7C">
              <w:rPr>
                <w:rFonts w:asciiTheme="minorHAnsi" w:hAnsiTheme="minorHAnsi" w:cstheme="minorHAnsi"/>
                <w:sz w:val="20"/>
                <w:szCs w:val="20"/>
              </w:rPr>
              <w:t>Ildırar</w:t>
            </w:r>
            <w:proofErr w:type="spellEnd"/>
            <w:r w:rsidRPr="007A5F7C">
              <w:rPr>
                <w:rFonts w:asciiTheme="minorHAnsi" w:hAnsiTheme="minorHAnsi" w:cstheme="minorHAnsi"/>
                <w:sz w:val="20"/>
                <w:szCs w:val="20"/>
              </w:rPr>
              <w:t xml:space="preserve">, Nobel Yayınları No: 714, İktisat Yayınları Dizisi, No: 87, Ankara, 2004, </w:t>
            </w:r>
          </w:p>
          <w:p w14:paraId="32F33008" w14:textId="759EFFB0"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Yerel Ekonomi ve Bölgesel Kalkınma Ajansları, Erol Çakmak, İmaj Yayınevi, Anakara, 2006.</w:t>
            </w:r>
          </w:p>
        </w:tc>
      </w:tr>
      <w:tr w:rsidR="00B95509" w:rsidRPr="007A5F7C" w14:paraId="28D0CAF7"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D4D610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7C8F843B" w14:textId="77777777" w:rsidR="00D035F4" w:rsidRPr="007A5F7C" w:rsidRDefault="00D035F4"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6D071F33" w14:textId="77777777" w:rsidR="00D035F4" w:rsidRPr="007A5F7C" w:rsidRDefault="00D035F4" w:rsidP="00D035F4">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7B8F8FE3"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544CD94"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410A7FBC"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4D8FF199"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2634576C" w14:textId="77777777" w:rsidR="00D035F4" w:rsidRPr="007A5F7C" w:rsidRDefault="00D035F4"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4BA655A1"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D31D4C"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2017C9D3" w14:textId="13E29399"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Bölgesel İktisada Giriş</w:t>
            </w:r>
          </w:p>
        </w:tc>
      </w:tr>
      <w:tr w:rsidR="00B95509" w:rsidRPr="007A5F7C" w14:paraId="5EBB7330" w14:textId="77777777" w:rsidTr="00350DD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2FE13F"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12E10CF9" w14:textId="12696722"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Küreselleşme Sürecinde Bölgeselleşme Eğilimleri</w:t>
            </w:r>
          </w:p>
        </w:tc>
      </w:tr>
      <w:tr w:rsidR="00B95509" w:rsidRPr="007A5F7C" w14:paraId="28625761" w14:textId="77777777" w:rsidTr="00350DD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83EE442"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7FC7A06C" w14:textId="70A64F40"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Ekonomik Teoride Bölgesel Analiz, Kavramlar-Teoriler-Yaklaşımlar</w:t>
            </w:r>
          </w:p>
        </w:tc>
      </w:tr>
      <w:tr w:rsidR="00B95509" w:rsidRPr="007A5F7C" w14:paraId="7357E82B" w14:textId="77777777" w:rsidTr="00350DD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BEFFB9"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3D655418" w14:textId="373B4A87"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Bölge ve Bölge Planlaması</w:t>
            </w:r>
          </w:p>
        </w:tc>
      </w:tr>
      <w:tr w:rsidR="00B95509" w:rsidRPr="007A5F7C" w14:paraId="422B5D34" w14:textId="77777777" w:rsidTr="00350DD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E72B674"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61CE4B4B" w14:textId="78A6F5AE"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Bölgesel Geri Kalmışlık Nedenleri</w:t>
            </w:r>
          </w:p>
        </w:tc>
      </w:tr>
      <w:tr w:rsidR="00B95509" w:rsidRPr="007A5F7C" w14:paraId="31BADD4B" w14:textId="77777777" w:rsidTr="00350DDA">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4A36F62"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5CF4ADC2" w14:textId="382C0FD8"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Bölgesel Geri Kalmışlığı Gidermeye Yönelik Politikalar, Dünya-AB-TR Uygulamaları</w:t>
            </w:r>
          </w:p>
        </w:tc>
      </w:tr>
      <w:tr w:rsidR="00B95509" w:rsidRPr="007A5F7C" w14:paraId="46219F11"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C85CB6"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6999A37B" w14:textId="77777777"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30674E95" w14:textId="77777777" w:rsidTr="00A61F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E032E9"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3E0DBF0E" w14:textId="39B1E61B"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Bölgesel Kalkınma, Amaçlar-Araçlar-Politikalar-Uygulamalar</w:t>
            </w:r>
          </w:p>
        </w:tc>
      </w:tr>
      <w:tr w:rsidR="00B95509" w:rsidRPr="007A5F7C" w14:paraId="2E735D5C" w14:textId="77777777" w:rsidTr="00A61F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63E8373"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274573AC" w14:textId="78D566D5"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Kalkınma Kutupları Teorisi ve Sürdürülebilirliği</w:t>
            </w:r>
          </w:p>
        </w:tc>
      </w:tr>
      <w:tr w:rsidR="00B95509" w:rsidRPr="007A5F7C" w14:paraId="3DEA6D41" w14:textId="77777777" w:rsidTr="00A61F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D15E07"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6D10F095" w14:textId="2DD6EF18"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AB ve TR’de Bölgesel Gelişmişlik Farklılıkları ve Çözüm Politikaları</w:t>
            </w:r>
          </w:p>
        </w:tc>
      </w:tr>
      <w:tr w:rsidR="00B95509" w:rsidRPr="007A5F7C" w14:paraId="47A924B3" w14:textId="77777777" w:rsidTr="00A61F26">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56E2A75"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E5FAE28" w14:textId="299F2CFC"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Bölgesel Kalkınma Ajansları</w:t>
            </w:r>
          </w:p>
        </w:tc>
      </w:tr>
      <w:tr w:rsidR="00B95509" w:rsidRPr="007A5F7C" w14:paraId="72D717E1" w14:textId="77777777" w:rsidTr="00A61F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EF1BDA5"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5B053BE1" w14:textId="5A8D7B0A"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Yerel Ekonomiler</w:t>
            </w:r>
          </w:p>
        </w:tc>
      </w:tr>
      <w:tr w:rsidR="00B95509" w:rsidRPr="007A5F7C" w14:paraId="78882D6B" w14:textId="77777777" w:rsidTr="00A61F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0BBF738"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0607E927" w14:textId="00B61105"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Yeni Sanayi Odakları ve Anadolu Aslanları</w:t>
            </w:r>
          </w:p>
        </w:tc>
      </w:tr>
      <w:tr w:rsidR="00B95509" w:rsidRPr="007A5F7C" w14:paraId="5D077DF9" w14:textId="77777777" w:rsidTr="00A61F2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43612D" w14:textId="77777777" w:rsidR="00D035F4" w:rsidRPr="007A5F7C" w:rsidRDefault="00D035F4" w:rsidP="00D035F4">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02F3C634" w14:textId="13A4B06B"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Güney Doğu Asya Kaplanları</w:t>
            </w:r>
          </w:p>
        </w:tc>
      </w:tr>
      <w:tr w:rsidR="00B95509" w:rsidRPr="007A5F7C" w14:paraId="37F5E162"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378A56F"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466F53FD"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6ED44996" w14:textId="77777777" w:rsidR="00D035F4" w:rsidRPr="007A5F7C" w:rsidRDefault="00D035F4" w:rsidP="00D035F4">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1BC1D2DB"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6117E94A" w14:textId="77777777" w:rsidR="00D035F4" w:rsidRPr="007A5F7C" w:rsidRDefault="00D035F4"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6D5DA800" w14:textId="77777777" w:rsidR="00D035F4" w:rsidRPr="007A5F7C" w:rsidRDefault="00D035F4"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3D030C53"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38FC9D9A"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4E36E16E"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2A73138D"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156E381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5C2CBBC"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4D0EE3A2"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F3F8CE6"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40D4598"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C33C398"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8E35CDD" w14:textId="77777777" w:rsidR="00D035F4" w:rsidRPr="007A5F7C" w:rsidRDefault="00D035F4" w:rsidP="00A8112E">
            <w:pPr>
              <w:jc w:val="center"/>
              <w:rPr>
                <w:rFonts w:asciiTheme="minorHAnsi" w:hAnsiTheme="minorHAnsi" w:cstheme="minorHAnsi"/>
                <w:b/>
                <w:sz w:val="20"/>
                <w:szCs w:val="20"/>
              </w:rPr>
            </w:pPr>
          </w:p>
        </w:tc>
      </w:tr>
      <w:tr w:rsidR="00B95509" w:rsidRPr="007A5F7C" w14:paraId="63297F2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069BD57"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3391924A"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2A5F8FF"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44E3FDA"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28F479B8" w14:textId="77777777" w:rsidR="00D035F4" w:rsidRPr="007A5F7C" w:rsidRDefault="00D035F4"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5EE546C" w14:textId="77777777" w:rsidR="00D035F4" w:rsidRPr="007A5F7C" w:rsidRDefault="00D035F4" w:rsidP="00A8112E">
            <w:pPr>
              <w:jc w:val="center"/>
              <w:rPr>
                <w:rFonts w:asciiTheme="minorHAnsi" w:hAnsiTheme="minorHAnsi" w:cstheme="minorHAnsi"/>
                <w:b/>
                <w:sz w:val="20"/>
                <w:szCs w:val="20"/>
              </w:rPr>
            </w:pPr>
          </w:p>
        </w:tc>
      </w:tr>
      <w:tr w:rsidR="00B95509" w:rsidRPr="007A5F7C" w14:paraId="5BB8A55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9FF3BA1"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5F9F6820"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016A8F43"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006A593"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A0AE6FF" w14:textId="77777777" w:rsidR="00D035F4" w:rsidRPr="007A5F7C" w:rsidRDefault="00D035F4"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F4CADEA"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C1C498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5AC4223"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4C722DC1"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53521450"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EE21AAE"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32641FB"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DBDF993" w14:textId="77777777" w:rsidR="00D035F4" w:rsidRPr="007A5F7C" w:rsidRDefault="00D035F4" w:rsidP="00A8112E">
            <w:pPr>
              <w:jc w:val="center"/>
              <w:rPr>
                <w:rFonts w:asciiTheme="minorHAnsi" w:hAnsiTheme="minorHAnsi" w:cstheme="minorHAnsi"/>
                <w:b/>
                <w:sz w:val="20"/>
                <w:szCs w:val="20"/>
              </w:rPr>
            </w:pPr>
          </w:p>
        </w:tc>
      </w:tr>
      <w:tr w:rsidR="00B95509" w:rsidRPr="007A5F7C" w14:paraId="29BDF77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43CB02F"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473FB824"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2881857"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A1AA495"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B28E663"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B1B19EB"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5C2310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7CB07FC"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42FE4F80"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13CAC34"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FA72466"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A2C5145" w14:textId="77777777" w:rsidR="00D035F4" w:rsidRPr="007A5F7C" w:rsidRDefault="00D035F4"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136936B"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17A27A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5E0E756"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6017B4BE"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87DC973"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CA5EDE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4A3DE47"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D932833"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B7AAF6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64F5C7A"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7D9B7A00"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50A44F5B"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A852B8D"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1E4A3BA"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B69F8CD" w14:textId="77777777" w:rsidR="00D035F4" w:rsidRPr="007A5F7C" w:rsidRDefault="00D035F4" w:rsidP="00A8112E">
            <w:pPr>
              <w:jc w:val="center"/>
              <w:rPr>
                <w:rFonts w:asciiTheme="minorHAnsi" w:hAnsiTheme="minorHAnsi" w:cstheme="minorHAnsi"/>
                <w:b/>
                <w:sz w:val="20"/>
                <w:szCs w:val="20"/>
              </w:rPr>
            </w:pPr>
          </w:p>
        </w:tc>
      </w:tr>
      <w:tr w:rsidR="00B95509" w:rsidRPr="007A5F7C" w14:paraId="18CD850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CA80805"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25485620"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631CC6D7"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2050F4E"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728FE1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AA7F777" w14:textId="77777777" w:rsidR="00D035F4" w:rsidRPr="007A5F7C" w:rsidRDefault="00D035F4" w:rsidP="00A8112E">
            <w:pPr>
              <w:jc w:val="center"/>
              <w:rPr>
                <w:rFonts w:asciiTheme="minorHAnsi" w:hAnsiTheme="minorHAnsi" w:cstheme="minorHAnsi"/>
                <w:b/>
                <w:sz w:val="20"/>
                <w:szCs w:val="20"/>
              </w:rPr>
            </w:pPr>
          </w:p>
        </w:tc>
      </w:tr>
      <w:tr w:rsidR="00B95509" w:rsidRPr="007A5F7C" w14:paraId="3AA55B5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F75D7BB"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06E1E785"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37B90D7"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670526F"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E174D5C"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EFF7E84"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7800C3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4AE7DE2"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65204069"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153D8FC"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8B7F10C"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3A7275C"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E9DD1A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D035F4" w:rsidRPr="007A5F7C" w14:paraId="095243BF"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06609390" w14:textId="77777777" w:rsidR="00D035F4" w:rsidRPr="007A5F7C" w:rsidRDefault="00D035F4"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4209B42F" w14:textId="7BE6A497" w:rsidR="00D035F4" w:rsidRPr="007A5F7C" w:rsidRDefault="00D035F4"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33FDB39B" w14:textId="77777777" w:rsidR="00D035F4" w:rsidRPr="007A5F7C" w:rsidRDefault="00D035F4" w:rsidP="00D035F4">
      <w:pPr>
        <w:rPr>
          <w:rFonts w:asciiTheme="minorHAnsi" w:hAnsiTheme="minorHAnsi" w:cstheme="minorHAnsi"/>
        </w:rPr>
      </w:pPr>
    </w:p>
    <w:p w14:paraId="26E00426" w14:textId="6D3A6332" w:rsidR="00D035F4" w:rsidRPr="007A5F7C" w:rsidRDefault="00D035F4" w:rsidP="00D035F4">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Hüseyin Naci BAYRAÇ</w:t>
      </w:r>
    </w:p>
    <w:p w14:paraId="7B0BDA2D" w14:textId="77777777" w:rsidR="00D035F4" w:rsidRPr="007A5F7C" w:rsidRDefault="00D035F4" w:rsidP="00D035F4">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10BDEF48" w14:textId="77777777" w:rsidR="00D035F4" w:rsidRPr="007A5F7C" w:rsidRDefault="00D035F4" w:rsidP="00D035F4">
      <w:pPr>
        <w:rPr>
          <w:rFonts w:asciiTheme="minorHAnsi" w:hAnsiTheme="minorHAnsi" w:cstheme="minorHAnsi"/>
        </w:rPr>
      </w:pPr>
    </w:p>
    <w:p w14:paraId="6C3E87BC" w14:textId="77777777" w:rsidR="00FF401E" w:rsidRPr="007A5F7C" w:rsidRDefault="00FF401E">
      <w:pPr>
        <w:rPr>
          <w:rFonts w:asciiTheme="minorHAnsi" w:hAnsiTheme="minorHAnsi" w:cstheme="minorHAnsi"/>
        </w:rPr>
      </w:pPr>
      <w:r w:rsidRPr="007A5F7C">
        <w:rPr>
          <w:rFonts w:asciiTheme="minorHAnsi" w:hAnsiTheme="minorHAnsi" w:cstheme="minorHAnsi"/>
        </w:rPr>
        <w:br w:type="page"/>
      </w:r>
    </w:p>
    <w:p w14:paraId="446336C2" w14:textId="77777777" w:rsidR="00FF401E" w:rsidRPr="007A5F7C" w:rsidRDefault="00FF401E" w:rsidP="00FF401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90688" behindDoc="0" locked="0" layoutInCell="1" allowOverlap="1" wp14:anchorId="2C10FB4D" wp14:editId="22858853">
            <wp:simplePos x="0" y="0"/>
            <wp:positionH relativeFrom="margin">
              <wp:align>left</wp:align>
            </wp:positionH>
            <wp:positionV relativeFrom="margin">
              <wp:align>top</wp:align>
            </wp:positionV>
            <wp:extent cx="756285" cy="756285"/>
            <wp:effectExtent l="0" t="0" r="0" b="0"/>
            <wp:wrapNone/>
            <wp:docPr id="16" name="Resim 1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2D389435" w14:textId="77777777" w:rsidR="00FF401E" w:rsidRPr="007A5F7C" w:rsidRDefault="00FF401E" w:rsidP="00FF401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6E9A8606" w14:textId="77777777" w:rsidR="00FF401E" w:rsidRPr="007A5F7C" w:rsidRDefault="00FF401E" w:rsidP="00FF401E">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FF401E" w:rsidRPr="007A5F7C" w14:paraId="40B5BE68" w14:textId="77777777" w:rsidTr="0085369D">
        <w:tc>
          <w:tcPr>
            <w:tcW w:w="1167" w:type="dxa"/>
            <w:vAlign w:val="center"/>
          </w:tcPr>
          <w:p w14:paraId="39148D0A" w14:textId="77777777" w:rsidR="00FF401E" w:rsidRPr="007A5F7C" w:rsidRDefault="00FF401E" w:rsidP="0085369D">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64739205" w14:textId="7A600569" w:rsidR="00FF401E" w:rsidRPr="007A5F7C" w:rsidRDefault="00FF401E" w:rsidP="0085369D">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17566789" w14:textId="77777777" w:rsidR="00FF401E" w:rsidRPr="007A5F7C" w:rsidRDefault="00FF401E" w:rsidP="00FF401E">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FF401E" w:rsidRPr="007A5F7C" w14:paraId="1CC07ACC" w14:textId="77777777" w:rsidTr="0085369D">
        <w:tc>
          <w:tcPr>
            <w:tcW w:w="1668" w:type="dxa"/>
            <w:vAlign w:val="center"/>
          </w:tcPr>
          <w:p w14:paraId="68CEBEBF" w14:textId="77777777" w:rsidR="00FF401E" w:rsidRPr="007A5F7C" w:rsidRDefault="00FF401E"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5E788644" w14:textId="20FCCD54" w:rsidR="00FF401E" w:rsidRPr="007A5F7C" w:rsidRDefault="00FF401E" w:rsidP="0085369D">
            <w:pPr>
              <w:outlineLvl w:val="0"/>
              <w:rPr>
                <w:rFonts w:asciiTheme="minorHAnsi" w:hAnsiTheme="minorHAnsi" w:cstheme="minorHAnsi"/>
              </w:rPr>
            </w:pPr>
            <w:r w:rsidRPr="007A5F7C">
              <w:rPr>
                <w:rFonts w:asciiTheme="minorHAnsi" w:hAnsiTheme="minorHAnsi" w:cstheme="minorHAnsi"/>
                <w:sz w:val="22"/>
                <w:szCs w:val="22"/>
              </w:rPr>
              <w:t>131115327</w:t>
            </w:r>
          </w:p>
        </w:tc>
        <w:tc>
          <w:tcPr>
            <w:tcW w:w="1560" w:type="dxa"/>
            <w:vAlign w:val="center"/>
          </w:tcPr>
          <w:p w14:paraId="50C3D996" w14:textId="77777777" w:rsidR="00FF401E" w:rsidRPr="007A5F7C" w:rsidRDefault="00FF401E"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047F2524" w14:textId="68625850" w:rsidR="00FF401E" w:rsidRPr="007A5F7C" w:rsidRDefault="00FF401E" w:rsidP="001B37D6">
            <w:pPr>
              <w:pStyle w:val="Balk1"/>
              <w:rPr>
                <w:rFonts w:asciiTheme="minorHAnsi" w:hAnsiTheme="minorHAnsi" w:cstheme="minorHAnsi"/>
              </w:rPr>
            </w:pPr>
            <w:bookmarkStart w:id="43" w:name="_Merkez_Bankacılığı"/>
            <w:bookmarkEnd w:id="43"/>
            <w:r w:rsidRPr="007A5F7C">
              <w:rPr>
                <w:rFonts w:asciiTheme="minorHAnsi" w:hAnsiTheme="minorHAnsi" w:cstheme="minorHAnsi"/>
              </w:rPr>
              <w:t>Merkez Bankacılığı</w:t>
            </w:r>
          </w:p>
        </w:tc>
      </w:tr>
    </w:tbl>
    <w:p w14:paraId="1F3397BD" w14:textId="77777777" w:rsidR="00FF401E" w:rsidRPr="007A5F7C" w:rsidRDefault="00FF401E" w:rsidP="00FF401E">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5231F8AF" w14:textId="77777777" w:rsidTr="0085369D">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1950E6E8" w14:textId="77777777" w:rsidR="00FF401E" w:rsidRPr="007A5F7C" w:rsidRDefault="00FF401E" w:rsidP="0085369D">
            <w:pPr>
              <w:rPr>
                <w:rFonts w:asciiTheme="minorHAnsi" w:hAnsiTheme="minorHAnsi" w:cstheme="minorHAnsi"/>
                <w:b/>
                <w:sz w:val="18"/>
                <w:szCs w:val="20"/>
              </w:rPr>
            </w:pPr>
            <w:r w:rsidRPr="007A5F7C">
              <w:rPr>
                <w:rFonts w:asciiTheme="minorHAnsi" w:hAnsiTheme="minorHAnsi" w:cstheme="minorHAnsi"/>
                <w:b/>
                <w:sz w:val="18"/>
                <w:szCs w:val="20"/>
              </w:rPr>
              <w:t>YARIYIL</w:t>
            </w:r>
          </w:p>
          <w:p w14:paraId="4FB7236E" w14:textId="77777777" w:rsidR="00FF401E" w:rsidRPr="007A5F7C" w:rsidRDefault="00FF401E" w:rsidP="0085369D">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3FD701F0"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367218E6"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3D0D20AD" w14:textId="77777777" w:rsidTr="0085369D">
        <w:trPr>
          <w:trHeight w:val="382"/>
        </w:trPr>
        <w:tc>
          <w:tcPr>
            <w:tcW w:w="523" w:type="pct"/>
            <w:vMerge/>
            <w:tcBorders>
              <w:top w:val="single" w:sz="4" w:space="0" w:color="auto"/>
              <w:left w:val="single" w:sz="12" w:space="0" w:color="auto"/>
              <w:bottom w:val="single" w:sz="4" w:space="0" w:color="auto"/>
              <w:right w:val="single" w:sz="12" w:space="0" w:color="auto"/>
            </w:tcBorders>
          </w:tcPr>
          <w:p w14:paraId="621E3633" w14:textId="77777777" w:rsidR="00FF401E" w:rsidRPr="007A5F7C" w:rsidRDefault="00FF401E" w:rsidP="0085369D">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3C12408F"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2343755C"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6DFA01DE" w14:textId="77777777" w:rsidR="00FF401E" w:rsidRPr="007A5F7C" w:rsidRDefault="00FF401E"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2B268B60"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0BDA0BE" w14:textId="77777777" w:rsidR="00FF401E" w:rsidRPr="007A5F7C" w:rsidRDefault="00FF401E"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05CC5BB7"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0BE721EC"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19F0B50C" w14:textId="77777777" w:rsidTr="0085369D">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3BAB616C" w14:textId="68AA8D91" w:rsidR="00FF401E"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38C550B7" w14:textId="77777777" w:rsidR="00FF401E"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04B64637" w14:textId="77777777" w:rsidR="00FF401E"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5FB05544" w14:textId="77777777" w:rsidR="00FF401E"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0AC3EEC5" w14:textId="77777777" w:rsidR="00FF401E"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9AB9F9C" w14:textId="77777777" w:rsidR="00FF401E"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6816E54F" w14:textId="77777777" w:rsidR="00FF401E"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5167E608" w14:textId="77777777" w:rsidR="00FF401E"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38093F76" w14:textId="77777777" w:rsidTr="0085369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25E55AA"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15B35196" w14:textId="77777777" w:rsidTr="0085369D">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55D47080"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51ECC826"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03C737FE"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0CBBCB1E"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1B6BE816"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1DAFD7D2" w14:textId="77777777" w:rsidTr="0085369D">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1B4DA6CF" w14:textId="77777777" w:rsidR="00FF401E" w:rsidRPr="007A5F7C" w:rsidRDefault="00FF401E" w:rsidP="0085369D">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0D051956" w14:textId="77777777" w:rsidR="00FF401E" w:rsidRPr="007A5F7C" w:rsidRDefault="00FF401E" w:rsidP="0085369D">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17A9AC52" w14:textId="4BB25B2E" w:rsidR="00FF401E"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r w:rsidR="001B37D6" w:rsidRPr="007A5F7C">
              <w:rPr>
                <w:rFonts w:asciiTheme="minorHAnsi" w:hAnsiTheme="minorHAnsi" w:cstheme="minorHAnsi"/>
                <w:sz w:val="22"/>
                <w:szCs w:val="22"/>
              </w:rPr>
              <w:t>X</w:t>
            </w:r>
          </w:p>
        </w:tc>
        <w:tc>
          <w:tcPr>
            <w:tcW w:w="1114" w:type="pct"/>
            <w:gridSpan w:val="3"/>
            <w:tcBorders>
              <w:top w:val="single" w:sz="6" w:space="0" w:color="auto"/>
              <w:left w:val="single" w:sz="4" w:space="0" w:color="auto"/>
              <w:bottom w:val="single" w:sz="12" w:space="0" w:color="auto"/>
            </w:tcBorders>
          </w:tcPr>
          <w:p w14:paraId="6344827B" w14:textId="77777777" w:rsidR="00FF401E" w:rsidRPr="007A5F7C" w:rsidRDefault="00FF401E" w:rsidP="0085369D">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564E8778" w14:textId="77777777" w:rsidR="00FF401E" w:rsidRPr="007A5F7C" w:rsidRDefault="00FF401E" w:rsidP="0085369D">
            <w:pPr>
              <w:jc w:val="center"/>
              <w:rPr>
                <w:rFonts w:asciiTheme="minorHAnsi" w:hAnsiTheme="minorHAnsi" w:cstheme="minorHAnsi"/>
                <w:sz w:val="22"/>
                <w:szCs w:val="22"/>
              </w:rPr>
            </w:pPr>
          </w:p>
        </w:tc>
      </w:tr>
      <w:tr w:rsidR="00B95509" w:rsidRPr="007A5F7C" w14:paraId="11CD259A" w14:textId="77777777" w:rsidTr="0085369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DF742DD"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6356D817" w14:textId="77777777" w:rsidTr="0085369D">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06284E9B"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535C32A0"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30F054F"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424B71BB"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510A6E22"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5ACDD4C" w14:textId="77777777" w:rsidR="00FF401E" w:rsidRPr="007A5F7C" w:rsidRDefault="00FF401E"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23B27884"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10C61382" w14:textId="77777777" w:rsidR="00FF401E"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19E71482" w14:textId="77777777" w:rsidR="00FF401E" w:rsidRPr="007A5F7C" w:rsidRDefault="00FF401E"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7A414438"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82FDCF4" w14:textId="77777777" w:rsidR="00FF401E" w:rsidRPr="007A5F7C" w:rsidRDefault="00FF401E"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F3C44DE"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462AFCBF" w14:textId="77777777" w:rsidR="00FF401E"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7A2F0E37" w14:textId="77777777" w:rsidR="00FF401E" w:rsidRPr="007A5F7C" w:rsidRDefault="00FF401E"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0013BC77"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4E31C71" w14:textId="77777777" w:rsidR="00FF401E" w:rsidRPr="007A5F7C" w:rsidRDefault="00FF401E"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7C6FDE3"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80690FA" w14:textId="77777777" w:rsidR="00FF401E"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EF4CAC5" w14:textId="77777777" w:rsidR="00FF401E"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5A14D12"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031CCFE" w14:textId="77777777" w:rsidR="00FF401E" w:rsidRPr="007A5F7C" w:rsidRDefault="00FF401E"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191E2BF"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34B4A2E8" w14:textId="77777777" w:rsidR="00FF401E"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0DA66AA" w14:textId="77777777" w:rsidR="00FF401E"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68FA0F48"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8165FB1" w14:textId="77777777" w:rsidR="00FF401E" w:rsidRPr="007A5F7C" w:rsidRDefault="00FF401E"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4D61CCF6"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3C00D408" w14:textId="77777777" w:rsidR="00FF401E"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06D30882" w14:textId="77777777" w:rsidR="00FF401E"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85B49E8"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C2935DD" w14:textId="77777777" w:rsidR="00FF401E" w:rsidRPr="007A5F7C" w:rsidRDefault="00FF401E"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34045107"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24A5490B" w14:textId="77777777" w:rsidR="00FF401E"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73EFFA1E" w14:textId="77777777" w:rsidR="00FF401E"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368E26D"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12F309C" w14:textId="77777777" w:rsidR="00FF401E" w:rsidRPr="007A5F7C" w:rsidRDefault="00FF401E"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4A6896A8"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29687789" w14:textId="77777777" w:rsidR="00FF401E"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27BE87B5" w14:textId="77777777" w:rsidR="00FF401E"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4641246" w14:textId="77777777" w:rsidTr="0085369D">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9C347DC"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53A8C213" w14:textId="77777777" w:rsidR="00FF401E" w:rsidRPr="007A5F7C" w:rsidRDefault="00FF401E" w:rsidP="0085369D">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C2A3630" w14:textId="77777777" w:rsidR="00FF401E"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4A6D7666" w14:textId="77777777" w:rsidR="00FF401E"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62BBD730" w14:textId="77777777" w:rsidTr="0085369D">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E1E04DB"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0AD4850" w14:textId="77777777" w:rsidR="00FF401E" w:rsidRPr="007A5F7C" w:rsidRDefault="00FF401E"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B64A2A5" w14:textId="77777777" w:rsidTr="0085369D">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B3B3A22" w14:textId="77777777" w:rsidR="001B37D6" w:rsidRPr="007A5F7C" w:rsidRDefault="001B37D6" w:rsidP="001B37D6">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0A320132" w14:textId="46E90250"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 xml:space="preserve">Merkez bankası kimdir? Merkez bankacılığı </w:t>
            </w:r>
            <w:proofErr w:type="gramStart"/>
            <w:r w:rsidRPr="007A5F7C">
              <w:rPr>
                <w:rFonts w:asciiTheme="minorHAnsi" w:hAnsiTheme="minorHAnsi" w:cstheme="minorHAnsi"/>
                <w:sz w:val="20"/>
                <w:szCs w:val="20"/>
              </w:rPr>
              <w:t>ve  ekonomi</w:t>
            </w:r>
            <w:proofErr w:type="gramEnd"/>
            <w:r w:rsidRPr="007A5F7C">
              <w:rPr>
                <w:rFonts w:asciiTheme="minorHAnsi" w:hAnsiTheme="minorHAnsi" w:cstheme="minorHAnsi"/>
                <w:sz w:val="20"/>
                <w:szCs w:val="20"/>
              </w:rPr>
              <w:t xml:space="preserve"> içindeki  fonksiyonları ve  önemini belirlemek, merkez bankasının bilançosunun tanımı ve politika uygulamaları ve bilançonun değişimi ve ekonomi üzerindeki etkileri.</w:t>
            </w:r>
          </w:p>
        </w:tc>
      </w:tr>
      <w:tr w:rsidR="00B95509" w:rsidRPr="007A5F7C" w14:paraId="4057CAF1" w14:textId="77777777" w:rsidTr="0085369D">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EC078B9" w14:textId="77777777" w:rsidR="001B37D6" w:rsidRPr="007A5F7C" w:rsidRDefault="001B37D6" w:rsidP="001B37D6">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58E41072" w14:textId="1B610323"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 xml:space="preserve">Merkez bankasın tanıtımı, fonksiyonlarını ve işlevlerini öğrenmek </w:t>
            </w:r>
          </w:p>
        </w:tc>
      </w:tr>
      <w:tr w:rsidR="00B95509" w:rsidRPr="007A5F7C" w14:paraId="56629F81"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3115E1D" w14:textId="77777777" w:rsidR="001B37D6" w:rsidRPr="007A5F7C" w:rsidRDefault="001B37D6" w:rsidP="001B37D6">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C543ADA" w14:textId="6FC3F7E6"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Para politikasının nasıl uygulandığını ekonomi üzerindeki etkilerini anlamak ve yorumlamak</w:t>
            </w:r>
          </w:p>
        </w:tc>
      </w:tr>
      <w:tr w:rsidR="00B95509" w:rsidRPr="007A5F7C" w14:paraId="27A49A20"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08DEE55" w14:textId="77777777" w:rsidR="001B37D6" w:rsidRPr="007A5F7C" w:rsidRDefault="001B37D6" w:rsidP="001B37D6">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7FFCFDE1" w14:textId="7512B80A"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 xml:space="preserve">Makro politikalarının ve özellikle para politikasının önemi ve merkez bankasının fonksiyonlarını ve ekonomi üzerindeki etkilerini belirlemek </w:t>
            </w:r>
          </w:p>
        </w:tc>
      </w:tr>
      <w:tr w:rsidR="00B95509" w:rsidRPr="007A5F7C" w14:paraId="00A32602" w14:textId="77777777" w:rsidTr="00CD649B">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0B97AFD" w14:textId="77777777" w:rsidR="001B37D6" w:rsidRPr="007A5F7C" w:rsidRDefault="001B37D6" w:rsidP="001B37D6">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16B0330D" w14:textId="0C3815BF"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 xml:space="preserve">1. Frederic S. </w:t>
            </w:r>
            <w:proofErr w:type="spellStart"/>
            <w:r w:rsidRPr="007A5F7C">
              <w:rPr>
                <w:rFonts w:asciiTheme="minorHAnsi" w:hAnsiTheme="minorHAnsi" w:cstheme="minorHAnsi"/>
                <w:sz w:val="20"/>
                <w:szCs w:val="20"/>
              </w:rPr>
              <w:t>Mishkin</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The</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Economics</w:t>
            </w:r>
            <w:proofErr w:type="spellEnd"/>
            <w:r w:rsidRPr="007A5F7C">
              <w:rPr>
                <w:rFonts w:asciiTheme="minorHAnsi" w:hAnsiTheme="minorHAnsi" w:cstheme="minorHAnsi"/>
                <w:sz w:val="20"/>
                <w:szCs w:val="20"/>
              </w:rPr>
              <w:t xml:space="preserve"> of Money, </w:t>
            </w:r>
            <w:proofErr w:type="spellStart"/>
            <w:r w:rsidRPr="007A5F7C">
              <w:rPr>
                <w:rFonts w:asciiTheme="minorHAnsi" w:hAnsiTheme="minorHAnsi" w:cstheme="minorHAnsi"/>
                <w:sz w:val="20"/>
                <w:szCs w:val="20"/>
              </w:rPr>
              <w:t>banking</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and</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financial</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markets</w:t>
            </w:r>
            <w:proofErr w:type="spellEnd"/>
            <w:r w:rsidRPr="007A5F7C">
              <w:rPr>
                <w:rFonts w:asciiTheme="minorHAnsi" w:hAnsiTheme="minorHAnsi" w:cstheme="minorHAnsi"/>
                <w:sz w:val="20"/>
                <w:szCs w:val="20"/>
              </w:rPr>
              <w:t xml:space="preserve">” Harper Collins </w:t>
            </w:r>
            <w:proofErr w:type="spellStart"/>
            <w:r w:rsidRPr="007A5F7C">
              <w:rPr>
                <w:rFonts w:asciiTheme="minorHAnsi" w:hAnsiTheme="minorHAnsi" w:cstheme="minorHAnsi"/>
                <w:sz w:val="20"/>
                <w:szCs w:val="20"/>
              </w:rPr>
              <w:t>Publishers</w:t>
            </w:r>
            <w:proofErr w:type="spellEnd"/>
            <w:r w:rsidRPr="007A5F7C">
              <w:rPr>
                <w:rFonts w:asciiTheme="minorHAnsi" w:hAnsiTheme="minorHAnsi" w:cstheme="minorHAnsi"/>
                <w:sz w:val="20"/>
                <w:szCs w:val="20"/>
              </w:rPr>
              <w:t xml:space="preserve">, 2003. </w:t>
            </w:r>
          </w:p>
        </w:tc>
      </w:tr>
      <w:tr w:rsidR="00B95509" w:rsidRPr="007A5F7C" w14:paraId="3D17EDA2" w14:textId="77777777" w:rsidTr="0085369D">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DF5DB9E" w14:textId="77777777" w:rsidR="001B37D6" w:rsidRPr="007A5F7C" w:rsidRDefault="001B37D6" w:rsidP="001B37D6">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1B7982A1" w14:textId="5B1158DB"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 xml:space="preserve">İlker Parasız “Para Banka ve Finansal </w:t>
            </w:r>
            <w:proofErr w:type="spellStart"/>
            <w:proofErr w:type="gramStart"/>
            <w:r w:rsidRPr="007A5F7C">
              <w:rPr>
                <w:rFonts w:asciiTheme="minorHAnsi" w:hAnsiTheme="minorHAnsi" w:cstheme="minorHAnsi"/>
                <w:sz w:val="20"/>
                <w:szCs w:val="20"/>
              </w:rPr>
              <w:t>piyasalar.Ezgi</w:t>
            </w:r>
            <w:proofErr w:type="spellEnd"/>
            <w:proofErr w:type="gramEnd"/>
            <w:r w:rsidRPr="007A5F7C">
              <w:rPr>
                <w:rFonts w:asciiTheme="minorHAnsi" w:hAnsiTheme="minorHAnsi" w:cstheme="minorHAnsi"/>
                <w:sz w:val="20"/>
                <w:szCs w:val="20"/>
              </w:rPr>
              <w:t xml:space="preserve"> Kitapevi,2003</w:t>
            </w:r>
          </w:p>
          <w:p w14:paraId="1F952545" w14:textId="470ABB16"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Mükerrem Hiç “Para Teorisi ve politikası”, Filiz Kitapevi 1994</w:t>
            </w:r>
          </w:p>
          <w:p w14:paraId="37C3862F" w14:textId="3BA96C7C"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 xml:space="preserve">Nur </w:t>
            </w:r>
            <w:proofErr w:type="spellStart"/>
            <w:r w:rsidRPr="007A5F7C">
              <w:rPr>
                <w:rFonts w:asciiTheme="minorHAnsi" w:hAnsiTheme="minorHAnsi" w:cstheme="minorHAnsi"/>
                <w:sz w:val="20"/>
                <w:szCs w:val="20"/>
              </w:rPr>
              <w:t>Keyder</w:t>
            </w:r>
            <w:proofErr w:type="spellEnd"/>
            <w:r w:rsidRPr="007A5F7C">
              <w:rPr>
                <w:rFonts w:asciiTheme="minorHAnsi" w:hAnsiTheme="minorHAnsi" w:cstheme="minorHAnsi"/>
                <w:sz w:val="20"/>
                <w:szCs w:val="20"/>
              </w:rPr>
              <w:t xml:space="preserve"> “</w:t>
            </w:r>
            <w:r w:rsidR="00E960B2" w:rsidRPr="007A5F7C">
              <w:rPr>
                <w:rFonts w:asciiTheme="minorHAnsi" w:hAnsiTheme="minorHAnsi" w:cstheme="minorHAnsi"/>
                <w:sz w:val="20"/>
                <w:szCs w:val="20"/>
              </w:rPr>
              <w:t>Para,</w:t>
            </w:r>
            <w:r w:rsidRPr="007A5F7C">
              <w:rPr>
                <w:rFonts w:asciiTheme="minorHAnsi" w:hAnsiTheme="minorHAnsi" w:cstheme="minorHAnsi"/>
                <w:sz w:val="20"/>
                <w:szCs w:val="20"/>
              </w:rPr>
              <w:t xml:space="preserve"> teori-politika-uygulama”, Bizim </w:t>
            </w:r>
            <w:proofErr w:type="spellStart"/>
            <w:r w:rsidRPr="007A5F7C">
              <w:rPr>
                <w:rFonts w:asciiTheme="minorHAnsi" w:hAnsiTheme="minorHAnsi" w:cstheme="minorHAnsi"/>
                <w:sz w:val="20"/>
                <w:szCs w:val="20"/>
              </w:rPr>
              <w:t>Bür</w:t>
            </w:r>
            <w:proofErr w:type="spellEnd"/>
            <w:r w:rsidRPr="007A5F7C">
              <w:rPr>
                <w:rFonts w:asciiTheme="minorHAnsi" w:hAnsiTheme="minorHAnsi" w:cstheme="minorHAnsi"/>
                <w:sz w:val="20"/>
                <w:szCs w:val="20"/>
              </w:rPr>
              <w:t xml:space="preserve"> basım evi, 2002</w:t>
            </w:r>
          </w:p>
          <w:p w14:paraId="62FF82CD" w14:textId="77777777"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İlker Parasız” Para Ekonomisi” Ezgi kitapevi, 1999</w:t>
            </w:r>
          </w:p>
          <w:p w14:paraId="2BF6FB6A" w14:textId="6DB3B6A6"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 xml:space="preserve">Ömer Faruk Çolak, Tezer </w:t>
            </w:r>
            <w:proofErr w:type="spellStart"/>
            <w:r w:rsidRPr="007A5F7C">
              <w:rPr>
                <w:rFonts w:asciiTheme="minorHAnsi" w:hAnsiTheme="minorHAnsi" w:cstheme="minorHAnsi"/>
                <w:sz w:val="20"/>
                <w:szCs w:val="20"/>
              </w:rPr>
              <w:t>Öçal</w:t>
            </w:r>
            <w:proofErr w:type="spellEnd"/>
            <w:r w:rsidRPr="007A5F7C">
              <w:rPr>
                <w:rFonts w:asciiTheme="minorHAnsi" w:hAnsiTheme="minorHAnsi" w:cstheme="minorHAnsi"/>
                <w:sz w:val="20"/>
                <w:szCs w:val="20"/>
              </w:rPr>
              <w:t>, Selahattin Togay, Kadir Eser.” Para Banka teori ve politika” gazi kitabevi, 1997</w:t>
            </w:r>
          </w:p>
        </w:tc>
      </w:tr>
      <w:tr w:rsidR="00B95509" w:rsidRPr="007A5F7C" w14:paraId="02765A76" w14:textId="77777777" w:rsidTr="0085369D">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A04330F"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6E27A874" w14:textId="77777777" w:rsidR="00FF401E" w:rsidRPr="007A5F7C" w:rsidRDefault="00FF401E"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11791F23" w14:textId="77777777" w:rsidR="00FF401E" w:rsidRPr="007A5F7C" w:rsidRDefault="00FF401E" w:rsidP="00FF401E">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5F2E2539" w14:textId="77777777" w:rsidTr="008536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EAC3304" w14:textId="77777777" w:rsidR="00FF401E" w:rsidRPr="007A5F7C" w:rsidRDefault="00FF401E" w:rsidP="0085369D">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4F3E3B40"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856F6D1" w14:textId="77777777" w:rsidR="00FF401E" w:rsidRPr="007A5F7C" w:rsidRDefault="00FF401E" w:rsidP="0085369D">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0B47741D" w14:textId="77777777" w:rsidR="00FF401E" w:rsidRPr="007A5F7C" w:rsidRDefault="00FF401E" w:rsidP="0085369D">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1D168213" w14:textId="77777777" w:rsidTr="00407A5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73E15D" w14:textId="77777777" w:rsidR="001B37D6" w:rsidRPr="007A5F7C" w:rsidRDefault="001B37D6" w:rsidP="001B37D6">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759981D3" w14:textId="2C9B4104"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 xml:space="preserve">Merkez </w:t>
            </w:r>
            <w:r w:rsidR="00E960B2" w:rsidRPr="007A5F7C">
              <w:rPr>
                <w:rFonts w:asciiTheme="minorHAnsi" w:hAnsiTheme="minorHAnsi" w:cstheme="minorHAnsi"/>
                <w:sz w:val="20"/>
                <w:szCs w:val="20"/>
              </w:rPr>
              <w:t>b</w:t>
            </w:r>
            <w:r w:rsidRPr="007A5F7C">
              <w:rPr>
                <w:rFonts w:asciiTheme="minorHAnsi" w:hAnsiTheme="minorHAnsi" w:cstheme="minorHAnsi"/>
                <w:sz w:val="20"/>
                <w:szCs w:val="20"/>
              </w:rPr>
              <w:t xml:space="preserve">ankası </w:t>
            </w:r>
          </w:p>
        </w:tc>
      </w:tr>
      <w:tr w:rsidR="00B95509" w:rsidRPr="007A5F7C" w14:paraId="402C937D" w14:textId="77777777" w:rsidTr="00407A5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88E7A6" w14:textId="77777777" w:rsidR="001B37D6" w:rsidRPr="007A5F7C" w:rsidRDefault="001B37D6" w:rsidP="001B37D6">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362B8F7E" w14:textId="01BDC279"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Merkez bankacılığı</w:t>
            </w:r>
          </w:p>
        </w:tc>
      </w:tr>
      <w:tr w:rsidR="00B95509" w:rsidRPr="007A5F7C" w14:paraId="1CF4E344" w14:textId="77777777" w:rsidTr="00407A5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22FD87" w14:textId="77777777" w:rsidR="001B37D6" w:rsidRPr="007A5F7C" w:rsidRDefault="001B37D6" w:rsidP="001B37D6">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1E64D2BA" w14:textId="67DA5A72"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 xml:space="preserve">Merkez bankasının fonksiyonları    </w:t>
            </w:r>
          </w:p>
        </w:tc>
      </w:tr>
      <w:tr w:rsidR="00B95509" w:rsidRPr="007A5F7C" w14:paraId="0648EDAB" w14:textId="77777777" w:rsidTr="00407A5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BF7C4B" w14:textId="77777777" w:rsidR="001B37D6" w:rsidRPr="007A5F7C" w:rsidRDefault="001B37D6" w:rsidP="001B37D6">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42104C39" w14:textId="3ECCB3FD"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 xml:space="preserve">Merkez bankasının işlevleri </w:t>
            </w:r>
          </w:p>
        </w:tc>
      </w:tr>
      <w:tr w:rsidR="00B95509" w:rsidRPr="007A5F7C" w14:paraId="424CAB3D" w14:textId="77777777" w:rsidTr="00407A5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6D26D1F" w14:textId="77777777" w:rsidR="001B37D6" w:rsidRPr="007A5F7C" w:rsidRDefault="001B37D6" w:rsidP="001B37D6">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41B11A59" w14:textId="4E21C2F5"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 xml:space="preserve">Merkez bankasının bilançosu </w:t>
            </w:r>
          </w:p>
        </w:tc>
      </w:tr>
      <w:tr w:rsidR="00B95509" w:rsidRPr="007A5F7C" w14:paraId="49B4AEFE" w14:textId="77777777" w:rsidTr="00407A58">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2521403" w14:textId="77777777" w:rsidR="001B37D6" w:rsidRPr="007A5F7C" w:rsidRDefault="001B37D6" w:rsidP="001B37D6">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1D66A30" w14:textId="3AFC0957"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Merkez bankasının bilançosu</w:t>
            </w:r>
          </w:p>
        </w:tc>
      </w:tr>
      <w:tr w:rsidR="00B95509" w:rsidRPr="007A5F7C" w14:paraId="5503DB1F" w14:textId="77777777" w:rsidTr="00407A5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3AA3458" w14:textId="77777777" w:rsidR="001B37D6" w:rsidRPr="007A5F7C" w:rsidRDefault="001B37D6" w:rsidP="001B37D6">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23A6E74B" w14:textId="71FF2FF0"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2E018C98" w14:textId="77777777" w:rsidTr="00407A5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FA1AEB" w14:textId="77777777" w:rsidR="001B37D6" w:rsidRPr="007A5F7C" w:rsidRDefault="001B37D6" w:rsidP="001B37D6">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08E75702" w14:textId="65DEED9E"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 xml:space="preserve">Para politikası ve merkez bankası </w:t>
            </w:r>
          </w:p>
        </w:tc>
      </w:tr>
      <w:tr w:rsidR="00B95509" w:rsidRPr="007A5F7C" w14:paraId="5630CC13" w14:textId="77777777" w:rsidTr="00407A5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C7B64C9" w14:textId="77777777" w:rsidR="001B37D6" w:rsidRPr="007A5F7C" w:rsidRDefault="001B37D6" w:rsidP="001B37D6">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74D62405" w14:textId="16D611C4"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Para politikasının belirlenmesi</w:t>
            </w:r>
          </w:p>
        </w:tc>
      </w:tr>
      <w:tr w:rsidR="00B95509" w:rsidRPr="007A5F7C" w14:paraId="37917C19" w14:textId="77777777" w:rsidTr="00407A5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11E346" w14:textId="77777777" w:rsidR="001B37D6" w:rsidRPr="007A5F7C" w:rsidRDefault="001B37D6" w:rsidP="001B37D6">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2E48BD43" w14:textId="479F933F"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Merkez bankasının para politikası stratejisi</w:t>
            </w:r>
          </w:p>
        </w:tc>
      </w:tr>
      <w:tr w:rsidR="00B95509" w:rsidRPr="007A5F7C" w14:paraId="37437F45" w14:textId="77777777" w:rsidTr="00407A58">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3528CDE" w14:textId="77777777" w:rsidR="001B37D6" w:rsidRPr="007A5F7C" w:rsidRDefault="001B37D6" w:rsidP="001B37D6">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0F30CEB" w14:textId="4FE0AB95"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Merkez bankasının para politikasını yürütmesi</w:t>
            </w:r>
          </w:p>
        </w:tc>
      </w:tr>
      <w:tr w:rsidR="00B95509" w:rsidRPr="007A5F7C" w14:paraId="3E2A0E86" w14:textId="77777777" w:rsidTr="00407A5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376431F" w14:textId="77777777" w:rsidR="001B37D6" w:rsidRPr="007A5F7C" w:rsidRDefault="001B37D6" w:rsidP="001B37D6">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5AF9D9EC" w14:textId="6401730C"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Merkez bankasının para politikası üzerindeki etkisi</w:t>
            </w:r>
          </w:p>
        </w:tc>
      </w:tr>
      <w:tr w:rsidR="00B95509" w:rsidRPr="007A5F7C" w14:paraId="7DBB77D1" w14:textId="77777777" w:rsidTr="00407A5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7BF1B6" w14:textId="77777777" w:rsidR="001B37D6" w:rsidRPr="007A5F7C" w:rsidRDefault="001B37D6" w:rsidP="001B37D6">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23F4B473" w14:textId="792348D8"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 xml:space="preserve">Merkez bankasının ekonomi üzerindeki etkisi </w:t>
            </w:r>
          </w:p>
        </w:tc>
      </w:tr>
      <w:tr w:rsidR="00B95509" w:rsidRPr="007A5F7C" w14:paraId="17F24690" w14:textId="77777777" w:rsidTr="00407A5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F0772D" w14:textId="77777777" w:rsidR="001B37D6" w:rsidRPr="007A5F7C" w:rsidRDefault="001B37D6" w:rsidP="001B37D6">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7318C2B3" w14:textId="164653AF" w:rsidR="001B37D6" w:rsidRPr="007A5F7C" w:rsidRDefault="001B37D6" w:rsidP="001B37D6">
            <w:pPr>
              <w:rPr>
                <w:rFonts w:asciiTheme="minorHAnsi" w:hAnsiTheme="minorHAnsi" w:cstheme="minorHAnsi"/>
                <w:sz w:val="20"/>
                <w:szCs w:val="20"/>
              </w:rPr>
            </w:pPr>
            <w:r w:rsidRPr="007A5F7C">
              <w:rPr>
                <w:rFonts w:asciiTheme="minorHAnsi" w:hAnsiTheme="minorHAnsi" w:cstheme="minorHAnsi"/>
                <w:sz w:val="20"/>
                <w:szCs w:val="20"/>
              </w:rPr>
              <w:t>Merkez bankasının şeffaflığı</w:t>
            </w:r>
          </w:p>
        </w:tc>
      </w:tr>
      <w:tr w:rsidR="00B95509" w:rsidRPr="007A5F7C" w14:paraId="3CE4C77D" w14:textId="77777777" w:rsidTr="0085369D">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4489CDC4" w14:textId="77777777" w:rsidR="00FF401E"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75A7AEAB"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2FC5D982" w14:textId="77777777" w:rsidR="00FF401E" w:rsidRPr="007A5F7C" w:rsidRDefault="00FF401E" w:rsidP="00FF401E">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51DC8793" w14:textId="77777777" w:rsidTr="0085369D">
        <w:tc>
          <w:tcPr>
            <w:tcW w:w="270" w:type="pct"/>
            <w:tcBorders>
              <w:top w:val="single" w:sz="12" w:space="0" w:color="auto"/>
              <w:left w:val="single" w:sz="12" w:space="0" w:color="auto"/>
              <w:bottom w:val="single" w:sz="6" w:space="0" w:color="auto"/>
              <w:right w:val="single" w:sz="6" w:space="0" w:color="auto"/>
            </w:tcBorders>
            <w:vAlign w:val="center"/>
          </w:tcPr>
          <w:p w14:paraId="5436148F" w14:textId="77777777" w:rsidR="00FF401E" w:rsidRPr="007A5F7C" w:rsidRDefault="00FF401E" w:rsidP="0085369D">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39BFA4F7" w14:textId="77777777" w:rsidR="00FF401E" w:rsidRPr="007A5F7C" w:rsidRDefault="00FF401E" w:rsidP="0085369D">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08286A9B" w14:textId="77777777" w:rsidR="00FF401E" w:rsidRPr="007A5F7C" w:rsidRDefault="00FF401E" w:rsidP="0085369D">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118E6BBE" w14:textId="77777777" w:rsidR="00FF401E" w:rsidRPr="007A5F7C" w:rsidRDefault="00FF401E" w:rsidP="0085369D">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1FC80AAD" w14:textId="77777777" w:rsidR="00FF401E" w:rsidRPr="007A5F7C" w:rsidRDefault="00FF401E" w:rsidP="0085369D">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584E6098" w14:textId="77777777" w:rsidR="00FF401E" w:rsidRPr="007A5F7C" w:rsidRDefault="00FF401E" w:rsidP="0085369D">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110038E5"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144A02DF" w14:textId="77777777" w:rsidR="00FF401E"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765CF123"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669BBA88"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F4FE61E" w14:textId="77777777" w:rsidR="00FF401E" w:rsidRPr="007A5F7C" w:rsidRDefault="00FF401E"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73C10A0"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6568A31" w14:textId="77777777" w:rsidR="00FF401E" w:rsidRPr="007A5F7C" w:rsidRDefault="00FF401E" w:rsidP="0085369D">
            <w:pPr>
              <w:jc w:val="center"/>
              <w:rPr>
                <w:rFonts w:asciiTheme="minorHAnsi" w:hAnsiTheme="minorHAnsi" w:cstheme="minorHAnsi"/>
                <w:b/>
                <w:sz w:val="20"/>
                <w:szCs w:val="20"/>
              </w:rPr>
            </w:pPr>
          </w:p>
        </w:tc>
      </w:tr>
      <w:tr w:rsidR="00B95509" w:rsidRPr="007A5F7C" w14:paraId="1E775418"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0935A6B" w14:textId="77777777" w:rsidR="00FF401E"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4000A1AC"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347256A" w14:textId="77777777" w:rsidR="00FF401E" w:rsidRPr="007A5F7C" w:rsidRDefault="00FF401E"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B733CDC"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5EF28662" w14:textId="77777777" w:rsidR="00FF401E" w:rsidRPr="007A5F7C" w:rsidRDefault="00FF401E"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91A3BDD" w14:textId="77777777" w:rsidR="00FF401E" w:rsidRPr="007A5F7C" w:rsidRDefault="00FF401E" w:rsidP="0085369D">
            <w:pPr>
              <w:jc w:val="center"/>
              <w:rPr>
                <w:rFonts w:asciiTheme="minorHAnsi" w:hAnsiTheme="minorHAnsi" w:cstheme="minorHAnsi"/>
                <w:b/>
                <w:sz w:val="20"/>
                <w:szCs w:val="20"/>
              </w:rPr>
            </w:pPr>
          </w:p>
        </w:tc>
      </w:tr>
      <w:tr w:rsidR="00B95509" w:rsidRPr="007A5F7C" w14:paraId="57475A74"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2E1E925" w14:textId="77777777" w:rsidR="00FF401E"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0FBA14C6"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70BBABB8"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AB7B018" w14:textId="77777777" w:rsidR="00FF401E" w:rsidRPr="007A5F7C" w:rsidRDefault="00FF401E"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3EB8B78" w14:textId="77777777" w:rsidR="00FF401E" w:rsidRPr="007A5F7C" w:rsidRDefault="00FF401E"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E525303"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3C17812"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765EF1A" w14:textId="77777777" w:rsidR="00FF401E"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4C92A5EA"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30F3EA4F" w14:textId="77777777" w:rsidR="00FF401E" w:rsidRPr="007A5F7C" w:rsidRDefault="00FF401E"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870AC8C"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5983427"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B1585F9" w14:textId="77777777" w:rsidR="00FF401E" w:rsidRPr="007A5F7C" w:rsidRDefault="00FF401E" w:rsidP="0085369D">
            <w:pPr>
              <w:jc w:val="center"/>
              <w:rPr>
                <w:rFonts w:asciiTheme="minorHAnsi" w:hAnsiTheme="minorHAnsi" w:cstheme="minorHAnsi"/>
                <w:b/>
                <w:sz w:val="20"/>
                <w:szCs w:val="20"/>
              </w:rPr>
            </w:pPr>
          </w:p>
        </w:tc>
      </w:tr>
      <w:tr w:rsidR="00B95509" w:rsidRPr="007A5F7C" w14:paraId="0C9FF5DB"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02849D7" w14:textId="77777777" w:rsidR="00FF401E"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04A5AE53"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31D6B3C" w14:textId="77777777" w:rsidR="00FF401E" w:rsidRPr="007A5F7C" w:rsidRDefault="00FF401E"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AA7C8C4"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1CDFD98"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6866366"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21C102D"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FA79611" w14:textId="77777777" w:rsidR="00FF401E"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0B34FD45"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AE4F38C" w14:textId="77777777" w:rsidR="00FF401E" w:rsidRPr="007A5F7C" w:rsidRDefault="00FF401E"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C5FED2C"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71A6402" w14:textId="77777777" w:rsidR="00FF401E" w:rsidRPr="007A5F7C" w:rsidRDefault="00FF401E"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A7B9551"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85BF134"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9A580B0" w14:textId="77777777" w:rsidR="00FF401E"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0D46C0D3"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E600CCE" w14:textId="77777777" w:rsidR="00FF401E" w:rsidRPr="007A5F7C" w:rsidRDefault="00FF401E"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5D836D7"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2BCC7A0"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F42FFCC"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92DA949"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A413C4C" w14:textId="77777777" w:rsidR="00FF401E"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23B2F25F"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2308FA49" w14:textId="77777777" w:rsidR="00FF401E" w:rsidRPr="007A5F7C" w:rsidRDefault="00FF401E"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A7678D8"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E06C466"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4A92CF0" w14:textId="77777777" w:rsidR="00FF401E" w:rsidRPr="007A5F7C" w:rsidRDefault="00FF401E" w:rsidP="0085369D">
            <w:pPr>
              <w:jc w:val="center"/>
              <w:rPr>
                <w:rFonts w:asciiTheme="minorHAnsi" w:hAnsiTheme="minorHAnsi" w:cstheme="minorHAnsi"/>
                <w:b/>
                <w:sz w:val="20"/>
                <w:szCs w:val="20"/>
              </w:rPr>
            </w:pPr>
          </w:p>
        </w:tc>
      </w:tr>
      <w:tr w:rsidR="00B95509" w:rsidRPr="007A5F7C" w14:paraId="6341F3A8"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17C434E8" w14:textId="77777777" w:rsidR="00FF401E"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5D2E6486"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57D34404" w14:textId="77777777" w:rsidR="00FF401E" w:rsidRPr="007A5F7C" w:rsidRDefault="00FF401E"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EE53766" w14:textId="77777777" w:rsidR="00FF401E" w:rsidRPr="007A5F7C" w:rsidRDefault="00FF401E"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A8B3E1E"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ADAB440" w14:textId="77777777" w:rsidR="00FF401E" w:rsidRPr="007A5F7C" w:rsidRDefault="00FF401E" w:rsidP="0085369D">
            <w:pPr>
              <w:jc w:val="center"/>
              <w:rPr>
                <w:rFonts w:asciiTheme="minorHAnsi" w:hAnsiTheme="minorHAnsi" w:cstheme="minorHAnsi"/>
                <w:b/>
                <w:sz w:val="20"/>
                <w:szCs w:val="20"/>
              </w:rPr>
            </w:pPr>
          </w:p>
        </w:tc>
      </w:tr>
      <w:tr w:rsidR="00B95509" w:rsidRPr="007A5F7C" w14:paraId="32EAC8D0"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42D7056" w14:textId="77777777" w:rsidR="00FF401E"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0E3B7A32"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ACB99D2" w14:textId="77777777" w:rsidR="00FF401E" w:rsidRPr="007A5F7C" w:rsidRDefault="00FF401E"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FD8D5F9" w14:textId="77777777" w:rsidR="00FF401E" w:rsidRPr="007A5F7C" w:rsidRDefault="00FF401E"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C956C47"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B67A9D2"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848A357"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426A023" w14:textId="77777777" w:rsidR="00FF401E"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08DA50FC" w14:textId="77777777" w:rsidR="00FF401E"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A61872C" w14:textId="77777777" w:rsidR="00FF401E" w:rsidRPr="007A5F7C" w:rsidRDefault="00FF401E"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A8B8298"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51DD25D"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41C2F1F" w14:textId="77777777" w:rsidR="00FF401E" w:rsidRPr="007A5F7C" w:rsidRDefault="00FF401E"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FF401E" w:rsidRPr="007A5F7C" w14:paraId="4BBA74BE" w14:textId="77777777" w:rsidTr="0085369D">
        <w:trPr>
          <w:trHeight w:val="364"/>
        </w:trPr>
        <w:tc>
          <w:tcPr>
            <w:tcW w:w="270" w:type="pct"/>
            <w:tcBorders>
              <w:top w:val="single" w:sz="6" w:space="0" w:color="auto"/>
              <w:left w:val="single" w:sz="12" w:space="0" w:color="auto"/>
              <w:bottom w:val="single" w:sz="12" w:space="0" w:color="auto"/>
              <w:right w:val="single" w:sz="4" w:space="0" w:color="auto"/>
            </w:tcBorders>
          </w:tcPr>
          <w:p w14:paraId="65AEE35F" w14:textId="77777777" w:rsidR="00FF401E" w:rsidRPr="007A5F7C" w:rsidRDefault="00FF401E" w:rsidP="0085369D">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01559825" w14:textId="2DEB9CC9" w:rsidR="00FF401E" w:rsidRPr="007A5F7C" w:rsidRDefault="00FF401E" w:rsidP="0085369D">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4B1D8ACB" w14:textId="77777777" w:rsidR="00FF401E" w:rsidRPr="007A5F7C" w:rsidRDefault="00FF401E" w:rsidP="00FF401E">
      <w:pPr>
        <w:rPr>
          <w:rFonts w:asciiTheme="minorHAnsi" w:hAnsiTheme="minorHAnsi" w:cstheme="minorHAnsi"/>
        </w:rPr>
      </w:pPr>
    </w:p>
    <w:p w14:paraId="47627705" w14:textId="5180AFBB" w:rsidR="00FF401E" w:rsidRPr="007A5F7C" w:rsidRDefault="00FF401E" w:rsidP="00FF401E">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w:t>
      </w:r>
      <w:r w:rsidR="001B37D6" w:rsidRPr="007A5F7C">
        <w:rPr>
          <w:rFonts w:asciiTheme="minorHAnsi" w:hAnsiTheme="minorHAnsi" w:cstheme="minorHAnsi"/>
        </w:rPr>
        <w:t>Doç</w:t>
      </w:r>
      <w:r w:rsidRPr="007A5F7C">
        <w:rPr>
          <w:rFonts w:asciiTheme="minorHAnsi" w:hAnsiTheme="minorHAnsi" w:cstheme="minorHAnsi"/>
        </w:rPr>
        <w:t xml:space="preserve">. Dr. </w:t>
      </w:r>
      <w:r w:rsidR="001B37D6" w:rsidRPr="007A5F7C">
        <w:rPr>
          <w:rFonts w:asciiTheme="minorHAnsi" w:hAnsiTheme="minorHAnsi" w:cstheme="minorHAnsi"/>
        </w:rPr>
        <w:t>Taner SEKMEN</w:t>
      </w:r>
    </w:p>
    <w:p w14:paraId="277CDC86" w14:textId="77777777" w:rsidR="00FF401E" w:rsidRPr="007A5F7C" w:rsidRDefault="00FF401E" w:rsidP="00FF401E">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7C24D51F" w14:textId="77777777" w:rsidR="00FF401E" w:rsidRPr="007A5F7C" w:rsidRDefault="00FF401E" w:rsidP="00FF401E">
      <w:pPr>
        <w:rPr>
          <w:rFonts w:asciiTheme="minorHAnsi" w:hAnsiTheme="minorHAnsi" w:cstheme="minorHAnsi"/>
        </w:rPr>
      </w:pPr>
    </w:p>
    <w:p w14:paraId="234147CA" w14:textId="1D0537E8" w:rsidR="00C51DDD" w:rsidRPr="007A5F7C" w:rsidRDefault="00C51DDD">
      <w:pPr>
        <w:rPr>
          <w:rFonts w:asciiTheme="minorHAnsi" w:hAnsiTheme="minorHAnsi" w:cstheme="minorHAnsi"/>
        </w:rPr>
      </w:pPr>
      <w:r w:rsidRPr="007A5F7C">
        <w:rPr>
          <w:rFonts w:asciiTheme="minorHAnsi" w:hAnsiTheme="minorHAnsi" w:cstheme="minorHAnsi"/>
        </w:rPr>
        <w:br w:type="page"/>
      </w:r>
    </w:p>
    <w:p w14:paraId="58A47987"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03648" behindDoc="0" locked="0" layoutInCell="1" allowOverlap="1" wp14:anchorId="37073D02" wp14:editId="2BBC3B7D">
            <wp:simplePos x="0" y="0"/>
            <wp:positionH relativeFrom="margin">
              <wp:align>left</wp:align>
            </wp:positionH>
            <wp:positionV relativeFrom="margin">
              <wp:align>top</wp:align>
            </wp:positionV>
            <wp:extent cx="756285" cy="756285"/>
            <wp:effectExtent l="0" t="0" r="0" b="0"/>
            <wp:wrapNone/>
            <wp:docPr id="72" name="Resim 7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38D726E1"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30FB62BA"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C51DDD" w:rsidRPr="007A5F7C" w14:paraId="516DCE78" w14:textId="77777777" w:rsidTr="00A8112E">
        <w:tc>
          <w:tcPr>
            <w:tcW w:w="1167" w:type="dxa"/>
            <w:vAlign w:val="center"/>
          </w:tcPr>
          <w:p w14:paraId="55660B6A" w14:textId="77777777" w:rsidR="00C51DDD" w:rsidRPr="007A5F7C" w:rsidRDefault="00C51DDD"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46D0C04B" w14:textId="77777777" w:rsidR="00C51DDD" w:rsidRPr="007A5F7C" w:rsidRDefault="00C51DDD"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7C96A788" w14:textId="77777777" w:rsidR="00C51DDD" w:rsidRPr="007A5F7C" w:rsidRDefault="00C51DDD"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C51DDD" w:rsidRPr="007A5F7C" w14:paraId="61033809" w14:textId="77777777" w:rsidTr="00A8112E">
        <w:tc>
          <w:tcPr>
            <w:tcW w:w="1668" w:type="dxa"/>
            <w:vAlign w:val="center"/>
          </w:tcPr>
          <w:p w14:paraId="3AA619B9" w14:textId="77777777" w:rsidR="00C51DDD" w:rsidRPr="007A5F7C" w:rsidRDefault="00C51DDD"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113597DD" w14:textId="33CF1B58" w:rsidR="00C51DDD" w:rsidRPr="007A5F7C" w:rsidRDefault="00C51DDD" w:rsidP="00A8112E">
            <w:pPr>
              <w:outlineLvl w:val="0"/>
              <w:rPr>
                <w:rFonts w:asciiTheme="minorHAnsi" w:hAnsiTheme="minorHAnsi" w:cstheme="minorHAnsi"/>
              </w:rPr>
            </w:pPr>
            <w:r w:rsidRPr="007A5F7C">
              <w:rPr>
                <w:rFonts w:asciiTheme="minorHAnsi" w:hAnsiTheme="minorHAnsi" w:cstheme="minorHAnsi"/>
                <w:sz w:val="22"/>
                <w:szCs w:val="22"/>
              </w:rPr>
              <w:t>131115328</w:t>
            </w:r>
          </w:p>
        </w:tc>
        <w:tc>
          <w:tcPr>
            <w:tcW w:w="1560" w:type="dxa"/>
            <w:vAlign w:val="center"/>
          </w:tcPr>
          <w:p w14:paraId="500FC1F7" w14:textId="77777777" w:rsidR="00C51DDD" w:rsidRPr="007A5F7C" w:rsidRDefault="00C51DDD"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079101EB" w14:textId="69B20914" w:rsidR="00C51DDD" w:rsidRPr="007A5F7C" w:rsidRDefault="00C51DDD" w:rsidP="00B93CE4">
            <w:pPr>
              <w:pStyle w:val="Balk1"/>
              <w:rPr>
                <w:rFonts w:asciiTheme="minorHAnsi" w:hAnsiTheme="minorHAnsi" w:cstheme="minorHAnsi"/>
              </w:rPr>
            </w:pPr>
            <w:bookmarkStart w:id="44" w:name="_Genel_İktisat_Politikası"/>
            <w:bookmarkEnd w:id="44"/>
            <w:r w:rsidRPr="007A5F7C">
              <w:rPr>
                <w:rFonts w:asciiTheme="minorHAnsi" w:hAnsiTheme="minorHAnsi" w:cstheme="minorHAnsi"/>
              </w:rPr>
              <w:t>Genel İktisat Politikası</w:t>
            </w:r>
          </w:p>
        </w:tc>
      </w:tr>
    </w:tbl>
    <w:p w14:paraId="53899CCA" w14:textId="77777777" w:rsidR="00C51DDD" w:rsidRPr="007A5F7C" w:rsidRDefault="00C51DDD"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1D27FBED"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6150E452" w14:textId="77777777" w:rsidR="00C51DDD" w:rsidRPr="007A5F7C" w:rsidRDefault="00C51DDD"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7754100D" w14:textId="77777777" w:rsidR="00C51DDD" w:rsidRPr="007A5F7C" w:rsidRDefault="00C51DDD"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6EF8C2FF"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585DAFA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6B3B2465"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21F8624E" w14:textId="77777777" w:rsidR="00C51DDD" w:rsidRPr="007A5F7C" w:rsidRDefault="00C51DDD"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50E00E72"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3E970986"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435538EA" w14:textId="77777777" w:rsidR="00C51DDD" w:rsidRPr="007A5F7C" w:rsidRDefault="00C51DDD"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37753DAD"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27CBF96E" w14:textId="77777777" w:rsidR="00C51DDD" w:rsidRPr="007A5F7C" w:rsidRDefault="00C51DDD"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572CB3CC"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68FA73D8"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3D38F280"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6F02B5B" w14:textId="446F794A"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56BC14DA" w14:textId="512A46CC"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0878E463"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20DE60BD"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0E320409" w14:textId="18785144"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FD18AC9" w14:textId="5AD26AE1"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14C61FBB" w14:textId="2A05CAB8"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0FBC1331"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63356F4A"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CBBFF1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180CBC79"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13FB5F99"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2D8F31C5"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69752D7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4F5DA1A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560EFD00"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132FF21E"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3BA72EC5" w14:textId="77777777" w:rsidR="00C51DDD" w:rsidRPr="007A5F7C" w:rsidRDefault="00C51DDD"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17BA19FB" w14:textId="77777777" w:rsidR="00C51DDD" w:rsidRPr="007A5F7C" w:rsidRDefault="00C51DDD"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59836090" w14:textId="3B3EB8CE"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201C5EDD" w14:textId="77777777" w:rsidR="00C51DDD" w:rsidRPr="007A5F7C" w:rsidRDefault="00C51DDD"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7B7002FF" w14:textId="77777777" w:rsidR="00C51DDD" w:rsidRPr="007A5F7C" w:rsidRDefault="00C51DDD" w:rsidP="00A8112E">
            <w:pPr>
              <w:jc w:val="center"/>
              <w:rPr>
                <w:rFonts w:asciiTheme="minorHAnsi" w:hAnsiTheme="minorHAnsi" w:cstheme="minorHAnsi"/>
                <w:sz w:val="22"/>
                <w:szCs w:val="22"/>
              </w:rPr>
            </w:pPr>
          </w:p>
        </w:tc>
      </w:tr>
      <w:tr w:rsidR="00B95509" w:rsidRPr="007A5F7C" w14:paraId="015D68D4"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168179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651776E5"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778B3B3E"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36CBC80"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D884CFE"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20FEABF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46A5BF1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039256D"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3B5DB890"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157E50B8"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29EB659B" w14:textId="77777777" w:rsidR="00C51DDD" w:rsidRPr="007A5F7C" w:rsidRDefault="00C51DDD"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3F1435E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FA03EF3"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19BE491"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749C64EA"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2ED867D6" w14:textId="77777777" w:rsidR="00C51DDD" w:rsidRPr="007A5F7C" w:rsidRDefault="00C51DDD"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12E195B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5651C31"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2F73089"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300DBC1B"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9F62476"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22EA64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33A4973"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E20C028"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69789047"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143D426"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73BD0A8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2AD978F"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189C1168"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36548F0F"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650108D7"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2ED24A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648CE01"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2213DFCC"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6F7D4A02"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348D11B5"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273EE0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EA3AA40"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67C7510F"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647D975F"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4124F912"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BEC53B5"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4801946"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7156873D" w14:textId="77777777" w:rsidR="00C51DDD" w:rsidRPr="007A5F7C" w:rsidRDefault="00C51DDD"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F8F3642"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542148A2"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1549FCDE"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4540CF6"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7821AC6" w14:textId="77777777" w:rsidR="00C51DDD" w:rsidRPr="007A5F7C" w:rsidRDefault="00C51DDD"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DD5483C"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2768971" w14:textId="77777777" w:rsidR="00C51DDD" w:rsidRPr="007A5F7C" w:rsidRDefault="00C51DDD" w:rsidP="00C51DDD">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2883A81E" w14:textId="0F6D56AA" w:rsidR="00C51DDD" w:rsidRPr="007A5F7C" w:rsidRDefault="00C51DDD" w:rsidP="00C51DDD">
            <w:pPr>
              <w:jc w:val="both"/>
              <w:rPr>
                <w:rFonts w:asciiTheme="minorHAnsi" w:hAnsiTheme="minorHAnsi" w:cstheme="minorHAnsi"/>
                <w:sz w:val="20"/>
                <w:szCs w:val="20"/>
              </w:rPr>
            </w:pPr>
            <w:r w:rsidRPr="007A5F7C">
              <w:rPr>
                <w:rFonts w:asciiTheme="minorHAnsi" w:hAnsiTheme="minorHAnsi" w:cstheme="minorHAnsi"/>
                <w:sz w:val="20"/>
                <w:szCs w:val="20"/>
              </w:rPr>
              <w:t>İktisat politikasının tanımı ve kavramları, iktisat politikası ve kamu kurumları, iktisat politikası ve uluslararası kuruluşlar, iktisat politikasının amaçları ve hedefleri, iktisat politikasının araçları, karar alma yöntemleri, iktisat politikasına alternatif yaklaşımlar; Klasik, Keynesyen, Monetarist, Yeni Klasik, Yeni Keynesyen.</w:t>
            </w:r>
          </w:p>
        </w:tc>
      </w:tr>
      <w:tr w:rsidR="00B95509" w:rsidRPr="007A5F7C" w14:paraId="403854FD"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A410E9F" w14:textId="77777777" w:rsidR="00C51DDD" w:rsidRPr="007A5F7C" w:rsidRDefault="00C51DDD" w:rsidP="00C51DDD">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CDAC806" w14:textId="3441B190" w:rsidR="00C51DDD" w:rsidRPr="007A5F7C" w:rsidRDefault="00C51DDD" w:rsidP="00C51DDD">
            <w:pPr>
              <w:pStyle w:val="NormalWeb"/>
              <w:jc w:val="both"/>
              <w:rPr>
                <w:rFonts w:asciiTheme="minorHAnsi" w:hAnsiTheme="minorHAnsi" w:cstheme="minorHAnsi"/>
              </w:rPr>
            </w:pPr>
            <w:r w:rsidRPr="007A5F7C">
              <w:rPr>
                <w:rFonts w:asciiTheme="minorHAnsi" w:hAnsiTheme="minorHAnsi" w:cstheme="minorHAnsi"/>
                <w:sz w:val="20"/>
                <w:szCs w:val="20"/>
              </w:rPr>
              <w:t>Ekonomik büyümenin kısa dönem dalgalanmaları ve uzun dönem trendi, işsizlik, enflasyon ve kamu ve dış açıklarla ilgili temel makroekonomik yaklaşımları tanıtmak, iktisat politikası amaçlarını ve bu amaçlara uygun iktisat politikası araçlarını tanımlamak</w:t>
            </w:r>
          </w:p>
        </w:tc>
      </w:tr>
      <w:tr w:rsidR="00B95509" w:rsidRPr="007A5F7C" w14:paraId="5AF29832"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C213A56" w14:textId="77777777" w:rsidR="00C51DDD" w:rsidRPr="007A5F7C" w:rsidRDefault="00C51DDD" w:rsidP="00C51DDD">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1C7D993" w14:textId="5745B90D" w:rsidR="00C51DDD" w:rsidRPr="007A5F7C" w:rsidRDefault="00C51DDD" w:rsidP="00C51DDD">
            <w:pPr>
              <w:jc w:val="both"/>
              <w:rPr>
                <w:rFonts w:asciiTheme="minorHAnsi" w:hAnsiTheme="minorHAnsi" w:cstheme="minorHAnsi"/>
                <w:sz w:val="20"/>
                <w:szCs w:val="20"/>
              </w:rPr>
            </w:pPr>
            <w:r w:rsidRPr="007A5F7C">
              <w:rPr>
                <w:rFonts w:asciiTheme="minorHAnsi" w:hAnsiTheme="minorHAnsi" w:cstheme="minorHAnsi"/>
                <w:sz w:val="20"/>
                <w:szCs w:val="20"/>
              </w:rPr>
              <w:t xml:space="preserve"> Öğrenci iktisat politikası kavram ve sorunlarını açıklayabilir. Ekonomide yer alan sorunları tanımlar ve takip edebilir. İktisatta grafiklerle çalışma kabiliyetini geliştirebilir. Ekonomik değişkenler arasındaki ilişkiyi açıklayabilir. Ekonomik değişkenleri yorumlar. Ekonomik değişkenleri kullanarak gelecekte ekonomide neler olabileceğini tahmin eder.</w:t>
            </w:r>
          </w:p>
        </w:tc>
      </w:tr>
      <w:tr w:rsidR="00B95509" w:rsidRPr="007A5F7C" w14:paraId="2DDB9981"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7C58E0F" w14:textId="77777777" w:rsidR="00C51DDD" w:rsidRPr="007A5F7C" w:rsidRDefault="00C51DDD" w:rsidP="00C51DDD">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60E78B65" w14:textId="28D91C76" w:rsidR="00C51DDD" w:rsidRPr="007A5F7C" w:rsidRDefault="00C51DDD" w:rsidP="00C51DDD">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 xml:space="preserve">Konjonktürü, işgücü piyasasını ve fiyat düzeyini takip edebilecektir. Toplam arz ve toplam talebi makroekonomik analizlerde kullanabilecektir. </w:t>
            </w:r>
          </w:p>
        </w:tc>
      </w:tr>
      <w:tr w:rsidR="00B95509" w:rsidRPr="007A5F7C" w14:paraId="0C4E365E" w14:textId="77777777" w:rsidTr="00E960B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C9CAE59" w14:textId="77777777" w:rsidR="00C51DDD" w:rsidRPr="007A5F7C" w:rsidRDefault="00C51DDD" w:rsidP="00C51DDD">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1D966ED" w14:textId="5B19F9BD" w:rsidR="00C51DDD" w:rsidRPr="007A5F7C" w:rsidRDefault="00C51DDD" w:rsidP="00E960B2">
            <w:pPr>
              <w:rPr>
                <w:rFonts w:asciiTheme="minorHAnsi" w:hAnsiTheme="minorHAnsi" w:cstheme="minorHAnsi"/>
              </w:rPr>
            </w:pPr>
            <w:r w:rsidRPr="007A5F7C">
              <w:rPr>
                <w:rFonts w:asciiTheme="minorHAnsi" w:hAnsiTheme="minorHAnsi" w:cstheme="minorHAnsi"/>
                <w:sz w:val="20"/>
                <w:szCs w:val="20"/>
              </w:rPr>
              <w:t>Vural SAVAŞ, Politik İktisat, Beta Yayınları, İstanbul, 2002.</w:t>
            </w:r>
          </w:p>
        </w:tc>
      </w:tr>
      <w:tr w:rsidR="00B95509" w:rsidRPr="007A5F7C" w14:paraId="5C26F2A1"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F886455" w14:textId="77777777" w:rsidR="00C51DDD" w:rsidRPr="007A5F7C" w:rsidRDefault="00C51DDD" w:rsidP="00C51DD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3D8C95AF" w14:textId="0E8EA5D9"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Mahfi EĞİLMEZ-Ercan KUMCU, Ekonomi Politikası, Teori ve Türkiye Uygulaması, Remzi Kitabevi, 2004. </w:t>
            </w:r>
          </w:p>
          <w:p w14:paraId="55573C34" w14:textId="77777777" w:rsidR="00C51DDD" w:rsidRPr="007A5F7C" w:rsidRDefault="00C51DDD" w:rsidP="00C51DDD">
            <w:pPr>
              <w:rPr>
                <w:rFonts w:asciiTheme="minorHAnsi" w:hAnsiTheme="minorHAnsi" w:cstheme="minorHAnsi"/>
                <w:sz w:val="20"/>
                <w:szCs w:val="20"/>
              </w:rPr>
            </w:pPr>
            <w:proofErr w:type="spellStart"/>
            <w:r w:rsidRPr="007A5F7C">
              <w:rPr>
                <w:rFonts w:asciiTheme="minorHAnsi" w:hAnsiTheme="minorHAnsi" w:cstheme="minorHAnsi"/>
                <w:sz w:val="20"/>
                <w:szCs w:val="20"/>
              </w:rPr>
              <w:t>Hanifi</w:t>
            </w:r>
            <w:proofErr w:type="spellEnd"/>
            <w:r w:rsidRPr="007A5F7C">
              <w:rPr>
                <w:rFonts w:asciiTheme="minorHAnsi" w:hAnsiTheme="minorHAnsi" w:cstheme="minorHAnsi"/>
                <w:sz w:val="20"/>
                <w:szCs w:val="20"/>
              </w:rPr>
              <w:t xml:space="preserve"> ASLAN, Makro İktisat Politikası, Alfa Aktüel Yayınları, Bursa, 2008</w:t>
            </w:r>
          </w:p>
          <w:p w14:paraId="1E7DD37C" w14:textId="117D35AD" w:rsidR="00C51DDD" w:rsidRPr="007A5F7C" w:rsidRDefault="00C51DDD" w:rsidP="00C51DDD">
            <w:pPr>
              <w:rPr>
                <w:rFonts w:asciiTheme="minorHAnsi" w:hAnsiTheme="minorHAnsi" w:cstheme="minorHAnsi"/>
              </w:rPr>
            </w:pPr>
            <w:r w:rsidRPr="007A5F7C">
              <w:rPr>
                <w:rFonts w:asciiTheme="minorHAnsi" w:hAnsiTheme="minorHAnsi" w:cstheme="minorHAnsi"/>
                <w:sz w:val="20"/>
                <w:szCs w:val="20"/>
              </w:rPr>
              <w:t xml:space="preserve">Keith CUTHBERTSON, İktisat Politikası, Çev. Nazım ENGİN, Bilim Teknik Yayınevi, 2000. </w:t>
            </w:r>
          </w:p>
        </w:tc>
      </w:tr>
      <w:tr w:rsidR="00B95509" w:rsidRPr="007A5F7C" w14:paraId="0A6029B3"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D3703FC"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22A0B583" w14:textId="77777777" w:rsidR="00C51DDD" w:rsidRPr="007A5F7C" w:rsidRDefault="00C51DDD"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262C79F7" w14:textId="77777777" w:rsidR="00C51DDD" w:rsidRPr="007A5F7C" w:rsidRDefault="00C51DDD" w:rsidP="00C51DDD">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7768070E"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34FCC94"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3B378852"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6CE39440"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71BB584D" w14:textId="77777777" w:rsidR="00C51DDD" w:rsidRPr="007A5F7C" w:rsidRDefault="00C51DDD"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3FC508FF" w14:textId="77777777" w:rsidTr="00672EE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C757F7D"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22A8C61D" w14:textId="2B0FAF50"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İktisat Politikasının Temel Kavramları</w:t>
            </w:r>
          </w:p>
        </w:tc>
      </w:tr>
      <w:tr w:rsidR="00B95509" w:rsidRPr="007A5F7C" w14:paraId="40701E36" w14:textId="77777777" w:rsidTr="00672EE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4F6FCE7"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1250CA5D" w14:textId="13C56A6E"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İktisat Politikasının tanımı</w:t>
            </w:r>
          </w:p>
        </w:tc>
      </w:tr>
      <w:tr w:rsidR="00B95509" w:rsidRPr="007A5F7C" w14:paraId="60F7016E" w14:textId="77777777" w:rsidTr="00672EE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843E1F3"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4F3FE312" w14:textId="1790B3B0"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İktisat Politikasının Gelişimini Hızlandıran Etkenler</w:t>
            </w:r>
          </w:p>
        </w:tc>
      </w:tr>
      <w:tr w:rsidR="00B95509" w:rsidRPr="007A5F7C" w14:paraId="34D6EF4C" w14:textId="77777777" w:rsidTr="00672EE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EFEB545"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0C7D0FE1" w14:textId="254A237B"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 İktisat Politikasının Temel Unsurları</w:t>
            </w:r>
          </w:p>
        </w:tc>
      </w:tr>
      <w:tr w:rsidR="00B95509" w:rsidRPr="007A5F7C" w14:paraId="6746F8E7" w14:textId="77777777" w:rsidTr="00672EE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4A7182B"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0956F022" w14:textId="283FF688"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 Amaç Araç Dengesi</w:t>
            </w:r>
          </w:p>
        </w:tc>
      </w:tr>
      <w:tr w:rsidR="00B95509" w:rsidRPr="007A5F7C" w14:paraId="4E698ED5" w14:textId="77777777" w:rsidTr="00672EE4">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28C7AABC"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EEDA898" w14:textId="38E198DF"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 İktisat Politikasının Belirlenmesi</w:t>
            </w:r>
          </w:p>
        </w:tc>
      </w:tr>
      <w:tr w:rsidR="00B95509" w:rsidRPr="007A5F7C" w14:paraId="735899EC" w14:textId="77777777" w:rsidTr="00672EE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2996363"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118696EC" w14:textId="76BA50E2"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 Ara Sınav</w:t>
            </w:r>
          </w:p>
        </w:tc>
      </w:tr>
      <w:tr w:rsidR="00B95509" w:rsidRPr="007A5F7C" w14:paraId="2FEFE486" w14:textId="77777777" w:rsidTr="00672EE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15E9CC"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48B702B6" w14:textId="64BDE0D1"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 İktisat Politikasının Uygulanması</w:t>
            </w:r>
          </w:p>
        </w:tc>
      </w:tr>
      <w:tr w:rsidR="00B95509" w:rsidRPr="007A5F7C" w14:paraId="1A1B11FA" w14:textId="77777777" w:rsidTr="00672EE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1EAB71"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30A3E1D2" w14:textId="63668F5C"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 İktisat Politikası Çeşitleri</w:t>
            </w:r>
          </w:p>
        </w:tc>
      </w:tr>
      <w:tr w:rsidR="00B95509" w:rsidRPr="007A5F7C" w14:paraId="7E0D36F2" w14:textId="77777777" w:rsidTr="00672EE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8D71C0"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1C5182A2" w14:textId="7096A9AA"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 İktisat Politikasının Temel Amaç ve Araçları</w:t>
            </w:r>
          </w:p>
        </w:tc>
      </w:tr>
      <w:tr w:rsidR="00B95509" w:rsidRPr="007A5F7C" w14:paraId="21FEB836" w14:textId="77777777" w:rsidTr="00672EE4">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C01E7A9"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50212113" w14:textId="5EF7D884"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 İktisat Politikası ve Makro Teoriler</w:t>
            </w:r>
          </w:p>
        </w:tc>
      </w:tr>
      <w:tr w:rsidR="00B95509" w:rsidRPr="007A5F7C" w14:paraId="2FBC813A" w14:textId="77777777" w:rsidTr="00672EE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EDAF15"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10628CB4" w14:textId="653A203C"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 Klasik Makro Teori ve İktisat Politikası</w:t>
            </w:r>
          </w:p>
        </w:tc>
      </w:tr>
      <w:tr w:rsidR="00B95509" w:rsidRPr="007A5F7C" w14:paraId="765B6353" w14:textId="77777777" w:rsidTr="00672EE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B64B82"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057BB856" w14:textId="01F3874D"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 Keynesyen Makro Teori ve İktisat Politikası</w:t>
            </w:r>
          </w:p>
        </w:tc>
      </w:tr>
      <w:tr w:rsidR="00B95509" w:rsidRPr="007A5F7C" w14:paraId="00D4461E" w14:textId="77777777" w:rsidTr="00672EE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AFE6E2D" w14:textId="77777777" w:rsidR="00C51DDD" w:rsidRPr="007A5F7C" w:rsidRDefault="00C51DDD" w:rsidP="00C51DDD">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7DD5741C" w14:textId="769A3EDB" w:rsidR="00C51DDD" w:rsidRPr="007A5F7C" w:rsidRDefault="00C51DDD" w:rsidP="00C51DDD">
            <w:pPr>
              <w:rPr>
                <w:rFonts w:asciiTheme="minorHAnsi" w:hAnsiTheme="minorHAnsi" w:cstheme="minorHAnsi"/>
                <w:sz w:val="20"/>
                <w:szCs w:val="20"/>
              </w:rPr>
            </w:pPr>
            <w:r w:rsidRPr="007A5F7C">
              <w:rPr>
                <w:rFonts w:asciiTheme="minorHAnsi" w:hAnsiTheme="minorHAnsi" w:cstheme="minorHAnsi"/>
                <w:sz w:val="20"/>
                <w:szCs w:val="20"/>
              </w:rPr>
              <w:t xml:space="preserve"> Rasyonel Beklentiler Teorisi ve İktisat Politikası</w:t>
            </w:r>
          </w:p>
        </w:tc>
      </w:tr>
      <w:tr w:rsidR="00B95509" w:rsidRPr="007A5F7C" w14:paraId="7FCACEB7"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6A92AEC2"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18473BB8"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2269509F" w14:textId="77777777" w:rsidR="00C51DDD" w:rsidRPr="007A5F7C" w:rsidRDefault="00C51DDD" w:rsidP="00C51DDD">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0B21EA7D"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3D46AD44" w14:textId="77777777" w:rsidR="00C51DDD" w:rsidRPr="007A5F7C" w:rsidRDefault="00C51DDD"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5B71EACF" w14:textId="77777777" w:rsidR="00C51DDD" w:rsidRPr="007A5F7C" w:rsidRDefault="00C51DDD"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3C49F0A0"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7BA0F367"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68A6A8FB"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5CAD9B0B"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186EBFC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F2D69B2"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7C3C928C"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3ACF109A"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4BCB4A5"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66AE978"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E8B7E08" w14:textId="77777777" w:rsidR="00C51DDD" w:rsidRPr="007A5F7C" w:rsidRDefault="00C51DDD" w:rsidP="00A8112E">
            <w:pPr>
              <w:jc w:val="center"/>
              <w:rPr>
                <w:rFonts w:asciiTheme="minorHAnsi" w:hAnsiTheme="minorHAnsi" w:cstheme="minorHAnsi"/>
                <w:b/>
                <w:sz w:val="20"/>
                <w:szCs w:val="20"/>
              </w:rPr>
            </w:pPr>
          </w:p>
        </w:tc>
      </w:tr>
      <w:tr w:rsidR="00B95509" w:rsidRPr="007A5F7C" w14:paraId="5612828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BC07BC7"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52596180"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9FE4E08"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C045D47"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0E7B3481" w14:textId="77777777" w:rsidR="00C51DDD" w:rsidRPr="007A5F7C" w:rsidRDefault="00C51DD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799E5D2" w14:textId="77777777" w:rsidR="00C51DDD" w:rsidRPr="007A5F7C" w:rsidRDefault="00C51DDD" w:rsidP="00A8112E">
            <w:pPr>
              <w:jc w:val="center"/>
              <w:rPr>
                <w:rFonts w:asciiTheme="minorHAnsi" w:hAnsiTheme="minorHAnsi" w:cstheme="minorHAnsi"/>
                <w:b/>
                <w:sz w:val="20"/>
                <w:szCs w:val="20"/>
              </w:rPr>
            </w:pPr>
          </w:p>
        </w:tc>
      </w:tr>
      <w:tr w:rsidR="00B95509" w:rsidRPr="007A5F7C" w14:paraId="22A7F2E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F265BB2"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1D988FA9"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00CC11A0"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FCCE8B0"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3077F4E" w14:textId="77777777" w:rsidR="00C51DDD" w:rsidRPr="007A5F7C" w:rsidRDefault="00C51DD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1ABB0BC"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78A2DF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01ED3F3"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59B5DC0E"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30C7E991"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0582969"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1394A6E"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DE93B07" w14:textId="77777777" w:rsidR="00C51DDD" w:rsidRPr="007A5F7C" w:rsidRDefault="00C51DDD" w:rsidP="00A8112E">
            <w:pPr>
              <w:jc w:val="center"/>
              <w:rPr>
                <w:rFonts w:asciiTheme="minorHAnsi" w:hAnsiTheme="minorHAnsi" w:cstheme="minorHAnsi"/>
                <w:b/>
                <w:sz w:val="20"/>
                <w:szCs w:val="20"/>
              </w:rPr>
            </w:pPr>
          </w:p>
        </w:tc>
      </w:tr>
      <w:tr w:rsidR="00B95509" w:rsidRPr="007A5F7C" w14:paraId="280B7F0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B12664D"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7BEB5E54"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F8EABDD"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F63EDC3"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7A53FAF"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9890181"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3A6072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C157FEB"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3FD939AE"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B86A3DA"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7489B4A"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77A4F75" w14:textId="77777777" w:rsidR="00C51DDD" w:rsidRPr="007A5F7C" w:rsidRDefault="00C51DD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A4712B9"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BEF4F9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36DCCCC"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46566F39"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CF5B1A0"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8AC31BF"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0FD5883"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239514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48F7B3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6CDD199"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00EECC7A"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64271B64"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B52B893"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F7FBE43"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2B2E888" w14:textId="77777777" w:rsidR="00C51DDD" w:rsidRPr="007A5F7C" w:rsidRDefault="00C51DDD" w:rsidP="00A8112E">
            <w:pPr>
              <w:jc w:val="center"/>
              <w:rPr>
                <w:rFonts w:asciiTheme="minorHAnsi" w:hAnsiTheme="minorHAnsi" w:cstheme="minorHAnsi"/>
                <w:b/>
                <w:sz w:val="20"/>
                <w:szCs w:val="20"/>
              </w:rPr>
            </w:pPr>
          </w:p>
        </w:tc>
      </w:tr>
      <w:tr w:rsidR="00B95509" w:rsidRPr="007A5F7C" w14:paraId="1A29274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F774765"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2DFADA0A"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0B8B7E23"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172C9A7"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BAEC357"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A88B8DF" w14:textId="77777777" w:rsidR="00C51DDD" w:rsidRPr="007A5F7C" w:rsidRDefault="00C51DDD" w:rsidP="00A8112E">
            <w:pPr>
              <w:jc w:val="center"/>
              <w:rPr>
                <w:rFonts w:asciiTheme="minorHAnsi" w:hAnsiTheme="minorHAnsi" w:cstheme="minorHAnsi"/>
                <w:b/>
                <w:sz w:val="20"/>
                <w:szCs w:val="20"/>
              </w:rPr>
            </w:pPr>
          </w:p>
        </w:tc>
      </w:tr>
      <w:tr w:rsidR="00B95509" w:rsidRPr="007A5F7C" w14:paraId="6ACBEC2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7D5A6DD"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1A6F49B9"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A6C0517"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D0C16C0"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3D1A3F6"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C8BD08A"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72816B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C2EE8C9"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1EA53A6B"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3BED4B7"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AF3530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3C46E76"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1CE6C9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C51DDD" w:rsidRPr="007A5F7C" w14:paraId="23F8FC2C"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17FC9073" w14:textId="77777777" w:rsidR="00C51DDD" w:rsidRPr="007A5F7C" w:rsidRDefault="00C51DDD"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4F3E4C11" w14:textId="3A87AE5A" w:rsidR="00C51DDD" w:rsidRPr="007A5F7C" w:rsidRDefault="00C51DDD"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21EEEF37" w14:textId="77777777" w:rsidR="00C51DDD" w:rsidRPr="007A5F7C" w:rsidRDefault="00C51DDD" w:rsidP="00C51DDD">
      <w:pPr>
        <w:rPr>
          <w:rFonts w:asciiTheme="minorHAnsi" w:hAnsiTheme="minorHAnsi" w:cstheme="minorHAnsi"/>
        </w:rPr>
      </w:pPr>
    </w:p>
    <w:p w14:paraId="665BD28A" w14:textId="11773BBD" w:rsidR="00C51DDD" w:rsidRPr="007A5F7C" w:rsidRDefault="00C51DDD" w:rsidP="00C51DDD">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Şennur SEZGİN</w:t>
      </w:r>
    </w:p>
    <w:p w14:paraId="6BA8F5DC" w14:textId="77777777" w:rsidR="00C51DDD" w:rsidRPr="007A5F7C" w:rsidRDefault="00C51DDD" w:rsidP="00C51DDD">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4BECF12E" w14:textId="77777777" w:rsidR="00C51DDD" w:rsidRPr="007A5F7C" w:rsidRDefault="00C51DDD" w:rsidP="00C51DDD">
      <w:pPr>
        <w:rPr>
          <w:rFonts w:asciiTheme="minorHAnsi" w:hAnsiTheme="minorHAnsi" w:cstheme="minorHAnsi"/>
        </w:rPr>
      </w:pPr>
    </w:p>
    <w:p w14:paraId="658C217C" w14:textId="263B6C5F" w:rsidR="00C51DDD" w:rsidRPr="007A5F7C" w:rsidRDefault="00C51DDD">
      <w:pPr>
        <w:rPr>
          <w:rFonts w:asciiTheme="minorHAnsi" w:hAnsiTheme="minorHAnsi" w:cstheme="minorHAnsi"/>
        </w:rPr>
      </w:pPr>
      <w:r w:rsidRPr="007A5F7C">
        <w:rPr>
          <w:rFonts w:asciiTheme="minorHAnsi" w:hAnsiTheme="minorHAnsi" w:cstheme="minorHAnsi"/>
        </w:rPr>
        <w:br w:type="page"/>
      </w:r>
    </w:p>
    <w:p w14:paraId="73E53805"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05696" behindDoc="0" locked="0" layoutInCell="1" allowOverlap="1" wp14:anchorId="2DE95914" wp14:editId="6C0B2E1A">
            <wp:simplePos x="0" y="0"/>
            <wp:positionH relativeFrom="margin">
              <wp:align>left</wp:align>
            </wp:positionH>
            <wp:positionV relativeFrom="margin">
              <wp:align>top</wp:align>
            </wp:positionV>
            <wp:extent cx="756285" cy="756285"/>
            <wp:effectExtent l="0" t="0" r="0" b="0"/>
            <wp:wrapNone/>
            <wp:docPr id="73" name="Resim 7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3BA31B2B" w14:textId="77777777" w:rsidR="00C51DDD" w:rsidRPr="007A5F7C" w:rsidRDefault="00C51DDD" w:rsidP="00A8112E">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7B560421" w14:textId="77777777" w:rsidR="00C51DDD" w:rsidRPr="007A5F7C" w:rsidRDefault="00C51DDD" w:rsidP="00C51DD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C51DDD" w:rsidRPr="007A5F7C" w14:paraId="11B14494" w14:textId="77777777" w:rsidTr="00A8112E">
        <w:tc>
          <w:tcPr>
            <w:tcW w:w="1167" w:type="dxa"/>
            <w:vAlign w:val="center"/>
          </w:tcPr>
          <w:p w14:paraId="43F5C81F" w14:textId="77777777" w:rsidR="00C51DDD" w:rsidRPr="007A5F7C" w:rsidRDefault="00C51DDD"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470B25AD" w14:textId="76A1C009" w:rsidR="00C51DDD" w:rsidRPr="007A5F7C" w:rsidRDefault="00C51DDD"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00D91E0D" w:rsidRPr="007A5F7C">
              <w:rPr>
                <w:rFonts w:asciiTheme="minorHAnsi" w:hAnsiTheme="minorHAnsi" w:cstheme="minorHAnsi"/>
                <w:sz w:val="22"/>
                <w:szCs w:val="22"/>
              </w:rPr>
              <w:t>Bahar</w:t>
            </w:r>
          </w:p>
        </w:tc>
      </w:tr>
    </w:tbl>
    <w:p w14:paraId="58A0965D" w14:textId="77777777" w:rsidR="00C51DDD" w:rsidRPr="007A5F7C" w:rsidRDefault="00C51DDD" w:rsidP="0012496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C51DDD" w:rsidRPr="007A5F7C" w14:paraId="43C472DF" w14:textId="77777777" w:rsidTr="00A8112E">
        <w:tc>
          <w:tcPr>
            <w:tcW w:w="1668" w:type="dxa"/>
            <w:vAlign w:val="center"/>
          </w:tcPr>
          <w:p w14:paraId="23B55B42" w14:textId="77777777" w:rsidR="00C51DDD" w:rsidRPr="007A5F7C" w:rsidRDefault="00C51DDD"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7F7AB4E9" w14:textId="082D0048" w:rsidR="00C51DDD" w:rsidRPr="007A5F7C" w:rsidRDefault="00C51DDD" w:rsidP="00A8112E">
            <w:pPr>
              <w:outlineLvl w:val="0"/>
              <w:rPr>
                <w:rFonts w:asciiTheme="minorHAnsi" w:hAnsiTheme="minorHAnsi" w:cstheme="minorHAnsi"/>
              </w:rPr>
            </w:pPr>
            <w:r w:rsidRPr="007A5F7C">
              <w:rPr>
                <w:rFonts w:asciiTheme="minorHAnsi" w:hAnsiTheme="minorHAnsi" w:cstheme="minorHAnsi"/>
                <w:sz w:val="22"/>
                <w:szCs w:val="22"/>
              </w:rPr>
              <w:t>13111</w:t>
            </w:r>
            <w:r w:rsidR="008D5636" w:rsidRPr="007A5F7C">
              <w:rPr>
                <w:rFonts w:asciiTheme="minorHAnsi" w:hAnsiTheme="minorHAnsi" w:cstheme="minorHAnsi"/>
                <w:sz w:val="22"/>
                <w:szCs w:val="22"/>
              </w:rPr>
              <w:t>6336</w:t>
            </w:r>
          </w:p>
        </w:tc>
        <w:tc>
          <w:tcPr>
            <w:tcW w:w="1560" w:type="dxa"/>
            <w:vAlign w:val="center"/>
          </w:tcPr>
          <w:p w14:paraId="217B48DB" w14:textId="77777777" w:rsidR="00C51DDD" w:rsidRPr="007A5F7C" w:rsidRDefault="00C51DDD"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11A6B6EE" w14:textId="417EB15E" w:rsidR="00C51DDD" w:rsidRPr="007A5F7C" w:rsidRDefault="008D5636" w:rsidP="008D5636">
            <w:pPr>
              <w:pStyle w:val="Balk1"/>
              <w:rPr>
                <w:rFonts w:asciiTheme="minorHAnsi" w:hAnsiTheme="minorHAnsi" w:cstheme="minorHAnsi"/>
              </w:rPr>
            </w:pPr>
            <w:bookmarkStart w:id="45" w:name="_Ekonometri_II"/>
            <w:bookmarkEnd w:id="45"/>
            <w:r w:rsidRPr="007A5F7C">
              <w:rPr>
                <w:rFonts w:asciiTheme="minorHAnsi" w:hAnsiTheme="minorHAnsi" w:cstheme="minorHAnsi"/>
              </w:rPr>
              <w:t>Ekonometri II</w:t>
            </w:r>
          </w:p>
        </w:tc>
      </w:tr>
    </w:tbl>
    <w:p w14:paraId="6277A782" w14:textId="77777777" w:rsidR="00C51DDD" w:rsidRPr="007A5F7C" w:rsidRDefault="00C51DDD" w:rsidP="0012496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65975B75"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2361FF8B" w14:textId="77777777" w:rsidR="00C51DDD" w:rsidRPr="007A5F7C" w:rsidRDefault="00C51DDD"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01953EC2" w14:textId="77777777" w:rsidR="00C51DDD" w:rsidRPr="007A5F7C" w:rsidRDefault="00C51DDD"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559541FC"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5A115283"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4FF01F76"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7A9C789C" w14:textId="77777777" w:rsidR="00C51DDD" w:rsidRPr="007A5F7C" w:rsidRDefault="00C51DDD"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5FCBE218"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2BADA270"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3F3D75DC" w14:textId="77777777" w:rsidR="00C51DDD" w:rsidRPr="007A5F7C" w:rsidRDefault="00C51DDD"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33DF443A"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7492D9B" w14:textId="77777777" w:rsidR="00C51DDD" w:rsidRPr="007A5F7C" w:rsidRDefault="00C51DDD"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6D674030"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2D166A13"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3524AED7"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49F3D36C" w14:textId="456CD63C" w:rsidR="00C51DDD"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2A02C31B"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4703B9BA"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74F8E304"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0B2A177A"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8D36315" w14:textId="7B6386DF" w:rsidR="00C51DDD"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108D0C93"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0E28251E"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48EBFC85"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B5437C2"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3FD3DADE"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20435B80"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531A0787"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89FB191"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116BD441"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70BA8D83"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621D5FFC"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3D804F4A" w14:textId="77777777" w:rsidR="00C51DDD" w:rsidRPr="007A5F7C" w:rsidRDefault="00C51DDD"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7E6E9F26" w14:textId="77777777" w:rsidR="00C51DDD" w:rsidRPr="007A5F7C" w:rsidRDefault="00C51DDD"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74DC69C4" w14:textId="343A195D" w:rsidR="00C51DDD"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r w:rsidR="00C51DDD"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46D272DF" w14:textId="77777777" w:rsidR="00C51DDD" w:rsidRPr="007A5F7C" w:rsidRDefault="00C51DDD"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128DB9CB" w14:textId="77777777" w:rsidR="00C51DDD" w:rsidRPr="007A5F7C" w:rsidRDefault="00C51DDD" w:rsidP="00A8112E">
            <w:pPr>
              <w:jc w:val="center"/>
              <w:rPr>
                <w:rFonts w:asciiTheme="minorHAnsi" w:hAnsiTheme="minorHAnsi" w:cstheme="minorHAnsi"/>
                <w:sz w:val="22"/>
                <w:szCs w:val="22"/>
              </w:rPr>
            </w:pPr>
          </w:p>
        </w:tc>
      </w:tr>
      <w:tr w:rsidR="00B95509" w:rsidRPr="007A5F7C" w14:paraId="1ABFB377"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1BF82C1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3972BA02"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4754988C"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136D152B"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AD1D216"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3E756A10"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024DE43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156C289"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7871B325"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3CF2872E"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3F38D4F0" w14:textId="77777777" w:rsidR="00C51DDD" w:rsidRPr="007A5F7C" w:rsidRDefault="00C51DDD"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58872E2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139C4F7"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045F22E"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6688CE5"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63F2111B" w14:textId="77777777" w:rsidR="00C51DDD" w:rsidRPr="007A5F7C" w:rsidRDefault="00C51DDD"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21880B8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5022C83"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F728D15"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89B4341"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77012A4"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5E44D2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B2DF2F5"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CCE8975"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0A7C0913"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374E0E3"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5586AAB1"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2702E66"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04B0F479"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139F6B46"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65E32170"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06BBA0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A4F1C72"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38031A94"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6A1F7F72"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556936E4"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29BF5E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FCD2371" w14:textId="77777777" w:rsidR="00C51DDD" w:rsidRPr="007A5F7C" w:rsidRDefault="00C51DD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7BD59205"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4B4FC047"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4D904460"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3723AF7"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434C53B"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177F3204" w14:textId="77777777" w:rsidR="00C51DDD" w:rsidRPr="007A5F7C" w:rsidRDefault="00C51DDD"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5AE852B"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13378190"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3EE07F91"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04D04C6"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5BD011E" w14:textId="77777777" w:rsidR="00C51DDD" w:rsidRPr="007A5F7C" w:rsidRDefault="00C51DDD"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4CCEDB0"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58AA2D6" w14:textId="77777777" w:rsidR="008D5636" w:rsidRPr="007A5F7C" w:rsidRDefault="008D5636" w:rsidP="008D5636">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7295B851" w14:textId="4C9AE0D8" w:rsidR="008D5636" w:rsidRPr="007A5F7C" w:rsidRDefault="008D5636" w:rsidP="008D5636">
            <w:pPr>
              <w:jc w:val="both"/>
              <w:rPr>
                <w:rFonts w:asciiTheme="minorHAnsi" w:hAnsiTheme="minorHAnsi" w:cstheme="minorHAnsi"/>
                <w:sz w:val="20"/>
                <w:szCs w:val="20"/>
              </w:rPr>
            </w:pPr>
            <w:r w:rsidRPr="007A5F7C">
              <w:rPr>
                <w:rFonts w:asciiTheme="minorHAnsi" w:hAnsiTheme="minorHAnsi" w:cstheme="minorHAnsi"/>
                <w:sz w:val="20"/>
                <w:szCs w:val="20"/>
              </w:rPr>
              <w:t>EKK varsayımlarından sapma, farklı varyans, otokorelasyon ve uyum eksikliği gibi bu varsayımların ihlali konuları</w:t>
            </w:r>
          </w:p>
        </w:tc>
      </w:tr>
      <w:tr w:rsidR="00B95509" w:rsidRPr="007A5F7C" w14:paraId="3D4DF1DE"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4C77949" w14:textId="77777777" w:rsidR="008D5636" w:rsidRPr="007A5F7C" w:rsidRDefault="008D5636" w:rsidP="008D5636">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2384EB91" w14:textId="6CB08D4A" w:rsidR="008D5636" w:rsidRPr="007A5F7C" w:rsidRDefault="008D5636" w:rsidP="008D5636">
            <w:pPr>
              <w:pStyle w:val="NormalWeb"/>
              <w:jc w:val="both"/>
              <w:rPr>
                <w:rFonts w:asciiTheme="minorHAnsi" w:hAnsiTheme="minorHAnsi" w:cstheme="minorHAnsi"/>
              </w:rPr>
            </w:pPr>
            <w:r w:rsidRPr="007A5F7C">
              <w:rPr>
                <w:rFonts w:asciiTheme="minorHAnsi" w:hAnsiTheme="minorHAnsi" w:cstheme="minorHAnsi"/>
                <w:sz w:val="20"/>
                <w:szCs w:val="20"/>
              </w:rPr>
              <w:t>Ekonometri 1 dersinde işlenen klasik normal doğrusal regresyon modelinin çeşitli varsayımların incelenerek sorunun doğasının belirlenmesi, sonuçlarının irdelenmesi, var olup olmadığını ortaya çıkaracak yöntemlerin önerilmesi ve tahmin edicilerin Ekonometri 1’deki aranan istatistik özellikleri almalarına yol açabilecek düzeltici önlemlerin ele alınması</w:t>
            </w:r>
          </w:p>
        </w:tc>
      </w:tr>
      <w:tr w:rsidR="00B95509" w:rsidRPr="007A5F7C" w14:paraId="0C2F38CC"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244A378" w14:textId="77777777" w:rsidR="008D5636" w:rsidRPr="007A5F7C" w:rsidRDefault="008D5636" w:rsidP="008D5636">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E4019EB" w14:textId="4C295362" w:rsidR="008D5636" w:rsidRPr="007A5F7C" w:rsidRDefault="008D5636" w:rsidP="008D5636">
            <w:pPr>
              <w:jc w:val="both"/>
              <w:rPr>
                <w:rFonts w:asciiTheme="minorHAnsi" w:hAnsiTheme="minorHAnsi" w:cstheme="minorHAnsi"/>
                <w:sz w:val="20"/>
                <w:szCs w:val="20"/>
              </w:rPr>
            </w:pPr>
            <w:r w:rsidRPr="007A5F7C">
              <w:rPr>
                <w:rFonts w:asciiTheme="minorHAnsi" w:hAnsiTheme="minorHAnsi" w:cstheme="minorHAnsi"/>
                <w:sz w:val="20"/>
                <w:szCs w:val="20"/>
              </w:rPr>
              <w:t>Öğrenciler ekonomik problemleri ampirik olarak çözme, tartışma ve analiz edebilir hale gelirler, ders sonunda ekonomik ilişkileri ve problemleri regresyon modelleri ile yorumlayabilirler.</w:t>
            </w:r>
          </w:p>
        </w:tc>
      </w:tr>
      <w:tr w:rsidR="00B95509" w:rsidRPr="007A5F7C" w14:paraId="2162DCF1"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AA29738" w14:textId="77777777" w:rsidR="008D5636" w:rsidRPr="007A5F7C" w:rsidRDefault="008D5636" w:rsidP="008D5636">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6870A80C" w14:textId="3DFC9DB3" w:rsidR="008D5636" w:rsidRPr="007A5F7C" w:rsidRDefault="008D5636" w:rsidP="008D5636">
            <w:pPr>
              <w:tabs>
                <w:tab w:val="left" w:pos="7800"/>
              </w:tabs>
              <w:jc w:val="both"/>
              <w:rPr>
                <w:rFonts w:asciiTheme="minorHAnsi" w:hAnsiTheme="minorHAnsi" w:cstheme="minorHAnsi"/>
                <w:sz w:val="20"/>
                <w:szCs w:val="20"/>
              </w:rPr>
            </w:pPr>
            <w:r w:rsidRPr="007A5F7C">
              <w:rPr>
                <w:rFonts w:asciiTheme="minorHAnsi" w:hAnsiTheme="minorHAnsi" w:cstheme="minorHAnsi"/>
                <w:sz w:val="20"/>
                <w:szCs w:val="20"/>
              </w:rPr>
              <w:t>Analitik düşünme kabiliyetinin elde edilmesi</w:t>
            </w:r>
          </w:p>
          <w:p w14:paraId="44EBBF35" w14:textId="021EDEF3" w:rsidR="008D5636" w:rsidRPr="007A5F7C" w:rsidRDefault="008D5636" w:rsidP="008D5636">
            <w:pPr>
              <w:tabs>
                <w:tab w:val="left" w:pos="7800"/>
              </w:tabs>
              <w:jc w:val="both"/>
              <w:rPr>
                <w:rFonts w:asciiTheme="minorHAnsi" w:hAnsiTheme="minorHAnsi" w:cstheme="minorHAnsi"/>
                <w:sz w:val="20"/>
                <w:szCs w:val="20"/>
              </w:rPr>
            </w:pPr>
            <w:r w:rsidRPr="007A5F7C">
              <w:rPr>
                <w:rFonts w:asciiTheme="minorHAnsi" w:hAnsiTheme="minorHAnsi" w:cstheme="minorHAnsi"/>
                <w:sz w:val="20"/>
                <w:szCs w:val="20"/>
              </w:rPr>
              <w:t>Nümerik analizler</w:t>
            </w:r>
          </w:p>
          <w:p w14:paraId="1A900029" w14:textId="63905258" w:rsidR="008D5636" w:rsidRPr="007A5F7C" w:rsidRDefault="008D5636" w:rsidP="008D5636">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Çıkarsama</w:t>
            </w:r>
          </w:p>
        </w:tc>
      </w:tr>
      <w:tr w:rsidR="00B95509" w:rsidRPr="007A5F7C" w14:paraId="49A1C9D3" w14:textId="77777777" w:rsidTr="00724B9F">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8C2DE4B" w14:textId="77777777" w:rsidR="008D5636" w:rsidRPr="007A5F7C" w:rsidRDefault="008D5636" w:rsidP="008D5636">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16D6CDCC" w14:textId="31F8DF19"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 xml:space="preserve">“Temel Ekonometri” Çev. Ümit </w:t>
            </w:r>
            <w:proofErr w:type="spellStart"/>
            <w:r w:rsidRPr="007A5F7C">
              <w:rPr>
                <w:rFonts w:asciiTheme="minorHAnsi" w:hAnsiTheme="minorHAnsi" w:cstheme="minorHAnsi"/>
                <w:sz w:val="20"/>
                <w:szCs w:val="20"/>
              </w:rPr>
              <w:t>Şenesen</w:t>
            </w:r>
            <w:proofErr w:type="spellEnd"/>
            <w:r w:rsidRPr="007A5F7C">
              <w:rPr>
                <w:rFonts w:asciiTheme="minorHAnsi" w:hAnsiTheme="minorHAnsi" w:cstheme="minorHAnsi"/>
                <w:sz w:val="20"/>
                <w:szCs w:val="20"/>
              </w:rPr>
              <w:t xml:space="preserve">, Gülay Günlük </w:t>
            </w:r>
            <w:proofErr w:type="spellStart"/>
            <w:r w:rsidRPr="007A5F7C">
              <w:rPr>
                <w:rFonts w:asciiTheme="minorHAnsi" w:hAnsiTheme="minorHAnsi" w:cstheme="minorHAnsi"/>
                <w:sz w:val="20"/>
                <w:szCs w:val="20"/>
              </w:rPr>
              <w:t>Şenesen</w:t>
            </w:r>
            <w:proofErr w:type="spellEnd"/>
            <w:r w:rsidRPr="007A5F7C">
              <w:rPr>
                <w:rFonts w:asciiTheme="minorHAnsi" w:hAnsiTheme="minorHAnsi" w:cstheme="minorHAnsi"/>
                <w:sz w:val="20"/>
                <w:szCs w:val="20"/>
              </w:rPr>
              <w:t xml:space="preserve"> </w:t>
            </w:r>
            <w:proofErr w:type="gramStart"/>
            <w:r w:rsidRPr="007A5F7C">
              <w:rPr>
                <w:rFonts w:asciiTheme="minorHAnsi" w:hAnsiTheme="minorHAnsi" w:cstheme="minorHAnsi"/>
                <w:sz w:val="20"/>
                <w:szCs w:val="20"/>
              </w:rPr>
              <w:t>“ Basic</w:t>
            </w:r>
            <w:proofErr w:type="gram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Econometrics</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Damodar</w:t>
            </w:r>
            <w:proofErr w:type="spellEnd"/>
            <w:r w:rsidRPr="007A5F7C">
              <w:rPr>
                <w:rFonts w:asciiTheme="minorHAnsi" w:hAnsiTheme="minorHAnsi" w:cstheme="minorHAnsi"/>
                <w:sz w:val="20"/>
                <w:szCs w:val="20"/>
              </w:rPr>
              <w:t xml:space="preserve"> N. </w:t>
            </w:r>
            <w:proofErr w:type="spellStart"/>
            <w:r w:rsidRPr="007A5F7C">
              <w:rPr>
                <w:rFonts w:asciiTheme="minorHAnsi" w:hAnsiTheme="minorHAnsi" w:cstheme="minorHAnsi"/>
                <w:sz w:val="20"/>
                <w:szCs w:val="20"/>
              </w:rPr>
              <w:t>Gujarati</w:t>
            </w:r>
            <w:proofErr w:type="spellEnd"/>
          </w:p>
        </w:tc>
      </w:tr>
      <w:tr w:rsidR="00B95509" w:rsidRPr="007A5F7C" w14:paraId="2F9422F2" w14:textId="77777777" w:rsidTr="00E960B2">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EC87EC3"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CB3FA3F" w14:textId="1DC231C9" w:rsidR="00C51DDD" w:rsidRPr="007A5F7C" w:rsidRDefault="008D5636" w:rsidP="00E960B2">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18F1C0F"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10D7282"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5BEEC1D6" w14:textId="77777777" w:rsidR="00C51DDD" w:rsidRPr="007A5F7C" w:rsidRDefault="00C51DDD"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1A346C2E" w14:textId="77777777" w:rsidR="00C51DDD" w:rsidRPr="007A5F7C" w:rsidRDefault="00C51DDD" w:rsidP="00C51DDD">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350302F9"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826D695"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3981C5B2"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4F95D310"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41CEE707" w14:textId="77777777" w:rsidR="00C51DDD" w:rsidRPr="007A5F7C" w:rsidRDefault="00C51DDD"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0A9002E3" w14:textId="77777777" w:rsidTr="00F4497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28A0273"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438CC5E0" w14:textId="793B1A83"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2"/>
                <w:szCs w:val="22"/>
                <w:bdr w:val="none" w:sz="0" w:space="0" w:color="auto" w:frame="1"/>
              </w:rPr>
              <w:t>Temel varsayımdan sapmaların sonuçları – Çoklu Doğrusal Bağıntı</w:t>
            </w:r>
          </w:p>
        </w:tc>
      </w:tr>
      <w:tr w:rsidR="00B95509" w:rsidRPr="007A5F7C" w14:paraId="22E502B9" w14:textId="77777777" w:rsidTr="00F4497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CB7024"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0499FF55" w14:textId="6B751E0E"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2"/>
                <w:szCs w:val="22"/>
                <w:bdr w:val="none" w:sz="0" w:space="0" w:color="auto" w:frame="1"/>
              </w:rPr>
              <w:t>Çoklu Doğrusal bağıntı ile ilgili alıştırmalar</w:t>
            </w:r>
          </w:p>
        </w:tc>
      </w:tr>
      <w:tr w:rsidR="00B95509" w:rsidRPr="007A5F7C" w14:paraId="5799275D" w14:textId="77777777" w:rsidTr="00F4497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6A63871"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71D01A98" w14:textId="070EF2B4"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2"/>
                <w:szCs w:val="22"/>
                <w:bdr w:val="none" w:sz="0" w:space="0" w:color="auto" w:frame="1"/>
              </w:rPr>
              <w:t>Farklı Varyans</w:t>
            </w:r>
          </w:p>
        </w:tc>
      </w:tr>
      <w:tr w:rsidR="00B95509" w:rsidRPr="007A5F7C" w14:paraId="66C10D9F" w14:textId="77777777" w:rsidTr="00F4497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87F53A"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5FD76EC3" w14:textId="6381A15B"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2"/>
                <w:szCs w:val="22"/>
                <w:bdr w:val="none" w:sz="0" w:space="0" w:color="auto" w:frame="1"/>
              </w:rPr>
              <w:t>Farklı varyans – ortadan kaldırılması ile ilgili uygulamalar</w:t>
            </w:r>
          </w:p>
        </w:tc>
      </w:tr>
      <w:tr w:rsidR="00B95509" w:rsidRPr="007A5F7C" w14:paraId="4FD10461" w14:textId="77777777" w:rsidTr="00F4497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734845A"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54C62046" w14:textId="7F180236"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2"/>
                <w:szCs w:val="22"/>
                <w:bdr w:val="none" w:sz="0" w:space="0" w:color="auto" w:frame="1"/>
              </w:rPr>
              <w:t>Otokorelasyon</w:t>
            </w:r>
          </w:p>
        </w:tc>
      </w:tr>
      <w:tr w:rsidR="00B95509" w:rsidRPr="007A5F7C" w14:paraId="7179CB6E" w14:textId="77777777" w:rsidTr="00F44973">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20A1ED1C"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F1205EA" w14:textId="5719CFDF"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2"/>
                <w:szCs w:val="22"/>
                <w:bdr w:val="none" w:sz="0" w:space="0" w:color="auto" w:frame="1"/>
              </w:rPr>
              <w:t>Otokorelasyon tespiti- ortadan kaldırılması ile ilgili uygulamalar</w:t>
            </w:r>
          </w:p>
        </w:tc>
      </w:tr>
      <w:tr w:rsidR="00B95509" w:rsidRPr="007A5F7C" w14:paraId="4474E2C6" w14:textId="77777777" w:rsidTr="00F4497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7E2AAD"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4B382875" w14:textId="3B8C7378"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2"/>
                <w:szCs w:val="22"/>
                <w:bdr w:val="none" w:sz="0" w:space="0" w:color="auto" w:frame="1"/>
              </w:rPr>
              <w:t>Ara Sınav</w:t>
            </w:r>
          </w:p>
        </w:tc>
      </w:tr>
      <w:tr w:rsidR="00B95509" w:rsidRPr="007A5F7C" w14:paraId="7CF6EAD6" w14:textId="77777777" w:rsidTr="00F4497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2CB0B4"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7483BD02" w14:textId="1636A953"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2"/>
                <w:szCs w:val="22"/>
                <w:bdr w:val="none" w:sz="0" w:space="0" w:color="auto" w:frame="1"/>
              </w:rPr>
              <w:t>Kukla Değişkenli Modeller</w:t>
            </w:r>
          </w:p>
        </w:tc>
      </w:tr>
      <w:tr w:rsidR="00B95509" w:rsidRPr="007A5F7C" w14:paraId="1876E501" w14:textId="77777777" w:rsidTr="00F4497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79C105A"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292C02DF" w14:textId="4A0A89C0"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2"/>
                <w:szCs w:val="22"/>
                <w:bdr w:val="none" w:sz="0" w:space="0" w:color="auto" w:frame="1"/>
              </w:rPr>
              <w:t xml:space="preserve">Doğrusal Olasılık Modeli – </w:t>
            </w:r>
            <w:proofErr w:type="spellStart"/>
            <w:r w:rsidRPr="007A5F7C">
              <w:rPr>
                <w:rFonts w:asciiTheme="minorHAnsi" w:hAnsiTheme="minorHAnsi" w:cstheme="minorHAnsi"/>
                <w:sz w:val="22"/>
                <w:szCs w:val="22"/>
                <w:bdr w:val="none" w:sz="0" w:space="0" w:color="auto" w:frame="1"/>
              </w:rPr>
              <w:t>Logit</w:t>
            </w:r>
            <w:proofErr w:type="spellEnd"/>
            <w:r w:rsidRPr="007A5F7C">
              <w:rPr>
                <w:rFonts w:asciiTheme="minorHAnsi" w:hAnsiTheme="minorHAnsi" w:cstheme="minorHAnsi"/>
                <w:sz w:val="22"/>
                <w:szCs w:val="22"/>
                <w:bdr w:val="none" w:sz="0" w:space="0" w:color="auto" w:frame="1"/>
              </w:rPr>
              <w:t xml:space="preserve"> Modeli</w:t>
            </w:r>
          </w:p>
        </w:tc>
      </w:tr>
      <w:tr w:rsidR="00B95509" w:rsidRPr="007A5F7C" w14:paraId="1B706FE8" w14:textId="77777777" w:rsidTr="00F4497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43C0F7D"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2F2AE3C3" w14:textId="11537839"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2"/>
                <w:szCs w:val="22"/>
                <w:bdr w:val="none" w:sz="0" w:space="0" w:color="auto" w:frame="1"/>
              </w:rPr>
              <w:t>Probit Modeli</w:t>
            </w:r>
          </w:p>
        </w:tc>
      </w:tr>
      <w:tr w:rsidR="00B95509" w:rsidRPr="007A5F7C" w14:paraId="7ECE163E" w14:textId="77777777" w:rsidTr="00F44973">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381D65F"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709D21A" w14:textId="4A37E4A5"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2"/>
                <w:szCs w:val="22"/>
                <w:bdr w:val="none" w:sz="0" w:space="0" w:color="auto" w:frame="1"/>
              </w:rPr>
              <w:t>Gecikmeli Regresyon Modelleri</w:t>
            </w:r>
          </w:p>
        </w:tc>
      </w:tr>
      <w:tr w:rsidR="00B95509" w:rsidRPr="007A5F7C" w14:paraId="153484FA" w14:textId="77777777" w:rsidTr="00F4497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3850D1"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62814B59" w14:textId="5D4B61C9"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2"/>
                <w:szCs w:val="22"/>
                <w:bdr w:val="none" w:sz="0" w:space="0" w:color="auto" w:frame="1"/>
              </w:rPr>
              <w:t>Model Seçimi – Tanımlama Hataları</w:t>
            </w:r>
          </w:p>
        </w:tc>
      </w:tr>
      <w:tr w:rsidR="00B95509" w:rsidRPr="007A5F7C" w14:paraId="2810F277" w14:textId="77777777" w:rsidTr="00F4497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DE3706"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59F1B09A" w14:textId="2FF33FAD"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2"/>
                <w:szCs w:val="22"/>
                <w:bdr w:val="none" w:sz="0" w:space="0" w:color="auto" w:frame="1"/>
              </w:rPr>
              <w:t>Uygulama</w:t>
            </w:r>
          </w:p>
        </w:tc>
      </w:tr>
      <w:tr w:rsidR="00B95509" w:rsidRPr="007A5F7C" w14:paraId="12B8107E" w14:textId="77777777" w:rsidTr="00F4497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D329600"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08B13E84" w14:textId="21DE99A7"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2"/>
                <w:szCs w:val="22"/>
                <w:bdr w:val="none" w:sz="0" w:space="0" w:color="auto" w:frame="1"/>
              </w:rPr>
              <w:t>Uygulama</w:t>
            </w:r>
          </w:p>
        </w:tc>
      </w:tr>
      <w:tr w:rsidR="00B95509" w:rsidRPr="007A5F7C" w14:paraId="61782B81"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3A5D70A4" w14:textId="77777777" w:rsidR="00C51DDD" w:rsidRPr="007A5F7C" w:rsidRDefault="00C51DDD"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2DB70644"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5A29D4AB" w14:textId="77777777" w:rsidR="00C51DDD" w:rsidRPr="007A5F7C" w:rsidRDefault="00C51DDD" w:rsidP="00C51DDD">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188A6B06"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11D0980A" w14:textId="77777777" w:rsidR="00C51DDD" w:rsidRPr="007A5F7C" w:rsidRDefault="00C51DDD"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0A656B0A" w14:textId="77777777" w:rsidR="00C51DDD" w:rsidRPr="007A5F7C" w:rsidRDefault="00C51DDD"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6FC802F8"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6726E7F7"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5A9DE2F1"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76182D2F" w14:textId="77777777" w:rsidR="00C51DDD" w:rsidRPr="007A5F7C" w:rsidRDefault="00C51DD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750CE9A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1387DE7"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3F42CDA7"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00D84521"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3E0C514"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0F54BAF"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D655F7C" w14:textId="77777777" w:rsidR="00C51DDD" w:rsidRPr="007A5F7C" w:rsidRDefault="00C51DDD" w:rsidP="00A8112E">
            <w:pPr>
              <w:jc w:val="center"/>
              <w:rPr>
                <w:rFonts w:asciiTheme="minorHAnsi" w:hAnsiTheme="minorHAnsi" w:cstheme="minorHAnsi"/>
                <w:b/>
                <w:sz w:val="20"/>
                <w:szCs w:val="20"/>
              </w:rPr>
            </w:pPr>
          </w:p>
        </w:tc>
      </w:tr>
      <w:tr w:rsidR="00B95509" w:rsidRPr="007A5F7C" w14:paraId="7E68DB7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B6C315E"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50AE8F21"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3B5D6BB"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1FB9370"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2B53D873" w14:textId="77777777" w:rsidR="00C51DDD" w:rsidRPr="007A5F7C" w:rsidRDefault="00C51DD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AA3866D" w14:textId="77777777" w:rsidR="00C51DDD" w:rsidRPr="007A5F7C" w:rsidRDefault="00C51DDD" w:rsidP="00A8112E">
            <w:pPr>
              <w:jc w:val="center"/>
              <w:rPr>
                <w:rFonts w:asciiTheme="minorHAnsi" w:hAnsiTheme="minorHAnsi" w:cstheme="minorHAnsi"/>
                <w:b/>
                <w:sz w:val="20"/>
                <w:szCs w:val="20"/>
              </w:rPr>
            </w:pPr>
          </w:p>
        </w:tc>
      </w:tr>
      <w:tr w:rsidR="00B95509" w:rsidRPr="007A5F7C" w14:paraId="1D4857A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7B926B9"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350F58A8"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28C8E98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EB3478B"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ECC6A1F" w14:textId="77777777" w:rsidR="00C51DDD" w:rsidRPr="007A5F7C" w:rsidRDefault="00C51DD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310242C"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EEB784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B5810FD"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7C90B0E5"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55DF2C1D"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DAC362A"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2A6DD1A"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67CDB07" w14:textId="77777777" w:rsidR="00C51DDD" w:rsidRPr="007A5F7C" w:rsidRDefault="00C51DDD" w:rsidP="00A8112E">
            <w:pPr>
              <w:jc w:val="center"/>
              <w:rPr>
                <w:rFonts w:asciiTheme="minorHAnsi" w:hAnsiTheme="minorHAnsi" w:cstheme="minorHAnsi"/>
                <w:b/>
                <w:sz w:val="20"/>
                <w:szCs w:val="20"/>
              </w:rPr>
            </w:pPr>
          </w:p>
        </w:tc>
      </w:tr>
      <w:tr w:rsidR="00B95509" w:rsidRPr="007A5F7C" w14:paraId="2F60AB3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A73343B"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30A7AADA"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B524AEF"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F116F38"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AE47A42"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A32F153"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29F9E5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A95EB79"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54775028"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04AE826"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4B8B692"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D40E4CB" w14:textId="77777777" w:rsidR="00C51DDD" w:rsidRPr="007A5F7C" w:rsidRDefault="00C51DD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D961B3C"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6292B5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0897B3F"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0549CFFF"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BBD0E46"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ED98CD1"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AFBEB4B"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D7E6D05"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F529A9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46F7560"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72F6D17E"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01CFC517"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AC8AFA4"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006E778"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3EABC9D" w14:textId="77777777" w:rsidR="00C51DDD" w:rsidRPr="007A5F7C" w:rsidRDefault="00C51DDD" w:rsidP="00A8112E">
            <w:pPr>
              <w:jc w:val="center"/>
              <w:rPr>
                <w:rFonts w:asciiTheme="minorHAnsi" w:hAnsiTheme="minorHAnsi" w:cstheme="minorHAnsi"/>
                <w:b/>
                <w:sz w:val="20"/>
                <w:szCs w:val="20"/>
              </w:rPr>
            </w:pPr>
          </w:p>
        </w:tc>
      </w:tr>
      <w:tr w:rsidR="00B95509" w:rsidRPr="007A5F7C" w14:paraId="3420AA9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F017E9A"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3762BB6E"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61BD2A80"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1144B8A"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2A2BB35"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7F4C46E" w14:textId="77777777" w:rsidR="00C51DDD" w:rsidRPr="007A5F7C" w:rsidRDefault="00C51DDD" w:rsidP="00A8112E">
            <w:pPr>
              <w:jc w:val="center"/>
              <w:rPr>
                <w:rFonts w:asciiTheme="minorHAnsi" w:hAnsiTheme="minorHAnsi" w:cstheme="minorHAnsi"/>
                <w:b/>
                <w:sz w:val="20"/>
                <w:szCs w:val="20"/>
              </w:rPr>
            </w:pPr>
          </w:p>
        </w:tc>
      </w:tr>
      <w:tr w:rsidR="00B95509" w:rsidRPr="007A5F7C" w14:paraId="53739A8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43E567F"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468943F1"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B004D6B"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5A6C5AE"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9FA8CD0"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BF8D0EB"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9B8F2A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4FC91CD" w14:textId="77777777" w:rsidR="00C51DDD" w:rsidRPr="007A5F7C" w:rsidRDefault="00C51DDD"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38722E01" w14:textId="77777777" w:rsidR="00C51DDD" w:rsidRPr="007A5F7C" w:rsidRDefault="00C51DDD"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F5BAF9D" w14:textId="77777777" w:rsidR="00C51DDD" w:rsidRPr="007A5F7C" w:rsidRDefault="00C51DD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B6CC5F1"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6F29953"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3F0D8C6" w14:textId="77777777" w:rsidR="00C51DDD" w:rsidRPr="007A5F7C" w:rsidRDefault="00C51DD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C51DDD" w:rsidRPr="007A5F7C" w14:paraId="0A4CBA71"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1742D362" w14:textId="77777777" w:rsidR="00C51DDD" w:rsidRPr="007A5F7C" w:rsidRDefault="00C51DDD"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79B405BA" w14:textId="4B803774" w:rsidR="00C51DDD" w:rsidRPr="007A5F7C" w:rsidRDefault="00C51DDD"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3C993CEB" w14:textId="77777777" w:rsidR="00C51DDD" w:rsidRPr="007A5F7C" w:rsidRDefault="00C51DDD" w:rsidP="00C51DDD">
      <w:pPr>
        <w:rPr>
          <w:rFonts w:asciiTheme="minorHAnsi" w:hAnsiTheme="minorHAnsi" w:cstheme="minorHAnsi"/>
        </w:rPr>
      </w:pPr>
    </w:p>
    <w:p w14:paraId="5DC2E23B" w14:textId="2CCD67DE" w:rsidR="00C51DDD" w:rsidRPr="007A5F7C" w:rsidRDefault="00C51DDD" w:rsidP="00C51DDD">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w:t>
      </w:r>
      <w:r w:rsidR="008D5636" w:rsidRPr="007A5F7C">
        <w:rPr>
          <w:rFonts w:asciiTheme="minorHAnsi" w:hAnsiTheme="minorHAnsi" w:cstheme="minorHAnsi"/>
        </w:rPr>
        <w:t>Mustafa Kemal BEŞER</w:t>
      </w:r>
    </w:p>
    <w:p w14:paraId="186DC9A0" w14:textId="77777777" w:rsidR="00C51DDD" w:rsidRPr="007A5F7C" w:rsidRDefault="00C51DDD" w:rsidP="00C51DDD">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46DCD0F2" w14:textId="77777777" w:rsidR="00C51DDD" w:rsidRPr="007A5F7C" w:rsidRDefault="00C51DDD" w:rsidP="00C51DDD">
      <w:pPr>
        <w:rPr>
          <w:rFonts w:asciiTheme="minorHAnsi" w:hAnsiTheme="minorHAnsi" w:cstheme="minorHAnsi"/>
        </w:rPr>
      </w:pPr>
    </w:p>
    <w:p w14:paraId="50B94084" w14:textId="5F167F72" w:rsidR="008D5636" w:rsidRPr="007A5F7C" w:rsidRDefault="008D5636">
      <w:pPr>
        <w:rPr>
          <w:rFonts w:asciiTheme="minorHAnsi" w:hAnsiTheme="minorHAnsi" w:cstheme="minorHAnsi"/>
        </w:rPr>
      </w:pPr>
      <w:r w:rsidRPr="007A5F7C">
        <w:rPr>
          <w:rFonts w:asciiTheme="minorHAnsi" w:hAnsiTheme="minorHAnsi" w:cstheme="minorHAnsi"/>
        </w:rPr>
        <w:br w:type="page"/>
      </w:r>
    </w:p>
    <w:p w14:paraId="68046FEB" w14:textId="77777777" w:rsidR="008D5636" w:rsidRPr="007A5F7C" w:rsidRDefault="008D5636" w:rsidP="008D5636">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09792" behindDoc="0" locked="0" layoutInCell="1" allowOverlap="1" wp14:anchorId="29266BF8" wp14:editId="4208BF31">
            <wp:simplePos x="0" y="0"/>
            <wp:positionH relativeFrom="margin">
              <wp:align>left</wp:align>
            </wp:positionH>
            <wp:positionV relativeFrom="margin">
              <wp:align>top</wp:align>
            </wp:positionV>
            <wp:extent cx="756285" cy="756285"/>
            <wp:effectExtent l="0" t="0" r="0" b="0"/>
            <wp:wrapNone/>
            <wp:docPr id="74" name="Resim 7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0D466749" w14:textId="77777777" w:rsidR="008D5636" w:rsidRPr="007A5F7C" w:rsidRDefault="008D5636" w:rsidP="008D5636">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60F517FC" w14:textId="77777777" w:rsidR="008D5636" w:rsidRPr="007A5F7C" w:rsidRDefault="008D5636" w:rsidP="008D5636">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8D5636" w:rsidRPr="007A5F7C" w14:paraId="0AA056EB" w14:textId="77777777" w:rsidTr="00A8112E">
        <w:tc>
          <w:tcPr>
            <w:tcW w:w="1167" w:type="dxa"/>
            <w:vAlign w:val="center"/>
          </w:tcPr>
          <w:p w14:paraId="35A60ECA" w14:textId="77777777" w:rsidR="008D5636" w:rsidRPr="007A5F7C" w:rsidRDefault="008D5636"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3E9238F8" w14:textId="6FB2E515" w:rsidR="008D5636" w:rsidRPr="007A5F7C" w:rsidRDefault="008D5636"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00D91E0D" w:rsidRPr="007A5F7C">
              <w:rPr>
                <w:rFonts w:asciiTheme="minorHAnsi" w:hAnsiTheme="minorHAnsi" w:cstheme="minorHAnsi"/>
                <w:sz w:val="22"/>
                <w:szCs w:val="22"/>
              </w:rPr>
              <w:t>Bahar</w:t>
            </w:r>
          </w:p>
        </w:tc>
      </w:tr>
    </w:tbl>
    <w:p w14:paraId="44331A29" w14:textId="77777777" w:rsidR="008D5636" w:rsidRPr="007A5F7C" w:rsidRDefault="008D5636" w:rsidP="008D5636">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8D5636" w:rsidRPr="007A5F7C" w14:paraId="6F343212" w14:textId="77777777" w:rsidTr="00A8112E">
        <w:tc>
          <w:tcPr>
            <w:tcW w:w="1668" w:type="dxa"/>
            <w:vAlign w:val="center"/>
          </w:tcPr>
          <w:p w14:paraId="777F77D9" w14:textId="77777777" w:rsidR="008D5636" w:rsidRPr="007A5F7C" w:rsidRDefault="008D5636"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7025C1AE" w14:textId="24A2C9A7" w:rsidR="008D5636" w:rsidRPr="007A5F7C" w:rsidRDefault="008D5636" w:rsidP="00A8112E">
            <w:pPr>
              <w:outlineLvl w:val="0"/>
              <w:rPr>
                <w:rFonts w:asciiTheme="minorHAnsi" w:hAnsiTheme="minorHAnsi" w:cstheme="minorHAnsi"/>
              </w:rPr>
            </w:pPr>
            <w:r w:rsidRPr="007A5F7C">
              <w:rPr>
                <w:rFonts w:asciiTheme="minorHAnsi" w:hAnsiTheme="minorHAnsi" w:cstheme="minorHAnsi"/>
                <w:sz w:val="22"/>
                <w:szCs w:val="22"/>
              </w:rPr>
              <w:t>131116337</w:t>
            </w:r>
          </w:p>
        </w:tc>
        <w:tc>
          <w:tcPr>
            <w:tcW w:w="1560" w:type="dxa"/>
            <w:vAlign w:val="center"/>
          </w:tcPr>
          <w:p w14:paraId="7384282B" w14:textId="77777777" w:rsidR="008D5636" w:rsidRPr="007A5F7C" w:rsidRDefault="008D5636"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3005F27B" w14:textId="12C82320" w:rsidR="008D5636" w:rsidRPr="007A5F7C" w:rsidRDefault="008D5636" w:rsidP="008D5636">
            <w:pPr>
              <w:pStyle w:val="Balk1"/>
              <w:rPr>
                <w:rFonts w:asciiTheme="minorHAnsi" w:hAnsiTheme="minorHAnsi" w:cstheme="minorHAnsi"/>
              </w:rPr>
            </w:pPr>
            <w:bookmarkStart w:id="46" w:name="_Uluslararası_İktisat_II"/>
            <w:bookmarkEnd w:id="46"/>
            <w:r w:rsidRPr="007A5F7C">
              <w:rPr>
                <w:rFonts w:asciiTheme="minorHAnsi" w:hAnsiTheme="minorHAnsi" w:cstheme="minorHAnsi"/>
              </w:rPr>
              <w:t>Uluslararası İktisat II</w:t>
            </w:r>
          </w:p>
        </w:tc>
      </w:tr>
    </w:tbl>
    <w:p w14:paraId="4071D121" w14:textId="77777777" w:rsidR="008D5636" w:rsidRPr="007A5F7C" w:rsidRDefault="008D5636" w:rsidP="008D5636">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161A5668"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6970AABD" w14:textId="77777777" w:rsidR="008D5636" w:rsidRPr="007A5F7C" w:rsidRDefault="008D5636"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22530701" w14:textId="77777777" w:rsidR="008D5636" w:rsidRPr="007A5F7C" w:rsidRDefault="008D5636"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66406BE1"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5077919F"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68D1473F"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0B719EDD" w14:textId="77777777" w:rsidR="008D5636" w:rsidRPr="007A5F7C" w:rsidRDefault="008D5636"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0E837EA"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07B5C542"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635D1FC2" w14:textId="77777777" w:rsidR="008D5636" w:rsidRPr="007A5F7C" w:rsidRDefault="008D5636"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06984AD1"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B7AF8A3" w14:textId="77777777" w:rsidR="008D5636" w:rsidRPr="007A5F7C" w:rsidRDefault="008D5636"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57A14E58"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62476A98"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54A5249F"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3FA729A8" w14:textId="55A01098"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0AF5EFD8"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17FEF4D5"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2B034E2C"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38DAA9B4"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7AD2F50" w14:textId="78A98390"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09FCF080"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47A30936"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29953DC3"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E7AD6F4"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0336F7FF"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5D6F23A0"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0BB69D66"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77C11796"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45B2C4E9"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7638FC60"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715D61BB"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6ED4B4B2" w14:textId="77777777" w:rsidR="008D5636" w:rsidRPr="007A5F7C" w:rsidRDefault="008D5636"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7125004F" w14:textId="77777777" w:rsidR="008D5636" w:rsidRPr="007A5F7C" w:rsidRDefault="008D5636"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3389B9FB" w14:textId="1A291E2E"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45B09F96" w14:textId="77777777" w:rsidR="008D5636" w:rsidRPr="007A5F7C" w:rsidRDefault="008D5636"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23E70952" w14:textId="77777777" w:rsidR="008D5636" w:rsidRPr="007A5F7C" w:rsidRDefault="008D5636" w:rsidP="00A8112E">
            <w:pPr>
              <w:jc w:val="center"/>
              <w:rPr>
                <w:rFonts w:asciiTheme="minorHAnsi" w:hAnsiTheme="minorHAnsi" w:cstheme="minorHAnsi"/>
                <w:sz w:val="22"/>
                <w:szCs w:val="22"/>
              </w:rPr>
            </w:pPr>
          </w:p>
        </w:tc>
      </w:tr>
      <w:tr w:rsidR="00B95509" w:rsidRPr="007A5F7C" w14:paraId="623B827E"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67B460F"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2A8DD280"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2009FBD5"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A0EEEF9"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9F2A311"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1C66B080"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1592DCC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DD15497" w14:textId="77777777" w:rsidR="008D5636" w:rsidRPr="007A5F7C" w:rsidRDefault="008D5636"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02A6E167"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5721D6E7"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483E3562" w14:textId="77777777" w:rsidR="008D5636" w:rsidRPr="007A5F7C" w:rsidRDefault="008D5636"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369B4391"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E2D630A" w14:textId="77777777" w:rsidR="008D5636" w:rsidRPr="007A5F7C" w:rsidRDefault="008D5636"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E3D43CE"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F5F397C"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432D296E" w14:textId="77777777" w:rsidR="008D5636" w:rsidRPr="007A5F7C" w:rsidRDefault="008D5636"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61DF589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D7BED03" w14:textId="77777777" w:rsidR="008D5636" w:rsidRPr="007A5F7C" w:rsidRDefault="008D5636"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640760B"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41FD317A"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95FF8FA"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06E077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057C8BE" w14:textId="77777777" w:rsidR="008D5636" w:rsidRPr="007A5F7C" w:rsidRDefault="008D5636"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2BCF9F6"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36CE4383"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200B6B5"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400C1BC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821EFB2" w14:textId="77777777" w:rsidR="008D5636" w:rsidRPr="007A5F7C" w:rsidRDefault="008D5636"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78F55CB9"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77F315F9"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439ED988"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BCB82E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B92BEA5" w14:textId="77777777" w:rsidR="008D5636" w:rsidRPr="007A5F7C" w:rsidRDefault="008D5636"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37A88480"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56F0040E"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50D879F5"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84D4C9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96A662F" w14:textId="77777777" w:rsidR="008D5636" w:rsidRPr="007A5F7C" w:rsidRDefault="008D5636"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31DEF9BC"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521F60E9"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18D5ACA7"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A96A931"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8815451"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048C7821" w14:textId="77777777" w:rsidR="008D5636" w:rsidRPr="007A5F7C" w:rsidRDefault="008D5636"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BE92F28"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5BC2C89A"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7703550A"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0E59032"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1D9AE5F" w14:textId="77777777" w:rsidR="008D5636" w:rsidRPr="007A5F7C" w:rsidRDefault="008D5636"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1AC209E"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5E25B5D" w14:textId="77777777" w:rsidR="008D5636" w:rsidRPr="007A5F7C" w:rsidRDefault="008D5636" w:rsidP="008D5636">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67D7ED01" w14:textId="718B404B" w:rsidR="008D5636" w:rsidRPr="007A5F7C" w:rsidRDefault="008D5636" w:rsidP="008D5636">
            <w:pPr>
              <w:jc w:val="both"/>
              <w:rPr>
                <w:rFonts w:asciiTheme="minorHAnsi" w:hAnsiTheme="minorHAnsi" w:cstheme="minorHAnsi"/>
                <w:sz w:val="20"/>
                <w:szCs w:val="20"/>
              </w:rPr>
            </w:pPr>
            <w:r w:rsidRPr="007A5F7C">
              <w:rPr>
                <w:rFonts w:asciiTheme="minorHAnsi" w:hAnsiTheme="minorHAnsi" w:cstheme="minorHAnsi"/>
                <w:sz w:val="20"/>
                <w:szCs w:val="20"/>
              </w:rPr>
              <w:t>Döviz piyasaları, Döviz kuru rejimleri, Para-faiz-döviz kuru ilişkileri, Ödemeler bilançosu ve uluslararası sermaye hareketleri</w:t>
            </w:r>
          </w:p>
        </w:tc>
      </w:tr>
      <w:tr w:rsidR="00B95509" w:rsidRPr="007A5F7C" w14:paraId="2E995DB1"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36C44C3" w14:textId="77777777" w:rsidR="008D5636" w:rsidRPr="007A5F7C" w:rsidRDefault="008D5636" w:rsidP="008D5636">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B96ADE2" w14:textId="062E83D2" w:rsidR="008D5636" w:rsidRPr="007A5F7C" w:rsidRDefault="008D5636" w:rsidP="008D5636">
            <w:pPr>
              <w:pStyle w:val="NormalWeb"/>
              <w:jc w:val="both"/>
              <w:rPr>
                <w:rFonts w:asciiTheme="minorHAnsi" w:hAnsiTheme="minorHAnsi" w:cstheme="minorHAnsi"/>
              </w:rPr>
            </w:pPr>
            <w:r w:rsidRPr="007A5F7C">
              <w:rPr>
                <w:rFonts w:asciiTheme="minorHAnsi" w:hAnsiTheme="minorHAnsi" w:cstheme="minorHAnsi"/>
                <w:sz w:val="20"/>
                <w:szCs w:val="20"/>
              </w:rPr>
              <w:t>Uluslararası parasal ilişkiler ve açık ekonomi makroekonomisi alanlarında güçlü bir teorik altyapının oluşturulmasıdır.</w:t>
            </w:r>
          </w:p>
        </w:tc>
      </w:tr>
      <w:tr w:rsidR="00B95509" w:rsidRPr="007A5F7C" w14:paraId="2B260D9E"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CAC17AE" w14:textId="77777777" w:rsidR="008D5636" w:rsidRPr="007A5F7C" w:rsidRDefault="008D5636" w:rsidP="008D5636">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11559E3" w14:textId="4183CB75" w:rsidR="008D5636" w:rsidRPr="007A5F7C" w:rsidRDefault="008D5636" w:rsidP="008D5636">
            <w:pPr>
              <w:jc w:val="both"/>
              <w:rPr>
                <w:rFonts w:asciiTheme="minorHAnsi" w:hAnsiTheme="minorHAnsi" w:cstheme="minorHAnsi"/>
                <w:sz w:val="20"/>
                <w:szCs w:val="20"/>
              </w:rPr>
            </w:pPr>
            <w:r w:rsidRPr="007A5F7C">
              <w:rPr>
                <w:rFonts w:asciiTheme="minorHAnsi" w:hAnsiTheme="minorHAnsi" w:cstheme="minorHAnsi"/>
                <w:sz w:val="20"/>
                <w:szCs w:val="20"/>
              </w:rPr>
              <w:t xml:space="preserve">Uluslararası ticaret ve para piyasaları alanıyla ilgili uzmanlık gerektiren alanlara ilişkin uygulamaya dönük çalışmalarda yetenek ve beceri kazandırmak. Ülkeler arasındaki mal ve para hareketliliğinin analizini yapabilmek ve yorumlayabilmek. </w:t>
            </w:r>
          </w:p>
        </w:tc>
      </w:tr>
      <w:tr w:rsidR="00B95509" w:rsidRPr="007A5F7C" w14:paraId="7E12D251"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DE52A0F" w14:textId="77777777" w:rsidR="008D5636" w:rsidRPr="007A5F7C" w:rsidRDefault="008D5636" w:rsidP="008D5636">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78211BDF" w14:textId="77777777" w:rsidR="008D5636" w:rsidRPr="007A5F7C" w:rsidRDefault="008D5636" w:rsidP="008D5636">
            <w:pPr>
              <w:tabs>
                <w:tab w:val="left" w:pos="7800"/>
              </w:tabs>
              <w:jc w:val="both"/>
              <w:rPr>
                <w:rFonts w:asciiTheme="minorHAnsi" w:hAnsiTheme="minorHAnsi" w:cstheme="minorHAnsi"/>
                <w:sz w:val="20"/>
                <w:szCs w:val="20"/>
              </w:rPr>
            </w:pPr>
            <w:r w:rsidRPr="007A5F7C">
              <w:rPr>
                <w:rFonts w:asciiTheme="minorHAnsi" w:hAnsiTheme="minorHAnsi" w:cstheme="minorHAnsi"/>
                <w:sz w:val="20"/>
                <w:szCs w:val="20"/>
              </w:rPr>
              <w:t>Uluslararası iktisat politikasının içeriğini analiz eder.</w:t>
            </w:r>
          </w:p>
          <w:p w14:paraId="29372815" w14:textId="77777777" w:rsidR="008D5636" w:rsidRPr="007A5F7C" w:rsidRDefault="008D5636" w:rsidP="008D5636">
            <w:pPr>
              <w:tabs>
                <w:tab w:val="left" w:pos="7800"/>
              </w:tabs>
              <w:jc w:val="both"/>
              <w:rPr>
                <w:rFonts w:asciiTheme="minorHAnsi" w:hAnsiTheme="minorHAnsi" w:cstheme="minorHAnsi"/>
                <w:sz w:val="20"/>
                <w:szCs w:val="20"/>
              </w:rPr>
            </w:pPr>
            <w:r w:rsidRPr="007A5F7C">
              <w:rPr>
                <w:rFonts w:asciiTheme="minorHAnsi" w:hAnsiTheme="minorHAnsi" w:cstheme="minorHAnsi"/>
                <w:sz w:val="20"/>
                <w:szCs w:val="20"/>
              </w:rPr>
              <w:t xml:space="preserve">Uluslararası parasal ilişkileri analiz eder. </w:t>
            </w:r>
          </w:p>
          <w:p w14:paraId="44098106" w14:textId="77777777" w:rsidR="008D5636" w:rsidRPr="007A5F7C" w:rsidRDefault="008D5636" w:rsidP="008D5636">
            <w:pPr>
              <w:tabs>
                <w:tab w:val="left" w:pos="7800"/>
              </w:tabs>
              <w:jc w:val="both"/>
              <w:rPr>
                <w:rFonts w:asciiTheme="minorHAnsi" w:hAnsiTheme="minorHAnsi" w:cstheme="minorHAnsi"/>
                <w:sz w:val="20"/>
                <w:szCs w:val="20"/>
              </w:rPr>
            </w:pPr>
            <w:r w:rsidRPr="007A5F7C">
              <w:rPr>
                <w:rFonts w:asciiTheme="minorHAnsi" w:hAnsiTheme="minorHAnsi" w:cstheme="minorHAnsi"/>
                <w:sz w:val="20"/>
                <w:szCs w:val="20"/>
              </w:rPr>
              <w:t xml:space="preserve">Uluslararası iktisat ve ekonomik kalkınma ilişkisini kurar. </w:t>
            </w:r>
          </w:p>
          <w:p w14:paraId="3BA7A363" w14:textId="77777777" w:rsidR="008D5636" w:rsidRPr="007A5F7C" w:rsidRDefault="008D5636" w:rsidP="008D5636">
            <w:pPr>
              <w:tabs>
                <w:tab w:val="left" w:pos="7800"/>
              </w:tabs>
              <w:jc w:val="both"/>
              <w:rPr>
                <w:rFonts w:asciiTheme="minorHAnsi" w:hAnsiTheme="minorHAnsi" w:cstheme="minorHAnsi"/>
                <w:sz w:val="20"/>
                <w:szCs w:val="20"/>
              </w:rPr>
            </w:pPr>
            <w:r w:rsidRPr="007A5F7C">
              <w:rPr>
                <w:rFonts w:asciiTheme="minorHAnsi" w:hAnsiTheme="minorHAnsi" w:cstheme="minorHAnsi"/>
                <w:sz w:val="20"/>
                <w:szCs w:val="20"/>
              </w:rPr>
              <w:t>Uluslararası resmi sermaye akımlarını saptar.</w:t>
            </w:r>
          </w:p>
          <w:p w14:paraId="0B8B679E" w14:textId="2933EF7F" w:rsidR="008D5636" w:rsidRPr="007A5F7C" w:rsidRDefault="008D5636" w:rsidP="008D5636">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Uluslararası teknoloji akımları, işgücü akımları ve hizmet akımlarını analiz eder.</w:t>
            </w:r>
          </w:p>
        </w:tc>
      </w:tr>
      <w:tr w:rsidR="00B95509" w:rsidRPr="007A5F7C" w14:paraId="2115286A" w14:textId="77777777" w:rsidTr="00A8112E">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31B56ED" w14:textId="77777777" w:rsidR="008D5636" w:rsidRPr="007A5F7C" w:rsidRDefault="008D5636" w:rsidP="008D5636">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AE29259" w14:textId="4877AF81"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 xml:space="preserve">SEYİDOĞLU, Halil (2010), Uluslararası İktisat, İstanbul, </w:t>
            </w:r>
            <w:proofErr w:type="spellStart"/>
            <w:r w:rsidRPr="007A5F7C">
              <w:rPr>
                <w:rFonts w:asciiTheme="minorHAnsi" w:hAnsiTheme="minorHAnsi" w:cstheme="minorHAnsi"/>
                <w:sz w:val="20"/>
                <w:szCs w:val="20"/>
              </w:rPr>
              <w:t>Güzem</w:t>
            </w:r>
            <w:proofErr w:type="spellEnd"/>
            <w:r w:rsidRPr="007A5F7C">
              <w:rPr>
                <w:rFonts w:asciiTheme="minorHAnsi" w:hAnsiTheme="minorHAnsi" w:cstheme="minorHAnsi"/>
                <w:sz w:val="20"/>
                <w:szCs w:val="20"/>
              </w:rPr>
              <w:t xml:space="preserve"> Can Yayınları.</w:t>
            </w:r>
          </w:p>
        </w:tc>
      </w:tr>
      <w:tr w:rsidR="00B95509" w:rsidRPr="007A5F7C" w14:paraId="05A77E68"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3BC3A4E" w14:textId="77777777" w:rsidR="008D5636" w:rsidRPr="007A5F7C" w:rsidRDefault="008D5636" w:rsidP="008D5636">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56317399" w14:textId="77777777" w:rsidR="00E960B2"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 xml:space="preserve">İYİBOZKURT, Erol (1990), Küreselleşme ve Ekonomimiz, Bursa, Ezgi Kitabevi. </w:t>
            </w:r>
          </w:p>
          <w:p w14:paraId="29F383C0" w14:textId="77777777" w:rsidR="00E960B2"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WALTHER, Ted (2002), Dünya Ekonomisi, İstanbul, Alfa Basım Yayım Dağıtım.</w:t>
            </w:r>
          </w:p>
          <w:p w14:paraId="2715AD56" w14:textId="188E6633"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 xml:space="preserve">İYİBOZKURT, Erol (2001), Uluslararası İktisat, Bursa, Ezgi Kitapevi. ERTÜRK, Emin (2001), Uluslararası İktisat, İstanbul, Alfa Yayınları. KUTLU, Erol (2002), Dünya Ekonomisi, Eskişehir, Anadolu </w:t>
            </w:r>
            <w:proofErr w:type="spellStart"/>
            <w:r w:rsidRPr="007A5F7C">
              <w:rPr>
                <w:rFonts w:asciiTheme="minorHAnsi" w:hAnsiTheme="minorHAnsi" w:cstheme="minorHAnsi"/>
                <w:sz w:val="20"/>
                <w:szCs w:val="20"/>
              </w:rPr>
              <w:t>Ünv</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Esbav</w:t>
            </w:r>
            <w:proofErr w:type="spellEnd"/>
            <w:r w:rsidRPr="007A5F7C">
              <w:rPr>
                <w:rFonts w:asciiTheme="minorHAnsi" w:hAnsiTheme="minorHAnsi" w:cstheme="minorHAnsi"/>
                <w:sz w:val="20"/>
                <w:szCs w:val="20"/>
              </w:rPr>
              <w:t xml:space="preserve"> Yay.</w:t>
            </w:r>
          </w:p>
        </w:tc>
      </w:tr>
      <w:tr w:rsidR="00B95509" w:rsidRPr="007A5F7C" w14:paraId="7CCF91EF"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5A91E2C"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43F72EEA" w14:textId="77777777" w:rsidR="008D5636" w:rsidRPr="007A5F7C" w:rsidRDefault="008D5636"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421E703D" w14:textId="77777777" w:rsidR="008D5636" w:rsidRPr="007A5F7C" w:rsidRDefault="008D5636" w:rsidP="008D5636">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2A706F5C" w14:textId="77777777" w:rsidTr="008D5636">
        <w:trPr>
          <w:trHeight w:val="403"/>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4C4BC16" w14:textId="77777777" w:rsidR="008D5636" w:rsidRPr="007A5F7C" w:rsidRDefault="008D5636"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65068611"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366CEE52" w14:textId="77777777" w:rsidR="008D5636" w:rsidRPr="007A5F7C" w:rsidRDefault="008D5636"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0BFF87B9" w14:textId="77777777" w:rsidR="008D5636" w:rsidRPr="007A5F7C" w:rsidRDefault="008D5636"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2F4770F3"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6522D6A"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59A52348" w14:textId="7C1F42FF"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Uluslararası Ticaret Politikası (Dış Ticaret Politikası) Gümrük Tarifeleri ve Dış Ticarete Getirilen Tarife Dışı Kısıtlamalar</w:t>
            </w:r>
          </w:p>
        </w:tc>
      </w:tr>
      <w:tr w:rsidR="00B95509" w:rsidRPr="007A5F7C" w14:paraId="3C2E05FE"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C4F46A"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vAlign w:val="center"/>
          </w:tcPr>
          <w:p w14:paraId="38E1740E" w14:textId="565A2B85"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İhraç Yönlü Dış Ekonomi Politikası: İhracatı Teşvik Politikası</w:t>
            </w:r>
          </w:p>
        </w:tc>
      </w:tr>
      <w:tr w:rsidR="00B95509" w:rsidRPr="007A5F7C" w14:paraId="1CF50868"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CA8B0FF"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vAlign w:val="center"/>
          </w:tcPr>
          <w:p w14:paraId="7E9B0AAA" w14:textId="48100017"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 xml:space="preserve">GATT, </w:t>
            </w:r>
            <w:proofErr w:type="spellStart"/>
            <w:r w:rsidRPr="007A5F7C">
              <w:rPr>
                <w:rFonts w:asciiTheme="minorHAnsi" w:hAnsiTheme="minorHAnsi" w:cstheme="minorHAnsi"/>
                <w:sz w:val="20"/>
                <w:szCs w:val="20"/>
              </w:rPr>
              <w:t>GATT'ın</w:t>
            </w:r>
            <w:proofErr w:type="spellEnd"/>
            <w:r w:rsidRPr="007A5F7C">
              <w:rPr>
                <w:rFonts w:asciiTheme="minorHAnsi" w:hAnsiTheme="minorHAnsi" w:cstheme="minorHAnsi"/>
                <w:sz w:val="20"/>
                <w:szCs w:val="20"/>
              </w:rPr>
              <w:t xml:space="preserve"> İlkeleri, Sübvansiyonlar ve Damping</w:t>
            </w:r>
          </w:p>
        </w:tc>
      </w:tr>
      <w:tr w:rsidR="00B95509" w:rsidRPr="007A5F7C" w14:paraId="78500669"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503FF0"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vAlign w:val="center"/>
          </w:tcPr>
          <w:p w14:paraId="44B1E94D" w14:textId="46954272"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Dünya Ticaret Örgütü, GATT 1994, GATS ve TRIPS</w:t>
            </w:r>
          </w:p>
        </w:tc>
      </w:tr>
      <w:tr w:rsidR="00B95509" w:rsidRPr="007A5F7C" w14:paraId="508BA0EA"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112E960"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vAlign w:val="center"/>
          </w:tcPr>
          <w:p w14:paraId="3D8FCBD6" w14:textId="4A444CE6"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Döviz Piyasası</w:t>
            </w:r>
          </w:p>
        </w:tc>
      </w:tr>
      <w:tr w:rsidR="00B95509" w:rsidRPr="007A5F7C" w14:paraId="71868E5A"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7A9187D"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4D1D20F7" w14:textId="05759393"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Döviz Kuru Sistemleri</w:t>
            </w:r>
          </w:p>
        </w:tc>
      </w:tr>
      <w:tr w:rsidR="00B95509" w:rsidRPr="007A5F7C" w14:paraId="5A09AC9D"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20FFEBE"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4AAC962A" w14:textId="73423246"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5C3FBCD7"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02FD754"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vAlign w:val="center"/>
          </w:tcPr>
          <w:p w14:paraId="0664989F" w14:textId="37C46C25"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Dış Ödemeler Bilançosu</w:t>
            </w:r>
          </w:p>
        </w:tc>
      </w:tr>
      <w:tr w:rsidR="00B95509" w:rsidRPr="007A5F7C" w14:paraId="0290994F"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43C5CF9"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vAlign w:val="center"/>
          </w:tcPr>
          <w:p w14:paraId="6AC78044" w14:textId="17F42812"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Dış Ticaret ve Ulusal Gelir, Yabancı Sermaye Yatırımları ve Çokuluslu Şirketler</w:t>
            </w:r>
          </w:p>
        </w:tc>
      </w:tr>
      <w:tr w:rsidR="00B95509" w:rsidRPr="007A5F7C" w14:paraId="0D875743"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0560EB2"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vAlign w:val="center"/>
          </w:tcPr>
          <w:p w14:paraId="007E6F7A" w14:textId="0BCA6245"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Uluslararası Para Sistemi</w:t>
            </w:r>
          </w:p>
        </w:tc>
      </w:tr>
      <w:tr w:rsidR="00B95509" w:rsidRPr="007A5F7C" w14:paraId="4BC0EF42"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C2B548E"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45579376" w14:textId="23AE227A"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Avrupa Para Sistemi, AB'de Parasal Birlik ve EURO</w:t>
            </w:r>
          </w:p>
        </w:tc>
      </w:tr>
      <w:tr w:rsidR="00B95509" w:rsidRPr="007A5F7C" w14:paraId="069C70EC"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A78534"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vAlign w:val="center"/>
          </w:tcPr>
          <w:p w14:paraId="0CADE7A6" w14:textId="6A6D6A19"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Uluslararası Para Fonu, IMF'nin Misyonu: Geleceğe Bakış</w:t>
            </w:r>
          </w:p>
        </w:tc>
      </w:tr>
      <w:tr w:rsidR="00B95509" w:rsidRPr="007A5F7C" w14:paraId="36F9FFFF"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AA4C841"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vAlign w:val="center"/>
          </w:tcPr>
          <w:p w14:paraId="5EA33A21" w14:textId="028C41BD"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 xml:space="preserve">Uluslararası Kredi Piyasaları, </w:t>
            </w:r>
            <w:proofErr w:type="spellStart"/>
            <w:r w:rsidRPr="007A5F7C">
              <w:rPr>
                <w:rFonts w:asciiTheme="minorHAnsi" w:hAnsiTheme="minorHAnsi" w:cstheme="minorHAnsi"/>
                <w:sz w:val="20"/>
                <w:szCs w:val="20"/>
              </w:rPr>
              <w:t>Eurodolar</w:t>
            </w:r>
            <w:proofErr w:type="spellEnd"/>
            <w:r w:rsidRPr="007A5F7C">
              <w:rPr>
                <w:rFonts w:asciiTheme="minorHAnsi" w:hAnsiTheme="minorHAnsi" w:cstheme="minorHAnsi"/>
                <w:sz w:val="20"/>
                <w:szCs w:val="20"/>
              </w:rPr>
              <w:t xml:space="preserve"> ve </w:t>
            </w:r>
            <w:proofErr w:type="spellStart"/>
            <w:r w:rsidRPr="007A5F7C">
              <w:rPr>
                <w:rFonts w:asciiTheme="minorHAnsi" w:hAnsiTheme="minorHAnsi" w:cstheme="minorHAnsi"/>
                <w:sz w:val="20"/>
                <w:szCs w:val="20"/>
              </w:rPr>
              <w:t>Eurobond</w:t>
            </w:r>
            <w:proofErr w:type="spellEnd"/>
            <w:r w:rsidRPr="007A5F7C">
              <w:rPr>
                <w:rFonts w:asciiTheme="minorHAnsi" w:hAnsiTheme="minorHAnsi" w:cstheme="minorHAnsi"/>
                <w:sz w:val="20"/>
                <w:szCs w:val="20"/>
              </w:rPr>
              <w:t xml:space="preserve"> Piyasaları</w:t>
            </w:r>
          </w:p>
        </w:tc>
      </w:tr>
      <w:tr w:rsidR="00B95509" w:rsidRPr="007A5F7C" w14:paraId="44070D34"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FDEA4B7" w14:textId="77777777" w:rsidR="008D5636" w:rsidRPr="007A5F7C" w:rsidRDefault="008D5636" w:rsidP="008D5636">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0B61DA79" w14:textId="0C1011C6"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Uluslararası Dış Borçlar, Dünya Dış Borç Krizinin Nedenleri, Etkenleri ve Sonuçları</w:t>
            </w:r>
          </w:p>
        </w:tc>
      </w:tr>
      <w:tr w:rsidR="00B95509" w:rsidRPr="007A5F7C" w14:paraId="7A903861"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5D925509"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51D52F9B" w14:textId="3946FDF4"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09CFD0BC" w14:textId="77777777" w:rsidR="008D5636" w:rsidRPr="007A5F7C" w:rsidRDefault="008D5636" w:rsidP="008D5636">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3D6AC8C5"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04877A91" w14:textId="77777777" w:rsidR="008D5636" w:rsidRPr="007A5F7C" w:rsidRDefault="008D5636"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5C75BDFA" w14:textId="77777777" w:rsidR="008D5636" w:rsidRPr="007A5F7C" w:rsidRDefault="008D5636"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2C060D98" w14:textId="77777777" w:rsidR="008D5636" w:rsidRPr="007A5F7C" w:rsidRDefault="008D5636"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7F4437AA" w14:textId="77777777" w:rsidR="008D5636" w:rsidRPr="007A5F7C" w:rsidRDefault="008D5636"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77185E7B" w14:textId="77777777" w:rsidR="008D5636" w:rsidRPr="007A5F7C" w:rsidRDefault="008D5636"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7CED79E9" w14:textId="77777777" w:rsidR="008D5636" w:rsidRPr="007A5F7C" w:rsidRDefault="008D5636"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3881350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4A50169"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0933FCCE"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2A760E47"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E0E906A"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FC6E515"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C4F47C5" w14:textId="77777777" w:rsidR="008D5636" w:rsidRPr="007A5F7C" w:rsidRDefault="008D5636" w:rsidP="00A8112E">
            <w:pPr>
              <w:jc w:val="center"/>
              <w:rPr>
                <w:rFonts w:asciiTheme="minorHAnsi" w:hAnsiTheme="minorHAnsi" w:cstheme="minorHAnsi"/>
                <w:b/>
                <w:sz w:val="20"/>
                <w:szCs w:val="20"/>
              </w:rPr>
            </w:pPr>
          </w:p>
        </w:tc>
      </w:tr>
      <w:tr w:rsidR="00B95509" w:rsidRPr="007A5F7C" w14:paraId="2EF23F1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FDCD72A"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66373CDF"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0273650"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B5B8C35"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721E8B84" w14:textId="77777777" w:rsidR="008D5636" w:rsidRPr="007A5F7C" w:rsidRDefault="008D5636"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8DB44FC" w14:textId="77777777" w:rsidR="008D5636" w:rsidRPr="007A5F7C" w:rsidRDefault="008D5636" w:rsidP="00A8112E">
            <w:pPr>
              <w:jc w:val="center"/>
              <w:rPr>
                <w:rFonts w:asciiTheme="minorHAnsi" w:hAnsiTheme="minorHAnsi" w:cstheme="minorHAnsi"/>
                <w:b/>
                <w:sz w:val="20"/>
                <w:szCs w:val="20"/>
              </w:rPr>
            </w:pPr>
          </w:p>
        </w:tc>
      </w:tr>
      <w:tr w:rsidR="00B95509" w:rsidRPr="007A5F7C" w14:paraId="7C7D964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E6BB432"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24EC9D49"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245AB910"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77A4F7D"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A483C7C" w14:textId="77777777" w:rsidR="008D5636" w:rsidRPr="007A5F7C" w:rsidRDefault="008D5636"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045453B"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6FC7D9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8FB7504"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61C5047A"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5E49970F"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834F304"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25BAEC1"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24BF4D7" w14:textId="77777777" w:rsidR="008D5636" w:rsidRPr="007A5F7C" w:rsidRDefault="008D5636" w:rsidP="00A8112E">
            <w:pPr>
              <w:jc w:val="center"/>
              <w:rPr>
                <w:rFonts w:asciiTheme="minorHAnsi" w:hAnsiTheme="minorHAnsi" w:cstheme="minorHAnsi"/>
                <w:b/>
                <w:sz w:val="20"/>
                <w:szCs w:val="20"/>
              </w:rPr>
            </w:pPr>
          </w:p>
        </w:tc>
      </w:tr>
      <w:tr w:rsidR="00B95509" w:rsidRPr="007A5F7C" w14:paraId="44F3E22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F6B37D8"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F4A1B1C"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8FEB924"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F118E37"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F89C2CD"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302FEC0"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859AAA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B37697A"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77D64475"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20D4638"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24BCD28"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10A1FEB" w14:textId="77777777" w:rsidR="008D5636" w:rsidRPr="007A5F7C" w:rsidRDefault="008D5636"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C77508A"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EF18D8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2F3BCED"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3BA3B327"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21CBDF5"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3B00ADC"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39D963A"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F99161A"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513365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3D05D93"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3BA293EA"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671144BB"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C86BA23"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79FA262"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225895B" w14:textId="77777777" w:rsidR="008D5636" w:rsidRPr="007A5F7C" w:rsidRDefault="008D5636" w:rsidP="00A8112E">
            <w:pPr>
              <w:jc w:val="center"/>
              <w:rPr>
                <w:rFonts w:asciiTheme="minorHAnsi" w:hAnsiTheme="minorHAnsi" w:cstheme="minorHAnsi"/>
                <w:b/>
                <w:sz w:val="20"/>
                <w:szCs w:val="20"/>
              </w:rPr>
            </w:pPr>
          </w:p>
        </w:tc>
      </w:tr>
      <w:tr w:rsidR="00B95509" w:rsidRPr="007A5F7C" w14:paraId="476C891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D193A25"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0BD8654D"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07B2F5DF"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78F16A5"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7649F58"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A41BFEB" w14:textId="77777777" w:rsidR="008D5636" w:rsidRPr="007A5F7C" w:rsidRDefault="008D5636" w:rsidP="00A8112E">
            <w:pPr>
              <w:jc w:val="center"/>
              <w:rPr>
                <w:rFonts w:asciiTheme="minorHAnsi" w:hAnsiTheme="minorHAnsi" w:cstheme="minorHAnsi"/>
                <w:b/>
                <w:sz w:val="20"/>
                <w:szCs w:val="20"/>
              </w:rPr>
            </w:pPr>
          </w:p>
        </w:tc>
      </w:tr>
      <w:tr w:rsidR="00B95509" w:rsidRPr="007A5F7C" w14:paraId="363DA5E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9D5095C"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6CD4D082"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B4FED02"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4444138"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986AC81"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E949C51"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879A67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6120D31"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2D910A30"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04090CE"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7FFFF9C"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2FDD62A"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F0E08F0"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8D5636" w:rsidRPr="007A5F7C" w14:paraId="5BF29E73"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5DF33349" w14:textId="77777777" w:rsidR="008D5636" w:rsidRPr="007A5F7C" w:rsidRDefault="008D5636"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5603697C" w14:textId="6C97B3F3" w:rsidR="008D5636" w:rsidRPr="007A5F7C" w:rsidRDefault="008D5636"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05B58AE8" w14:textId="77777777" w:rsidR="008D5636" w:rsidRPr="007A5F7C" w:rsidRDefault="008D5636" w:rsidP="008D5636">
      <w:pPr>
        <w:rPr>
          <w:rFonts w:asciiTheme="minorHAnsi" w:hAnsiTheme="minorHAnsi" w:cstheme="minorHAnsi"/>
        </w:rPr>
      </w:pPr>
    </w:p>
    <w:p w14:paraId="209E93B1" w14:textId="63CDF114" w:rsidR="008D5636" w:rsidRPr="007A5F7C" w:rsidRDefault="008D5636" w:rsidP="008D5636">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Füsun YENİLMEZ</w:t>
      </w:r>
    </w:p>
    <w:p w14:paraId="7E94A39F" w14:textId="77777777" w:rsidR="008D5636" w:rsidRPr="007A5F7C" w:rsidRDefault="008D5636" w:rsidP="008D5636">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7D242369" w14:textId="242EC26B" w:rsidR="008D5636" w:rsidRPr="007A5F7C" w:rsidRDefault="008D5636">
      <w:pPr>
        <w:rPr>
          <w:rFonts w:asciiTheme="minorHAnsi" w:hAnsiTheme="minorHAnsi" w:cstheme="minorHAnsi"/>
        </w:rPr>
      </w:pPr>
      <w:r w:rsidRPr="007A5F7C">
        <w:rPr>
          <w:rFonts w:asciiTheme="minorHAnsi" w:hAnsiTheme="minorHAnsi" w:cstheme="minorHAnsi"/>
        </w:rPr>
        <w:br w:type="page"/>
      </w:r>
    </w:p>
    <w:p w14:paraId="0BB43EE2" w14:textId="77777777" w:rsidR="008D5636" w:rsidRPr="007A5F7C" w:rsidRDefault="008D5636" w:rsidP="008D5636">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11840" behindDoc="0" locked="0" layoutInCell="1" allowOverlap="1" wp14:anchorId="4A0CB6BA" wp14:editId="64CAD143">
            <wp:simplePos x="0" y="0"/>
            <wp:positionH relativeFrom="margin">
              <wp:align>left</wp:align>
            </wp:positionH>
            <wp:positionV relativeFrom="margin">
              <wp:align>top</wp:align>
            </wp:positionV>
            <wp:extent cx="756285" cy="756285"/>
            <wp:effectExtent l="0" t="0" r="0" b="0"/>
            <wp:wrapNone/>
            <wp:docPr id="75" name="Resim 7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1CDD14BC" w14:textId="77777777" w:rsidR="008D5636" w:rsidRPr="007A5F7C" w:rsidRDefault="008D5636" w:rsidP="008D5636">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68711F5A" w14:textId="77777777" w:rsidR="008D5636" w:rsidRPr="007A5F7C" w:rsidRDefault="008D5636" w:rsidP="008D5636">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8D5636" w:rsidRPr="007A5F7C" w14:paraId="45F12281" w14:textId="77777777" w:rsidTr="00A8112E">
        <w:tc>
          <w:tcPr>
            <w:tcW w:w="1167" w:type="dxa"/>
            <w:vAlign w:val="center"/>
          </w:tcPr>
          <w:p w14:paraId="56CC9C3B" w14:textId="77777777" w:rsidR="008D5636" w:rsidRPr="007A5F7C" w:rsidRDefault="008D5636"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029269CA" w14:textId="4865208F" w:rsidR="008D5636" w:rsidRPr="007A5F7C" w:rsidRDefault="008D5636"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00D91E0D" w:rsidRPr="007A5F7C">
              <w:rPr>
                <w:rFonts w:asciiTheme="minorHAnsi" w:hAnsiTheme="minorHAnsi" w:cstheme="minorHAnsi"/>
                <w:sz w:val="22"/>
                <w:szCs w:val="22"/>
              </w:rPr>
              <w:t>Bahar</w:t>
            </w:r>
          </w:p>
        </w:tc>
      </w:tr>
    </w:tbl>
    <w:p w14:paraId="4EC58A94" w14:textId="77777777" w:rsidR="008D5636" w:rsidRPr="007A5F7C" w:rsidRDefault="008D5636" w:rsidP="008D5636">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8D5636" w:rsidRPr="007A5F7C" w14:paraId="7DD68296" w14:textId="77777777" w:rsidTr="00A8112E">
        <w:tc>
          <w:tcPr>
            <w:tcW w:w="1668" w:type="dxa"/>
            <w:vAlign w:val="center"/>
          </w:tcPr>
          <w:p w14:paraId="0B6226D6" w14:textId="77777777" w:rsidR="008D5636" w:rsidRPr="007A5F7C" w:rsidRDefault="008D5636"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4F7895C4" w14:textId="5D79809E" w:rsidR="008D5636" w:rsidRPr="007A5F7C" w:rsidRDefault="008D5636" w:rsidP="00A8112E">
            <w:pPr>
              <w:outlineLvl w:val="0"/>
              <w:rPr>
                <w:rFonts w:asciiTheme="minorHAnsi" w:hAnsiTheme="minorHAnsi" w:cstheme="minorHAnsi"/>
              </w:rPr>
            </w:pPr>
            <w:r w:rsidRPr="007A5F7C">
              <w:rPr>
                <w:rFonts w:asciiTheme="minorHAnsi" w:hAnsiTheme="minorHAnsi" w:cstheme="minorHAnsi"/>
                <w:sz w:val="22"/>
                <w:szCs w:val="22"/>
              </w:rPr>
              <w:t>131116328</w:t>
            </w:r>
          </w:p>
        </w:tc>
        <w:tc>
          <w:tcPr>
            <w:tcW w:w="1560" w:type="dxa"/>
            <w:vAlign w:val="center"/>
          </w:tcPr>
          <w:p w14:paraId="6016589E" w14:textId="77777777" w:rsidR="008D5636" w:rsidRPr="007A5F7C" w:rsidRDefault="008D5636"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54528C20" w14:textId="48EB6263" w:rsidR="008D5636" w:rsidRPr="007A5F7C" w:rsidRDefault="008D5636" w:rsidP="00D91E0D">
            <w:pPr>
              <w:pStyle w:val="Balk1"/>
              <w:rPr>
                <w:rFonts w:asciiTheme="minorHAnsi" w:hAnsiTheme="minorHAnsi" w:cstheme="minorHAnsi"/>
              </w:rPr>
            </w:pPr>
            <w:bookmarkStart w:id="47" w:name="_Para_Politikası"/>
            <w:bookmarkEnd w:id="47"/>
            <w:r w:rsidRPr="007A5F7C">
              <w:rPr>
                <w:rFonts w:asciiTheme="minorHAnsi" w:hAnsiTheme="minorHAnsi" w:cstheme="minorHAnsi"/>
              </w:rPr>
              <w:t>Para Politikası</w:t>
            </w:r>
          </w:p>
        </w:tc>
      </w:tr>
    </w:tbl>
    <w:p w14:paraId="295CA1F7" w14:textId="77777777" w:rsidR="008D5636" w:rsidRPr="007A5F7C" w:rsidRDefault="008D5636" w:rsidP="008D5636">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12A1768E"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61BE42BE" w14:textId="77777777" w:rsidR="008D5636" w:rsidRPr="007A5F7C" w:rsidRDefault="008D5636"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5B134DD6" w14:textId="77777777" w:rsidR="008D5636" w:rsidRPr="007A5F7C" w:rsidRDefault="008D5636"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0E9DEA47"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5B316FF8"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555BBFFF"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574DE9EB" w14:textId="77777777" w:rsidR="008D5636" w:rsidRPr="007A5F7C" w:rsidRDefault="008D5636"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6313CF62"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0A07DBD7"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6A897688" w14:textId="77777777" w:rsidR="008D5636" w:rsidRPr="007A5F7C" w:rsidRDefault="008D5636"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36953EC9"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69676C5" w14:textId="77777777" w:rsidR="008D5636" w:rsidRPr="007A5F7C" w:rsidRDefault="008D5636"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25571D90"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1A15E76B"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6148AB8B"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3BE18875" w14:textId="33F9F10E"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563CBCC8"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73231B0C"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24D185C2"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15053A9F"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4A6A2C2" w14:textId="0C794049"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1380" w:type="pct"/>
            <w:gridSpan w:val="2"/>
            <w:tcBorders>
              <w:top w:val="single" w:sz="4" w:space="0" w:color="auto"/>
              <w:left w:val="single" w:sz="4" w:space="0" w:color="auto"/>
              <w:bottom w:val="single" w:sz="12" w:space="0" w:color="auto"/>
            </w:tcBorders>
            <w:vAlign w:val="center"/>
          </w:tcPr>
          <w:p w14:paraId="07BE9A69"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36366EE2"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1351CF99"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BE9CC5D"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0BAFC777"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4495E2D2"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452B5BA5"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B679C1D"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40DCCFD7"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721E33A2"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5C8C5D55"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7183CC36" w14:textId="77777777" w:rsidR="008D5636" w:rsidRPr="007A5F7C" w:rsidRDefault="008D5636"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683E255B" w14:textId="77777777" w:rsidR="008D5636" w:rsidRPr="007A5F7C" w:rsidRDefault="008D5636"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332C0A12" w14:textId="22A3E5A5"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3B8B319A" w14:textId="77777777" w:rsidR="008D5636" w:rsidRPr="007A5F7C" w:rsidRDefault="008D5636"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65FAAB59" w14:textId="77777777" w:rsidR="008D5636" w:rsidRPr="007A5F7C" w:rsidRDefault="008D5636" w:rsidP="00A8112E">
            <w:pPr>
              <w:jc w:val="center"/>
              <w:rPr>
                <w:rFonts w:asciiTheme="minorHAnsi" w:hAnsiTheme="minorHAnsi" w:cstheme="minorHAnsi"/>
                <w:sz w:val="22"/>
                <w:szCs w:val="22"/>
              </w:rPr>
            </w:pPr>
          </w:p>
        </w:tc>
      </w:tr>
      <w:tr w:rsidR="00B95509" w:rsidRPr="007A5F7C" w14:paraId="6E425FC1"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FE56438"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4DC03AAF"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03605DC9"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22FAA670"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4CFD5EE"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344ECAA0"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35FBDCC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2982E41" w14:textId="77777777" w:rsidR="008D5636" w:rsidRPr="007A5F7C" w:rsidRDefault="008D5636"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033355EC"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6373FE32"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73EBBE99" w14:textId="77777777" w:rsidR="008D5636" w:rsidRPr="007A5F7C" w:rsidRDefault="008D5636"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47A005C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A51BF66" w14:textId="77777777" w:rsidR="008D5636" w:rsidRPr="007A5F7C" w:rsidRDefault="008D5636"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D285E42"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20B4D847"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54D9EE83" w14:textId="77777777" w:rsidR="008D5636" w:rsidRPr="007A5F7C" w:rsidRDefault="008D5636"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1526566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10BB774" w14:textId="77777777" w:rsidR="008D5636" w:rsidRPr="007A5F7C" w:rsidRDefault="008D5636"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989D481"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57AA19E6"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3B07FDF"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1474CA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ACD25FF" w14:textId="77777777" w:rsidR="008D5636" w:rsidRPr="007A5F7C" w:rsidRDefault="008D5636"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B37A884"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148939E"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853C8B3"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4FB18EA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753688D" w14:textId="77777777" w:rsidR="008D5636" w:rsidRPr="007A5F7C" w:rsidRDefault="008D5636"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75DE9534"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770EDDA1"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10595F81"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4C3586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9B9D496" w14:textId="77777777" w:rsidR="008D5636" w:rsidRPr="007A5F7C" w:rsidRDefault="008D5636"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191D6260"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1753B539"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015C15F7"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5D041D1"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5245A8B" w14:textId="77777777" w:rsidR="008D5636" w:rsidRPr="007A5F7C" w:rsidRDefault="008D5636"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2EB238A0"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06331976"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71647458"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255D866"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179AD7E"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040187F4" w14:textId="77777777" w:rsidR="008D5636" w:rsidRPr="007A5F7C" w:rsidRDefault="008D5636"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49C95290"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4B713D9F"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69984179"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25BA083" w14:textId="77777777" w:rsidR="008D5636" w:rsidRPr="007A5F7C" w:rsidRDefault="008D5636" w:rsidP="008D5636">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029AB2A" w14:textId="7CBF6D84"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Makro iktisat Teorisi I ve II derslerini almış olması gerekir.</w:t>
            </w:r>
          </w:p>
        </w:tc>
      </w:tr>
      <w:tr w:rsidR="00B95509" w:rsidRPr="007A5F7C" w14:paraId="348620FE"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114A949" w14:textId="77777777" w:rsidR="008D5636" w:rsidRPr="007A5F7C" w:rsidRDefault="008D5636" w:rsidP="008D5636">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60AEFF54" w14:textId="5F4B481B"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Para politikasının genel özellikleri, para politikası araçları nelerdir ve özellikleri ve ekonomiyi etkileme yönünden incelenmesi, para politikası stratejisi nedir ve nasıl uygulanır.  Para politikasının ara ve nihai hedefleri, paranın ekonomiye aktarım mekanizması</w:t>
            </w:r>
            <w:r w:rsidR="00D91E0D" w:rsidRPr="007A5F7C">
              <w:rPr>
                <w:rFonts w:asciiTheme="minorHAnsi" w:hAnsiTheme="minorHAnsi" w:cstheme="minorHAnsi"/>
                <w:sz w:val="20"/>
                <w:szCs w:val="20"/>
              </w:rPr>
              <w:t>,</w:t>
            </w:r>
            <w:r w:rsidRPr="007A5F7C">
              <w:rPr>
                <w:rFonts w:asciiTheme="minorHAnsi" w:hAnsiTheme="minorHAnsi" w:cstheme="minorHAnsi"/>
                <w:sz w:val="20"/>
                <w:szCs w:val="20"/>
              </w:rPr>
              <w:t xml:space="preserve"> dışa açık ekonomilerde para politikası ve etkinliği anlatılmaktadır.  </w:t>
            </w:r>
          </w:p>
        </w:tc>
      </w:tr>
      <w:tr w:rsidR="00B95509" w:rsidRPr="007A5F7C" w14:paraId="2C2CB948"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8AC8432" w14:textId="77777777" w:rsidR="008D5636" w:rsidRPr="007A5F7C" w:rsidRDefault="008D5636" w:rsidP="008D5636">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2D58366D" w14:textId="1D270389"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 xml:space="preserve">Para politikasının ekonomi politikasın içerisindeki önemi ve nasıl uygulandığı ve ekonomi üzerindeki etkilerini ve dışa açık ekonomilerde para politikası uygulaması anlamak. </w:t>
            </w:r>
          </w:p>
        </w:tc>
      </w:tr>
      <w:tr w:rsidR="00B95509" w:rsidRPr="007A5F7C" w14:paraId="4FAC783E"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ACCD626" w14:textId="77777777" w:rsidR="008D5636" w:rsidRPr="007A5F7C" w:rsidRDefault="008D5636" w:rsidP="008D5636">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F404539" w14:textId="56D95D7C"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 xml:space="preserve">İktisadi politikalarından olan para politikasının önemi ve nasıl uygulandığını anlamak ve ekonomi üzerindeki etkilerini gerek kapalı gerekse açık ekonomiler için analiz yapmada katkı sağlar.  </w:t>
            </w:r>
          </w:p>
        </w:tc>
      </w:tr>
      <w:tr w:rsidR="00B95509" w:rsidRPr="007A5F7C" w14:paraId="09802EA3"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68DC8E1" w14:textId="77777777" w:rsidR="008D5636" w:rsidRPr="007A5F7C" w:rsidRDefault="008D5636" w:rsidP="008D5636">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286017DD" w14:textId="4AD7A96D"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Para politikasının önemi. Para politikası araçları ve üstün yönleri ve kapalı ve açık ekonomiler üzerindeki etkilerini analiz etmek.</w:t>
            </w:r>
          </w:p>
        </w:tc>
      </w:tr>
      <w:tr w:rsidR="00B95509" w:rsidRPr="007A5F7C" w14:paraId="03D3487B" w14:textId="77777777" w:rsidTr="00E960B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589E348" w14:textId="77777777" w:rsidR="008D5636" w:rsidRPr="007A5F7C" w:rsidRDefault="008D5636" w:rsidP="008D5636">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5E1003E" w14:textId="6BE433B0" w:rsidR="008D5636" w:rsidRPr="007A5F7C" w:rsidRDefault="008D5636" w:rsidP="00E960B2">
            <w:pPr>
              <w:rPr>
                <w:rFonts w:asciiTheme="minorHAnsi" w:hAnsiTheme="minorHAnsi" w:cstheme="minorHAnsi"/>
                <w:sz w:val="20"/>
                <w:szCs w:val="20"/>
              </w:rPr>
            </w:pPr>
            <w:r w:rsidRPr="007A5F7C">
              <w:rPr>
                <w:rFonts w:asciiTheme="minorHAnsi" w:hAnsiTheme="minorHAnsi" w:cstheme="minorHAnsi"/>
                <w:sz w:val="20"/>
                <w:szCs w:val="20"/>
              </w:rPr>
              <w:t>İlker Parasız “Para Teorisi ve Politikası. Ezgi Kitabevi,2007</w:t>
            </w:r>
          </w:p>
        </w:tc>
      </w:tr>
      <w:tr w:rsidR="00B95509" w:rsidRPr="007A5F7C" w14:paraId="680B9B26"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B90571F" w14:textId="77777777" w:rsidR="008D5636" w:rsidRPr="007A5F7C" w:rsidRDefault="008D5636" w:rsidP="008D5636">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22621852" w14:textId="77777777"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 xml:space="preserve">Frederic S. </w:t>
            </w:r>
            <w:proofErr w:type="spellStart"/>
            <w:r w:rsidRPr="007A5F7C">
              <w:rPr>
                <w:rFonts w:asciiTheme="minorHAnsi" w:hAnsiTheme="minorHAnsi" w:cstheme="minorHAnsi"/>
                <w:sz w:val="20"/>
                <w:szCs w:val="20"/>
              </w:rPr>
              <w:t>Mishkin</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The</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Economics</w:t>
            </w:r>
            <w:proofErr w:type="spellEnd"/>
            <w:r w:rsidRPr="007A5F7C">
              <w:rPr>
                <w:rFonts w:asciiTheme="minorHAnsi" w:hAnsiTheme="minorHAnsi" w:cstheme="minorHAnsi"/>
                <w:sz w:val="20"/>
                <w:szCs w:val="20"/>
              </w:rPr>
              <w:t xml:space="preserve"> of Money, </w:t>
            </w:r>
            <w:proofErr w:type="spellStart"/>
            <w:r w:rsidRPr="007A5F7C">
              <w:rPr>
                <w:rFonts w:asciiTheme="minorHAnsi" w:hAnsiTheme="minorHAnsi" w:cstheme="minorHAnsi"/>
                <w:sz w:val="20"/>
                <w:szCs w:val="20"/>
              </w:rPr>
              <w:t>banking</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and</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financial</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markets</w:t>
            </w:r>
            <w:proofErr w:type="spellEnd"/>
            <w:r w:rsidRPr="007A5F7C">
              <w:rPr>
                <w:rFonts w:asciiTheme="minorHAnsi" w:hAnsiTheme="minorHAnsi" w:cstheme="minorHAnsi"/>
                <w:sz w:val="20"/>
                <w:szCs w:val="20"/>
              </w:rPr>
              <w:t xml:space="preserve">” Harper Collins </w:t>
            </w:r>
            <w:proofErr w:type="spellStart"/>
            <w:r w:rsidRPr="007A5F7C">
              <w:rPr>
                <w:rFonts w:asciiTheme="minorHAnsi" w:hAnsiTheme="minorHAnsi" w:cstheme="minorHAnsi"/>
                <w:sz w:val="20"/>
                <w:szCs w:val="20"/>
              </w:rPr>
              <w:t>Publishers</w:t>
            </w:r>
            <w:proofErr w:type="spellEnd"/>
            <w:r w:rsidRPr="007A5F7C">
              <w:rPr>
                <w:rFonts w:asciiTheme="minorHAnsi" w:hAnsiTheme="minorHAnsi" w:cstheme="minorHAnsi"/>
                <w:sz w:val="20"/>
                <w:szCs w:val="20"/>
              </w:rPr>
              <w:t xml:space="preserve">, 2003. </w:t>
            </w:r>
          </w:p>
          <w:p w14:paraId="284BD33D" w14:textId="77777777"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İlker Parasız “Para Banka ve Finansal piyasalar. Ezgi Kitapevi,2003</w:t>
            </w:r>
          </w:p>
          <w:p w14:paraId="7FF38FA4" w14:textId="77777777"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Mükerrem Hiç “Para Teorisi ve politikası”, Filiz Kitapevi 1994</w:t>
            </w:r>
          </w:p>
          <w:p w14:paraId="3DDA8788" w14:textId="77777777"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 xml:space="preserve">Nur </w:t>
            </w:r>
            <w:proofErr w:type="spellStart"/>
            <w:r w:rsidRPr="007A5F7C">
              <w:rPr>
                <w:rFonts w:asciiTheme="minorHAnsi" w:hAnsiTheme="minorHAnsi" w:cstheme="minorHAnsi"/>
                <w:sz w:val="20"/>
                <w:szCs w:val="20"/>
              </w:rPr>
              <w:t>Keyder</w:t>
            </w:r>
            <w:proofErr w:type="spellEnd"/>
            <w:r w:rsidRPr="007A5F7C">
              <w:rPr>
                <w:rFonts w:asciiTheme="minorHAnsi" w:hAnsiTheme="minorHAnsi" w:cstheme="minorHAnsi"/>
                <w:sz w:val="20"/>
                <w:szCs w:val="20"/>
              </w:rPr>
              <w:t xml:space="preserve"> “Para, teori-politika-uygulama”, Bizim </w:t>
            </w:r>
            <w:proofErr w:type="spellStart"/>
            <w:r w:rsidRPr="007A5F7C">
              <w:rPr>
                <w:rFonts w:asciiTheme="minorHAnsi" w:hAnsiTheme="minorHAnsi" w:cstheme="minorHAnsi"/>
                <w:sz w:val="20"/>
                <w:szCs w:val="20"/>
              </w:rPr>
              <w:t>Bür</w:t>
            </w:r>
            <w:proofErr w:type="spellEnd"/>
            <w:r w:rsidRPr="007A5F7C">
              <w:rPr>
                <w:rFonts w:asciiTheme="minorHAnsi" w:hAnsiTheme="minorHAnsi" w:cstheme="minorHAnsi"/>
                <w:sz w:val="20"/>
                <w:szCs w:val="20"/>
              </w:rPr>
              <w:t xml:space="preserve"> basım evi, 2002</w:t>
            </w:r>
          </w:p>
          <w:p w14:paraId="4B6B2231" w14:textId="038E371D" w:rsidR="008D5636" w:rsidRPr="007A5F7C" w:rsidRDefault="008D5636" w:rsidP="008D5636">
            <w:pPr>
              <w:rPr>
                <w:rFonts w:asciiTheme="minorHAnsi" w:hAnsiTheme="minorHAnsi" w:cstheme="minorHAnsi"/>
                <w:sz w:val="20"/>
                <w:szCs w:val="20"/>
              </w:rPr>
            </w:pPr>
            <w:r w:rsidRPr="007A5F7C">
              <w:rPr>
                <w:rFonts w:asciiTheme="minorHAnsi" w:hAnsiTheme="minorHAnsi" w:cstheme="minorHAnsi"/>
                <w:sz w:val="20"/>
                <w:szCs w:val="20"/>
              </w:rPr>
              <w:t>İlker Parasız” Para Ekonomisi” Ezgi kitabevi, 1999</w:t>
            </w:r>
          </w:p>
        </w:tc>
      </w:tr>
      <w:tr w:rsidR="00B95509" w:rsidRPr="007A5F7C" w14:paraId="565FEFC6"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04BE97B"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1B48E402" w14:textId="77777777" w:rsidR="008D5636" w:rsidRPr="007A5F7C" w:rsidRDefault="008D5636"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397E70F9" w14:textId="77777777" w:rsidR="008D5636" w:rsidRPr="007A5F7C" w:rsidRDefault="008D5636" w:rsidP="008D5636">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78644B3B"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2C0C577" w14:textId="77777777" w:rsidR="008D5636" w:rsidRPr="007A5F7C" w:rsidRDefault="008D5636"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14741A0A"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3AA710F1" w14:textId="77777777" w:rsidR="008D5636" w:rsidRPr="007A5F7C" w:rsidRDefault="008D5636"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3641C6CB" w14:textId="77777777" w:rsidR="008D5636" w:rsidRPr="007A5F7C" w:rsidRDefault="008D5636"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2CBA9863" w14:textId="77777777" w:rsidTr="001E506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5179F44"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3645BEEF" w14:textId="132EBB41"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Para politikası tartışması </w:t>
            </w:r>
          </w:p>
        </w:tc>
      </w:tr>
      <w:tr w:rsidR="00B95509" w:rsidRPr="007A5F7C" w14:paraId="775FFD39" w14:textId="77777777" w:rsidTr="001E506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D74E556"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588EBFC6" w14:textId="02D278E5"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Para politikasının uygulama sorunları </w:t>
            </w:r>
          </w:p>
        </w:tc>
      </w:tr>
      <w:tr w:rsidR="00B95509" w:rsidRPr="007A5F7C" w14:paraId="33AA16AD" w14:textId="77777777" w:rsidTr="001E506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8825BEF"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7C0DACC6" w14:textId="5F749938"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Para politikasının amaçları  </w:t>
            </w:r>
          </w:p>
        </w:tc>
      </w:tr>
      <w:tr w:rsidR="00B95509" w:rsidRPr="007A5F7C" w14:paraId="4FF868CD" w14:textId="77777777" w:rsidTr="001E506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F34B04F"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435C88C9" w14:textId="1726E3BF"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Para politikasının araçları </w:t>
            </w:r>
          </w:p>
        </w:tc>
      </w:tr>
      <w:tr w:rsidR="00B95509" w:rsidRPr="007A5F7C" w14:paraId="74A03563" w14:textId="77777777" w:rsidTr="001E506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7D95BE4"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38A6DE05" w14:textId="49FBDE2B"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Para politikası stratejisi </w:t>
            </w:r>
          </w:p>
        </w:tc>
      </w:tr>
      <w:tr w:rsidR="00B95509" w:rsidRPr="007A5F7C" w14:paraId="62ADADF9" w14:textId="77777777" w:rsidTr="001E5062">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12D136C"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94EE4D5" w14:textId="72EFEF20"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Hedef ve göstergelerin kullanılması</w:t>
            </w:r>
          </w:p>
        </w:tc>
      </w:tr>
      <w:tr w:rsidR="00B95509" w:rsidRPr="007A5F7C" w14:paraId="5DFFC1DC" w14:textId="77777777" w:rsidTr="001E506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BF80731"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3538C58F" w14:textId="79B5A053"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42D06980" w14:textId="77777777" w:rsidTr="001E506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7BCF6A1"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674E52EE" w14:textId="47D47A2D"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Para politikası hedefleri </w:t>
            </w:r>
          </w:p>
        </w:tc>
      </w:tr>
      <w:tr w:rsidR="00B95509" w:rsidRPr="007A5F7C" w14:paraId="3417A4B6" w14:textId="77777777" w:rsidTr="001E506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06C22B3"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5F7C06A4" w14:textId="3D5FEB16"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Enflasyon hedeflemesi </w:t>
            </w:r>
          </w:p>
        </w:tc>
      </w:tr>
      <w:tr w:rsidR="00B95509" w:rsidRPr="007A5F7C" w14:paraId="0236B5D6" w14:textId="77777777" w:rsidTr="001E506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A169983"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200BDD54" w14:textId="23CA838F"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Para politikası etki kanalları</w:t>
            </w:r>
          </w:p>
        </w:tc>
      </w:tr>
      <w:tr w:rsidR="00B95509" w:rsidRPr="007A5F7C" w14:paraId="110C4FD8" w14:textId="77777777" w:rsidTr="001E5062">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7EA8FD0"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C9BD377" w14:textId="6B474DE5"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Dışa açık ekonomi ve para politikası</w:t>
            </w:r>
          </w:p>
        </w:tc>
      </w:tr>
      <w:tr w:rsidR="00B95509" w:rsidRPr="007A5F7C" w14:paraId="0BFD0764" w14:textId="77777777" w:rsidTr="001E506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5FD0EF"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16DF34E6" w14:textId="29844AFF"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Dışa açık ekonomi ve para politikasının etkinliği</w:t>
            </w:r>
          </w:p>
        </w:tc>
      </w:tr>
      <w:tr w:rsidR="00B95509" w:rsidRPr="007A5F7C" w14:paraId="390CD213" w14:textId="77777777" w:rsidTr="001E506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51144C6"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02881150" w14:textId="2B25D340"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Döviz kuru sistemleri ve para politikası </w:t>
            </w:r>
          </w:p>
        </w:tc>
      </w:tr>
      <w:tr w:rsidR="00B95509" w:rsidRPr="007A5F7C" w14:paraId="1C15E892" w14:textId="77777777" w:rsidTr="001E506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BE3FC98"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345E2DF5" w14:textId="652610F8"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Enflasyonist para politikası</w:t>
            </w:r>
          </w:p>
        </w:tc>
      </w:tr>
      <w:tr w:rsidR="00B95509" w:rsidRPr="007A5F7C" w14:paraId="26423960"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F87F758" w14:textId="77777777" w:rsidR="008D5636" w:rsidRPr="007A5F7C" w:rsidRDefault="008D5636"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6E289753" w14:textId="0065E851"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559FD2D8" w14:textId="77777777" w:rsidR="008D5636" w:rsidRPr="007A5F7C" w:rsidRDefault="008D5636" w:rsidP="008D5636">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1F8FE557"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6F68806F" w14:textId="77777777" w:rsidR="008D5636" w:rsidRPr="007A5F7C" w:rsidRDefault="008D5636"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1714059B" w14:textId="77777777" w:rsidR="008D5636" w:rsidRPr="007A5F7C" w:rsidRDefault="008D5636"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7627D8B5" w14:textId="77777777" w:rsidR="008D5636" w:rsidRPr="007A5F7C" w:rsidRDefault="008D5636"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71B189F1" w14:textId="77777777" w:rsidR="008D5636" w:rsidRPr="007A5F7C" w:rsidRDefault="008D5636"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4305DBDC" w14:textId="77777777" w:rsidR="008D5636" w:rsidRPr="007A5F7C" w:rsidRDefault="008D5636"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52D063C2" w14:textId="77777777" w:rsidR="008D5636" w:rsidRPr="007A5F7C" w:rsidRDefault="008D5636"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40B0EF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E5E089A"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287CFF85"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5E6369A8"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6D931CB"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557F177"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9D74F53" w14:textId="77777777" w:rsidR="008D5636" w:rsidRPr="007A5F7C" w:rsidRDefault="008D5636" w:rsidP="00A8112E">
            <w:pPr>
              <w:jc w:val="center"/>
              <w:rPr>
                <w:rFonts w:asciiTheme="minorHAnsi" w:hAnsiTheme="minorHAnsi" w:cstheme="minorHAnsi"/>
                <w:b/>
                <w:sz w:val="20"/>
                <w:szCs w:val="20"/>
              </w:rPr>
            </w:pPr>
          </w:p>
        </w:tc>
      </w:tr>
      <w:tr w:rsidR="00B95509" w:rsidRPr="007A5F7C" w14:paraId="7E9B6DC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74A4EE9"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18C1FC11"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4EFCD39"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EA0F49F"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5FD56DB2" w14:textId="77777777" w:rsidR="008D5636" w:rsidRPr="007A5F7C" w:rsidRDefault="008D5636"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9DE421F" w14:textId="77777777" w:rsidR="008D5636" w:rsidRPr="007A5F7C" w:rsidRDefault="008D5636" w:rsidP="00A8112E">
            <w:pPr>
              <w:jc w:val="center"/>
              <w:rPr>
                <w:rFonts w:asciiTheme="minorHAnsi" w:hAnsiTheme="minorHAnsi" w:cstheme="minorHAnsi"/>
                <w:b/>
                <w:sz w:val="20"/>
                <w:szCs w:val="20"/>
              </w:rPr>
            </w:pPr>
          </w:p>
        </w:tc>
      </w:tr>
      <w:tr w:rsidR="00B95509" w:rsidRPr="007A5F7C" w14:paraId="7037662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BCF9FA6"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572C5EDF"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5C407A5C"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0A30419"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8E10367" w14:textId="77777777" w:rsidR="008D5636" w:rsidRPr="007A5F7C" w:rsidRDefault="008D5636"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B4C7BD4"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352038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855F268"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34414158"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4674A456"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3D14925"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EEFB203"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C8CDEF4" w14:textId="77777777" w:rsidR="008D5636" w:rsidRPr="007A5F7C" w:rsidRDefault="008D5636" w:rsidP="00A8112E">
            <w:pPr>
              <w:jc w:val="center"/>
              <w:rPr>
                <w:rFonts w:asciiTheme="minorHAnsi" w:hAnsiTheme="minorHAnsi" w:cstheme="minorHAnsi"/>
                <w:b/>
                <w:sz w:val="20"/>
                <w:szCs w:val="20"/>
              </w:rPr>
            </w:pPr>
          </w:p>
        </w:tc>
      </w:tr>
      <w:tr w:rsidR="00B95509" w:rsidRPr="007A5F7C" w14:paraId="0D1C191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C5DC6BA"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49DBD5E"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27672EE"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523B548"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5EE5411"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31BD089"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2389E2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9FB9B58"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1483287B"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6B4C24A"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F8E4EEC"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1769CDB" w14:textId="77777777" w:rsidR="008D5636" w:rsidRPr="007A5F7C" w:rsidRDefault="008D5636"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E6C77B0"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BFCC89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11780A6"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DAF5BA3"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B5B554E"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9E46A0C"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AC550F5"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EBFB7D8"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FFBBA1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BA80AB8"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08B001B9"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633ED79E"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CE2B830"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0C109F1"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8A729CF" w14:textId="77777777" w:rsidR="008D5636" w:rsidRPr="007A5F7C" w:rsidRDefault="008D5636" w:rsidP="00A8112E">
            <w:pPr>
              <w:jc w:val="center"/>
              <w:rPr>
                <w:rFonts w:asciiTheme="minorHAnsi" w:hAnsiTheme="minorHAnsi" w:cstheme="minorHAnsi"/>
                <w:b/>
                <w:sz w:val="20"/>
                <w:szCs w:val="20"/>
              </w:rPr>
            </w:pPr>
          </w:p>
        </w:tc>
      </w:tr>
      <w:tr w:rsidR="00B95509" w:rsidRPr="007A5F7C" w14:paraId="1AF1817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71E3681"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0D1DD745"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4CD834D4"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D6F7CCA"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91307B4"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A1B78AE" w14:textId="77777777" w:rsidR="008D5636" w:rsidRPr="007A5F7C" w:rsidRDefault="008D5636" w:rsidP="00A8112E">
            <w:pPr>
              <w:jc w:val="center"/>
              <w:rPr>
                <w:rFonts w:asciiTheme="minorHAnsi" w:hAnsiTheme="minorHAnsi" w:cstheme="minorHAnsi"/>
                <w:b/>
                <w:sz w:val="20"/>
                <w:szCs w:val="20"/>
              </w:rPr>
            </w:pPr>
          </w:p>
        </w:tc>
      </w:tr>
      <w:tr w:rsidR="00B95509" w:rsidRPr="007A5F7C" w14:paraId="20646DE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E001B9A"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252FC255"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43EF31F"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E01C799"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5532288"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1608F40"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A0AC9B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7D9273C" w14:textId="77777777" w:rsidR="008D5636" w:rsidRPr="007A5F7C" w:rsidRDefault="008D5636"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70C30D59" w14:textId="77777777" w:rsidR="008D5636" w:rsidRPr="007A5F7C" w:rsidRDefault="008D5636"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5E40666" w14:textId="77777777" w:rsidR="008D5636" w:rsidRPr="007A5F7C" w:rsidRDefault="008D5636"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7D61C4C"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C084DA7"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597C26E" w14:textId="77777777" w:rsidR="008D5636" w:rsidRPr="007A5F7C" w:rsidRDefault="008D5636"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8D5636" w:rsidRPr="007A5F7C" w14:paraId="218D122F"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2AE9E79F" w14:textId="77777777" w:rsidR="008D5636" w:rsidRPr="007A5F7C" w:rsidRDefault="008D5636"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6A678CAF" w14:textId="1E6AEBF4" w:rsidR="008D5636" w:rsidRPr="007A5F7C" w:rsidRDefault="008D5636"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3BFF4B2C" w14:textId="77777777" w:rsidR="008D5636" w:rsidRPr="007A5F7C" w:rsidRDefault="008D5636" w:rsidP="008D5636">
      <w:pPr>
        <w:rPr>
          <w:rFonts w:asciiTheme="minorHAnsi" w:hAnsiTheme="minorHAnsi" w:cstheme="minorHAnsi"/>
        </w:rPr>
      </w:pPr>
    </w:p>
    <w:p w14:paraId="4BF3B65E" w14:textId="25A8C79B" w:rsidR="008D5636" w:rsidRPr="007A5F7C" w:rsidRDefault="008D5636" w:rsidP="008D5636">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w:t>
      </w:r>
      <w:r w:rsidR="00D91E0D" w:rsidRPr="007A5F7C">
        <w:rPr>
          <w:rFonts w:asciiTheme="minorHAnsi" w:hAnsiTheme="minorHAnsi" w:cstheme="minorHAnsi"/>
        </w:rPr>
        <w:t>İnci PARLAKTUNA</w:t>
      </w:r>
    </w:p>
    <w:p w14:paraId="5FA816C1" w14:textId="77777777" w:rsidR="008D5636" w:rsidRPr="007A5F7C" w:rsidRDefault="008D5636" w:rsidP="008D5636">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4E7DC573" w14:textId="77777777" w:rsidR="008D5636" w:rsidRPr="007A5F7C" w:rsidRDefault="008D5636" w:rsidP="008D5636">
      <w:pPr>
        <w:rPr>
          <w:rFonts w:asciiTheme="minorHAnsi" w:hAnsiTheme="minorHAnsi" w:cstheme="minorHAnsi"/>
        </w:rPr>
      </w:pPr>
    </w:p>
    <w:p w14:paraId="30E559F0" w14:textId="56FE3CAE" w:rsidR="00D91E0D" w:rsidRPr="007A5F7C" w:rsidRDefault="00D91E0D">
      <w:pPr>
        <w:rPr>
          <w:rFonts w:asciiTheme="minorHAnsi" w:hAnsiTheme="minorHAnsi" w:cstheme="minorHAnsi"/>
        </w:rPr>
      </w:pPr>
      <w:r w:rsidRPr="007A5F7C">
        <w:rPr>
          <w:rFonts w:asciiTheme="minorHAnsi" w:hAnsiTheme="minorHAnsi" w:cstheme="minorHAnsi"/>
        </w:rPr>
        <w:br w:type="page"/>
      </w:r>
    </w:p>
    <w:p w14:paraId="2D90BD91" w14:textId="77777777" w:rsidR="00D91E0D" w:rsidRPr="007A5F7C" w:rsidRDefault="00D91E0D" w:rsidP="00D91E0D">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13888" behindDoc="0" locked="0" layoutInCell="1" allowOverlap="1" wp14:anchorId="77B240AD" wp14:editId="0C68343F">
            <wp:simplePos x="0" y="0"/>
            <wp:positionH relativeFrom="margin">
              <wp:align>left</wp:align>
            </wp:positionH>
            <wp:positionV relativeFrom="margin">
              <wp:align>top</wp:align>
            </wp:positionV>
            <wp:extent cx="756285" cy="756285"/>
            <wp:effectExtent l="0" t="0" r="0" b="0"/>
            <wp:wrapNone/>
            <wp:docPr id="76" name="Resim 7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24C52CCF" w14:textId="77777777" w:rsidR="00D91E0D" w:rsidRPr="007A5F7C" w:rsidRDefault="00D91E0D" w:rsidP="00D91E0D">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3B54BF77" w14:textId="77777777" w:rsidR="00D91E0D" w:rsidRPr="007A5F7C" w:rsidRDefault="00D91E0D" w:rsidP="00D91E0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91E0D" w:rsidRPr="007A5F7C" w14:paraId="0D80082E" w14:textId="77777777" w:rsidTr="00A8112E">
        <w:tc>
          <w:tcPr>
            <w:tcW w:w="1167" w:type="dxa"/>
            <w:vAlign w:val="center"/>
          </w:tcPr>
          <w:p w14:paraId="3D420FE6" w14:textId="77777777" w:rsidR="00D91E0D" w:rsidRPr="007A5F7C" w:rsidRDefault="00D91E0D"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2A68B1F7" w14:textId="2881ED78" w:rsidR="00D91E0D" w:rsidRPr="007A5F7C" w:rsidRDefault="00D91E0D"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03C69013" w14:textId="77777777" w:rsidR="00D91E0D" w:rsidRPr="007A5F7C" w:rsidRDefault="00D91E0D" w:rsidP="00D91E0D">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91E0D" w:rsidRPr="007A5F7C" w14:paraId="55D9B37F" w14:textId="77777777" w:rsidTr="00A8112E">
        <w:tc>
          <w:tcPr>
            <w:tcW w:w="1668" w:type="dxa"/>
            <w:vAlign w:val="center"/>
          </w:tcPr>
          <w:p w14:paraId="7391E7B0" w14:textId="77777777" w:rsidR="00D91E0D" w:rsidRPr="007A5F7C" w:rsidRDefault="00D91E0D"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3F725362" w14:textId="2B8FBFD7" w:rsidR="00D91E0D" w:rsidRPr="007A5F7C" w:rsidRDefault="00D91E0D" w:rsidP="00A8112E">
            <w:pPr>
              <w:outlineLvl w:val="0"/>
              <w:rPr>
                <w:rFonts w:asciiTheme="minorHAnsi" w:hAnsiTheme="minorHAnsi" w:cstheme="minorHAnsi"/>
              </w:rPr>
            </w:pPr>
            <w:r w:rsidRPr="007A5F7C">
              <w:rPr>
                <w:rFonts w:asciiTheme="minorHAnsi" w:hAnsiTheme="minorHAnsi" w:cstheme="minorHAnsi"/>
                <w:sz w:val="22"/>
                <w:szCs w:val="22"/>
              </w:rPr>
              <w:t>131116324</w:t>
            </w:r>
          </w:p>
        </w:tc>
        <w:tc>
          <w:tcPr>
            <w:tcW w:w="1560" w:type="dxa"/>
            <w:vAlign w:val="center"/>
          </w:tcPr>
          <w:p w14:paraId="1FF5A79A" w14:textId="77777777" w:rsidR="00D91E0D" w:rsidRPr="007A5F7C" w:rsidRDefault="00D91E0D"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2E2B7FFC" w14:textId="2A84212A" w:rsidR="00D91E0D" w:rsidRPr="007A5F7C" w:rsidRDefault="00D91E0D" w:rsidP="00D91E0D">
            <w:pPr>
              <w:pStyle w:val="Balk1"/>
              <w:rPr>
                <w:rFonts w:asciiTheme="minorHAnsi" w:hAnsiTheme="minorHAnsi" w:cstheme="minorHAnsi"/>
              </w:rPr>
            </w:pPr>
            <w:bookmarkStart w:id="48" w:name="_Kalkınma_Ekonomisi"/>
            <w:bookmarkEnd w:id="48"/>
            <w:r w:rsidRPr="007A5F7C">
              <w:rPr>
                <w:rFonts w:asciiTheme="minorHAnsi" w:hAnsiTheme="minorHAnsi" w:cstheme="minorHAnsi"/>
              </w:rPr>
              <w:t>Kalkınma Ekonomisi</w:t>
            </w:r>
          </w:p>
        </w:tc>
      </w:tr>
    </w:tbl>
    <w:p w14:paraId="1BC7FDE2" w14:textId="77777777" w:rsidR="00D91E0D" w:rsidRPr="007A5F7C" w:rsidRDefault="00D91E0D" w:rsidP="00D91E0D">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1FE52759"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62638C69" w14:textId="77777777" w:rsidR="00D91E0D" w:rsidRPr="007A5F7C" w:rsidRDefault="00D91E0D"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200E72A9" w14:textId="77777777" w:rsidR="00D91E0D" w:rsidRPr="007A5F7C" w:rsidRDefault="00D91E0D"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6551810E"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02D0D0C1"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4C5FBC81"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352353C2" w14:textId="77777777" w:rsidR="00D91E0D" w:rsidRPr="007A5F7C" w:rsidRDefault="00D91E0D"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750FC77"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68F2238A"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2C4A5BD2" w14:textId="77777777" w:rsidR="00D91E0D" w:rsidRPr="007A5F7C" w:rsidRDefault="00D91E0D"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3BB15657"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D4A1349" w14:textId="77777777" w:rsidR="00D91E0D" w:rsidRPr="007A5F7C" w:rsidRDefault="00D91E0D"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3DD29C87"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3CBCC0C"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085EBB73"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0FCF7A08" w14:textId="02F270A3"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25893E3A"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1D250F30"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31C46F4B"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57EE5554"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D4C637C" w14:textId="36512323"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1380" w:type="pct"/>
            <w:gridSpan w:val="2"/>
            <w:tcBorders>
              <w:top w:val="single" w:sz="4" w:space="0" w:color="auto"/>
              <w:left w:val="single" w:sz="4" w:space="0" w:color="auto"/>
              <w:bottom w:val="single" w:sz="12" w:space="0" w:color="auto"/>
            </w:tcBorders>
            <w:vAlign w:val="center"/>
          </w:tcPr>
          <w:p w14:paraId="2691826F"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3745B5DD"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7047599B"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549EE4A"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571D2CED"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7C458F82"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139F6657"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6525D1AC"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76E9AAEB"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7D4EE7BD"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3E1DACB8"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15517643" w14:textId="77777777" w:rsidR="00D91E0D" w:rsidRPr="007A5F7C" w:rsidRDefault="00D91E0D"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7132ACF9" w14:textId="77777777" w:rsidR="00D91E0D" w:rsidRPr="007A5F7C" w:rsidRDefault="00D91E0D"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4022B4FB" w14:textId="61BDD7F2"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0E85EA03" w14:textId="77777777" w:rsidR="00D91E0D" w:rsidRPr="007A5F7C" w:rsidRDefault="00D91E0D"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426F2CFD" w14:textId="77777777" w:rsidR="00D91E0D" w:rsidRPr="007A5F7C" w:rsidRDefault="00D91E0D" w:rsidP="00A8112E">
            <w:pPr>
              <w:jc w:val="center"/>
              <w:rPr>
                <w:rFonts w:asciiTheme="minorHAnsi" w:hAnsiTheme="minorHAnsi" w:cstheme="minorHAnsi"/>
                <w:sz w:val="22"/>
                <w:szCs w:val="22"/>
              </w:rPr>
            </w:pPr>
          </w:p>
        </w:tc>
      </w:tr>
      <w:tr w:rsidR="00B95509" w:rsidRPr="007A5F7C" w14:paraId="7823CA64"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1377DB46"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4D98362B"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101866DA"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132E6AE0"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6C6D742"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453CEE8B"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456AF45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362EA22"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64BD0460"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425DB18A"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1F70CCBB" w14:textId="77777777" w:rsidR="00D91E0D" w:rsidRPr="007A5F7C" w:rsidRDefault="00D91E0D"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1954939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32D1968"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4347628"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4BA5D265"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33853BD1" w14:textId="77777777" w:rsidR="00D91E0D" w:rsidRPr="007A5F7C" w:rsidRDefault="00D91E0D"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4136158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CAE2F4A"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1590F43"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0AB4DF6"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6DAC149"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B648AE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2E43681"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80BCCA1"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7B60732"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D3EC050"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60657BD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B320248"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588E64BD"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69BB85AB"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5A03D73F"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E35B37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04C5C18"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7C75C3A8"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4CDFF40C"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46A25F7A"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979E31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D32EEDD"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3602802F"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18FC5422"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233453A7"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B115BD5"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409D6C0"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48806515" w14:textId="77777777" w:rsidR="00D91E0D" w:rsidRPr="007A5F7C" w:rsidRDefault="00D91E0D"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0B2AE99"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61E0E07F"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7C0A34B5"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3FCA457"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E396CA7" w14:textId="77777777" w:rsidR="00D91E0D" w:rsidRPr="007A5F7C" w:rsidRDefault="00D91E0D"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5A43F49"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E94EF47"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22AC4372" w14:textId="3865DDE8"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Gelişmekte olan ülkelerin özellikleri, kalkınma teorilerinin temelleri ve gelişimi, nüfus ve kalkınma, dış ticaret ve kalkınma, tarım ve kalkınma, finansal sistem ve kalkınma, iktisadi kalkınmanın finansmanı, uygun teknoloji seçimi ve kalkınma, sermaye hareketleri ve kalkınma, beşerî sermaye ve kalkınma, planlama ve kalkınma, küreselleşme ve kalkınma.</w:t>
            </w:r>
          </w:p>
        </w:tc>
      </w:tr>
      <w:tr w:rsidR="00B95509" w:rsidRPr="007A5F7C" w14:paraId="4A1F4003"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91CA950"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6B983B13" w14:textId="32CB1206"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Azgelişmişliğin nedenlerinin öğrenilmesi ve ülkelerin azgelişmişlikten kurtulabilmek için uygulayacağı strateji ve politikaların neler olduğunun öğrenciye kazandırılmasıdır. </w:t>
            </w:r>
          </w:p>
        </w:tc>
      </w:tr>
      <w:tr w:rsidR="00B95509" w:rsidRPr="007A5F7C" w14:paraId="7574501E"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BE79386"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E134CC0" w14:textId="337F4A9F"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Ülkelerin neden birbirlerinden farklı gelişme düzeylerine sahip olduğunun bilincine varılması ile, kalkınmayı ilgilendiren konularda analiz ve sentez yapabilme becerisinin kazandırılmış olunması. </w:t>
            </w:r>
          </w:p>
        </w:tc>
      </w:tr>
      <w:tr w:rsidR="00B95509" w:rsidRPr="007A5F7C" w14:paraId="176C7EDF"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A327E2C"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4E1F076B" w14:textId="68690ACC"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Azgelişmiş bir ülkenin ekonomik ve sosyal özelliklerinin neler olduğunu kavrar, kalkınma teorilerinin geneli hakkında bilgi sahibi olur, bir ülkenin kalkınması üzerinde nüfusun, dış ticaretin, tarımın, finansal sistemin, teknoloji seçiminin, sermaye hareketlerinin, beşerî sermayenin, planlamanın ve küreselleşmenin nasıl etkilere sahip olduğunu öğrenir. </w:t>
            </w:r>
          </w:p>
        </w:tc>
      </w:tr>
      <w:tr w:rsidR="00B95509" w:rsidRPr="007A5F7C" w14:paraId="69474E96" w14:textId="77777777" w:rsidTr="005E321F">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84BF32D"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54BCC7BC" w14:textId="0359AAEE"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Taban, S. ve Kar, M. (Editörler), (2008). Kalkınma Ekonomisi: Seçme Konular, Ekin Kitabevi, Bursa. </w:t>
            </w:r>
          </w:p>
        </w:tc>
      </w:tr>
      <w:tr w:rsidR="00B95509" w:rsidRPr="007A5F7C" w14:paraId="2FAB8277"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F9EC1C8"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21FF1752" w14:textId="77777777"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Han, E. ve Kaya, A.A. (2002). Kalkınma Ekonomisi, </w:t>
            </w:r>
            <w:proofErr w:type="spellStart"/>
            <w:r w:rsidRPr="007A5F7C">
              <w:rPr>
                <w:rFonts w:asciiTheme="minorHAnsi" w:hAnsiTheme="minorHAnsi" w:cstheme="minorHAnsi"/>
                <w:sz w:val="20"/>
                <w:szCs w:val="20"/>
              </w:rPr>
              <w:t>Etam</w:t>
            </w:r>
            <w:proofErr w:type="spellEnd"/>
            <w:r w:rsidRPr="007A5F7C">
              <w:rPr>
                <w:rFonts w:asciiTheme="minorHAnsi" w:hAnsiTheme="minorHAnsi" w:cstheme="minorHAnsi"/>
                <w:sz w:val="20"/>
                <w:szCs w:val="20"/>
              </w:rPr>
              <w:t xml:space="preserve"> A.Ş. Matbaa Tesisleri, Eskişehir. </w:t>
            </w:r>
          </w:p>
          <w:p w14:paraId="522E7ABB" w14:textId="77777777"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Kaynak, M. (2007). Kalkınma İktisadı, Gazi Kitabevi, Ankara. </w:t>
            </w:r>
          </w:p>
          <w:p w14:paraId="387D0813" w14:textId="5C273EE2"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Berber, M. (2006). İktisadi Büyüme ve Kalkınma, Derya Kitabevi, Trabzon.</w:t>
            </w:r>
          </w:p>
        </w:tc>
      </w:tr>
      <w:tr w:rsidR="00B95509" w:rsidRPr="007A5F7C" w14:paraId="1B702F9E"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1B8E698"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0D734D7B" w14:textId="77777777" w:rsidR="00D91E0D" w:rsidRPr="007A5F7C" w:rsidRDefault="00D91E0D"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39DF8243" w14:textId="77777777" w:rsidR="00D91E0D" w:rsidRPr="007A5F7C" w:rsidRDefault="00D91E0D" w:rsidP="00D91E0D">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47C252C2"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E951137"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7944E96A"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4EDA5E9"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2C028F6C" w14:textId="77777777" w:rsidR="00D91E0D" w:rsidRPr="007A5F7C" w:rsidRDefault="00D91E0D"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0BE6DD5B" w14:textId="77777777" w:rsidTr="00FC136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BB76C6"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29C88018" w14:textId="03DEF842"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Gelişmekte olan ülkelerin özellikleri</w:t>
            </w:r>
          </w:p>
        </w:tc>
      </w:tr>
      <w:tr w:rsidR="00B95509" w:rsidRPr="007A5F7C" w14:paraId="79B00702" w14:textId="77777777" w:rsidTr="00FC136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2C6AE39"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0B168319" w14:textId="1BE6AA6F"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Kalkınma teorilerinin temelleri ve gelişimi</w:t>
            </w:r>
          </w:p>
        </w:tc>
      </w:tr>
      <w:tr w:rsidR="00B95509" w:rsidRPr="007A5F7C" w14:paraId="62CF7C92" w14:textId="77777777" w:rsidTr="00FC136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109C904"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1F7190DF" w14:textId="7B252F79"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Nüfus ve kalkınma</w:t>
            </w:r>
          </w:p>
        </w:tc>
      </w:tr>
      <w:tr w:rsidR="00B95509" w:rsidRPr="007A5F7C" w14:paraId="2B9DF22A" w14:textId="77777777" w:rsidTr="00FC136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CEAEAC5"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6B3D5976" w14:textId="5C9B3C47"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Dış ticaret ve kalkınma</w:t>
            </w:r>
          </w:p>
        </w:tc>
      </w:tr>
      <w:tr w:rsidR="00B95509" w:rsidRPr="007A5F7C" w14:paraId="42087F7E" w14:textId="77777777" w:rsidTr="00FC136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55FF71E"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2D982D24" w14:textId="4A644B6E"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Tarım ve kalkınma</w:t>
            </w:r>
          </w:p>
        </w:tc>
      </w:tr>
      <w:tr w:rsidR="00B95509" w:rsidRPr="007A5F7C" w14:paraId="5E8AA916" w14:textId="77777777" w:rsidTr="00FC1363">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B0FCE34"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8667B08" w14:textId="04AE9A6C"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Finansal sistem ve kalkınma</w:t>
            </w:r>
          </w:p>
        </w:tc>
      </w:tr>
      <w:tr w:rsidR="00B95509" w:rsidRPr="007A5F7C" w14:paraId="0EC31BD8" w14:textId="77777777" w:rsidTr="00FC136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85A044"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0961FA11" w14:textId="603FFD61"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26F6A784" w14:textId="77777777" w:rsidTr="00FC136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0FF3C0"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7506F51F" w14:textId="0A28CAD1"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İktisadi kalkınmanın finansmanı</w:t>
            </w:r>
          </w:p>
        </w:tc>
      </w:tr>
      <w:tr w:rsidR="00B95509" w:rsidRPr="007A5F7C" w14:paraId="2F9340A8" w14:textId="77777777" w:rsidTr="00FC136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85332A"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1408C5A6" w14:textId="59F95DBC"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Uygun teknoloji seçimi ve kalkınma</w:t>
            </w:r>
          </w:p>
        </w:tc>
      </w:tr>
      <w:tr w:rsidR="00B95509" w:rsidRPr="007A5F7C" w14:paraId="3485BEF0" w14:textId="77777777" w:rsidTr="00FC136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F242E38"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6A0DF53B" w14:textId="4E8DDCC6"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Sermaye hareketleri ve kalkınma</w:t>
            </w:r>
          </w:p>
        </w:tc>
      </w:tr>
      <w:tr w:rsidR="00B95509" w:rsidRPr="007A5F7C" w14:paraId="3523593C" w14:textId="77777777" w:rsidTr="00FC1363">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9FAC340"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4211B5B" w14:textId="1822E849"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Beşerî sermaye ve kalkınma</w:t>
            </w:r>
          </w:p>
        </w:tc>
      </w:tr>
      <w:tr w:rsidR="00B95509" w:rsidRPr="007A5F7C" w14:paraId="03119514" w14:textId="77777777" w:rsidTr="00FC136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8233149"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692672DE" w14:textId="55454E74"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Planlama ve kalkınma</w:t>
            </w:r>
          </w:p>
        </w:tc>
      </w:tr>
      <w:tr w:rsidR="00B95509" w:rsidRPr="007A5F7C" w14:paraId="1D42471D" w14:textId="77777777" w:rsidTr="00FC136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90DF5B"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54D57DA7" w14:textId="5EDFA430"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Küreselleşme ve kalkınma</w:t>
            </w:r>
          </w:p>
        </w:tc>
      </w:tr>
      <w:tr w:rsidR="00B95509" w:rsidRPr="007A5F7C" w14:paraId="768234A6" w14:textId="77777777" w:rsidTr="00FC136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AED60A"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58560171" w14:textId="44AA9C6E"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Genel değerlendirme</w:t>
            </w:r>
          </w:p>
        </w:tc>
      </w:tr>
      <w:tr w:rsidR="00B95509" w:rsidRPr="007A5F7C" w14:paraId="48FAB0F2"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7C2AB405"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0D491D6E" w14:textId="2C9FD861"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5462FF4A" w14:textId="77777777" w:rsidR="00D91E0D" w:rsidRPr="007A5F7C" w:rsidRDefault="00D91E0D" w:rsidP="00D91E0D">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09FD7F16"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74E8AFBE" w14:textId="77777777" w:rsidR="00D91E0D" w:rsidRPr="007A5F7C" w:rsidRDefault="00D91E0D"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1DAB0183" w14:textId="77777777" w:rsidR="00D91E0D" w:rsidRPr="007A5F7C" w:rsidRDefault="00D91E0D"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4465D13C"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1118D20D"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03EFBBE"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0B4C5249"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7226673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D011233"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0D240759"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3A3AA598"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6EF7DE6"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CBDDDE9"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AF70922" w14:textId="77777777" w:rsidR="00D91E0D" w:rsidRPr="007A5F7C" w:rsidRDefault="00D91E0D" w:rsidP="00A8112E">
            <w:pPr>
              <w:jc w:val="center"/>
              <w:rPr>
                <w:rFonts w:asciiTheme="minorHAnsi" w:hAnsiTheme="minorHAnsi" w:cstheme="minorHAnsi"/>
                <w:b/>
                <w:sz w:val="20"/>
                <w:szCs w:val="20"/>
              </w:rPr>
            </w:pPr>
          </w:p>
        </w:tc>
      </w:tr>
      <w:tr w:rsidR="00B95509" w:rsidRPr="007A5F7C" w14:paraId="23201C5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652B193"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6D733356"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7854966"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F5DC245"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5AF2A06A" w14:textId="77777777" w:rsidR="00D91E0D" w:rsidRPr="007A5F7C" w:rsidRDefault="00D91E0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900EA0F" w14:textId="77777777" w:rsidR="00D91E0D" w:rsidRPr="007A5F7C" w:rsidRDefault="00D91E0D" w:rsidP="00A8112E">
            <w:pPr>
              <w:jc w:val="center"/>
              <w:rPr>
                <w:rFonts w:asciiTheme="minorHAnsi" w:hAnsiTheme="minorHAnsi" w:cstheme="minorHAnsi"/>
                <w:b/>
                <w:sz w:val="20"/>
                <w:szCs w:val="20"/>
              </w:rPr>
            </w:pPr>
          </w:p>
        </w:tc>
      </w:tr>
      <w:tr w:rsidR="00B95509" w:rsidRPr="007A5F7C" w14:paraId="447255C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1EBF5BF"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743F6671"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3F49F6E2"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391236E"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208F8F2" w14:textId="77777777" w:rsidR="00D91E0D" w:rsidRPr="007A5F7C" w:rsidRDefault="00D91E0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D43286A"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2FA257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1529DDE"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097F4C48"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739E18BB"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327AF14"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4745087"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D424913" w14:textId="77777777" w:rsidR="00D91E0D" w:rsidRPr="007A5F7C" w:rsidRDefault="00D91E0D" w:rsidP="00A8112E">
            <w:pPr>
              <w:jc w:val="center"/>
              <w:rPr>
                <w:rFonts w:asciiTheme="minorHAnsi" w:hAnsiTheme="minorHAnsi" w:cstheme="minorHAnsi"/>
                <w:b/>
                <w:sz w:val="20"/>
                <w:szCs w:val="20"/>
              </w:rPr>
            </w:pPr>
          </w:p>
        </w:tc>
      </w:tr>
      <w:tr w:rsidR="00B95509" w:rsidRPr="007A5F7C" w14:paraId="6002DA8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17BE541"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7916A9BB"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57A50D5"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07BFCC7"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F9D52CE"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17E940F"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5843C4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885D656"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717CA005"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513C68B"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2B49D88"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60C5ED9" w14:textId="77777777" w:rsidR="00D91E0D" w:rsidRPr="007A5F7C" w:rsidRDefault="00D91E0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39F68CB"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A146AA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D08D4BE"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6D66745"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A44B1C8"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8653F31"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F360642"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69AC214"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00F2DA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C4B9BF2"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2BAA7D9D"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46A1BCB0"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5D07ECF"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A9DA0FD"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C36094A" w14:textId="77777777" w:rsidR="00D91E0D" w:rsidRPr="007A5F7C" w:rsidRDefault="00D91E0D" w:rsidP="00A8112E">
            <w:pPr>
              <w:jc w:val="center"/>
              <w:rPr>
                <w:rFonts w:asciiTheme="minorHAnsi" w:hAnsiTheme="minorHAnsi" w:cstheme="minorHAnsi"/>
                <w:b/>
                <w:sz w:val="20"/>
                <w:szCs w:val="20"/>
              </w:rPr>
            </w:pPr>
          </w:p>
        </w:tc>
      </w:tr>
      <w:tr w:rsidR="00B95509" w:rsidRPr="007A5F7C" w14:paraId="15FFD61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15659D8"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48C1A3F0"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47BB07F4"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D2CE657"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E8D9B7A"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9928B89" w14:textId="77777777" w:rsidR="00D91E0D" w:rsidRPr="007A5F7C" w:rsidRDefault="00D91E0D" w:rsidP="00A8112E">
            <w:pPr>
              <w:jc w:val="center"/>
              <w:rPr>
                <w:rFonts w:asciiTheme="minorHAnsi" w:hAnsiTheme="minorHAnsi" w:cstheme="minorHAnsi"/>
                <w:b/>
                <w:sz w:val="20"/>
                <w:szCs w:val="20"/>
              </w:rPr>
            </w:pPr>
          </w:p>
        </w:tc>
      </w:tr>
      <w:tr w:rsidR="00B95509" w:rsidRPr="007A5F7C" w14:paraId="5BB0ECB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2C62474"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56712AAA"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E7EA242"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B23AA65"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24CDE86"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A01A201"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CE7F7A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D75CE9F"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1B846EB3"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29780B3"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9312B4B"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E56B508"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F6BFD79"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D91E0D" w:rsidRPr="007A5F7C" w14:paraId="64B706C1"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7A159730" w14:textId="77777777" w:rsidR="00D91E0D" w:rsidRPr="007A5F7C" w:rsidRDefault="00D91E0D"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2956097F" w14:textId="7580050A" w:rsidR="00D91E0D" w:rsidRPr="007A5F7C" w:rsidRDefault="00D91E0D"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5C8B0E1A" w14:textId="77777777" w:rsidR="00D91E0D" w:rsidRPr="007A5F7C" w:rsidRDefault="00D91E0D" w:rsidP="00D91E0D">
      <w:pPr>
        <w:rPr>
          <w:rFonts w:asciiTheme="minorHAnsi" w:hAnsiTheme="minorHAnsi" w:cstheme="minorHAnsi"/>
        </w:rPr>
      </w:pPr>
    </w:p>
    <w:p w14:paraId="5DA8DC2D" w14:textId="7DF7298F" w:rsidR="00D91E0D" w:rsidRPr="007A5F7C" w:rsidRDefault="00D91E0D" w:rsidP="00D91E0D">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Seher Gülşah TOPUZ</w:t>
      </w:r>
    </w:p>
    <w:p w14:paraId="3213974B" w14:textId="77777777" w:rsidR="00D91E0D" w:rsidRPr="007A5F7C" w:rsidRDefault="00D91E0D" w:rsidP="00D91E0D">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349FF622" w14:textId="77777777" w:rsidR="00D91E0D" w:rsidRPr="007A5F7C" w:rsidRDefault="00D91E0D" w:rsidP="00D91E0D">
      <w:pPr>
        <w:rPr>
          <w:rFonts w:asciiTheme="minorHAnsi" w:hAnsiTheme="minorHAnsi" w:cstheme="minorHAnsi"/>
        </w:rPr>
      </w:pPr>
    </w:p>
    <w:p w14:paraId="726AC1F7" w14:textId="0E025C12" w:rsidR="00D91E0D" w:rsidRPr="007A5F7C" w:rsidRDefault="00D91E0D">
      <w:pPr>
        <w:rPr>
          <w:rFonts w:asciiTheme="minorHAnsi" w:hAnsiTheme="minorHAnsi" w:cstheme="minorHAnsi"/>
        </w:rPr>
      </w:pPr>
      <w:r w:rsidRPr="007A5F7C">
        <w:rPr>
          <w:rFonts w:asciiTheme="minorHAnsi" w:hAnsiTheme="minorHAnsi" w:cstheme="minorHAnsi"/>
        </w:rPr>
        <w:br w:type="page"/>
      </w:r>
    </w:p>
    <w:p w14:paraId="1B075B75" w14:textId="77777777" w:rsidR="00D91E0D" w:rsidRPr="007A5F7C" w:rsidRDefault="00D91E0D" w:rsidP="00D91E0D">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15936" behindDoc="0" locked="0" layoutInCell="1" allowOverlap="1" wp14:anchorId="5EF51DA5" wp14:editId="7C7F39D9">
            <wp:simplePos x="0" y="0"/>
            <wp:positionH relativeFrom="margin">
              <wp:align>left</wp:align>
            </wp:positionH>
            <wp:positionV relativeFrom="margin">
              <wp:align>top</wp:align>
            </wp:positionV>
            <wp:extent cx="756285" cy="756285"/>
            <wp:effectExtent l="0" t="0" r="0" b="0"/>
            <wp:wrapNone/>
            <wp:docPr id="77" name="Resim 7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044C4956" w14:textId="77777777" w:rsidR="00D91E0D" w:rsidRPr="007A5F7C" w:rsidRDefault="00D91E0D" w:rsidP="00D91E0D">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7DA62AB3" w14:textId="77777777" w:rsidR="00D91E0D" w:rsidRPr="007A5F7C" w:rsidRDefault="00D91E0D" w:rsidP="00D91E0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91E0D" w:rsidRPr="007A5F7C" w14:paraId="1C5FEE7E" w14:textId="77777777" w:rsidTr="00A8112E">
        <w:tc>
          <w:tcPr>
            <w:tcW w:w="1167" w:type="dxa"/>
            <w:vAlign w:val="center"/>
          </w:tcPr>
          <w:p w14:paraId="6AC119A6" w14:textId="77777777" w:rsidR="00D91E0D" w:rsidRPr="007A5F7C" w:rsidRDefault="00D91E0D"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0D01E2A1" w14:textId="591D04BD" w:rsidR="00D91E0D" w:rsidRPr="007A5F7C" w:rsidRDefault="00D91E0D"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274D0D80" w14:textId="77777777" w:rsidR="00D91E0D" w:rsidRPr="007A5F7C" w:rsidRDefault="00D91E0D" w:rsidP="00D91E0D">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91E0D" w:rsidRPr="007A5F7C" w14:paraId="356E3686" w14:textId="77777777" w:rsidTr="00A8112E">
        <w:tc>
          <w:tcPr>
            <w:tcW w:w="1668" w:type="dxa"/>
            <w:vAlign w:val="center"/>
          </w:tcPr>
          <w:p w14:paraId="520BA40B" w14:textId="77777777" w:rsidR="00D91E0D" w:rsidRPr="007A5F7C" w:rsidRDefault="00D91E0D"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23A10AD9" w14:textId="3BD7F5C9" w:rsidR="00D91E0D" w:rsidRPr="007A5F7C" w:rsidRDefault="00D91E0D" w:rsidP="00A8112E">
            <w:pPr>
              <w:outlineLvl w:val="0"/>
              <w:rPr>
                <w:rFonts w:asciiTheme="minorHAnsi" w:hAnsiTheme="minorHAnsi" w:cstheme="minorHAnsi"/>
              </w:rPr>
            </w:pPr>
            <w:r w:rsidRPr="007A5F7C">
              <w:rPr>
                <w:rFonts w:asciiTheme="minorHAnsi" w:hAnsiTheme="minorHAnsi" w:cstheme="minorHAnsi"/>
                <w:sz w:val="22"/>
                <w:szCs w:val="22"/>
              </w:rPr>
              <w:t>131116338</w:t>
            </w:r>
          </w:p>
        </w:tc>
        <w:tc>
          <w:tcPr>
            <w:tcW w:w="1560" w:type="dxa"/>
            <w:vAlign w:val="center"/>
          </w:tcPr>
          <w:p w14:paraId="7429D9EE" w14:textId="77777777" w:rsidR="00D91E0D" w:rsidRPr="007A5F7C" w:rsidRDefault="00D91E0D"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049A7B06" w14:textId="2E5FAB20" w:rsidR="00D91E0D" w:rsidRPr="007A5F7C" w:rsidRDefault="00D91E0D" w:rsidP="00C84EF8">
            <w:pPr>
              <w:pStyle w:val="Balk1"/>
              <w:rPr>
                <w:rFonts w:asciiTheme="minorHAnsi" w:hAnsiTheme="minorHAnsi" w:cstheme="minorHAnsi"/>
              </w:rPr>
            </w:pPr>
            <w:bookmarkStart w:id="49" w:name="_İktisat_Tarihi_II"/>
            <w:bookmarkEnd w:id="49"/>
            <w:r w:rsidRPr="007A5F7C">
              <w:rPr>
                <w:rFonts w:asciiTheme="minorHAnsi" w:hAnsiTheme="minorHAnsi" w:cstheme="minorHAnsi"/>
              </w:rPr>
              <w:t>İktisat Tarihi II</w:t>
            </w:r>
          </w:p>
        </w:tc>
      </w:tr>
    </w:tbl>
    <w:p w14:paraId="602E8600" w14:textId="77777777" w:rsidR="00D91E0D" w:rsidRPr="007A5F7C" w:rsidRDefault="00D91E0D" w:rsidP="00D91E0D">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20D7CF0F"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3D7873D" w14:textId="77777777" w:rsidR="00D91E0D" w:rsidRPr="007A5F7C" w:rsidRDefault="00D91E0D"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2E6C15D0" w14:textId="77777777" w:rsidR="00D91E0D" w:rsidRPr="007A5F7C" w:rsidRDefault="00D91E0D"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038DA0B6"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6B5B18EB"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701AD6EC"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122F2448" w14:textId="77777777" w:rsidR="00D91E0D" w:rsidRPr="007A5F7C" w:rsidRDefault="00D91E0D"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358F899E"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5E9F335C"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1C823CC5" w14:textId="77777777" w:rsidR="00D91E0D" w:rsidRPr="007A5F7C" w:rsidRDefault="00D91E0D"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4B621E11"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E285D7A" w14:textId="77777777" w:rsidR="00D91E0D" w:rsidRPr="007A5F7C" w:rsidRDefault="00D91E0D"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3D96C8FE"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CA9908A"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1F8449F9"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0B3FEF0" w14:textId="79F68B04"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244829E9"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7F7C989F"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69F808D1"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6B7719E8"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329CD45" w14:textId="02401271"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1380" w:type="pct"/>
            <w:gridSpan w:val="2"/>
            <w:tcBorders>
              <w:top w:val="single" w:sz="4" w:space="0" w:color="auto"/>
              <w:left w:val="single" w:sz="4" w:space="0" w:color="auto"/>
              <w:bottom w:val="single" w:sz="12" w:space="0" w:color="auto"/>
            </w:tcBorders>
            <w:vAlign w:val="center"/>
          </w:tcPr>
          <w:p w14:paraId="05B4B0CD"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7FEF6F0D"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4BFFA2EC"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1169FDD"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4C47DC7B"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291A1612"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68CD7E50"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E73B1BC"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277637A4"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7D4146D9"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63FD4BD9"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7BE23904" w14:textId="77777777" w:rsidR="00D91E0D" w:rsidRPr="007A5F7C" w:rsidRDefault="00D91E0D"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30B24298" w14:textId="77777777" w:rsidR="00D91E0D" w:rsidRPr="007A5F7C" w:rsidRDefault="00D91E0D"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41B189AD" w14:textId="6F10216F"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52FB7E20" w14:textId="77777777" w:rsidR="00D91E0D" w:rsidRPr="007A5F7C" w:rsidRDefault="00D91E0D"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15226805" w14:textId="77777777" w:rsidR="00D91E0D" w:rsidRPr="007A5F7C" w:rsidRDefault="00D91E0D" w:rsidP="00A8112E">
            <w:pPr>
              <w:jc w:val="center"/>
              <w:rPr>
                <w:rFonts w:asciiTheme="minorHAnsi" w:hAnsiTheme="minorHAnsi" w:cstheme="minorHAnsi"/>
                <w:sz w:val="22"/>
                <w:szCs w:val="22"/>
              </w:rPr>
            </w:pPr>
          </w:p>
        </w:tc>
      </w:tr>
      <w:tr w:rsidR="00B95509" w:rsidRPr="007A5F7C" w14:paraId="332CE399"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753C157"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280D5770"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5C2438E0"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74A6D079"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E98AFC3"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029BA4C9"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4E94C2B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2E021CF"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0B7DBC92"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71B7F39E"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3909F8A6" w14:textId="77777777" w:rsidR="00D91E0D" w:rsidRPr="007A5F7C" w:rsidRDefault="00D91E0D"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5F51D69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BFE81C1"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DC4A773"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6C58B48D"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221373E5" w14:textId="77777777" w:rsidR="00D91E0D" w:rsidRPr="007A5F7C" w:rsidRDefault="00D91E0D"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51333EA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1A2DDE9"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028192C"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5D5A8B8B"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5A8362C"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F56C7B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5F7727F"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0F04634"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4CC23173"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0EFECA8"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0C531E6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F398E47"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3E1413DB"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234A9F23"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00C7CEBF"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35034A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BC10A10"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67ABEE33"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49DE0FCA"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67109C7C"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368716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7011BA6"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408E8A7F"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3763F6CA"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10FF7642"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E9D8444"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8D37BCC"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744112DA" w14:textId="77777777" w:rsidR="00D91E0D" w:rsidRPr="007A5F7C" w:rsidRDefault="00D91E0D"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F7D3BEA"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027070A1"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37928089"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BE7EBE3"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B514360" w14:textId="77777777" w:rsidR="00D91E0D" w:rsidRPr="007A5F7C" w:rsidRDefault="00D91E0D"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6F5E243"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A59C643"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3117BE8D" w14:textId="66BA443B"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Orta Asya Türklerinden başlayarak, Büyük Selçuklu, Anadolu Selçuklu ve Osmanlı İmparatorluklarının ekonomik yapılarını ortaya koymayı amaçlar. Bu devletlerin nüfus, yerleşme, maliye, iç, dış ve transit ticaret, esnaf örgütlenmesi, toprak yönetimi, parasal yapı, ekonomik zihniyet ve dünya ekonomik yapılanması içindeki yeri incelenecektir.</w:t>
            </w:r>
          </w:p>
        </w:tc>
      </w:tr>
      <w:tr w:rsidR="00B95509" w:rsidRPr="007A5F7C" w14:paraId="2E7DDD73"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1F629A3"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6BA83172" w14:textId="2467E7A2"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Türkiye’nin geçmişteki tarihsel koşulları ve ekonomik yapılanması arasındaki ilişkiyi ortaya koyarak, bugünkü dünya ekonomik konjonktüründe Türkiye’nin içinde bulunduğu durumun anlaşılabilmesine yardımcı olmak ve açıklamalar getirerek geleceğe yönelik projeksiyonlar sunmak.</w:t>
            </w:r>
          </w:p>
        </w:tc>
      </w:tr>
      <w:tr w:rsidR="00B95509" w:rsidRPr="007A5F7C" w14:paraId="40E34E7A"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DA54225"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12DF2F7" w14:textId="275FFB24"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İktisat bilimi hakkında bilgi sahibi olma.</w:t>
            </w:r>
          </w:p>
          <w:p w14:paraId="1ACEC1A7" w14:textId="12C68226"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Ekonomik olayların analizinde kullanılan temel iktisadi aletleri öğrenme.</w:t>
            </w:r>
          </w:p>
          <w:p w14:paraId="08E7E7EE" w14:textId="4F910331"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İktisadın kavramları hakkında bilgi sahibi olma.</w:t>
            </w:r>
          </w:p>
          <w:p w14:paraId="43B95B25" w14:textId="037C6868"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Ekonomik olayların yorumlanmasında teorik beceri kazanma.</w:t>
            </w:r>
          </w:p>
          <w:p w14:paraId="38EA716F" w14:textId="45031864"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Tarımsal piyasalar hakkında bilgi sahibi olmak.</w:t>
            </w:r>
          </w:p>
          <w:p w14:paraId="37E75637" w14:textId="608BB61A"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Makro ekonomik sorunlar ve bunların çözüm yolları hakkında bilgi sahibi olmak.</w:t>
            </w:r>
          </w:p>
        </w:tc>
      </w:tr>
      <w:tr w:rsidR="00B95509" w:rsidRPr="007A5F7C" w14:paraId="068944E9"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B4677A2"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09686F7A" w14:textId="77777777" w:rsidR="00D91E0D" w:rsidRPr="007A5F7C" w:rsidRDefault="00D91E0D" w:rsidP="00D91E0D">
            <w:pPr>
              <w:rPr>
                <w:rFonts w:asciiTheme="minorHAnsi" w:hAnsiTheme="minorHAnsi" w:cstheme="minorHAnsi"/>
                <w:sz w:val="20"/>
                <w:szCs w:val="20"/>
              </w:rPr>
            </w:pPr>
          </w:p>
        </w:tc>
      </w:tr>
      <w:tr w:rsidR="00B95509" w:rsidRPr="007A5F7C" w14:paraId="0B35CAD3" w14:textId="77777777" w:rsidTr="00E960B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B254ADA"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0B56D7A" w14:textId="3ABF669C" w:rsidR="00D91E0D" w:rsidRPr="007A5F7C" w:rsidRDefault="00D91E0D" w:rsidP="00E960B2">
            <w:pPr>
              <w:rPr>
                <w:rFonts w:asciiTheme="minorHAnsi" w:hAnsiTheme="minorHAnsi" w:cstheme="minorHAnsi"/>
                <w:sz w:val="20"/>
                <w:szCs w:val="20"/>
              </w:rPr>
            </w:pPr>
            <w:r w:rsidRPr="007A5F7C">
              <w:rPr>
                <w:rFonts w:asciiTheme="minorHAnsi" w:hAnsiTheme="minorHAnsi" w:cstheme="minorHAnsi"/>
                <w:sz w:val="20"/>
                <w:szCs w:val="20"/>
              </w:rPr>
              <w:t>Ahmet Tabakoğlu, Türkiye İktisat Tarihi.</w:t>
            </w:r>
          </w:p>
        </w:tc>
      </w:tr>
      <w:tr w:rsidR="00B95509" w:rsidRPr="007A5F7C" w14:paraId="688A65C7"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9B2AA8A"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579DD94D" w14:textId="662BA838"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Şevket Pamuk, Osmanlı Türkiye İktisat Tarihi 1500-1918.</w:t>
            </w:r>
          </w:p>
          <w:p w14:paraId="5DA63D75" w14:textId="12CAC128"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Mehmet Genç, Osmanlı İmparatorluğu’nda Devlet ve Ekonomi.</w:t>
            </w:r>
          </w:p>
          <w:p w14:paraId="46453837" w14:textId="5A8D7248"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Halil İnalcık, </w:t>
            </w:r>
            <w:proofErr w:type="spellStart"/>
            <w:r w:rsidRPr="007A5F7C">
              <w:rPr>
                <w:rFonts w:asciiTheme="minorHAnsi" w:hAnsiTheme="minorHAnsi" w:cstheme="minorHAnsi"/>
                <w:sz w:val="20"/>
                <w:szCs w:val="20"/>
              </w:rPr>
              <w:t>Ottoman</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Empire</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The</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Classicel</w:t>
            </w:r>
            <w:proofErr w:type="spellEnd"/>
            <w:r w:rsidRPr="007A5F7C">
              <w:rPr>
                <w:rFonts w:asciiTheme="minorHAnsi" w:hAnsiTheme="minorHAnsi" w:cstheme="minorHAnsi"/>
                <w:sz w:val="20"/>
                <w:szCs w:val="20"/>
              </w:rPr>
              <w:t xml:space="preserve"> Age.</w:t>
            </w:r>
          </w:p>
        </w:tc>
      </w:tr>
      <w:tr w:rsidR="00B95509" w:rsidRPr="007A5F7C" w14:paraId="50617F88"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06F6E4B"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6DE6F568" w14:textId="77777777" w:rsidR="00D91E0D" w:rsidRPr="007A5F7C" w:rsidRDefault="00D91E0D"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47665BD9" w14:textId="77777777" w:rsidR="00D91E0D" w:rsidRPr="007A5F7C" w:rsidRDefault="00D91E0D" w:rsidP="00D91E0D">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3BFCD2D7"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CDE6CB3"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25611C66"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6D314457"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1617AD54" w14:textId="77777777" w:rsidR="00D91E0D" w:rsidRPr="007A5F7C" w:rsidRDefault="00D91E0D"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1187C8B9" w14:textId="77777777" w:rsidTr="001E703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8B4754"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0F3C25EE" w14:textId="37495D10"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Orta Asya Türklerinde İktisadi Yaşam</w:t>
            </w:r>
          </w:p>
        </w:tc>
      </w:tr>
      <w:tr w:rsidR="00B95509" w:rsidRPr="007A5F7C" w14:paraId="0591C576" w14:textId="77777777" w:rsidTr="001E703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2C0998"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3178E263" w14:textId="1483F9AB"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Büyük ve Anadolu Selçuklu Devletleri’nde İktisadi Yapılanmalar</w:t>
            </w:r>
          </w:p>
        </w:tc>
      </w:tr>
      <w:tr w:rsidR="00B95509" w:rsidRPr="007A5F7C" w14:paraId="152EF0DE" w14:textId="77777777" w:rsidTr="001E703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450FD02"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720717F4" w14:textId="260DDA35"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Kuruluş Dönemi Osmanlı Devleti’nde İktisadi Yapılanmalar</w:t>
            </w:r>
          </w:p>
        </w:tc>
      </w:tr>
      <w:tr w:rsidR="00B95509" w:rsidRPr="007A5F7C" w14:paraId="24E66830" w14:textId="77777777" w:rsidTr="001E703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4DB26A0"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2665A7E3" w14:textId="46F854B0"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Osmanlı Toplumsal Yapısı: Nüfus, Toplumsal Sınıflaşmalar, İskân</w:t>
            </w:r>
          </w:p>
        </w:tc>
      </w:tr>
      <w:tr w:rsidR="00B95509" w:rsidRPr="007A5F7C" w14:paraId="4B7A6080" w14:textId="77777777" w:rsidTr="001E7037">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637C02C"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13D41D72" w14:textId="458A364F"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Osmanlı İktisadi Zihniyeti ve Temelleri</w:t>
            </w:r>
          </w:p>
        </w:tc>
      </w:tr>
      <w:tr w:rsidR="00B95509" w:rsidRPr="007A5F7C" w14:paraId="11980C99" w14:textId="77777777" w:rsidTr="001E7037">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30D4F048"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412D591" w14:textId="62524E3D"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Osmanlı Mali Sistemi</w:t>
            </w:r>
          </w:p>
        </w:tc>
      </w:tr>
      <w:tr w:rsidR="00B95509" w:rsidRPr="007A5F7C" w14:paraId="57D70F85"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127F2DF"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449D0BB6" w14:textId="6AD5FD5A"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7616B4B0" w14:textId="77777777" w:rsidTr="002040E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7B4950"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44B886C3" w14:textId="4D68E5AE"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Osmanlı Toprak Sistemi</w:t>
            </w:r>
          </w:p>
        </w:tc>
      </w:tr>
      <w:tr w:rsidR="00B95509" w:rsidRPr="007A5F7C" w14:paraId="52E48E4C" w14:textId="77777777" w:rsidTr="002040E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01EB993"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15C21D23" w14:textId="4C401EE0"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Osmanlı Üretim Yapısı: Sanayi, Madencilik.</w:t>
            </w:r>
          </w:p>
        </w:tc>
      </w:tr>
      <w:tr w:rsidR="00B95509" w:rsidRPr="007A5F7C" w14:paraId="1348CF44" w14:textId="77777777" w:rsidTr="002040E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33D77F"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50DEED77" w14:textId="52ED48F9"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Osmanlı Ticari Yapısı: İç Ticaret, Dış Ticaret, Transit Ticaret</w:t>
            </w:r>
          </w:p>
        </w:tc>
      </w:tr>
      <w:tr w:rsidR="00B95509" w:rsidRPr="007A5F7C" w14:paraId="0E5B477F" w14:textId="77777777" w:rsidTr="002040EF">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B441FCB"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F84A283" w14:textId="74154AE0"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Osmanlı Vakıf Sistemi</w:t>
            </w:r>
          </w:p>
        </w:tc>
      </w:tr>
      <w:tr w:rsidR="00B95509" w:rsidRPr="007A5F7C" w14:paraId="24EB9109" w14:textId="77777777" w:rsidTr="002040E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ED286B0"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4D85E694" w14:textId="6FE66C15"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Osmanlı Para Sistemi</w:t>
            </w:r>
          </w:p>
        </w:tc>
      </w:tr>
      <w:tr w:rsidR="00B95509" w:rsidRPr="007A5F7C" w14:paraId="653A2342" w14:textId="77777777" w:rsidTr="002040E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C27D4DE"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1F1E373F" w14:textId="75CD5371"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Osmanlı’da Esnaflık ve Sosyal Güvenlik</w:t>
            </w:r>
          </w:p>
        </w:tc>
      </w:tr>
      <w:tr w:rsidR="00B95509" w:rsidRPr="007A5F7C" w14:paraId="19F7CAF7"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2677DBC"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574F5835" w14:textId="02FEC31D"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Genel Değerlendirme</w:t>
            </w:r>
          </w:p>
        </w:tc>
      </w:tr>
      <w:tr w:rsidR="00B95509" w:rsidRPr="007A5F7C" w14:paraId="6DF4ACCA"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52322AD0"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69A15988" w14:textId="2E6553D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5E95C149" w14:textId="77777777" w:rsidR="00D91E0D" w:rsidRPr="007A5F7C" w:rsidRDefault="00D91E0D" w:rsidP="00D91E0D">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72CC6552"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3224E9C2" w14:textId="77777777" w:rsidR="00D91E0D" w:rsidRPr="007A5F7C" w:rsidRDefault="00D91E0D"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4D2881F4" w14:textId="77777777" w:rsidR="00D91E0D" w:rsidRPr="007A5F7C" w:rsidRDefault="00D91E0D"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260E5C9D"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1003A6E4"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7726209D"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0CBE1230"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52E58C4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657E93C"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159B72C0"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078DDBF6"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83C2649"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695A804"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65B9811" w14:textId="77777777" w:rsidR="00D91E0D" w:rsidRPr="007A5F7C" w:rsidRDefault="00D91E0D" w:rsidP="00A8112E">
            <w:pPr>
              <w:jc w:val="center"/>
              <w:rPr>
                <w:rFonts w:asciiTheme="minorHAnsi" w:hAnsiTheme="minorHAnsi" w:cstheme="minorHAnsi"/>
                <w:b/>
                <w:sz w:val="20"/>
                <w:szCs w:val="20"/>
              </w:rPr>
            </w:pPr>
          </w:p>
        </w:tc>
      </w:tr>
      <w:tr w:rsidR="00B95509" w:rsidRPr="007A5F7C" w14:paraId="2B0648F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B428FC6"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539289ED"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7C231A0"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FF68983"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20063DE2" w14:textId="77777777" w:rsidR="00D91E0D" w:rsidRPr="007A5F7C" w:rsidRDefault="00D91E0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A80D208" w14:textId="77777777" w:rsidR="00D91E0D" w:rsidRPr="007A5F7C" w:rsidRDefault="00D91E0D" w:rsidP="00A8112E">
            <w:pPr>
              <w:jc w:val="center"/>
              <w:rPr>
                <w:rFonts w:asciiTheme="minorHAnsi" w:hAnsiTheme="minorHAnsi" w:cstheme="minorHAnsi"/>
                <w:b/>
                <w:sz w:val="20"/>
                <w:szCs w:val="20"/>
              </w:rPr>
            </w:pPr>
          </w:p>
        </w:tc>
      </w:tr>
      <w:tr w:rsidR="00B95509" w:rsidRPr="007A5F7C" w14:paraId="5975F23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B29C6DB"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7CBE8FF4"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35A58006"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92D2DBD"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540710B" w14:textId="77777777" w:rsidR="00D91E0D" w:rsidRPr="007A5F7C" w:rsidRDefault="00D91E0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43D947A"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04AC69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CDA4FBF"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7E322075"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6414330B"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5F727A7"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5B918C5"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8F81502" w14:textId="77777777" w:rsidR="00D91E0D" w:rsidRPr="007A5F7C" w:rsidRDefault="00D91E0D" w:rsidP="00A8112E">
            <w:pPr>
              <w:jc w:val="center"/>
              <w:rPr>
                <w:rFonts w:asciiTheme="minorHAnsi" w:hAnsiTheme="minorHAnsi" w:cstheme="minorHAnsi"/>
                <w:b/>
                <w:sz w:val="20"/>
                <w:szCs w:val="20"/>
              </w:rPr>
            </w:pPr>
          </w:p>
        </w:tc>
      </w:tr>
      <w:tr w:rsidR="00B95509" w:rsidRPr="007A5F7C" w14:paraId="24639DB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FB17906"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567CEA37"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13236BF"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E6AED0A"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714868D"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97ABAF8"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C84E4E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CA6B60C"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42A2BD28"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83F765A"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5AC5E32"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0A6759D" w14:textId="77777777" w:rsidR="00D91E0D" w:rsidRPr="007A5F7C" w:rsidRDefault="00D91E0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CFACC84"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8F0BE1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14E62FC"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47383B0F"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33E7C4D"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F336540"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1C00279"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E2B949B"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816914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6B8A87C"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75245EC2"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0F541DC8"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9074B50"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7E104BF"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E7FCE35" w14:textId="77777777" w:rsidR="00D91E0D" w:rsidRPr="007A5F7C" w:rsidRDefault="00D91E0D" w:rsidP="00A8112E">
            <w:pPr>
              <w:jc w:val="center"/>
              <w:rPr>
                <w:rFonts w:asciiTheme="minorHAnsi" w:hAnsiTheme="minorHAnsi" w:cstheme="minorHAnsi"/>
                <w:b/>
                <w:sz w:val="20"/>
                <w:szCs w:val="20"/>
              </w:rPr>
            </w:pPr>
          </w:p>
        </w:tc>
      </w:tr>
      <w:tr w:rsidR="00B95509" w:rsidRPr="007A5F7C" w14:paraId="7DFC888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4D062AE"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196679DE"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0B5DE629"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C536253"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5EFE32C"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EEABA5F" w14:textId="77777777" w:rsidR="00D91E0D" w:rsidRPr="007A5F7C" w:rsidRDefault="00D91E0D" w:rsidP="00A8112E">
            <w:pPr>
              <w:jc w:val="center"/>
              <w:rPr>
                <w:rFonts w:asciiTheme="minorHAnsi" w:hAnsiTheme="minorHAnsi" w:cstheme="minorHAnsi"/>
                <w:b/>
                <w:sz w:val="20"/>
                <w:szCs w:val="20"/>
              </w:rPr>
            </w:pPr>
          </w:p>
        </w:tc>
      </w:tr>
      <w:tr w:rsidR="00B95509" w:rsidRPr="007A5F7C" w14:paraId="69FDF16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C0DAD54"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13BF6216"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0228F0E"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8D6D43E"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499254B"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2386EC3"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3DA7F0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E21D51A"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02F92F80"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C9FE7F1"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91C300"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BF29531"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4524980"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D91E0D" w:rsidRPr="007A5F7C" w14:paraId="34A31F92"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60480CFA" w14:textId="77777777" w:rsidR="00D91E0D" w:rsidRPr="007A5F7C" w:rsidRDefault="00D91E0D"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4726C011" w14:textId="12838154" w:rsidR="00D91E0D" w:rsidRPr="007A5F7C" w:rsidRDefault="00D91E0D"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70FF043F" w14:textId="77777777" w:rsidR="00D91E0D" w:rsidRPr="007A5F7C" w:rsidRDefault="00D91E0D" w:rsidP="00D91E0D">
      <w:pPr>
        <w:rPr>
          <w:rFonts w:asciiTheme="minorHAnsi" w:hAnsiTheme="minorHAnsi" w:cstheme="minorHAnsi"/>
        </w:rPr>
      </w:pPr>
    </w:p>
    <w:p w14:paraId="0252C76C" w14:textId="5ADF6FA2" w:rsidR="00D91E0D" w:rsidRPr="007A5F7C" w:rsidRDefault="00D91E0D" w:rsidP="00D91E0D">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Dr. Öğr. Üyesi Derviş Tuğrul KOYUNCU</w:t>
      </w:r>
    </w:p>
    <w:p w14:paraId="3CB92851" w14:textId="77777777" w:rsidR="00D91E0D" w:rsidRPr="007A5F7C" w:rsidRDefault="00D91E0D" w:rsidP="00D91E0D">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264C7A1B" w14:textId="77777777" w:rsidR="00D91E0D" w:rsidRPr="007A5F7C" w:rsidRDefault="00D91E0D" w:rsidP="00D91E0D">
      <w:pPr>
        <w:rPr>
          <w:rFonts w:asciiTheme="minorHAnsi" w:hAnsiTheme="minorHAnsi" w:cstheme="minorHAnsi"/>
        </w:rPr>
      </w:pPr>
    </w:p>
    <w:p w14:paraId="02690065" w14:textId="77777777" w:rsidR="00D035F4" w:rsidRPr="007A5F7C" w:rsidRDefault="00D035F4">
      <w:pPr>
        <w:rPr>
          <w:rFonts w:asciiTheme="minorHAnsi" w:hAnsiTheme="minorHAnsi" w:cstheme="minorHAnsi"/>
        </w:rPr>
      </w:pPr>
      <w:r w:rsidRPr="007A5F7C">
        <w:rPr>
          <w:rFonts w:asciiTheme="minorHAnsi" w:hAnsiTheme="minorHAnsi" w:cstheme="minorHAnsi"/>
        </w:rPr>
        <w:br w:type="page"/>
      </w:r>
    </w:p>
    <w:p w14:paraId="50F483F3" w14:textId="77777777" w:rsidR="00D035F4" w:rsidRPr="007A5F7C" w:rsidRDefault="00D035F4" w:rsidP="00D035F4">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51776" behindDoc="0" locked="0" layoutInCell="1" allowOverlap="1" wp14:anchorId="3950A93D" wp14:editId="66796E29">
            <wp:simplePos x="0" y="0"/>
            <wp:positionH relativeFrom="margin">
              <wp:align>left</wp:align>
            </wp:positionH>
            <wp:positionV relativeFrom="margin">
              <wp:align>top</wp:align>
            </wp:positionV>
            <wp:extent cx="756285" cy="756285"/>
            <wp:effectExtent l="0" t="0" r="0" b="0"/>
            <wp:wrapNone/>
            <wp:docPr id="94" name="Resim 9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4F76DEB6" w14:textId="77777777" w:rsidR="00D035F4" w:rsidRPr="007A5F7C" w:rsidRDefault="00D035F4" w:rsidP="00D035F4">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1E4AD95D" w14:textId="77777777" w:rsidR="00D035F4" w:rsidRPr="007A5F7C" w:rsidRDefault="00D035F4" w:rsidP="00D035F4">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035F4" w:rsidRPr="007A5F7C" w14:paraId="536EA5E7" w14:textId="77777777" w:rsidTr="00A8112E">
        <w:tc>
          <w:tcPr>
            <w:tcW w:w="1167" w:type="dxa"/>
            <w:vAlign w:val="center"/>
          </w:tcPr>
          <w:p w14:paraId="3881982E" w14:textId="77777777" w:rsidR="00D035F4" w:rsidRPr="007A5F7C" w:rsidRDefault="00D035F4"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5EB7FCEB" w14:textId="460D04AE" w:rsidR="00D035F4" w:rsidRPr="007A5F7C" w:rsidRDefault="00D035F4"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56DF6349" w14:textId="77777777" w:rsidR="00D035F4" w:rsidRPr="007A5F7C" w:rsidRDefault="00D035F4" w:rsidP="00D035F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035F4" w:rsidRPr="007A5F7C" w14:paraId="2BD4344F" w14:textId="77777777" w:rsidTr="00A8112E">
        <w:tc>
          <w:tcPr>
            <w:tcW w:w="1668" w:type="dxa"/>
            <w:vAlign w:val="center"/>
          </w:tcPr>
          <w:p w14:paraId="52F0D597" w14:textId="77777777" w:rsidR="00D035F4" w:rsidRPr="007A5F7C" w:rsidRDefault="00D035F4"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7C3ED52C" w14:textId="18BC9AF0" w:rsidR="00D035F4" w:rsidRPr="007A5F7C" w:rsidRDefault="00D035F4" w:rsidP="00A8112E">
            <w:pPr>
              <w:outlineLvl w:val="0"/>
              <w:rPr>
                <w:rFonts w:asciiTheme="minorHAnsi" w:hAnsiTheme="minorHAnsi" w:cstheme="minorHAnsi"/>
              </w:rPr>
            </w:pPr>
            <w:r w:rsidRPr="007A5F7C">
              <w:rPr>
                <w:rFonts w:asciiTheme="minorHAnsi" w:hAnsiTheme="minorHAnsi" w:cstheme="minorHAnsi"/>
                <w:sz w:val="22"/>
                <w:szCs w:val="22"/>
              </w:rPr>
              <w:t>131116334</w:t>
            </w:r>
          </w:p>
        </w:tc>
        <w:tc>
          <w:tcPr>
            <w:tcW w:w="1560" w:type="dxa"/>
            <w:vAlign w:val="center"/>
          </w:tcPr>
          <w:p w14:paraId="1184F897" w14:textId="77777777" w:rsidR="00D035F4" w:rsidRPr="007A5F7C" w:rsidRDefault="00D035F4"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35417938" w14:textId="738DB66B" w:rsidR="00D035F4" w:rsidRPr="007A5F7C" w:rsidRDefault="00D035F4" w:rsidP="00131914">
            <w:pPr>
              <w:pStyle w:val="Balk1"/>
              <w:rPr>
                <w:rFonts w:asciiTheme="minorHAnsi" w:hAnsiTheme="minorHAnsi" w:cstheme="minorHAnsi"/>
              </w:rPr>
            </w:pPr>
            <w:bookmarkStart w:id="50" w:name="_Finansal_Ekonomi"/>
            <w:bookmarkEnd w:id="50"/>
            <w:r w:rsidRPr="007A5F7C">
              <w:rPr>
                <w:rFonts w:asciiTheme="minorHAnsi" w:hAnsiTheme="minorHAnsi" w:cstheme="minorHAnsi"/>
              </w:rPr>
              <w:t>Finansal Ekonomi</w:t>
            </w:r>
          </w:p>
        </w:tc>
      </w:tr>
    </w:tbl>
    <w:p w14:paraId="06E781CF" w14:textId="77777777" w:rsidR="00D035F4" w:rsidRPr="007A5F7C" w:rsidRDefault="00D035F4" w:rsidP="00D035F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0D0AE40C"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A6BA422" w14:textId="77777777" w:rsidR="00D035F4" w:rsidRPr="007A5F7C" w:rsidRDefault="00D035F4"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0E84A690" w14:textId="77777777" w:rsidR="00D035F4" w:rsidRPr="007A5F7C" w:rsidRDefault="00D035F4"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11F69FAF"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3D58A6FC"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3ECE0500"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75DB534F" w14:textId="77777777" w:rsidR="00D035F4" w:rsidRPr="007A5F7C" w:rsidRDefault="00D035F4"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7A17EB51"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02AB78BE"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0743BD4F" w14:textId="77777777" w:rsidR="00D035F4" w:rsidRPr="007A5F7C" w:rsidRDefault="00D035F4"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4CC24097"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334B6DD" w14:textId="77777777" w:rsidR="00D035F4" w:rsidRPr="007A5F7C" w:rsidRDefault="00D035F4"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28581AEC"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70D9305"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4A399A47"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00A2B735" w14:textId="5A198409"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7D5B166F" w14:textId="1EC346C1"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2A78AAA5"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723746CB"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4DA3C531" w14:textId="36CFFE01"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ED0D4ED" w14:textId="64504CF2"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4C853FB2" w14:textId="7CCD12C3"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2EE960F6"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24805C02"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EE078A0"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056BCC5D"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6B566FF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6E119218"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331E943C"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729A2D4"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53588178"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12952E50"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138BB141" w14:textId="77777777" w:rsidR="00D035F4" w:rsidRPr="007A5F7C" w:rsidRDefault="00D035F4"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711BB731" w14:textId="77777777" w:rsidR="00D035F4" w:rsidRPr="007A5F7C" w:rsidRDefault="00D035F4"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4F4FD5ED" w14:textId="6255C12B"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44CEBA24" w14:textId="77777777" w:rsidR="00D035F4" w:rsidRPr="007A5F7C" w:rsidRDefault="00D035F4"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49C7D723" w14:textId="77777777" w:rsidR="00D035F4" w:rsidRPr="007A5F7C" w:rsidRDefault="00D035F4" w:rsidP="00A8112E">
            <w:pPr>
              <w:jc w:val="center"/>
              <w:rPr>
                <w:rFonts w:asciiTheme="minorHAnsi" w:hAnsiTheme="minorHAnsi" w:cstheme="minorHAnsi"/>
                <w:sz w:val="22"/>
                <w:szCs w:val="22"/>
              </w:rPr>
            </w:pPr>
          </w:p>
        </w:tc>
      </w:tr>
      <w:tr w:rsidR="00B95509" w:rsidRPr="007A5F7C" w14:paraId="29BAE905"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01E6951"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667B34CD"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028A3F2F"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0CA6B230"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20E932F"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3431684E"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38DFA16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FA58CB8"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2D142611"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79052EFE"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56E8B7CA" w14:textId="77777777" w:rsidR="00D035F4" w:rsidRPr="007A5F7C" w:rsidRDefault="00D035F4"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19FD18B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64041F6"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A2F6E22"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28A0DA41"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3DE1C987" w14:textId="77777777" w:rsidR="00D035F4" w:rsidRPr="007A5F7C" w:rsidRDefault="00D035F4"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3EE6B4B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DA8C6D8"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EE11B11"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4CD849C5"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092E84E"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DFEDE6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3B02CD8"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8B53C2E"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2BD25ECB"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08B606C"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78FAFCC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5A821EF"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4E2AD751"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5C932440"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13E2A5B0"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64A3AA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FBFF55F"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12351542"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197D2CFE"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7233BF99"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74341B1"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8BA06D8" w14:textId="77777777" w:rsidR="00D035F4" w:rsidRPr="007A5F7C" w:rsidRDefault="00D035F4"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03A559F3"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79786BB5"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1BC8F3F2"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5F9A778"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A3BCE4F"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23669095" w14:textId="77777777" w:rsidR="00D035F4" w:rsidRPr="007A5F7C" w:rsidRDefault="00D035F4"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0C55C7A"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1E797E94"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38B4E06C"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59A66CF"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F66E03A" w14:textId="77777777" w:rsidR="00D035F4" w:rsidRPr="007A5F7C" w:rsidRDefault="00D035F4"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58AFDC4"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E12506D"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6FA41A1F" w14:textId="03067C32"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Finansal verilere giriş, paranın zaman değeri, portföy teorisi, CAPM, Arbitraj teorisi, türev araçlar ve finansal krizler</w:t>
            </w:r>
          </w:p>
        </w:tc>
      </w:tr>
      <w:tr w:rsidR="00B95509" w:rsidRPr="007A5F7C" w14:paraId="1C0F3361"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0360E43"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74CDF3CF" w14:textId="2AD74BBA"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Dersin temel hedefi, finansal sistemin ve alt unsurlarının tanıtılması, finansman tekniklerinin bu sistem içindeki uygulanışının gösterilmesidir.</w:t>
            </w:r>
          </w:p>
        </w:tc>
      </w:tr>
      <w:tr w:rsidR="00B95509" w:rsidRPr="007A5F7C" w14:paraId="43C4F7C7"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E32C85D"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D3D4D22" w14:textId="2080F5F1"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Finansman tekniklerinin sistem içindeki uygulanması adına teorik çerçevenin oluşturulması</w:t>
            </w:r>
          </w:p>
        </w:tc>
      </w:tr>
      <w:tr w:rsidR="00B95509" w:rsidRPr="007A5F7C" w14:paraId="503BBDB2"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66272BE"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0E67E117" w14:textId="77777777"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Bu dersin sonunda öğrenci;</w:t>
            </w:r>
          </w:p>
          <w:p w14:paraId="4232EE38" w14:textId="749F6180"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Paranın zaman değeri</w:t>
            </w:r>
            <w:r w:rsidR="00E960B2" w:rsidRPr="007A5F7C">
              <w:rPr>
                <w:rFonts w:asciiTheme="minorHAnsi" w:hAnsiTheme="minorHAnsi" w:cstheme="minorHAnsi"/>
                <w:sz w:val="20"/>
                <w:szCs w:val="20"/>
              </w:rPr>
              <w:t>,</w:t>
            </w:r>
            <w:r w:rsidRPr="007A5F7C">
              <w:rPr>
                <w:rFonts w:asciiTheme="minorHAnsi" w:hAnsiTheme="minorHAnsi" w:cstheme="minorHAnsi"/>
                <w:sz w:val="20"/>
                <w:szCs w:val="20"/>
              </w:rPr>
              <w:t xml:space="preserve"> </w:t>
            </w:r>
            <w:r w:rsidR="00E960B2" w:rsidRPr="007A5F7C">
              <w:rPr>
                <w:rFonts w:asciiTheme="minorHAnsi" w:hAnsiTheme="minorHAnsi" w:cstheme="minorHAnsi"/>
                <w:sz w:val="20"/>
                <w:szCs w:val="20"/>
              </w:rPr>
              <w:t xml:space="preserve">Portföy teorisini </w:t>
            </w:r>
            <w:r w:rsidRPr="007A5F7C">
              <w:rPr>
                <w:rFonts w:asciiTheme="minorHAnsi" w:hAnsiTheme="minorHAnsi" w:cstheme="minorHAnsi"/>
                <w:sz w:val="20"/>
                <w:szCs w:val="20"/>
              </w:rPr>
              <w:t>açıklayabilecektir.</w:t>
            </w:r>
          </w:p>
          <w:p w14:paraId="438A19FA" w14:textId="0CEEF1F5" w:rsidR="00D035F4" w:rsidRPr="007A5F7C" w:rsidRDefault="00D035F4" w:rsidP="00131914">
            <w:pPr>
              <w:rPr>
                <w:rFonts w:asciiTheme="minorHAnsi" w:hAnsiTheme="minorHAnsi" w:cstheme="minorHAnsi"/>
                <w:sz w:val="20"/>
                <w:szCs w:val="20"/>
              </w:rPr>
            </w:pPr>
            <w:r w:rsidRPr="007A5F7C">
              <w:rPr>
                <w:rFonts w:asciiTheme="minorHAnsi" w:hAnsiTheme="minorHAnsi" w:cstheme="minorHAnsi"/>
                <w:sz w:val="20"/>
                <w:szCs w:val="20"/>
              </w:rPr>
              <w:t xml:space="preserve">Geleneksel Portföy </w:t>
            </w:r>
            <w:r w:rsidR="00131914" w:rsidRPr="007A5F7C">
              <w:rPr>
                <w:rFonts w:asciiTheme="minorHAnsi" w:hAnsiTheme="minorHAnsi" w:cstheme="minorHAnsi"/>
                <w:sz w:val="20"/>
                <w:szCs w:val="20"/>
              </w:rPr>
              <w:t>ve Modern Portföy teorisine yönelik</w:t>
            </w:r>
            <w:r w:rsidRPr="007A5F7C">
              <w:rPr>
                <w:rFonts w:asciiTheme="minorHAnsi" w:hAnsiTheme="minorHAnsi" w:cstheme="minorHAnsi"/>
                <w:sz w:val="20"/>
                <w:szCs w:val="20"/>
              </w:rPr>
              <w:t xml:space="preserve"> değerlendirmeler yapar</w:t>
            </w:r>
          </w:p>
          <w:p w14:paraId="14EB3031" w14:textId="1BD7C9F5"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 xml:space="preserve">Etkin Piyasa </w:t>
            </w:r>
            <w:r w:rsidR="00131914" w:rsidRPr="007A5F7C">
              <w:rPr>
                <w:rFonts w:asciiTheme="minorHAnsi" w:hAnsiTheme="minorHAnsi" w:cstheme="minorHAnsi"/>
                <w:sz w:val="20"/>
                <w:szCs w:val="20"/>
              </w:rPr>
              <w:t>Hipotezini</w:t>
            </w:r>
            <w:r w:rsidRPr="007A5F7C">
              <w:rPr>
                <w:rFonts w:asciiTheme="minorHAnsi" w:hAnsiTheme="minorHAnsi" w:cstheme="minorHAnsi"/>
                <w:sz w:val="20"/>
                <w:szCs w:val="20"/>
              </w:rPr>
              <w:t xml:space="preserve"> açıklar</w:t>
            </w:r>
            <w:r w:rsidR="00131914" w:rsidRPr="007A5F7C">
              <w:rPr>
                <w:rFonts w:asciiTheme="minorHAnsi" w:hAnsiTheme="minorHAnsi" w:cstheme="minorHAnsi"/>
                <w:sz w:val="20"/>
                <w:szCs w:val="20"/>
              </w:rPr>
              <w:t xml:space="preserve"> ve </w:t>
            </w:r>
            <w:r w:rsidRPr="007A5F7C">
              <w:rPr>
                <w:rFonts w:asciiTheme="minorHAnsi" w:hAnsiTheme="minorHAnsi" w:cstheme="minorHAnsi"/>
                <w:sz w:val="20"/>
                <w:szCs w:val="20"/>
              </w:rPr>
              <w:t>Türkiye’ deki piyasaların etkinliklerine yönelik değerlendirmeleri yapar.</w:t>
            </w:r>
          </w:p>
          <w:p w14:paraId="1DA495A7" w14:textId="77777777"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CAPM stratejileri uygulayabilecektir.</w:t>
            </w:r>
          </w:p>
          <w:p w14:paraId="4E0DF6F1" w14:textId="77777777"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AP teorisine yönelik değerlendirmeleri yapar</w:t>
            </w:r>
          </w:p>
          <w:p w14:paraId="08C75C23" w14:textId="77777777" w:rsidR="00D035F4" w:rsidRPr="007A5F7C" w:rsidRDefault="00D035F4" w:rsidP="00D035F4">
            <w:pPr>
              <w:rPr>
                <w:rFonts w:asciiTheme="minorHAnsi" w:hAnsiTheme="minorHAnsi" w:cstheme="minorHAnsi"/>
                <w:sz w:val="20"/>
                <w:szCs w:val="20"/>
              </w:rPr>
            </w:pPr>
            <w:r w:rsidRPr="007A5F7C">
              <w:rPr>
                <w:rFonts w:asciiTheme="minorHAnsi" w:hAnsiTheme="minorHAnsi" w:cstheme="minorHAnsi"/>
                <w:sz w:val="20"/>
                <w:szCs w:val="20"/>
              </w:rPr>
              <w:t>Türev araçları ve finansal krizleri değerlendirir</w:t>
            </w:r>
          </w:p>
          <w:p w14:paraId="39D8E0FB" w14:textId="522ED3CD" w:rsidR="00D035F4" w:rsidRPr="007A5F7C" w:rsidRDefault="00D035F4" w:rsidP="00E960B2">
            <w:pPr>
              <w:rPr>
                <w:rFonts w:asciiTheme="minorHAnsi" w:hAnsiTheme="minorHAnsi" w:cstheme="minorHAnsi"/>
                <w:sz w:val="20"/>
                <w:szCs w:val="20"/>
              </w:rPr>
            </w:pPr>
            <w:r w:rsidRPr="007A5F7C">
              <w:rPr>
                <w:rFonts w:asciiTheme="minorHAnsi" w:hAnsiTheme="minorHAnsi" w:cstheme="minorHAnsi"/>
                <w:sz w:val="20"/>
                <w:szCs w:val="20"/>
              </w:rPr>
              <w:t>Risklere ilişkin veriler toplar</w:t>
            </w:r>
            <w:r w:rsidR="00E960B2" w:rsidRPr="007A5F7C">
              <w:rPr>
                <w:rFonts w:asciiTheme="minorHAnsi" w:hAnsiTheme="minorHAnsi" w:cstheme="minorHAnsi"/>
                <w:sz w:val="20"/>
                <w:szCs w:val="20"/>
              </w:rPr>
              <w:t xml:space="preserve">, </w:t>
            </w:r>
            <w:r w:rsidRPr="007A5F7C">
              <w:rPr>
                <w:rFonts w:asciiTheme="minorHAnsi" w:hAnsiTheme="minorHAnsi" w:cstheme="minorHAnsi"/>
                <w:sz w:val="20"/>
                <w:szCs w:val="20"/>
              </w:rPr>
              <w:t>değerlendirir</w:t>
            </w:r>
            <w:r w:rsidR="00E960B2" w:rsidRPr="007A5F7C">
              <w:rPr>
                <w:rFonts w:asciiTheme="minorHAnsi" w:hAnsiTheme="minorHAnsi" w:cstheme="minorHAnsi"/>
                <w:sz w:val="20"/>
                <w:szCs w:val="20"/>
              </w:rPr>
              <w:t xml:space="preserve">, </w:t>
            </w:r>
            <w:r w:rsidRPr="007A5F7C">
              <w:rPr>
                <w:rFonts w:asciiTheme="minorHAnsi" w:hAnsiTheme="minorHAnsi" w:cstheme="minorHAnsi"/>
                <w:sz w:val="20"/>
                <w:szCs w:val="20"/>
              </w:rPr>
              <w:t>gerekli analizler yapar</w:t>
            </w:r>
            <w:r w:rsidR="00E960B2" w:rsidRPr="007A5F7C">
              <w:rPr>
                <w:rFonts w:asciiTheme="minorHAnsi" w:hAnsiTheme="minorHAnsi" w:cstheme="minorHAnsi"/>
                <w:sz w:val="20"/>
                <w:szCs w:val="20"/>
              </w:rPr>
              <w:t xml:space="preserve"> ve e</w:t>
            </w:r>
            <w:r w:rsidRPr="007A5F7C">
              <w:rPr>
                <w:rFonts w:asciiTheme="minorHAnsi" w:hAnsiTheme="minorHAnsi" w:cstheme="minorHAnsi"/>
                <w:sz w:val="20"/>
                <w:szCs w:val="20"/>
              </w:rPr>
              <w:t>lde ettiği sonuçlara uygun “</w:t>
            </w:r>
            <w:proofErr w:type="spellStart"/>
            <w:r w:rsidRPr="007A5F7C">
              <w:rPr>
                <w:rFonts w:asciiTheme="minorHAnsi" w:hAnsiTheme="minorHAnsi" w:cstheme="minorHAnsi"/>
                <w:sz w:val="20"/>
                <w:szCs w:val="20"/>
              </w:rPr>
              <w:t>hedging</w:t>
            </w:r>
            <w:proofErr w:type="spellEnd"/>
            <w:r w:rsidRPr="007A5F7C">
              <w:rPr>
                <w:rFonts w:asciiTheme="minorHAnsi" w:hAnsiTheme="minorHAnsi" w:cstheme="minorHAnsi"/>
                <w:sz w:val="20"/>
                <w:szCs w:val="20"/>
              </w:rPr>
              <w:t xml:space="preserve">” stratejisi belirler. </w:t>
            </w:r>
          </w:p>
        </w:tc>
      </w:tr>
      <w:tr w:rsidR="00B95509" w:rsidRPr="007A5F7C" w14:paraId="4E853A2F" w14:textId="77777777" w:rsidTr="00E960B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EE93E91"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511FF8A" w14:textId="3E745FCD" w:rsidR="00D035F4" w:rsidRPr="007A5F7C" w:rsidRDefault="00D035F4" w:rsidP="00E960B2">
            <w:pPr>
              <w:rPr>
                <w:rFonts w:asciiTheme="minorHAnsi" w:hAnsiTheme="minorHAnsi" w:cstheme="minorHAnsi"/>
                <w:sz w:val="20"/>
                <w:szCs w:val="20"/>
              </w:rPr>
            </w:pPr>
            <w:r w:rsidRPr="007A5F7C">
              <w:rPr>
                <w:rFonts w:asciiTheme="minorHAnsi" w:hAnsiTheme="minorHAnsi" w:cstheme="minorHAnsi"/>
                <w:sz w:val="20"/>
                <w:szCs w:val="20"/>
              </w:rPr>
              <w:t xml:space="preserve">Karan, Mehmet Baha, Yatırım Analizi ve </w:t>
            </w:r>
            <w:r w:rsidR="00E960B2" w:rsidRPr="007A5F7C">
              <w:rPr>
                <w:rFonts w:asciiTheme="minorHAnsi" w:hAnsiTheme="minorHAnsi" w:cstheme="minorHAnsi"/>
                <w:sz w:val="20"/>
                <w:szCs w:val="20"/>
              </w:rPr>
              <w:t>Portföy</w:t>
            </w:r>
            <w:r w:rsidRPr="007A5F7C">
              <w:rPr>
                <w:rFonts w:asciiTheme="minorHAnsi" w:hAnsiTheme="minorHAnsi" w:cstheme="minorHAnsi"/>
                <w:sz w:val="20"/>
                <w:szCs w:val="20"/>
              </w:rPr>
              <w:t xml:space="preserve"> Yönetimi, Gazi, 2009</w:t>
            </w:r>
          </w:p>
        </w:tc>
      </w:tr>
      <w:tr w:rsidR="00B95509" w:rsidRPr="007A5F7C" w14:paraId="79A50767"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815EA06" w14:textId="77777777" w:rsidR="00D035F4" w:rsidRPr="007A5F7C" w:rsidRDefault="00D035F4" w:rsidP="00D035F4">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5788CC63" w14:textId="77777777" w:rsidR="00E960B2" w:rsidRPr="007A5F7C" w:rsidRDefault="00D035F4" w:rsidP="00E960B2">
            <w:pPr>
              <w:rPr>
                <w:rFonts w:asciiTheme="minorHAnsi" w:hAnsiTheme="minorHAnsi" w:cstheme="minorHAnsi"/>
                <w:sz w:val="20"/>
                <w:szCs w:val="20"/>
              </w:rPr>
            </w:pPr>
            <w:r w:rsidRPr="007A5F7C">
              <w:rPr>
                <w:rFonts w:asciiTheme="minorHAnsi" w:hAnsiTheme="minorHAnsi" w:cstheme="minorHAnsi"/>
                <w:sz w:val="20"/>
                <w:szCs w:val="20"/>
              </w:rPr>
              <w:t>Özatay, Fatih, Finansal Krizler ve Türkiye, İstanbul: Doğan Kitap, 2009</w:t>
            </w:r>
          </w:p>
          <w:p w14:paraId="2BBFD6ED" w14:textId="0157600D" w:rsidR="00D035F4" w:rsidRPr="007A5F7C" w:rsidRDefault="00D035F4" w:rsidP="00E960B2">
            <w:pPr>
              <w:rPr>
                <w:rFonts w:asciiTheme="minorHAnsi" w:hAnsiTheme="minorHAnsi" w:cstheme="minorHAnsi"/>
                <w:sz w:val="20"/>
                <w:szCs w:val="20"/>
              </w:rPr>
            </w:pPr>
            <w:r w:rsidRPr="007A5F7C">
              <w:rPr>
                <w:rFonts w:asciiTheme="minorHAnsi" w:hAnsiTheme="minorHAnsi" w:cstheme="minorHAnsi"/>
                <w:sz w:val="20"/>
                <w:szCs w:val="20"/>
              </w:rPr>
              <w:t>Eğilmez Ma</w:t>
            </w:r>
            <w:r w:rsidR="00E960B2" w:rsidRPr="007A5F7C">
              <w:rPr>
                <w:rFonts w:asciiTheme="minorHAnsi" w:hAnsiTheme="minorHAnsi" w:cstheme="minorHAnsi"/>
                <w:sz w:val="20"/>
                <w:szCs w:val="20"/>
              </w:rPr>
              <w:t>h</w:t>
            </w:r>
            <w:r w:rsidRPr="007A5F7C">
              <w:rPr>
                <w:rFonts w:asciiTheme="minorHAnsi" w:hAnsiTheme="minorHAnsi" w:cstheme="minorHAnsi"/>
                <w:sz w:val="20"/>
                <w:szCs w:val="20"/>
              </w:rPr>
              <w:t>fi, Küresel Finansal Kriz (Piyasa Sisteminin Eleştirisi), 2009</w:t>
            </w:r>
          </w:p>
        </w:tc>
      </w:tr>
      <w:tr w:rsidR="00B95509" w:rsidRPr="007A5F7C" w14:paraId="735C6FBA"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B19FB4B"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3ECA5645" w14:textId="77777777" w:rsidR="00D035F4" w:rsidRPr="007A5F7C" w:rsidRDefault="00D035F4"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3C372A88" w14:textId="77777777" w:rsidR="00D035F4" w:rsidRPr="007A5F7C" w:rsidRDefault="00D035F4" w:rsidP="00D035F4">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3B22F83C"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B6775E7"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590375F8"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4799DD0E"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74C231F5" w14:textId="77777777" w:rsidR="00D035F4" w:rsidRPr="007A5F7C" w:rsidRDefault="00D035F4"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41DA1C00"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4D18F92"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267DC422" w14:textId="0F47AA7B" w:rsidR="00D035F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Finansal Ekonomiye Giriş, Finansal Verilerin Tanıtılması</w:t>
            </w:r>
          </w:p>
        </w:tc>
      </w:tr>
      <w:tr w:rsidR="00B95509" w:rsidRPr="007A5F7C" w14:paraId="131EA6FC"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771090F"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vAlign w:val="center"/>
          </w:tcPr>
          <w:p w14:paraId="76757537" w14:textId="1FC6A5A2" w:rsidR="00D035F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Paranın Zaman Değeri</w:t>
            </w:r>
          </w:p>
        </w:tc>
      </w:tr>
      <w:tr w:rsidR="00B95509" w:rsidRPr="007A5F7C" w14:paraId="59977E06"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F8C985" w14:textId="77777777" w:rsidR="00D035F4" w:rsidRPr="007A5F7C" w:rsidRDefault="00D035F4" w:rsidP="00A8112E">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vAlign w:val="center"/>
          </w:tcPr>
          <w:p w14:paraId="7857C117" w14:textId="62BD529E" w:rsidR="00D035F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Portföy Teorisi</w:t>
            </w:r>
          </w:p>
        </w:tc>
      </w:tr>
      <w:tr w:rsidR="00B95509" w:rsidRPr="007A5F7C" w14:paraId="6FACDBD5" w14:textId="77777777" w:rsidTr="005E3B3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3CA90F6"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2D27EC9C" w14:textId="6182E30A"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Risk ve Getiri</w:t>
            </w:r>
          </w:p>
        </w:tc>
      </w:tr>
      <w:tr w:rsidR="00B95509" w:rsidRPr="007A5F7C" w14:paraId="61039BB7" w14:textId="77777777" w:rsidTr="005E3B3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57A7F4D"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57728FCD" w14:textId="754CD9E9"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Portföy Optimizasyonu ve Etkin Portföy Sınırı</w:t>
            </w:r>
          </w:p>
        </w:tc>
      </w:tr>
      <w:tr w:rsidR="00B95509" w:rsidRPr="007A5F7C" w14:paraId="767702C9" w14:textId="77777777" w:rsidTr="00B2510F">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2799910"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DF1F5FE" w14:textId="77A30969"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Etkin Piyasalar Hipotezi</w:t>
            </w:r>
          </w:p>
        </w:tc>
      </w:tr>
      <w:tr w:rsidR="00B95509" w:rsidRPr="007A5F7C" w14:paraId="3391C501"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EB2E06A"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3F58250A" w14:textId="77777777"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5B2CD929" w14:textId="77777777" w:rsidTr="0056022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A3F7F11"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70FAA8DB" w14:textId="7F608BC7"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Sermaye Varlıklarını Fiyatlama Modeli (CAPM)</w:t>
            </w:r>
          </w:p>
        </w:tc>
      </w:tr>
      <w:tr w:rsidR="00B95509" w:rsidRPr="007A5F7C" w14:paraId="1BCABCAE" w14:textId="77777777" w:rsidTr="0006385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93E09F"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5E1D0EB9" w14:textId="4E6154AC"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Arbitraj Fiyatlama Teorisi</w:t>
            </w:r>
          </w:p>
        </w:tc>
      </w:tr>
      <w:tr w:rsidR="00B95509" w:rsidRPr="007A5F7C" w14:paraId="7A31FDF5" w14:textId="77777777" w:rsidTr="0006385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BB52126"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7EC582A5" w14:textId="280A42FC" w:rsidR="00131914" w:rsidRPr="007A5F7C" w:rsidRDefault="00131914" w:rsidP="00131914">
            <w:pPr>
              <w:rPr>
                <w:rFonts w:asciiTheme="minorHAnsi" w:hAnsiTheme="minorHAnsi" w:cstheme="minorHAnsi"/>
                <w:sz w:val="20"/>
                <w:szCs w:val="20"/>
              </w:rPr>
            </w:pPr>
            <w:proofErr w:type="spellStart"/>
            <w:r w:rsidRPr="007A5F7C">
              <w:rPr>
                <w:rFonts w:asciiTheme="minorHAnsi" w:hAnsiTheme="minorHAnsi" w:cstheme="minorHAnsi"/>
                <w:sz w:val="20"/>
                <w:szCs w:val="20"/>
              </w:rPr>
              <w:t>Forward</w:t>
            </w:r>
            <w:proofErr w:type="spellEnd"/>
            <w:r w:rsidRPr="007A5F7C">
              <w:rPr>
                <w:rFonts w:asciiTheme="minorHAnsi" w:hAnsiTheme="minorHAnsi" w:cstheme="minorHAnsi"/>
                <w:sz w:val="20"/>
                <w:szCs w:val="20"/>
              </w:rPr>
              <w:t xml:space="preserve"> ve </w:t>
            </w:r>
            <w:proofErr w:type="spellStart"/>
            <w:r w:rsidRPr="007A5F7C">
              <w:rPr>
                <w:rFonts w:asciiTheme="minorHAnsi" w:hAnsiTheme="minorHAnsi" w:cstheme="minorHAnsi"/>
                <w:sz w:val="20"/>
                <w:szCs w:val="20"/>
              </w:rPr>
              <w:t>Futures</w:t>
            </w:r>
            <w:proofErr w:type="spellEnd"/>
            <w:r w:rsidRPr="007A5F7C">
              <w:rPr>
                <w:rFonts w:asciiTheme="minorHAnsi" w:hAnsiTheme="minorHAnsi" w:cstheme="minorHAnsi"/>
                <w:sz w:val="20"/>
                <w:szCs w:val="20"/>
              </w:rPr>
              <w:t xml:space="preserve"> Piyasalar</w:t>
            </w:r>
          </w:p>
        </w:tc>
      </w:tr>
      <w:tr w:rsidR="00B95509" w:rsidRPr="007A5F7C" w14:paraId="42FFA69D" w14:textId="77777777" w:rsidTr="0006385F">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AE89052"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6F57E6A" w14:textId="1481B1B9"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 xml:space="preserve">Opsiyonlar </w:t>
            </w:r>
          </w:p>
        </w:tc>
      </w:tr>
      <w:tr w:rsidR="00B95509" w:rsidRPr="007A5F7C" w14:paraId="08E95B5F" w14:textId="77777777" w:rsidTr="0006385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A7A37C"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0E37ACB5" w14:textId="62F48E02"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Swap</w:t>
            </w:r>
          </w:p>
        </w:tc>
      </w:tr>
      <w:tr w:rsidR="00B95509" w:rsidRPr="007A5F7C" w14:paraId="708DA0AC"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630727"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vAlign w:val="center"/>
          </w:tcPr>
          <w:p w14:paraId="2116537D" w14:textId="0F1C64B0"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Finansal Krizler: Dünya Tarihinin Önemli Krizleri</w:t>
            </w:r>
          </w:p>
        </w:tc>
      </w:tr>
      <w:tr w:rsidR="00B95509" w:rsidRPr="007A5F7C" w14:paraId="2F165DFA"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459E485"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07A06383" w14:textId="1E1D687C"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Finansal Krizler: Küresel Kredi Krizi</w:t>
            </w:r>
          </w:p>
        </w:tc>
      </w:tr>
      <w:tr w:rsidR="00B95509" w:rsidRPr="007A5F7C" w14:paraId="3F4BE065"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81FFAF1"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4DEAAF17" w14:textId="77777777"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5CEC50C4" w14:textId="77777777" w:rsidR="00D035F4" w:rsidRPr="007A5F7C" w:rsidRDefault="00D035F4" w:rsidP="00D035F4">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49D18391"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70E35361" w14:textId="77777777" w:rsidR="00D035F4" w:rsidRPr="007A5F7C" w:rsidRDefault="00D035F4"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5C02AAD2" w14:textId="77777777" w:rsidR="00D035F4" w:rsidRPr="007A5F7C" w:rsidRDefault="00D035F4"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6D601A6B"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1AE27CCD"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7DDA76BF"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410A7905" w14:textId="77777777" w:rsidR="00D035F4" w:rsidRPr="007A5F7C" w:rsidRDefault="00D035F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A16C09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5B127D9"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78525EF5"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0B11E6E0"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8D2DB3E"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C31B86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A7B5FCA" w14:textId="77777777" w:rsidR="00D035F4" w:rsidRPr="007A5F7C" w:rsidRDefault="00D035F4" w:rsidP="00A8112E">
            <w:pPr>
              <w:jc w:val="center"/>
              <w:rPr>
                <w:rFonts w:asciiTheme="minorHAnsi" w:hAnsiTheme="minorHAnsi" w:cstheme="minorHAnsi"/>
                <w:b/>
                <w:sz w:val="20"/>
                <w:szCs w:val="20"/>
              </w:rPr>
            </w:pPr>
          </w:p>
        </w:tc>
      </w:tr>
      <w:tr w:rsidR="00B95509" w:rsidRPr="007A5F7C" w14:paraId="0A73F53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5E66201"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724A8658"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010D0D6"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02866C1"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78FAB8C0" w14:textId="77777777" w:rsidR="00D035F4" w:rsidRPr="007A5F7C" w:rsidRDefault="00D035F4"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58E9842" w14:textId="77777777" w:rsidR="00D035F4" w:rsidRPr="007A5F7C" w:rsidRDefault="00D035F4" w:rsidP="00A8112E">
            <w:pPr>
              <w:jc w:val="center"/>
              <w:rPr>
                <w:rFonts w:asciiTheme="minorHAnsi" w:hAnsiTheme="minorHAnsi" w:cstheme="minorHAnsi"/>
                <w:b/>
                <w:sz w:val="20"/>
                <w:szCs w:val="20"/>
              </w:rPr>
            </w:pPr>
          </w:p>
        </w:tc>
      </w:tr>
      <w:tr w:rsidR="00B95509" w:rsidRPr="007A5F7C" w14:paraId="7597D90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D9325A2"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31178BD9"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6F5CCF0F"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6805A60"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517EC52" w14:textId="77777777" w:rsidR="00D035F4" w:rsidRPr="007A5F7C" w:rsidRDefault="00D035F4"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1D1B84A"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3FD67D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D6ED6AF"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002EE74C"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226BFB6B"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399032D"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01BAC44"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0AC7B28" w14:textId="77777777" w:rsidR="00D035F4" w:rsidRPr="007A5F7C" w:rsidRDefault="00D035F4" w:rsidP="00A8112E">
            <w:pPr>
              <w:jc w:val="center"/>
              <w:rPr>
                <w:rFonts w:asciiTheme="minorHAnsi" w:hAnsiTheme="minorHAnsi" w:cstheme="minorHAnsi"/>
                <w:b/>
                <w:sz w:val="20"/>
                <w:szCs w:val="20"/>
              </w:rPr>
            </w:pPr>
          </w:p>
        </w:tc>
      </w:tr>
      <w:tr w:rsidR="00B95509" w:rsidRPr="007A5F7C" w14:paraId="6625BB2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B84EFA1"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5E9E11C"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86DBF0C"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546FAF7"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F1693C4"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02FD5B1"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2BD179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0895E18"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40EBAEE3"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CA11115"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A192B9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2A94AD1" w14:textId="77777777" w:rsidR="00D035F4" w:rsidRPr="007A5F7C" w:rsidRDefault="00D035F4"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3A81867"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0B4C84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B3EAC1B"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E5D871C"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5152E63"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8A17769"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56EE31E"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A0BC5EC"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18C224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2740197"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676DE7BA"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7E5FBDBB"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9FEB61B"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B9CF75B"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FCA5E2F" w14:textId="77777777" w:rsidR="00D035F4" w:rsidRPr="007A5F7C" w:rsidRDefault="00D035F4" w:rsidP="00A8112E">
            <w:pPr>
              <w:jc w:val="center"/>
              <w:rPr>
                <w:rFonts w:asciiTheme="minorHAnsi" w:hAnsiTheme="minorHAnsi" w:cstheme="minorHAnsi"/>
                <w:b/>
                <w:sz w:val="20"/>
                <w:szCs w:val="20"/>
              </w:rPr>
            </w:pPr>
          </w:p>
        </w:tc>
      </w:tr>
      <w:tr w:rsidR="00B95509" w:rsidRPr="007A5F7C" w14:paraId="3BE6089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80C5C55"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2D3EEE7D"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6250016F"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253D8DD"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5B37272"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03A6949" w14:textId="77777777" w:rsidR="00D035F4" w:rsidRPr="007A5F7C" w:rsidRDefault="00D035F4" w:rsidP="00A8112E">
            <w:pPr>
              <w:jc w:val="center"/>
              <w:rPr>
                <w:rFonts w:asciiTheme="minorHAnsi" w:hAnsiTheme="minorHAnsi" w:cstheme="minorHAnsi"/>
                <w:b/>
                <w:sz w:val="20"/>
                <w:szCs w:val="20"/>
              </w:rPr>
            </w:pPr>
          </w:p>
        </w:tc>
      </w:tr>
      <w:tr w:rsidR="00B95509" w:rsidRPr="007A5F7C" w14:paraId="66D6C50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2E52284"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2B69CD43"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4F45CBC"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D965729"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B9AA8F3"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75018DE"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7FBF59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8518937" w14:textId="77777777" w:rsidR="00D035F4" w:rsidRPr="007A5F7C" w:rsidRDefault="00D035F4"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4B09DD7E" w14:textId="77777777" w:rsidR="00D035F4" w:rsidRPr="007A5F7C" w:rsidRDefault="00D035F4"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548314CC" w14:textId="77777777" w:rsidR="00D035F4" w:rsidRPr="007A5F7C" w:rsidRDefault="00D035F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3C1B0C6"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8A76D86"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A21A677" w14:textId="77777777" w:rsidR="00D035F4" w:rsidRPr="007A5F7C" w:rsidRDefault="00D035F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D035F4" w:rsidRPr="007A5F7C" w14:paraId="7FD5E8AC"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6808FA24" w14:textId="77777777" w:rsidR="00D035F4" w:rsidRPr="007A5F7C" w:rsidRDefault="00D035F4"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3B712CF1" w14:textId="136AC7CD" w:rsidR="00D035F4" w:rsidRPr="007A5F7C" w:rsidRDefault="00D035F4"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4C4C077E" w14:textId="77777777" w:rsidR="00D035F4" w:rsidRPr="007A5F7C" w:rsidRDefault="00D035F4" w:rsidP="00D035F4">
      <w:pPr>
        <w:rPr>
          <w:rFonts w:asciiTheme="minorHAnsi" w:hAnsiTheme="minorHAnsi" w:cstheme="minorHAnsi"/>
        </w:rPr>
      </w:pPr>
    </w:p>
    <w:p w14:paraId="1BC8541A" w14:textId="3FD6BD2F" w:rsidR="00D035F4" w:rsidRPr="007A5F7C" w:rsidRDefault="00D035F4" w:rsidP="00D035F4">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w:t>
      </w:r>
      <w:r w:rsidR="00131914" w:rsidRPr="007A5F7C">
        <w:rPr>
          <w:rFonts w:asciiTheme="minorHAnsi" w:hAnsiTheme="minorHAnsi" w:cstheme="minorHAnsi"/>
        </w:rPr>
        <w:t>Abdullah YALAMAN</w:t>
      </w:r>
    </w:p>
    <w:p w14:paraId="6F4F2F6D" w14:textId="77777777" w:rsidR="00D035F4" w:rsidRPr="007A5F7C" w:rsidRDefault="00D035F4" w:rsidP="00D035F4">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4BDB5B76" w14:textId="77777777" w:rsidR="00D035F4" w:rsidRPr="007A5F7C" w:rsidRDefault="00D035F4" w:rsidP="00D035F4">
      <w:pPr>
        <w:rPr>
          <w:rFonts w:asciiTheme="minorHAnsi" w:hAnsiTheme="minorHAnsi" w:cstheme="minorHAnsi"/>
        </w:rPr>
      </w:pPr>
    </w:p>
    <w:p w14:paraId="11AA1894" w14:textId="77777777" w:rsidR="00131914" w:rsidRPr="007A5F7C" w:rsidRDefault="00131914">
      <w:pPr>
        <w:rPr>
          <w:rFonts w:asciiTheme="minorHAnsi" w:hAnsiTheme="minorHAnsi" w:cstheme="minorHAnsi"/>
        </w:rPr>
      </w:pPr>
      <w:r w:rsidRPr="007A5F7C">
        <w:rPr>
          <w:rFonts w:asciiTheme="minorHAnsi" w:hAnsiTheme="minorHAnsi" w:cstheme="minorHAnsi"/>
        </w:rPr>
        <w:br w:type="page"/>
      </w:r>
    </w:p>
    <w:p w14:paraId="4790D01C" w14:textId="77777777" w:rsidR="00131914" w:rsidRPr="007A5F7C" w:rsidRDefault="00131914" w:rsidP="00131914">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53824" behindDoc="0" locked="0" layoutInCell="1" allowOverlap="1" wp14:anchorId="53D82C7C" wp14:editId="272F754E">
            <wp:simplePos x="0" y="0"/>
            <wp:positionH relativeFrom="margin">
              <wp:align>left</wp:align>
            </wp:positionH>
            <wp:positionV relativeFrom="margin">
              <wp:align>top</wp:align>
            </wp:positionV>
            <wp:extent cx="756285" cy="756285"/>
            <wp:effectExtent l="0" t="0" r="0" b="0"/>
            <wp:wrapNone/>
            <wp:docPr id="95" name="Resim 9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198C9FD6" w14:textId="77777777" w:rsidR="00131914" w:rsidRPr="007A5F7C" w:rsidRDefault="00131914" w:rsidP="00131914">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42DC8A2B" w14:textId="77777777" w:rsidR="00131914" w:rsidRPr="007A5F7C" w:rsidRDefault="00131914" w:rsidP="00131914">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131914" w:rsidRPr="007A5F7C" w14:paraId="2ACFC9F8" w14:textId="77777777" w:rsidTr="00A8112E">
        <w:tc>
          <w:tcPr>
            <w:tcW w:w="1167" w:type="dxa"/>
            <w:vAlign w:val="center"/>
          </w:tcPr>
          <w:p w14:paraId="21AD5AA8" w14:textId="77777777" w:rsidR="00131914" w:rsidRPr="007A5F7C" w:rsidRDefault="00131914"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127B9A01" w14:textId="77777777" w:rsidR="00131914" w:rsidRPr="007A5F7C" w:rsidRDefault="00131914"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0083EC04" w14:textId="77777777" w:rsidR="00131914" w:rsidRPr="007A5F7C" w:rsidRDefault="00131914" w:rsidP="0013191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131914" w:rsidRPr="007A5F7C" w14:paraId="4D7E25A7" w14:textId="77777777" w:rsidTr="00A8112E">
        <w:tc>
          <w:tcPr>
            <w:tcW w:w="1668" w:type="dxa"/>
            <w:vAlign w:val="center"/>
          </w:tcPr>
          <w:p w14:paraId="6001FC6A" w14:textId="77777777" w:rsidR="00131914" w:rsidRPr="007A5F7C" w:rsidRDefault="00131914"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473D59BB" w14:textId="0E559460" w:rsidR="00131914" w:rsidRPr="007A5F7C" w:rsidRDefault="00131914" w:rsidP="00A8112E">
            <w:pPr>
              <w:outlineLvl w:val="0"/>
              <w:rPr>
                <w:rFonts w:asciiTheme="minorHAnsi" w:hAnsiTheme="minorHAnsi" w:cstheme="minorHAnsi"/>
              </w:rPr>
            </w:pPr>
            <w:r w:rsidRPr="007A5F7C">
              <w:rPr>
                <w:rFonts w:asciiTheme="minorHAnsi" w:hAnsiTheme="minorHAnsi" w:cstheme="minorHAnsi"/>
                <w:sz w:val="22"/>
                <w:szCs w:val="22"/>
              </w:rPr>
              <w:t>131116335</w:t>
            </w:r>
          </w:p>
        </w:tc>
        <w:tc>
          <w:tcPr>
            <w:tcW w:w="1560" w:type="dxa"/>
            <w:vAlign w:val="center"/>
          </w:tcPr>
          <w:p w14:paraId="17A83D78" w14:textId="77777777" w:rsidR="00131914" w:rsidRPr="007A5F7C" w:rsidRDefault="00131914"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2C4AD29A" w14:textId="06489093" w:rsidR="00131914" w:rsidRPr="007A5F7C" w:rsidRDefault="00131914" w:rsidP="00131914">
            <w:pPr>
              <w:pStyle w:val="Balk1"/>
              <w:rPr>
                <w:rFonts w:asciiTheme="minorHAnsi" w:hAnsiTheme="minorHAnsi" w:cstheme="minorHAnsi"/>
              </w:rPr>
            </w:pPr>
            <w:bookmarkStart w:id="51" w:name="_Bankacılık_İşlemleri"/>
            <w:bookmarkEnd w:id="51"/>
            <w:r w:rsidRPr="007A5F7C">
              <w:rPr>
                <w:rFonts w:asciiTheme="minorHAnsi" w:hAnsiTheme="minorHAnsi" w:cstheme="minorHAnsi"/>
              </w:rPr>
              <w:t>Bankacılık İşlemleri</w:t>
            </w:r>
          </w:p>
        </w:tc>
      </w:tr>
    </w:tbl>
    <w:p w14:paraId="7B774AFC" w14:textId="77777777" w:rsidR="00131914" w:rsidRPr="007A5F7C" w:rsidRDefault="00131914" w:rsidP="0013191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1B9575B3"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2A84A527" w14:textId="77777777" w:rsidR="00131914" w:rsidRPr="007A5F7C" w:rsidRDefault="00131914"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3DC08988" w14:textId="77777777" w:rsidR="00131914" w:rsidRPr="007A5F7C" w:rsidRDefault="00131914"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1E69015F"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3D66609F"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59BE6D6B"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4FD127DF" w14:textId="77777777" w:rsidR="00131914" w:rsidRPr="007A5F7C" w:rsidRDefault="00131914"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5F379AB"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088F5EEE"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7F3980B6" w14:textId="77777777" w:rsidR="00131914" w:rsidRPr="007A5F7C" w:rsidRDefault="00131914"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5C0BC56B"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4AA18B16" w14:textId="77777777" w:rsidR="00131914" w:rsidRPr="007A5F7C" w:rsidRDefault="00131914"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3261B671"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69A0D2A8"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1C30EAE0"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79787B68" w14:textId="100D2746"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1E23474F" w14:textId="5005407C"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4A73655C"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48045516"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6940FE96" w14:textId="128CA051"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D73B946" w14:textId="37EEED50"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5B97AB23" w14:textId="67C8B8D5"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648D4F87"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31C48243"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BAF5E61"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0CAEC70A"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5AC601B4"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793C4D86"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1977068B"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0642B587"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483AA3E8"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7FECEB3B"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28167040" w14:textId="77777777" w:rsidR="00131914" w:rsidRPr="007A5F7C" w:rsidRDefault="00131914"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7FDD01C4" w14:textId="77777777" w:rsidR="00131914" w:rsidRPr="007A5F7C" w:rsidRDefault="00131914"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5C99B716" w14:textId="1A67C109"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10119CA3" w14:textId="77777777" w:rsidR="00131914" w:rsidRPr="007A5F7C" w:rsidRDefault="00131914"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0EB2E44C" w14:textId="77777777" w:rsidR="00131914" w:rsidRPr="007A5F7C" w:rsidRDefault="00131914" w:rsidP="00A8112E">
            <w:pPr>
              <w:jc w:val="center"/>
              <w:rPr>
                <w:rFonts w:asciiTheme="minorHAnsi" w:hAnsiTheme="minorHAnsi" w:cstheme="minorHAnsi"/>
                <w:sz w:val="22"/>
                <w:szCs w:val="22"/>
              </w:rPr>
            </w:pPr>
          </w:p>
        </w:tc>
      </w:tr>
      <w:tr w:rsidR="00B95509" w:rsidRPr="007A5F7C" w14:paraId="605F32ED"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F093C68"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1C0A9A0F"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3F31A370"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6E57C465"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816462F"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498F5DB4"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156E575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DC4F8DB" w14:textId="77777777" w:rsidR="00131914" w:rsidRPr="007A5F7C" w:rsidRDefault="00131914"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688BC75E"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556C4ADF"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3681322A" w14:textId="77777777" w:rsidR="00131914" w:rsidRPr="007A5F7C" w:rsidRDefault="00131914"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6E860A9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5197587" w14:textId="77777777" w:rsidR="00131914" w:rsidRPr="007A5F7C" w:rsidRDefault="0013191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CBE9C79"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785C565"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21F27BD9" w14:textId="77777777" w:rsidR="00131914" w:rsidRPr="007A5F7C" w:rsidRDefault="00131914"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0354864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7517676" w14:textId="77777777" w:rsidR="00131914" w:rsidRPr="007A5F7C" w:rsidRDefault="0013191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B3A4F7A"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0707E785"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54997E1"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2538B1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CB02F14" w14:textId="77777777" w:rsidR="00131914" w:rsidRPr="007A5F7C" w:rsidRDefault="0013191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E0AF193"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34E2870B"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1638789"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2E381F1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A0C59DC" w14:textId="77777777" w:rsidR="00131914" w:rsidRPr="007A5F7C" w:rsidRDefault="0013191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36E0189A"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4E1C90F4"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38F1C5A5"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BED054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A0D6828" w14:textId="77777777" w:rsidR="00131914" w:rsidRPr="007A5F7C" w:rsidRDefault="00131914"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2F61A637"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50326418"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3836DDF0"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815CC6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EF0140A" w14:textId="77777777" w:rsidR="00131914" w:rsidRPr="007A5F7C" w:rsidRDefault="00131914"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1B3D93A9"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24566D93"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22B65634"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B304E01"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74F5826"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09F55D49" w14:textId="77777777" w:rsidR="00131914" w:rsidRPr="007A5F7C" w:rsidRDefault="00131914"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250864D4"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4E10F268"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56FE8425"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72D6E7C"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4F430BC" w14:textId="77777777" w:rsidR="00131914" w:rsidRPr="007A5F7C" w:rsidRDefault="00131914"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D954C22"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D207659" w14:textId="77777777" w:rsidR="00131914" w:rsidRPr="007A5F7C" w:rsidRDefault="00131914" w:rsidP="00131914">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61693EA6" w14:textId="297566C5"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Bu derste, bankaların çalışma prensiplerini, risk kavramına karşın korunma yöntemlerini ve bankaların düzenlenme ve denetlenme süreci ele alınmaktadır.</w:t>
            </w:r>
          </w:p>
        </w:tc>
      </w:tr>
      <w:tr w:rsidR="00B95509" w:rsidRPr="007A5F7C" w14:paraId="2E6584C4"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396886D" w14:textId="77777777" w:rsidR="00131914" w:rsidRPr="007A5F7C" w:rsidRDefault="00131914" w:rsidP="00131914">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40FC696E" w14:textId="17F46145"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Mali aracı kurumları ve düzenleyici ve denetleyici kuruluşları" incelemek, aracı kuruluşlar içinde özellikle bankaların çalışma prensiplerini kavramak.</w:t>
            </w:r>
          </w:p>
        </w:tc>
      </w:tr>
      <w:tr w:rsidR="00B95509" w:rsidRPr="007A5F7C" w14:paraId="0FB57493"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7A32AF3" w14:textId="77777777" w:rsidR="00131914" w:rsidRPr="007A5F7C" w:rsidRDefault="00131914" w:rsidP="00131914">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9B3544B" w14:textId="15445568"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Öğrenci bankaların nasıl çalışma prensiplerini kavrayarak, banka işlemlerinin yürütülmesinde ve bankaların denetlenmesinde nelere dikkat edildiğini kavramak.</w:t>
            </w:r>
          </w:p>
        </w:tc>
      </w:tr>
      <w:tr w:rsidR="00B95509" w:rsidRPr="007A5F7C" w14:paraId="41CB6ACF"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F45EF23" w14:textId="77777777" w:rsidR="00131914" w:rsidRPr="007A5F7C" w:rsidRDefault="00131914" w:rsidP="00131914">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78F3F358" w14:textId="2173319E"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Dersin çıktıları; banka yönetiminin temel ilkelerini. Riskten korunma yöntemlerini açıklayabilmek ve bankacılık sistemindeki denetleyici ve düzenleyici kuruluşları değerlendirebilmektir.</w:t>
            </w:r>
          </w:p>
        </w:tc>
      </w:tr>
      <w:tr w:rsidR="00B95509" w:rsidRPr="007A5F7C" w14:paraId="19E211C9" w14:textId="77777777" w:rsidTr="004158C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3CD5A25" w14:textId="77777777" w:rsidR="00131914" w:rsidRPr="007A5F7C" w:rsidRDefault="00131914" w:rsidP="00131914">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8081A33" w14:textId="39D9DDC9" w:rsidR="00131914" w:rsidRPr="007A5F7C" w:rsidRDefault="00131914" w:rsidP="004158C2">
            <w:pPr>
              <w:rPr>
                <w:rFonts w:asciiTheme="minorHAnsi" w:hAnsiTheme="minorHAnsi" w:cstheme="minorHAnsi"/>
                <w:sz w:val="20"/>
                <w:szCs w:val="20"/>
              </w:rPr>
            </w:pPr>
            <w:r w:rsidRPr="007A5F7C">
              <w:rPr>
                <w:rFonts w:asciiTheme="minorHAnsi" w:hAnsiTheme="minorHAnsi" w:cstheme="minorHAnsi"/>
                <w:sz w:val="20"/>
                <w:szCs w:val="20"/>
              </w:rPr>
              <w:t>Bankacılık Uygulamaları, Anadolu Üniversitesi Yayınları, Eskişehir.</w:t>
            </w:r>
          </w:p>
        </w:tc>
      </w:tr>
      <w:tr w:rsidR="00B95509" w:rsidRPr="007A5F7C" w14:paraId="1FCE17DF" w14:textId="77777777" w:rsidTr="004158C2">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0D11E25" w14:textId="77777777" w:rsidR="00131914" w:rsidRPr="007A5F7C" w:rsidRDefault="00131914" w:rsidP="00131914">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17E27EA" w14:textId="46DAD841" w:rsidR="00131914" w:rsidRPr="007A5F7C" w:rsidRDefault="00131914" w:rsidP="004158C2">
            <w:pPr>
              <w:rPr>
                <w:rFonts w:asciiTheme="minorHAnsi" w:hAnsiTheme="minorHAnsi" w:cstheme="minorHAnsi"/>
                <w:sz w:val="20"/>
                <w:szCs w:val="20"/>
              </w:rPr>
            </w:pPr>
            <w:r w:rsidRPr="007A5F7C">
              <w:rPr>
                <w:rFonts w:asciiTheme="minorHAnsi" w:hAnsiTheme="minorHAnsi" w:cstheme="minorHAnsi"/>
                <w:sz w:val="20"/>
                <w:szCs w:val="20"/>
              </w:rPr>
              <w:t>TÜREV ARAÇLAR Lisanslama Rehberi, Kasım 2005</w:t>
            </w:r>
          </w:p>
        </w:tc>
      </w:tr>
      <w:tr w:rsidR="00B95509" w:rsidRPr="007A5F7C" w14:paraId="7D2CA64F"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0769403"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2019144E" w14:textId="77777777" w:rsidR="00131914" w:rsidRPr="007A5F7C" w:rsidRDefault="00131914"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34F52AD2" w14:textId="77777777" w:rsidR="00131914" w:rsidRPr="007A5F7C" w:rsidRDefault="00131914" w:rsidP="00131914">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79A67E58"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C789986" w14:textId="77777777" w:rsidR="00131914" w:rsidRPr="007A5F7C" w:rsidRDefault="00131914"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0C3DF715"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349FFEA" w14:textId="77777777" w:rsidR="00131914" w:rsidRPr="007A5F7C" w:rsidRDefault="0013191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48EB76EB" w14:textId="77777777" w:rsidR="00131914" w:rsidRPr="007A5F7C" w:rsidRDefault="00131914"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4084F961" w14:textId="77777777" w:rsidTr="00725A2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03CA5B7"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71AE2316" w14:textId="68D564E3"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 xml:space="preserve">Finansal Piyasalara Giriş  </w:t>
            </w:r>
          </w:p>
        </w:tc>
      </w:tr>
      <w:tr w:rsidR="00B95509" w:rsidRPr="007A5F7C" w14:paraId="4D6E5104" w14:textId="77777777" w:rsidTr="00725A2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5FD7C7"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1FE5C975" w14:textId="5D8C3826"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Finansal Aracılar</w:t>
            </w:r>
          </w:p>
        </w:tc>
      </w:tr>
      <w:tr w:rsidR="00B95509" w:rsidRPr="007A5F7C" w14:paraId="10C4A3E6" w14:textId="77777777" w:rsidTr="00725A2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26D32F"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1880658D" w14:textId="6752E1EB"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 xml:space="preserve">Bankacılık: Krediler </w:t>
            </w:r>
          </w:p>
        </w:tc>
      </w:tr>
      <w:tr w:rsidR="00B95509" w:rsidRPr="007A5F7C" w14:paraId="7A22F1CF" w14:textId="77777777" w:rsidTr="00725A2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D06194"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6F3C5F5A" w14:textId="6298B37F"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 xml:space="preserve">Bankacılık: Mevduatlar </w:t>
            </w:r>
          </w:p>
        </w:tc>
      </w:tr>
      <w:tr w:rsidR="00B95509" w:rsidRPr="007A5F7C" w14:paraId="45984EBC" w14:textId="77777777" w:rsidTr="00725A2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A3849E"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012362F7" w14:textId="50C196F0"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Ticari Banka Bilanço Analizi</w:t>
            </w:r>
          </w:p>
        </w:tc>
      </w:tr>
      <w:tr w:rsidR="00B95509" w:rsidRPr="007A5F7C" w14:paraId="3128AF3C" w14:textId="77777777" w:rsidTr="00725A24">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7F115431"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56D7D58F" w14:textId="172AFE7C"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Ticari Banka Bilanço Analizi</w:t>
            </w:r>
          </w:p>
        </w:tc>
      </w:tr>
      <w:tr w:rsidR="00B95509" w:rsidRPr="007A5F7C" w14:paraId="41F748FC" w14:textId="77777777" w:rsidTr="00725A2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0D753F0"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5FBBC812" w14:textId="67718B60"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6BEF7A86" w14:textId="77777777" w:rsidTr="00725A2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6B7C6CF"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1352D62F" w14:textId="09FCC1C9"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Banka Yönetiminin Temel İlkeleri</w:t>
            </w:r>
          </w:p>
        </w:tc>
      </w:tr>
      <w:tr w:rsidR="00B95509" w:rsidRPr="007A5F7C" w14:paraId="76563CBF" w14:textId="77777777" w:rsidTr="00725A2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D3C6263"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7097459B" w14:textId="2BED4CD9"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Basel I, Basel II, Finansal Riskler</w:t>
            </w:r>
          </w:p>
        </w:tc>
      </w:tr>
      <w:tr w:rsidR="00B95509" w:rsidRPr="007A5F7C" w14:paraId="44AA08DE" w14:textId="77777777" w:rsidTr="00725A2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5656BE3"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7EE8D115" w14:textId="4756718C"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 xml:space="preserve">Piyasa Riski ve Yönetimi </w:t>
            </w:r>
          </w:p>
        </w:tc>
      </w:tr>
      <w:tr w:rsidR="00B95509" w:rsidRPr="007A5F7C" w14:paraId="33AC2A93" w14:textId="77777777" w:rsidTr="00725A24">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A22F867"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3AA05365" w14:textId="5A4EE5E5"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Kredi Riski ve Yönetimi</w:t>
            </w:r>
          </w:p>
        </w:tc>
      </w:tr>
      <w:tr w:rsidR="00B95509" w:rsidRPr="007A5F7C" w14:paraId="3369A064" w14:textId="77777777" w:rsidTr="00725A2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EA1DEB"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268ABC61" w14:textId="1FD65A76"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Operasyonel Risk ve Yönetimi</w:t>
            </w:r>
          </w:p>
        </w:tc>
      </w:tr>
      <w:tr w:rsidR="00B95509" w:rsidRPr="007A5F7C" w14:paraId="1F13DF53" w14:textId="77777777" w:rsidTr="00725A2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3AFD48"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5013B502" w14:textId="140EC331"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Bankacılıkta Düzenleyici ve Denetleyici Kuruluşlar 1</w:t>
            </w:r>
          </w:p>
        </w:tc>
      </w:tr>
      <w:tr w:rsidR="00B95509" w:rsidRPr="007A5F7C" w14:paraId="3C329321" w14:textId="77777777" w:rsidTr="00725A2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86B4593"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2658EAC0" w14:textId="0FA3578B"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Bankacılıkta Düzenleyici ve Denetleyici Kuruluşlar 2</w:t>
            </w:r>
          </w:p>
        </w:tc>
      </w:tr>
      <w:tr w:rsidR="00B95509" w:rsidRPr="007A5F7C" w14:paraId="5854E46A"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7B43287C"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5A751288"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4BCB9DC2" w14:textId="77777777" w:rsidR="00131914" w:rsidRPr="007A5F7C" w:rsidRDefault="00131914" w:rsidP="00131914">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4CA464F1"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5D7000DA" w14:textId="77777777" w:rsidR="00131914" w:rsidRPr="007A5F7C" w:rsidRDefault="00131914"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2CDDA22F" w14:textId="77777777" w:rsidR="00131914" w:rsidRPr="007A5F7C" w:rsidRDefault="00131914"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4DA3A9A2" w14:textId="77777777" w:rsidR="00131914" w:rsidRPr="007A5F7C" w:rsidRDefault="0013191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1AAF8D69" w14:textId="77777777" w:rsidR="00131914" w:rsidRPr="007A5F7C" w:rsidRDefault="0013191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5BD0BBA7" w14:textId="77777777" w:rsidR="00131914" w:rsidRPr="007A5F7C" w:rsidRDefault="0013191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71BBCC95" w14:textId="77777777" w:rsidR="00131914" w:rsidRPr="007A5F7C" w:rsidRDefault="0013191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135DB33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9C15248"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687E811A"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582BA054"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CB2A736"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CC57D4A"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F643BFB" w14:textId="77777777" w:rsidR="00131914" w:rsidRPr="007A5F7C" w:rsidRDefault="00131914" w:rsidP="00A8112E">
            <w:pPr>
              <w:jc w:val="center"/>
              <w:rPr>
                <w:rFonts w:asciiTheme="minorHAnsi" w:hAnsiTheme="minorHAnsi" w:cstheme="minorHAnsi"/>
                <w:b/>
                <w:sz w:val="20"/>
                <w:szCs w:val="20"/>
              </w:rPr>
            </w:pPr>
          </w:p>
        </w:tc>
      </w:tr>
      <w:tr w:rsidR="00B95509" w:rsidRPr="007A5F7C" w14:paraId="181BEC0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CB15D8A"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0B5E23B8"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58D003E"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D4F1F6A"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5F751DFE" w14:textId="77777777" w:rsidR="00131914" w:rsidRPr="007A5F7C" w:rsidRDefault="00131914"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B0C761C" w14:textId="77777777" w:rsidR="00131914" w:rsidRPr="007A5F7C" w:rsidRDefault="00131914" w:rsidP="00A8112E">
            <w:pPr>
              <w:jc w:val="center"/>
              <w:rPr>
                <w:rFonts w:asciiTheme="minorHAnsi" w:hAnsiTheme="minorHAnsi" w:cstheme="minorHAnsi"/>
                <w:b/>
                <w:sz w:val="20"/>
                <w:szCs w:val="20"/>
              </w:rPr>
            </w:pPr>
          </w:p>
        </w:tc>
      </w:tr>
      <w:tr w:rsidR="00B95509" w:rsidRPr="007A5F7C" w14:paraId="3B6321B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23AE346"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282DAB47"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7B109B22"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71C5E1D"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65354A1" w14:textId="77777777" w:rsidR="00131914" w:rsidRPr="007A5F7C" w:rsidRDefault="00131914"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5E27303"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47B974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5114B56"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6384049F"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5AB2348E"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19721E7"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DFC4721"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24176E8" w14:textId="77777777" w:rsidR="00131914" w:rsidRPr="007A5F7C" w:rsidRDefault="00131914" w:rsidP="00A8112E">
            <w:pPr>
              <w:jc w:val="center"/>
              <w:rPr>
                <w:rFonts w:asciiTheme="minorHAnsi" w:hAnsiTheme="minorHAnsi" w:cstheme="minorHAnsi"/>
                <w:b/>
                <w:sz w:val="20"/>
                <w:szCs w:val="20"/>
              </w:rPr>
            </w:pPr>
          </w:p>
        </w:tc>
      </w:tr>
      <w:tr w:rsidR="00B95509" w:rsidRPr="007A5F7C" w14:paraId="311BA9A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4678418"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32434584"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9CEA6A7"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7DC3C5E"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704CAFA"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DEB90B7"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563164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D483819"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269CD50D"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9A60F83"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2AE12D9"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B15C4C9" w14:textId="77777777" w:rsidR="00131914" w:rsidRPr="007A5F7C" w:rsidRDefault="00131914"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D2AFE1A"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E1778F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55B15D5"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22617D5F"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1137C0F"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38AF70F"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534C959"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51D3F71"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AEA26C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5877370"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6864913D"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7524AD3E"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B172CCB"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31E3898"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96DF8B0" w14:textId="77777777" w:rsidR="00131914" w:rsidRPr="007A5F7C" w:rsidRDefault="00131914" w:rsidP="00A8112E">
            <w:pPr>
              <w:jc w:val="center"/>
              <w:rPr>
                <w:rFonts w:asciiTheme="minorHAnsi" w:hAnsiTheme="minorHAnsi" w:cstheme="minorHAnsi"/>
                <w:b/>
                <w:sz w:val="20"/>
                <w:szCs w:val="20"/>
              </w:rPr>
            </w:pPr>
          </w:p>
        </w:tc>
      </w:tr>
      <w:tr w:rsidR="00B95509" w:rsidRPr="007A5F7C" w14:paraId="2A60693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3DE1B32"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2AC63FE2"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128D782D"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8481D3B"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19633D4"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A4F2C39" w14:textId="77777777" w:rsidR="00131914" w:rsidRPr="007A5F7C" w:rsidRDefault="00131914" w:rsidP="00A8112E">
            <w:pPr>
              <w:jc w:val="center"/>
              <w:rPr>
                <w:rFonts w:asciiTheme="minorHAnsi" w:hAnsiTheme="minorHAnsi" w:cstheme="minorHAnsi"/>
                <w:b/>
                <w:sz w:val="20"/>
                <w:szCs w:val="20"/>
              </w:rPr>
            </w:pPr>
          </w:p>
        </w:tc>
      </w:tr>
      <w:tr w:rsidR="00B95509" w:rsidRPr="007A5F7C" w14:paraId="46C367B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FB21D87"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7F23B21C"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774D5DC"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83D0BCC"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8FA77C3"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BD147FD"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AAE0A2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16E90CD"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19B5E097"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7175CBB5"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F14CA33"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B9DF2A6"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572A844"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131914" w:rsidRPr="007A5F7C" w14:paraId="553E199B"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41C83EA7" w14:textId="77777777" w:rsidR="00131914" w:rsidRPr="007A5F7C" w:rsidRDefault="00131914"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3A186742" w14:textId="79DF2B55" w:rsidR="00131914" w:rsidRPr="007A5F7C" w:rsidRDefault="00131914"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4A6925DA" w14:textId="77777777" w:rsidR="00131914" w:rsidRPr="007A5F7C" w:rsidRDefault="00131914" w:rsidP="00131914">
      <w:pPr>
        <w:rPr>
          <w:rFonts w:asciiTheme="minorHAnsi" w:hAnsiTheme="minorHAnsi" w:cstheme="minorHAnsi"/>
        </w:rPr>
      </w:pPr>
    </w:p>
    <w:p w14:paraId="3EDDEE2B" w14:textId="31327DC7" w:rsidR="00131914" w:rsidRPr="007A5F7C" w:rsidRDefault="00131914" w:rsidP="00131914">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Oytun MEÇİK</w:t>
      </w:r>
    </w:p>
    <w:p w14:paraId="6306B685" w14:textId="77777777" w:rsidR="00131914" w:rsidRPr="007A5F7C" w:rsidRDefault="00131914" w:rsidP="00131914">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1394F06C" w14:textId="77777777" w:rsidR="00131914" w:rsidRPr="007A5F7C" w:rsidRDefault="00131914" w:rsidP="00131914">
      <w:pPr>
        <w:rPr>
          <w:rFonts w:asciiTheme="minorHAnsi" w:hAnsiTheme="minorHAnsi" w:cstheme="minorHAnsi"/>
        </w:rPr>
      </w:pPr>
    </w:p>
    <w:p w14:paraId="7669C927" w14:textId="77777777" w:rsidR="00131914" w:rsidRPr="007A5F7C" w:rsidRDefault="00131914">
      <w:pPr>
        <w:rPr>
          <w:rFonts w:asciiTheme="minorHAnsi" w:hAnsiTheme="minorHAnsi" w:cstheme="minorHAnsi"/>
        </w:rPr>
      </w:pPr>
      <w:r w:rsidRPr="007A5F7C">
        <w:rPr>
          <w:rFonts w:asciiTheme="minorHAnsi" w:hAnsiTheme="minorHAnsi" w:cstheme="minorHAnsi"/>
        </w:rPr>
        <w:br w:type="page"/>
      </w:r>
    </w:p>
    <w:p w14:paraId="284483CA" w14:textId="77777777" w:rsidR="00131914" w:rsidRPr="007A5F7C" w:rsidRDefault="00131914" w:rsidP="00131914">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55872" behindDoc="0" locked="0" layoutInCell="1" allowOverlap="1" wp14:anchorId="2C81E348" wp14:editId="0DF9063E">
            <wp:simplePos x="0" y="0"/>
            <wp:positionH relativeFrom="margin">
              <wp:align>left</wp:align>
            </wp:positionH>
            <wp:positionV relativeFrom="margin">
              <wp:align>top</wp:align>
            </wp:positionV>
            <wp:extent cx="756285" cy="756285"/>
            <wp:effectExtent l="0" t="0" r="0" b="0"/>
            <wp:wrapNone/>
            <wp:docPr id="96" name="Resim 9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67809AF2" w14:textId="77777777" w:rsidR="00131914" w:rsidRPr="007A5F7C" w:rsidRDefault="00131914" w:rsidP="00131914">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4BC52974" w14:textId="77777777" w:rsidR="00131914" w:rsidRPr="007A5F7C" w:rsidRDefault="00131914" w:rsidP="00131914">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131914" w:rsidRPr="007A5F7C" w14:paraId="38A7C7EB" w14:textId="77777777" w:rsidTr="00A8112E">
        <w:tc>
          <w:tcPr>
            <w:tcW w:w="1167" w:type="dxa"/>
            <w:vAlign w:val="center"/>
          </w:tcPr>
          <w:p w14:paraId="65D4246D" w14:textId="77777777" w:rsidR="00131914" w:rsidRPr="007A5F7C" w:rsidRDefault="00131914"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168648E9" w14:textId="77777777" w:rsidR="00131914" w:rsidRPr="007A5F7C" w:rsidRDefault="00131914"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17AD61D5" w14:textId="77777777" w:rsidR="00131914" w:rsidRPr="007A5F7C" w:rsidRDefault="00131914" w:rsidP="00131914">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131914" w:rsidRPr="007A5F7C" w14:paraId="313B94FB" w14:textId="77777777" w:rsidTr="00A8112E">
        <w:tc>
          <w:tcPr>
            <w:tcW w:w="1668" w:type="dxa"/>
            <w:vAlign w:val="center"/>
          </w:tcPr>
          <w:p w14:paraId="718EEB96" w14:textId="77777777" w:rsidR="00131914" w:rsidRPr="007A5F7C" w:rsidRDefault="00131914"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12F0D713" w14:textId="4844238C" w:rsidR="00131914" w:rsidRPr="007A5F7C" w:rsidRDefault="00131914" w:rsidP="00A8112E">
            <w:pPr>
              <w:outlineLvl w:val="0"/>
              <w:rPr>
                <w:rFonts w:asciiTheme="minorHAnsi" w:hAnsiTheme="minorHAnsi" w:cstheme="minorHAnsi"/>
              </w:rPr>
            </w:pPr>
            <w:r w:rsidRPr="007A5F7C">
              <w:rPr>
                <w:rFonts w:asciiTheme="minorHAnsi" w:hAnsiTheme="minorHAnsi" w:cstheme="minorHAnsi"/>
                <w:sz w:val="22"/>
                <w:szCs w:val="22"/>
              </w:rPr>
              <w:t>131116339</w:t>
            </w:r>
          </w:p>
        </w:tc>
        <w:tc>
          <w:tcPr>
            <w:tcW w:w="1560" w:type="dxa"/>
            <w:vAlign w:val="center"/>
          </w:tcPr>
          <w:p w14:paraId="3C77B7DD" w14:textId="77777777" w:rsidR="00131914" w:rsidRPr="007A5F7C" w:rsidRDefault="00131914"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57D56975" w14:textId="0F457972" w:rsidR="00131914" w:rsidRPr="007A5F7C" w:rsidRDefault="00131914" w:rsidP="00131914">
            <w:pPr>
              <w:pStyle w:val="Balk1"/>
              <w:rPr>
                <w:rFonts w:asciiTheme="minorHAnsi" w:hAnsiTheme="minorHAnsi" w:cstheme="minorHAnsi"/>
              </w:rPr>
            </w:pPr>
            <w:bookmarkStart w:id="52" w:name="_Kırsal_Kalkınma_ve"/>
            <w:bookmarkEnd w:id="52"/>
            <w:r w:rsidRPr="007A5F7C">
              <w:rPr>
                <w:rFonts w:asciiTheme="minorHAnsi" w:hAnsiTheme="minorHAnsi" w:cstheme="minorHAnsi"/>
              </w:rPr>
              <w:t>Kırsal Kalkınma ve Tarım Ekonomisi</w:t>
            </w:r>
          </w:p>
        </w:tc>
      </w:tr>
    </w:tbl>
    <w:p w14:paraId="55CF351A" w14:textId="77777777" w:rsidR="00131914" w:rsidRPr="007A5F7C" w:rsidRDefault="00131914" w:rsidP="00131914">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4A135BF3"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09351112" w14:textId="77777777" w:rsidR="00131914" w:rsidRPr="007A5F7C" w:rsidRDefault="00131914"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53DCA539" w14:textId="77777777" w:rsidR="00131914" w:rsidRPr="007A5F7C" w:rsidRDefault="00131914"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52BB52B3"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77607271"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39602854"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63BB5FB4" w14:textId="77777777" w:rsidR="00131914" w:rsidRPr="007A5F7C" w:rsidRDefault="00131914"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65361D8"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67DD730F"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3593ED40" w14:textId="77777777" w:rsidR="00131914" w:rsidRPr="007A5F7C" w:rsidRDefault="00131914"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0701922F"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6251D80F" w14:textId="77777777" w:rsidR="00131914" w:rsidRPr="007A5F7C" w:rsidRDefault="00131914"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78DAA01F"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763DBBF2"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73F7DB88"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38F7EA45" w14:textId="0029D10B"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19E3250C" w14:textId="01D268EF"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3A10F7E1"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38024742"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4A74849F" w14:textId="0B68E1DE"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31092D6" w14:textId="51ADB7F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5DDE1C18" w14:textId="4957D026"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2CE8A467"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57B57C48"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6ADE1A0"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344AB5BD"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686DC918"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56C88FFC"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67489075"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65DAD781"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178A6B7F"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5FA4697D"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312ADBE4" w14:textId="77777777" w:rsidR="00131914" w:rsidRPr="007A5F7C" w:rsidRDefault="00131914"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54429790" w14:textId="77777777" w:rsidR="00131914" w:rsidRPr="007A5F7C" w:rsidRDefault="00131914"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19BD5212" w14:textId="1077620D"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0F023F74" w14:textId="77777777" w:rsidR="00131914" w:rsidRPr="007A5F7C" w:rsidRDefault="00131914"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6449007B" w14:textId="77777777" w:rsidR="00131914" w:rsidRPr="007A5F7C" w:rsidRDefault="00131914" w:rsidP="00A8112E">
            <w:pPr>
              <w:jc w:val="center"/>
              <w:rPr>
                <w:rFonts w:asciiTheme="minorHAnsi" w:hAnsiTheme="minorHAnsi" w:cstheme="minorHAnsi"/>
                <w:sz w:val="22"/>
                <w:szCs w:val="22"/>
              </w:rPr>
            </w:pPr>
          </w:p>
        </w:tc>
      </w:tr>
      <w:tr w:rsidR="00B95509" w:rsidRPr="007A5F7C" w14:paraId="7A5C6BF9"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416FD573"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20BCB091"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46A72F6F"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16D39875"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4E8C7FE5"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7F13414A"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75EF051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1CE67BF" w14:textId="77777777" w:rsidR="00131914" w:rsidRPr="007A5F7C" w:rsidRDefault="00131914"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666EBF49"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41AD3681"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2D10BB52" w14:textId="77777777" w:rsidR="00131914" w:rsidRPr="007A5F7C" w:rsidRDefault="00131914"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6911F32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DA23391" w14:textId="77777777" w:rsidR="00131914" w:rsidRPr="007A5F7C" w:rsidRDefault="0013191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2A12C27"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7C278BFC"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14324F1E" w14:textId="77777777" w:rsidR="00131914" w:rsidRPr="007A5F7C" w:rsidRDefault="00131914"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06664F8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0AA4DC0" w14:textId="77777777" w:rsidR="00131914" w:rsidRPr="007A5F7C" w:rsidRDefault="0013191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075A121"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4BB35BDC"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AD7DDD7"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AAC254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E06DB3F" w14:textId="77777777" w:rsidR="00131914" w:rsidRPr="007A5F7C" w:rsidRDefault="0013191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815BF81"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45607382"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03C0C2F"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5C25752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91E7266" w14:textId="77777777" w:rsidR="00131914" w:rsidRPr="007A5F7C" w:rsidRDefault="00131914"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2017A4F3"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461FB559"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497D0494"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ED4BD9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40C861B" w14:textId="77777777" w:rsidR="00131914" w:rsidRPr="007A5F7C" w:rsidRDefault="00131914"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0F8175FB"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7497CC30"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7E813B81"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498CA7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27B5D0C" w14:textId="77777777" w:rsidR="00131914" w:rsidRPr="007A5F7C" w:rsidRDefault="00131914"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51AD587F"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0228D064"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72CF450C"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51D4BD4"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49BC70A"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272FB0FD" w14:textId="77777777" w:rsidR="00131914" w:rsidRPr="007A5F7C" w:rsidRDefault="00131914"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BA59207"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49E0189E" w14:textId="77777777" w:rsidR="00131914" w:rsidRPr="007A5F7C" w:rsidRDefault="00131914"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5E82C1DB"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FF2C31B"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F33BA66" w14:textId="77777777" w:rsidR="00131914" w:rsidRPr="007A5F7C" w:rsidRDefault="00131914"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B5EDF26"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953D07D" w14:textId="77777777" w:rsidR="00131914" w:rsidRPr="007A5F7C" w:rsidRDefault="00131914" w:rsidP="00131914">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7F7234C1" w14:textId="463C36C9"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 xml:space="preserve">Dünya’da ve Türkiye’de Kırsal Kalkınma Kavramı ve Tarımsal Gelişme Süreci, Tarımın Ekonomik ve Kırsal Kalkınmadaki Rolü ve Önemi, Tarımsal Örgütlenme ve İşletmelerin Genel Özellikleri, Tarımsal Üretimin Özellikleri, Tarımın Finansmanı, Küresel Isınma Sorunu ve Gıda Güvenliği, Dünyada ve Türkiye’de Tarım Politika ve Stratejileri, AB </w:t>
            </w:r>
            <w:proofErr w:type="spellStart"/>
            <w:r w:rsidRPr="007A5F7C">
              <w:rPr>
                <w:rFonts w:asciiTheme="minorHAnsi" w:hAnsiTheme="minorHAnsi" w:cstheme="minorHAnsi"/>
                <w:sz w:val="20"/>
                <w:szCs w:val="20"/>
              </w:rPr>
              <w:t>OTP’ye</w:t>
            </w:r>
            <w:proofErr w:type="spellEnd"/>
            <w:r w:rsidRPr="007A5F7C">
              <w:rPr>
                <w:rFonts w:asciiTheme="minorHAnsi" w:hAnsiTheme="minorHAnsi" w:cstheme="minorHAnsi"/>
                <w:sz w:val="20"/>
                <w:szCs w:val="20"/>
              </w:rPr>
              <w:t xml:space="preserve"> Uyum Süreci, AB ve Türkiye’de Kırsal Kalkınma Uygulama ve Politikaları</w:t>
            </w:r>
          </w:p>
        </w:tc>
      </w:tr>
      <w:tr w:rsidR="00B95509" w:rsidRPr="007A5F7C" w14:paraId="2BD60739"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1A3AB90" w14:textId="77777777" w:rsidR="00131914" w:rsidRPr="007A5F7C" w:rsidRDefault="00131914" w:rsidP="00131914">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5EF9AFB1" w14:textId="0F0E870D"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Kırsal Kalkınma ve Tarım Ekonomisine ilişkin temel konular, kısa ve uzun dönemli politika ve stratejiler incelenecektir</w:t>
            </w:r>
          </w:p>
        </w:tc>
      </w:tr>
      <w:tr w:rsidR="00B95509" w:rsidRPr="007A5F7C" w14:paraId="61DF11A5"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CDFDB17" w14:textId="77777777" w:rsidR="00131914" w:rsidRPr="007A5F7C" w:rsidRDefault="00131914" w:rsidP="00131914">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2E4E2D6" w14:textId="3B5FC2E2"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Kırsal Kalkınma ve Tarım ile ilgili sorunların öğrenilmesi ve çözüm yollarının belirlenmesi, ekonomik olaylara ilişkin mevcut ve gelecekteki politikaların seçimine katkı sağlayacaktır</w:t>
            </w:r>
          </w:p>
        </w:tc>
      </w:tr>
      <w:tr w:rsidR="00B95509" w:rsidRPr="007A5F7C" w14:paraId="24B23028"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5B4C1FB" w14:textId="77777777" w:rsidR="00131914" w:rsidRPr="007A5F7C" w:rsidRDefault="00131914" w:rsidP="00131914">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42828842" w14:textId="6A1FA2C6"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Tarım Ekonomisinin önemini, gelişimini anlama ve kırsal kalkınmanın gerçekleştirilmesi için gereken tarımsal politika ve uygulamaların Dünya-AB-TR bağlamında analiz edilmesi.</w:t>
            </w:r>
          </w:p>
        </w:tc>
      </w:tr>
      <w:tr w:rsidR="00B95509" w:rsidRPr="007A5F7C" w14:paraId="79997CA9" w14:textId="77777777" w:rsidTr="00845B8C">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2EE42C0" w14:textId="77777777" w:rsidR="00131914" w:rsidRPr="007A5F7C" w:rsidRDefault="00131914" w:rsidP="00131914">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69839FE1" w14:textId="76BFF31C"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Tarım Ekonomisi, Editör: Bahadır Aydın, Sadettin Paksoy, Lisans Yayını, İstanbul, 2013.</w:t>
            </w:r>
          </w:p>
        </w:tc>
      </w:tr>
      <w:tr w:rsidR="00B95509" w:rsidRPr="007A5F7C" w14:paraId="0AB9FED8"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0505E40" w14:textId="77777777" w:rsidR="00131914" w:rsidRPr="007A5F7C" w:rsidRDefault="00131914" w:rsidP="00131914">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3CDE7973" w14:textId="11F36288"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Tarım ve Gelişme Gülten Kazgan, İstanbul Bilgi Üniversitesi Yayınları, İstanbul, 2003.</w:t>
            </w:r>
          </w:p>
          <w:p w14:paraId="3DE6096B" w14:textId="07F0E92F"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Küreselleşme ve Tarım Politikaları, Abdullah Aysu, Su Yayınları, İstanbul, 2008.</w:t>
            </w:r>
          </w:p>
          <w:p w14:paraId="3D042324" w14:textId="6B8721AB" w:rsidR="00131914" w:rsidRPr="007A5F7C" w:rsidRDefault="00131914" w:rsidP="00131914">
            <w:pPr>
              <w:rPr>
                <w:rFonts w:asciiTheme="minorHAnsi" w:hAnsiTheme="minorHAnsi" w:cstheme="minorHAnsi"/>
                <w:sz w:val="20"/>
                <w:szCs w:val="20"/>
              </w:rPr>
            </w:pPr>
            <w:proofErr w:type="spellStart"/>
            <w:r w:rsidRPr="007A5F7C">
              <w:rPr>
                <w:rFonts w:asciiTheme="minorHAnsi" w:hAnsiTheme="minorHAnsi" w:cstheme="minorHAnsi"/>
                <w:sz w:val="20"/>
                <w:szCs w:val="20"/>
              </w:rPr>
              <w:t>Neolitik’ten</w:t>
            </w:r>
            <w:proofErr w:type="spellEnd"/>
            <w:r w:rsidRPr="007A5F7C">
              <w:rPr>
                <w:rFonts w:asciiTheme="minorHAnsi" w:hAnsiTheme="minorHAnsi" w:cstheme="minorHAnsi"/>
                <w:sz w:val="20"/>
                <w:szCs w:val="20"/>
              </w:rPr>
              <w:t xml:space="preserve"> Günümüze Tarım Ekonomi ve Politikaları, Ahmet Şahinöz, Turhan Kitapevi Yayınları, Ankara, 2011.</w:t>
            </w:r>
          </w:p>
          <w:p w14:paraId="763C84A7" w14:textId="4117A956"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Türkiye’de Kırsal Kalkınma, Muzaffer Bakırcı, Nobel Yayınları, Ankara, 2007.</w:t>
            </w:r>
          </w:p>
        </w:tc>
      </w:tr>
      <w:tr w:rsidR="00B95509" w:rsidRPr="007A5F7C" w14:paraId="4066F4B4"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C7267D5"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6C06152B" w14:textId="77777777" w:rsidR="00131914" w:rsidRPr="007A5F7C" w:rsidRDefault="00131914"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48C66E63" w14:textId="77777777" w:rsidR="00131914" w:rsidRPr="007A5F7C" w:rsidRDefault="00131914" w:rsidP="00131914">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473EEA1A"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F85B35D" w14:textId="77777777" w:rsidR="00131914" w:rsidRPr="007A5F7C" w:rsidRDefault="00131914"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10E53D8F"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53A7AFE6" w14:textId="77777777" w:rsidR="00131914" w:rsidRPr="007A5F7C" w:rsidRDefault="0013191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6313FD31" w14:textId="77777777" w:rsidR="00131914" w:rsidRPr="007A5F7C" w:rsidRDefault="00131914"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4D8CDF4B" w14:textId="77777777" w:rsidTr="00D44FC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5775AFC"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0EEA4CB1" w14:textId="4067DB3A"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Kırsal Kalkınma Kavramının Tanımı-Kapsamı-Önemi</w:t>
            </w:r>
          </w:p>
        </w:tc>
      </w:tr>
      <w:tr w:rsidR="00B95509" w:rsidRPr="007A5F7C" w14:paraId="0AD1AA3E" w14:textId="77777777" w:rsidTr="00D44FC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05F148B"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4AA3D93C" w14:textId="6B520E4B"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Dünya’da AB ve Türkiye’de Kırsal Kalkınma Politikaları ve Uygulanmaları</w:t>
            </w:r>
          </w:p>
        </w:tc>
      </w:tr>
      <w:tr w:rsidR="00B95509" w:rsidRPr="007A5F7C" w14:paraId="5FF3EC4B" w14:textId="77777777" w:rsidTr="00D44FC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87CBF07"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54B9335A" w14:textId="45FB455D"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Tarım Ekonomisi Kavramı, Özellikleri ve Fonksiyonları</w:t>
            </w:r>
          </w:p>
        </w:tc>
      </w:tr>
      <w:tr w:rsidR="00B95509" w:rsidRPr="007A5F7C" w14:paraId="48A84F38" w14:textId="77777777" w:rsidTr="00D44FC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BCE8F7"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09421EE8" w14:textId="0D139944"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 xml:space="preserve">Tarımsal Üretim Süreci, Tarım Ürünleri Piyasası ve Nitelikleri </w:t>
            </w:r>
          </w:p>
        </w:tc>
      </w:tr>
      <w:tr w:rsidR="00B95509" w:rsidRPr="007A5F7C" w14:paraId="29C7D921" w14:textId="77777777" w:rsidTr="00D44FC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F4063C"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5BA02567" w14:textId="7E653E4A"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 xml:space="preserve">Tarımsal Arz ve Talep Fonksiyonları, Tarım Piyasası Dengesi, </w:t>
            </w:r>
            <w:proofErr w:type="spellStart"/>
            <w:r w:rsidRPr="007A5F7C">
              <w:rPr>
                <w:rFonts w:asciiTheme="minorHAnsi" w:hAnsiTheme="minorHAnsi" w:cstheme="minorHAnsi"/>
                <w:sz w:val="20"/>
                <w:szCs w:val="20"/>
              </w:rPr>
              <w:t>Cobweb</w:t>
            </w:r>
            <w:proofErr w:type="spellEnd"/>
            <w:r w:rsidRPr="007A5F7C">
              <w:rPr>
                <w:rFonts w:asciiTheme="minorHAnsi" w:hAnsiTheme="minorHAnsi" w:cstheme="minorHAnsi"/>
                <w:sz w:val="20"/>
                <w:szCs w:val="20"/>
              </w:rPr>
              <w:t xml:space="preserve"> Teoremi, King Kanunu</w:t>
            </w:r>
          </w:p>
        </w:tc>
      </w:tr>
      <w:tr w:rsidR="00B95509" w:rsidRPr="007A5F7C" w14:paraId="1BCE8282" w14:textId="77777777" w:rsidTr="009D0F18">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72E1925D"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52B8EFA6" w14:textId="464A44E6"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Tarımsal İşletmelerin Yapısı ve Özellikleri</w:t>
            </w:r>
          </w:p>
        </w:tc>
      </w:tr>
      <w:tr w:rsidR="00B95509" w:rsidRPr="007A5F7C" w14:paraId="7CA56887"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C71687A"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05C1F374" w14:textId="77777777"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40662ADF" w14:textId="77777777" w:rsidTr="00B9344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A7F681"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76A8AF9E" w14:textId="621DCED0"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Küresel Isınma Sorunu ve Tarım Üzerindeki Etkileri</w:t>
            </w:r>
          </w:p>
        </w:tc>
      </w:tr>
      <w:tr w:rsidR="00B95509" w:rsidRPr="007A5F7C" w14:paraId="23665DB3" w14:textId="77777777" w:rsidTr="00B9344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A878B33"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2CF3E35E" w14:textId="2C93F9F9"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Tarımın Finansmanı</w:t>
            </w:r>
          </w:p>
        </w:tc>
      </w:tr>
      <w:tr w:rsidR="00B95509" w:rsidRPr="007A5F7C" w14:paraId="2D330D66" w14:textId="77777777" w:rsidTr="00B9344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25599F"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18EBE814" w14:textId="43E99B53"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Tarımda Mekanizasyon ve Teknoloji</w:t>
            </w:r>
          </w:p>
        </w:tc>
      </w:tr>
      <w:tr w:rsidR="00B95509" w:rsidRPr="007A5F7C" w14:paraId="53E493CD" w14:textId="77777777" w:rsidTr="00B93441">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A95DC7F"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238B0D5" w14:textId="73F89F22"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Tarıma Devlet Müdahalesi ve Tarımsal Desteklemeler</w:t>
            </w:r>
          </w:p>
        </w:tc>
      </w:tr>
      <w:tr w:rsidR="00B95509" w:rsidRPr="007A5F7C" w14:paraId="68DF438F" w14:textId="77777777" w:rsidTr="00B9344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06F0B4"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3C4CC99C" w14:textId="23FDCF58"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Küresel Tarım Politikaları ve Dünya’da Gıda Güvenliği</w:t>
            </w:r>
          </w:p>
        </w:tc>
      </w:tr>
      <w:tr w:rsidR="00B95509" w:rsidRPr="007A5F7C" w14:paraId="39AAB88B" w14:textId="77777777" w:rsidTr="00B9344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82FA648"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370AF01F" w14:textId="5B081D56"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AB Ortak Tarım Politikası</w:t>
            </w:r>
          </w:p>
        </w:tc>
      </w:tr>
      <w:tr w:rsidR="00B95509" w:rsidRPr="007A5F7C" w14:paraId="794C70A7" w14:textId="77777777" w:rsidTr="00B9344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57679D2"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0D2C5884" w14:textId="615A5930"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 xml:space="preserve">Türkiye’de Tarım Politikaları ve AB </w:t>
            </w:r>
            <w:proofErr w:type="spellStart"/>
            <w:r w:rsidRPr="007A5F7C">
              <w:rPr>
                <w:rFonts w:asciiTheme="minorHAnsi" w:hAnsiTheme="minorHAnsi" w:cstheme="minorHAnsi"/>
                <w:sz w:val="20"/>
                <w:szCs w:val="20"/>
              </w:rPr>
              <w:t>OTP’ye</w:t>
            </w:r>
            <w:proofErr w:type="spellEnd"/>
            <w:r w:rsidRPr="007A5F7C">
              <w:rPr>
                <w:rFonts w:asciiTheme="minorHAnsi" w:hAnsiTheme="minorHAnsi" w:cstheme="minorHAnsi"/>
                <w:sz w:val="20"/>
                <w:szCs w:val="20"/>
              </w:rPr>
              <w:t xml:space="preserve"> Uyum Süresi</w:t>
            </w:r>
          </w:p>
        </w:tc>
      </w:tr>
      <w:tr w:rsidR="00B95509" w:rsidRPr="007A5F7C" w14:paraId="407EB51E"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48AB96C" w14:textId="77777777" w:rsidR="00131914" w:rsidRPr="007A5F7C" w:rsidRDefault="00131914" w:rsidP="00131914">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58F8165C" w14:textId="77777777" w:rsidR="00131914" w:rsidRPr="007A5F7C" w:rsidRDefault="00131914" w:rsidP="00131914">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57F716BD" w14:textId="77777777" w:rsidR="00131914" w:rsidRPr="007A5F7C" w:rsidRDefault="00131914" w:rsidP="00131914">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3B339810"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3D303E81" w14:textId="77777777" w:rsidR="00131914" w:rsidRPr="007A5F7C" w:rsidRDefault="00131914"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7EDABFA3" w14:textId="77777777" w:rsidR="00131914" w:rsidRPr="007A5F7C" w:rsidRDefault="00131914"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28F6DC2F" w14:textId="77777777" w:rsidR="00131914" w:rsidRPr="007A5F7C" w:rsidRDefault="0013191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2169B63E" w14:textId="77777777" w:rsidR="00131914" w:rsidRPr="007A5F7C" w:rsidRDefault="0013191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6F8120B8" w14:textId="77777777" w:rsidR="00131914" w:rsidRPr="007A5F7C" w:rsidRDefault="0013191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47D11586" w14:textId="77777777" w:rsidR="00131914" w:rsidRPr="007A5F7C" w:rsidRDefault="00131914"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1AEFFF8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55D643F"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2ADB94D6"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4E9A850"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2EAE558"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86D4A78"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3CEADD8" w14:textId="77777777" w:rsidR="00131914" w:rsidRPr="007A5F7C" w:rsidRDefault="00131914" w:rsidP="00A8112E">
            <w:pPr>
              <w:jc w:val="center"/>
              <w:rPr>
                <w:rFonts w:asciiTheme="minorHAnsi" w:hAnsiTheme="minorHAnsi" w:cstheme="minorHAnsi"/>
                <w:b/>
                <w:sz w:val="20"/>
                <w:szCs w:val="20"/>
              </w:rPr>
            </w:pPr>
          </w:p>
        </w:tc>
      </w:tr>
      <w:tr w:rsidR="00B95509" w:rsidRPr="007A5F7C" w14:paraId="75F5E31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42B9406"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16DA6ED1"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4DA0A16"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BC1D6BE"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66580E50" w14:textId="77777777" w:rsidR="00131914" w:rsidRPr="007A5F7C" w:rsidRDefault="00131914"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B2A045A" w14:textId="77777777" w:rsidR="00131914" w:rsidRPr="007A5F7C" w:rsidRDefault="00131914" w:rsidP="00A8112E">
            <w:pPr>
              <w:jc w:val="center"/>
              <w:rPr>
                <w:rFonts w:asciiTheme="minorHAnsi" w:hAnsiTheme="minorHAnsi" w:cstheme="minorHAnsi"/>
                <w:b/>
                <w:sz w:val="20"/>
                <w:szCs w:val="20"/>
              </w:rPr>
            </w:pPr>
          </w:p>
        </w:tc>
      </w:tr>
      <w:tr w:rsidR="00B95509" w:rsidRPr="007A5F7C" w14:paraId="5CE94DC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5169105"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7DC663B9"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3EECBA9A"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ABF6C4E"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CAAB551" w14:textId="77777777" w:rsidR="00131914" w:rsidRPr="007A5F7C" w:rsidRDefault="00131914"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BFABB1D"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37D7C1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D5AC4DA"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1E3EEA6A"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6EB3AADD"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DAECFA0"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6602A55"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244C670" w14:textId="77777777" w:rsidR="00131914" w:rsidRPr="007A5F7C" w:rsidRDefault="00131914" w:rsidP="00A8112E">
            <w:pPr>
              <w:jc w:val="center"/>
              <w:rPr>
                <w:rFonts w:asciiTheme="minorHAnsi" w:hAnsiTheme="minorHAnsi" w:cstheme="minorHAnsi"/>
                <w:b/>
                <w:sz w:val="20"/>
                <w:szCs w:val="20"/>
              </w:rPr>
            </w:pPr>
          </w:p>
        </w:tc>
      </w:tr>
      <w:tr w:rsidR="00B95509" w:rsidRPr="007A5F7C" w14:paraId="799F497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00DA005"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65C0C5B8"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F6DFEE2"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9D7F22E"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C728C86"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185EB43"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74DFCE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ED28284"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1CE600F6"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EBF8C59"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57807E6"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8D3ED06" w14:textId="77777777" w:rsidR="00131914" w:rsidRPr="007A5F7C" w:rsidRDefault="00131914"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53903A6"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C0864A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5EBFEA9"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799583F0"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7F399C7"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75F506B"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E9CECB6"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5320C22"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53F32B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90AD8AC"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3027358C"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6B3E0776"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5B11E45"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6E32631"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33CF992" w14:textId="77777777" w:rsidR="00131914" w:rsidRPr="007A5F7C" w:rsidRDefault="00131914" w:rsidP="00A8112E">
            <w:pPr>
              <w:jc w:val="center"/>
              <w:rPr>
                <w:rFonts w:asciiTheme="minorHAnsi" w:hAnsiTheme="minorHAnsi" w:cstheme="minorHAnsi"/>
                <w:b/>
                <w:sz w:val="20"/>
                <w:szCs w:val="20"/>
              </w:rPr>
            </w:pPr>
          </w:p>
        </w:tc>
      </w:tr>
      <w:tr w:rsidR="00B95509" w:rsidRPr="007A5F7C" w14:paraId="35B934F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489D77F"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271CF962"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1D97DAB4"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5ADE469"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B2072C0"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6DF0B17" w14:textId="77777777" w:rsidR="00131914" w:rsidRPr="007A5F7C" w:rsidRDefault="00131914" w:rsidP="00A8112E">
            <w:pPr>
              <w:jc w:val="center"/>
              <w:rPr>
                <w:rFonts w:asciiTheme="minorHAnsi" w:hAnsiTheme="minorHAnsi" w:cstheme="minorHAnsi"/>
                <w:b/>
                <w:sz w:val="20"/>
                <w:szCs w:val="20"/>
              </w:rPr>
            </w:pPr>
          </w:p>
        </w:tc>
      </w:tr>
      <w:tr w:rsidR="00B95509" w:rsidRPr="007A5F7C" w14:paraId="7974789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D30D540"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7571A79A"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437B75B"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881F401"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C7A8AF3"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4317C26"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772E2C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4445C28" w14:textId="77777777" w:rsidR="00131914" w:rsidRPr="007A5F7C" w:rsidRDefault="00131914"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4D902FB1" w14:textId="77777777" w:rsidR="00131914" w:rsidRPr="007A5F7C" w:rsidRDefault="00131914"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F8265E1" w14:textId="77777777" w:rsidR="00131914" w:rsidRPr="007A5F7C" w:rsidRDefault="00131914"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88B34A4"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F6F517E"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C962769" w14:textId="77777777" w:rsidR="00131914" w:rsidRPr="007A5F7C" w:rsidRDefault="00131914"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131914" w:rsidRPr="007A5F7C" w14:paraId="4DE1FFE6"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7D72BB0A" w14:textId="77777777" w:rsidR="00131914" w:rsidRPr="007A5F7C" w:rsidRDefault="00131914"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357E6B2A" w14:textId="4C922456" w:rsidR="00131914" w:rsidRPr="007A5F7C" w:rsidRDefault="00131914"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72230BFE" w14:textId="77777777" w:rsidR="00131914" w:rsidRPr="007A5F7C" w:rsidRDefault="00131914" w:rsidP="00131914">
      <w:pPr>
        <w:rPr>
          <w:rFonts w:asciiTheme="minorHAnsi" w:hAnsiTheme="minorHAnsi" w:cstheme="minorHAnsi"/>
        </w:rPr>
      </w:pPr>
    </w:p>
    <w:p w14:paraId="45900FA0" w14:textId="7398C431" w:rsidR="00131914" w:rsidRPr="007A5F7C" w:rsidRDefault="00131914" w:rsidP="00131914">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Arş. Gör. Dr. Yılmaz KÖPRÜCÜ</w:t>
      </w:r>
    </w:p>
    <w:p w14:paraId="42B44CCF" w14:textId="77777777" w:rsidR="00131914" w:rsidRPr="007A5F7C" w:rsidRDefault="00131914" w:rsidP="00131914">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19F37951" w14:textId="77777777" w:rsidR="00131914" w:rsidRPr="007A5F7C" w:rsidRDefault="00131914" w:rsidP="00131914">
      <w:pPr>
        <w:rPr>
          <w:rFonts w:asciiTheme="minorHAnsi" w:hAnsiTheme="minorHAnsi" w:cstheme="minorHAnsi"/>
        </w:rPr>
      </w:pPr>
    </w:p>
    <w:p w14:paraId="0B92E19A" w14:textId="791003AC" w:rsidR="00D91E0D" w:rsidRPr="007A5F7C" w:rsidRDefault="00D91E0D">
      <w:pPr>
        <w:rPr>
          <w:rFonts w:asciiTheme="minorHAnsi" w:hAnsiTheme="minorHAnsi" w:cstheme="minorHAnsi"/>
        </w:rPr>
      </w:pPr>
      <w:r w:rsidRPr="007A5F7C">
        <w:rPr>
          <w:rFonts w:asciiTheme="minorHAnsi" w:hAnsiTheme="minorHAnsi" w:cstheme="minorHAnsi"/>
        </w:rPr>
        <w:br w:type="page"/>
      </w:r>
    </w:p>
    <w:p w14:paraId="3B1DD38A" w14:textId="77777777" w:rsidR="00D91E0D" w:rsidRPr="007A5F7C" w:rsidRDefault="00D91E0D" w:rsidP="00D91E0D">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17984" behindDoc="0" locked="0" layoutInCell="1" allowOverlap="1" wp14:anchorId="785E8D46" wp14:editId="5E5EBDC0">
            <wp:simplePos x="0" y="0"/>
            <wp:positionH relativeFrom="margin">
              <wp:align>left</wp:align>
            </wp:positionH>
            <wp:positionV relativeFrom="margin">
              <wp:align>top</wp:align>
            </wp:positionV>
            <wp:extent cx="756285" cy="756285"/>
            <wp:effectExtent l="0" t="0" r="0" b="0"/>
            <wp:wrapNone/>
            <wp:docPr id="78" name="Resim 7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02492DA1" w14:textId="77777777" w:rsidR="00D91E0D" w:rsidRPr="007A5F7C" w:rsidRDefault="00D91E0D" w:rsidP="00D91E0D">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4C681A75" w14:textId="77777777" w:rsidR="00D91E0D" w:rsidRPr="007A5F7C" w:rsidRDefault="00D91E0D" w:rsidP="00D91E0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91E0D" w:rsidRPr="007A5F7C" w14:paraId="2FBD2AA4" w14:textId="77777777" w:rsidTr="00A8112E">
        <w:tc>
          <w:tcPr>
            <w:tcW w:w="1167" w:type="dxa"/>
            <w:vAlign w:val="center"/>
          </w:tcPr>
          <w:p w14:paraId="50CBD159" w14:textId="77777777" w:rsidR="00D91E0D" w:rsidRPr="007A5F7C" w:rsidRDefault="00D91E0D"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362B21D1" w14:textId="58F81C28" w:rsidR="00D91E0D" w:rsidRPr="007A5F7C" w:rsidRDefault="00D91E0D"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071995A5" w14:textId="77777777" w:rsidR="00D91E0D" w:rsidRPr="007A5F7C" w:rsidRDefault="00D91E0D" w:rsidP="00D91E0D">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91E0D" w:rsidRPr="007A5F7C" w14:paraId="578C7123" w14:textId="77777777" w:rsidTr="00A8112E">
        <w:tc>
          <w:tcPr>
            <w:tcW w:w="1668" w:type="dxa"/>
            <w:vAlign w:val="center"/>
          </w:tcPr>
          <w:p w14:paraId="7B8E9A07" w14:textId="77777777" w:rsidR="00D91E0D" w:rsidRPr="007A5F7C" w:rsidRDefault="00D91E0D"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28B7FC80" w14:textId="59A6D6CB" w:rsidR="00D91E0D" w:rsidRPr="007A5F7C" w:rsidRDefault="00D91E0D" w:rsidP="00A8112E">
            <w:pPr>
              <w:outlineLvl w:val="0"/>
              <w:rPr>
                <w:rFonts w:asciiTheme="minorHAnsi" w:hAnsiTheme="minorHAnsi" w:cstheme="minorHAnsi"/>
              </w:rPr>
            </w:pPr>
            <w:r w:rsidRPr="007A5F7C">
              <w:rPr>
                <w:rFonts w:asciiTheme="minorHAnsi" w:hAnsiTheme="minorHAnsi" w:cstheme="minorHAnsi"/>
                <w:sz w:val="22"/>
                <w:szCs w:val="22"/>
              </w:rPr>
              <w:t>131116340</w:t>
            </w:r>
          </w:p>
        </w:tc>
        <w:tc>
          <w:tcPr>
            <w:tcW w:w="1560" w:type="dxa"/>
            <w:vAlign w:val="center"/>
          </w:tcPr>
          <w:p w14:paraId="355E7B04" w14:textId="77777777" w:rsidR="00D91E0D" w:rsidRPr="007A5F7C" w:rsidRDefault="00D91E0D"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04A20AFE" w14:textId="66E7F31F" w:rsidR="00D91E0D" w:rsidRPr="007A5F7C" w:rsidRDefault="00D91E0D" w:rsidP="00C84EF8">
            <w:pPr>
              <w:pStyle w:val="Balk1"/>
              <w:rPr>
                <w:rFonts w:asciiTheme="minorHAnsi" w:hAnsiTheme="minorHAnsi" w:cstheme="minorHAnsi"/>
              </w:rPr>
            </w:pPr>
            <w:bookmarkStart w:id="53" w:name="_Uluslararası_Ekonomik_Bütünleşmeler"/>
            <w:bookmarkEnd w:id="53"/>
            <w:r w:rsidRPr="007A5F7C">
              <w:rPr>
                <w:rFonts w:asciiTheme="minorHAnsi" w:hAnsiTheme="minorHAnsi" w:cstheme="minorHAnsi"/>
              </w:rPr>
              <w:t>Uluslararası Ekonomik Bütünleşmeler</w:t>
            </w:r>
          </w:p>
        </w:tc>
      </w:tr>
    </w:tbl>
    <w:p w14:paraId="41DD34C4" w14:textId="77777777" w:rsidR="00D91E0D" w:rsidRPr="007A5F7C" w:rsidRDefault="00D91E0D" w:rsidP="00D91E0D">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3C470F79"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5E3E1001" w14:textId="77777777" w:rsidR="00D91E0D" w:rsidRPr="007A5F7C" w:rsidRDefault="00D91E0D"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0DF8D72D" w14:textId="77777777" w:rsidR="00D91E0D" w:rsidRPr="007A5F7C" w:rsidRDefault="00D91E0D"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1E63808A"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6A46E188"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0D4F4E8F"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0D297279" w14:textId="77777777" w:rsidR="00D91E0D" w:rsidRPr="007A5F7C" w:rsidRDefault="00D91E0D"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0A193373"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03D76BB1"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7A4B1F84" w14:textId="77777777" w:rsidR="00D91E0D" w:rsidRPr="007A5F7C" w:rsidRDefault="00D91E0D"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2F051054"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70502647" w14:textId="77777777" w:rsidR="00D91E0D" w:rsidRPr="007A5F7C" w:rsidRDefault="00D91E0D"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4DD961BC"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27875186"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439546AB"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3685855D" w14:textId="62239599"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3B5A0A37" w14:textId="29F05181"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0846BA1F"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1C5EFE72"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03542453" w14:textId="0029F39E"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E022D83" w14:textId="64739FDB"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4498DE9F" w14:textId="055FFA33"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37A1570C"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2D4896F0"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0C4E9C2"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282A147C"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54D33866"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46277845"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733DD963"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26C9A181"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20459321"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018E4066"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71609510" w14:textId="77777777" w:rsidR="00D91E0D" w:rsidRPr="007A5F7C" w:rsidRDefault="00D91E0D"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2143739C" w14:textId="77777777" w:rsidR="00D91E0D" w:rsidRPr="007A5F7C" w:rsidRDefault="00D91E0D"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33B6F79F" w14:textId="0F3B8BA5"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0D466156" w14:textId="77777777" w:rsidR="00D91E0D" w:rsidRPr="007A5F7C" w:rsidRDefault="00D91E0D"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6010DA29" w14:textId="77777777" w:rsidR="00D91E0D" w:rsidRPr="007A5F7C" w:rsidRDefault="00D91E0D" w:rsidP="00A8112E">
            <w:pPr>
              <w:jc w:val="center"/>
              <w:rPr>
                <w:rFonts w:asciiTheme="minorHAnsi" w:hAnsiTheme="minorHAnsi" w:cstheme="minorHAnsi"/>
                <w:sz w:val="22"/>
                <w:szCs w:val="22"/>
              </w:rPr>
            </w:pPr>
          </w:p>
        </w:tc>
      </w:tr>
      <w:tr w:rsidR="00B95509" w:rsidRPr="007A5F7C" w14:paraId="18340FA3"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494932F0"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13911537"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2048951E"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1B8D5C85"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9230BC6"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708759E8"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462C65D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FE7A33E"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346E4735"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05AE9340"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1553AD4F" w14:textId="29C36E32" w:rsidR="00D91E0D" w:rsidRPr="007A5F7C" w:rsidRDefault="00D91E0D"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30</w:t>
            </w:r>
          </w:p>
        </w:tc>
      </w:tr>
      <w:tr w:rsidR="00B95509" w:rsidRPr="007A5F7C" w14:paraId="71403A4B"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04D025D"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5608846"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3589AC8"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6936AAB8" w14:textId="77777777" w:rsidR="00D91E0D" w:rsidRPr="007A5F7C" w:rsidRDefault="00D91E0D"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5B3883B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8094D33"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7E38468"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5E5B4C51"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6F8BA4A7"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EE4061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221F6CC"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C05B87E"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52837F15" w14:textId="1825F0B2"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626" w:type="pct"/>
            <w:tcBorders>
              <w:top w:val="single" w:sz="4" w:space="0" w:color="auto"/>
              <w:left w:val="single" w:sz="8" w:space="0" w:color="auto"/>
              <w:bottom w:val="single" w:sz="4" w:space="0" w:color="auto"/>
              <w:right w:val="single" w:sz="12" w:space="0" w:color="auto"/>
            </w:tcBorders>
          </w:tcPr>
          <w:p w14:paraId="19AF2325" w14:textId="19E3006F"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15  </w:t>
            </w:r>
          </w:p>
        </w:tc>
      </w:tr>
      <w:tr w:rsidR="00B95509" w:rsidRPr="007A5F7C" w14:paraId="5C9A47C2"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CCAEE1C"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501D79EB"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15DB0CBB"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0F842C0A"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F261E2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5BFCC4C"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4A0D4BE3"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7B2519DB"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595DD0F5"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5149EA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45F54CB"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0844EA8F" w14:textId="71429D56"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Diğer (Sunuş)</w:t>
            </w:r>
          </w:p>
        </w:tc>
        <w:tc>
          <w:tcPr>
            <w:tcW w:w="1398" w:type="pct"/>
            <w:gridSpan w:val="3"/>
            <w:tcBorders>
              <w:top w:val="single" w:sz="8" w:space="0" w:color="auto"/>
              <w:left w:val="single" w:sz="4" w:space="0" w:color="auto"/>
              <w:bottom w:val="single" w:sz="12" w:space="0" w:color="auto"/>
              <w:right w:val="single" w:sz="8" w:space="0" w:color="auto"/>
            </w:tcBorders>
          </w:tcPr>
          <w:p w14:paraId="56E71856" w14:textId="07F51408"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626" w:type="pct"/>
            <w:tcBorders>
              <w:top w:val="single" w:sz="8" w:space="0" w:color="auto"/>
              <w:left w:val="single" w:sz="8" w:space="0" w:color="auto"/>
              <w:bottom w:val="single" w:sz="12" w:space="0" w:color="auto"/>
              <w:right w:val="single" w:sz="12" w:space="0" w:color="auto"/>
            </w:tcBorders>
          </w:tcPr>
          <w:p w14:paraId="7A9D7168" w14:textId="269743D5"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15</w:t>
            </w:r>
          </w:p>
        </w:tc>
      </w:tr>
      <w:tr w:rsidR="00B95509" w:rsidRPr="007A5F7C" w14:paraId="1F580F65"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316B6CC"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196F72F3" w14:textId="77777777" w:rsidR="00D91E0D" w:rsidRPr="007A5F7C" w:rsidRDefault="00D91E0D"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39988A7"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141C5E3D" w14:textId="4386F944"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40 </w:t>
            </w:r>
          </w:p>
        </w:tc>
      </w:tr>
      <w:tr w:rsidR="00B95509" w:rsidRPr="007A5F7C" w14:paraId="700BC7D6"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053693D"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AF910F0" w14:textId="77777777" w:rsidR="00D91E0D" w:rsidRPr="007A5F7C" w:rsidRDefault="00D91E0D"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3AD6B88"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EFE584D"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4E8E49AE" w14:textId="45019646"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Yeni Dünya Düzeni, Eski ve Yeni Bütünleşme Teorileri, Küreselleşme ve Bölgeselleşme, Dünya Ticaret Örgütü; Dünya </w:t>
            </w:r>
            <w:r w:rsidR="004158C2" w:rsidRPr="007A5F7C">
              <w:rPr>
                <w:rFonts w:asciiTheme="minorHAnsi" w:hAnsiTheme="minorHAnsi" w:cstheme="minorHAnsi"/>
                <w:sz w:val="20"/>
                <w:szCs w:val="20"/>
              </w:rPr>
              <w:t>Bankası,</w:t>
            </w:r>
            <w:r w:rsidRPr="007A5F7C">
              <w:rPr>
                <w:rFonts w:asciiTheme="minorHAnsi" w:hAnsiTheme="minorHAnsi" w:cstheme="minorHAnsi"/>
                <w:sz w:val="20"/>
                <w:szCs w:val="20"/>
              </w:rPr>
              <w:t xml:space="preserve"> Uluslararası Para Fonu; Avrupa-Asya-Amerika-Afrika Kıtalarındaki Ekonomik Birleşmeler, BRIC Ülkeleri, Şangay Beşlisi</w:t>
            </w:r>
          </w:p>
        </w:tc>
      </w:tr>
      <w:tr w:rsidR="00B95509" w:rsidRPr="007A5F7C" w14:paraId="27725C5D"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F0319A5"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64FBB597" w14:textId="2E8E2557"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Bu derste uluslararası ekonomik bütünleşmenin teorik açıklamaları, aşamaları ve nedenleri ele alınacaktır. Günümüzdeki birliklerin ekonomik-siyasal arka planını ve sonuçlarını öğretmek temel amaçtır.</w:t>
            </w:r>
          </w:p>
        </w:tc>
      </w:tr>
      <w:tr w:rsidR="00B95509" w:rsidRPr="007A5F7C" w14:paraId="03BA0E7D"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94E34F3"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8522DF5" w14:textId="1E3B41CA"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Yeni Dünya Düzeni kavramının ve etkilerinin incelenmesi, Ekonomik entegrasyon sürecinin belirlenmesi ve bu alana yönelik çalışmalarda yetenek ve beceri kazandırmak. </w:t>
            </w:r>
          </w:p>
        </w:tc>
      </w:tr>
      <w:tr w:rsidR="00B95509" w:rsidRPr="007A5F7C" w14:paraId="514CBFF9"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3CA75E7"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5919E400" w14:textId="6257AB49"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Ekonomik bütünleşmenin ne olduğunun ve nasıl belirlendiğinin öğrenilmesi. Geçmişten günümüze ülkelerin ekonomik entegrasyonu gitmelerinde etkili olan faktörlerin ele alınması ve bunların ekonomi üzerindeki etkilerinin incelenmesi.</w:t>
            </w:r>
          </w:p>
        </w:tc>
      </w:tr>
      <w:tr w:rsidR="00B95509" w:rsidRPr="007A5F7C" w14:paraId="4ED569DE" w14:textId="77777777" w:rsidTr="00CE10CE">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86D837C"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6C59DF38" w14:textId="5853059B"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Ekonomik Entegrasyon, (Editörler: Osman </w:t>
            </w:r>
            <w:proofErr w:type="spellStart"/>
            <w:r w:rsidRPr="007A5F7C">
              <w:rPr>
                <w:rFonts w:asciiTheme="minorHAnsi" w:hAnsiTheme="minorHAnsi" w:cstheme="minorHAnsi"/>
                <w:sz w:val="20"/>
                <w:szCs w:val="20"/>
              </w:rPr>
              <w:t>Küçükahmetoğlu</w:t>
            </w:r>
            <w:proofErr w:type="spellEnd"/>
            <w:r w:rsidRPr="007A5F7C">
              <w:rPr>
                <w:rFonts w:asciiTheme="minorHAnsi" w:hAnsiTheme="minorHAnsi" w:cstheme="minorHAnsi"/>
                <w:sz w:val="20"/>
                <w:szCs w:val="20"/>
              </w:rPr>
              <w:t xml:space="preserve">, Hamza </w:t>
            </w:r>
            <w:proofErr w:type="spellStart"/>
            <w:r w:rsidRPr="007A5F7C">
              <w:rPr>
                <w:rFonts w:asciiTheme="minorHAnsi" w:hAnsiTheme="minorHAnsi" w:cstheme="minorHAnsi"/>
                <w:sz w:val="20"/>
                <w:szCs w:val="20"/>
              </w:rPr>
              <w:t>Çeştepe</w:t>
            </w:r>
            <w:proofErr w:type="spellEnd"/>
            <w:r w:rsidRPr="007A5F7C">
              <w:rPr>
                <w:rFonts w:asciiTheme="minorHAnsi" w:hAnsiTheme="minorHAnsi" w:cstheme="minorHAnsi"/>
                <w:sz w:val="20"/>
                <w:szCs w:val="20"/>
              </w:rPr>
              <w:t>, Şevket Tüylüoğlu), Ekin Yayınları, Bursa, 2005.</w:t>
            </w:r>
          </w:p>
        </w:tc>
      </w:tr>
      <w:tr w:rsidR="00B95509" w:rsidRPr="007A5F7C" w14:paraId="446C2B8D"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C4B53AB"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040AEF58" w14:textId="2FD421F4"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Rıdvan Karluk, Uluslararası Ekonomik, Mali ve Siyasal Kuruluşlar, 5. Baskı, Turhan Kitapevi, 2002.</w:t>
            </w:r>
          </w:p>
          <w:p w14:paraId="328CA2E4" w14:textId="1D521B70"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Yusuf </w:t>
            </w:r>
            <w:proofErr w:type="spellStart"/>
            <w:r w:rsidRPr="007A5F7C">
              <w:rPr>
                <w:rFonts w:asciiTheme="minorHAnsi" w:hAnsiTheme="minorHAnsi" w:cstheme="minorHAnsi"/>
                <w:sz w:val="20"/>
                <w:szCs w:val="20"/>
              </w:rPr>
              <w:t>Bayraktutan</w:t>
            </w:r>
            <w:proofErr w:type="spellEnd"/>
            <w:r w:rsidRPr="007A5F7C">
              <w:rPr>
                <w:rFonts w:asciiTheme="minorHAnsi" w:hAnsiTheme="minorHAnsi" w:cstheme="minorHAnsi"/>
                <w:sz w:val="20"/>
                <w:szCs w:val="20"/>
              </w:rPr>
              <w:t>, Global Ekonomide Bütünleşme Trendleri, 4. Baskı, Nobel Yayınları No: 507, Ankara, 2007</w:t>
            </w:r>
          </w:p>
          <w:p w14:paraId="20D5C826" w14:textId="38A897DF"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Dünya Ekonomisinde Bütünleşme Hareketleri ve Türkiye, (Editör: Nihal Yıldırım Mızrak), Siyasal Kitapevi, Ankara, 2004.</w:t>
            </w:r>
          </w:p>
        </w:tc>
      </w:tr>
      <w:tr w:rsidR="00B95509" w:rsidRPr="007A5F7C" w14:paraId="1D704FED"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4CFA096"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2C503E3C" w14:textId="77777777" w:rsidR="00D91E0D" w:rsidRPr="007A5F7C" w:rsidRDefault="00D91E0D"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78B6FF8D" w14:textId="77777777" w:rsidR="00D91E0D" w:rsidRPr="007A5F7C" w:rsidRDefault="00D91E0D" w:rsidP="00D91E0D">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285212D4"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F76B6DE"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6C52E160"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6FA920FC"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466358CF" w14:textId="77777777" w:rsidR="00D91E0D" w:rsidRPr="007A5F7C" w:rsidRDefault="00D91E0D"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282C7AC7"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29D1A75"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200CDAA4" w14:textId="4C1F5B26"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Yeni Dünya Düzeni ve Ekonomik Bütünleşme Tanımı,</w:t>
            </w:r>
          </w:p>
        </w:tc>
      </w:tr>
      <w:tr w:rsidR="00B95509" w:rsidRPr="007A5F7C" w14:paraId="1803BD8A" w14:textId="77777777" w:rsidTr="006501D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6EFCC8"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35E4725A" w14:textId="2A028CDF"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Ekonomik Bütünleşme Aşamaları, Biçimleri, Etkileri</w:t>
            </w:r>
          </w:p>
        </w:tc>
      </w:tr>
      <w:tr w:rsidR="00B95509" w:rsidRPr="007A5F7C" w14:paraId="55A97E2A" w14:textId="77777777" w:rsidTr="006501D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8B1E9D"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0E2251D1" w14:textId="2A4CF7E6"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Reel ve Parasal Entegrasyon Teorisi</w:t>
            </w:r>
          </w:p>
        </w:tc>
      </w:tr>
      <w:tr w:rsidR="00B95509" w:rsidRPr="007A5F7C" w14:paraId="088F1F73" w14:textId="77777777" w:rsidTr="006501D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59F6C9"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305D5B95" w14:textId="65CEFA42"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Yeni Entegrasyon Teorisi</w:t>
            </w:r>
          </w:p>
        </w:tc>
      </w:tr>
      <w:tr w:rsidR="00B95509" w:rsidRPr="007A5F7C" w14:paraId="358FBCA1" w14:textId="77777777" w:rsidTr="006501D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5B63AB8"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6AF78AAB" w14:textId="5063AFA9"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Küreselleşme ve Ekonomik Entegrasyon</w:t>
            </w:r>
          </w:p>
        </w:tc>
      </w:tr>
      <w:tr w:rsidR="00B95509" w:rsidRPr="007A5F7C" w14:paraId="33D479B4" w14:textId="77777777" w:rsidTr="006501D4">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64445BA"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433D738" w14:textId="1B56BFA3"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Bölgeselleşme ve Ekonomik Entegrasyon</w:t>
            </w:r>
          </w:p>
        </w:tc>
      </w:tr>
      <w:tr w:rsidR="00B95509" w:rsidRPr="007A5F7C" w14:paraId="0C1CA999"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4DB99E"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35D6CA53" w14:textId="46AB8A21"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39EB0113" w14:textId="77777777" w:rsidTr="00634FA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2A30515"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0306E0CE" w14:textId="266303AF"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Gümrük Birlikleri Teorisi, AB-TR ve Gümrük Birliği Süreci</w:t>
            </w:r>
          </w:p>
        </w:tc>
      </w:tr>
      <w:tr w:rsidR="00B95509" w:rsidRPr="007A5F7C" w14:paraId="0A2EA768" w14:textId="77777777" w:rsidTr="00634FA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794FF43"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7A117126" w14:textId="3F910A1F"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IMF-WTO-WB Etkileri</w:t>
            </w:r>
          </w:p>
        </w:tc>
      </w:tr>
      <w:tr w:rsidR="00B95509" w:rsidRPr="007A5F7C" w14:paraId="060FD6C6" w14:textId="77777777" w:rsidTr="00634FA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AD90A23"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3366B3E3" w14:textId="3A3E0DEB"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Amerika Kıtasındaki Ekonomik Bütünleşmeler</w:t>
            </w:r>
          </w:p>
        </w:tc>
      </w:tr>
      <w:tr w:rsidR="00B95509" w:rsidRPr="007A5F7C" w14:paraId="0716DECA" w14:textId="77777777" w:rsidTr="00634FA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28AF0C19"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5E6FEE53" w14:textId="79A8D539"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Asya Kıtasındaki Ekonomik Bütünleşmeler</w:t>
            </w:r>
          </w:p>
        </w:tc>
      </w:tr>
      <w:tr w:rsidR="00B95509" w:rsidRPr="007A5F7C" w14:paraId="317C2EE6" w14:textId="77777777" w:rsidTr="00634FA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36DAFCC"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71FDD25D" w14:textId="5D08D847"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Afrika Kıtasındaki Ekonomik Bütünleşmeler</w:t>
            </w:r>
          </w:p>
        </w:tc>
      </w:tr>
      <w:tr w:rsidR="00B95509" w:rsidRPr="007A5F7C" w14:paraId="0897116D" w14:textId="77777777" w:rsidTr="00634FA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42003CD"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5B3E8592" w14:textId="2FD78C73"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BRIC+T, Şangay Beşlisi Etkileri </w:t>
            </w:r>
          </w:p>
        </w:tc>
      </w:tr>
      <w:tr w:rsidR="00B95509" w:rsidRPr="007A5F7C" w14:paraId="4CEA6E00" w14:textId="77777777" w:rsidTr="00634FA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6843ED8" w14:textId="77777777" w:rsidR="00D91E0D" w:rsidRPr="007A5F7C" w:rsidRDefault="00D91E0D" w:rsidP="00D91E0D">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3A6B9972" w14:textId="2BCA4C55"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İslam Ülkeleri ve Türki Cumhuriyetlerle Bütünleşme Eğilimleri</w:t>
            </w:r>
          </w:p>
        </w:tc>
      </w:tr>
      <w:tr w:rsidR="00B95509" w:rsidRPr="007A5F7C" w14:paraId="481E8CA6"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588AC9B2"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5F688761" w14:textId="71F3604A"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5706922C" w14:textId="77777777" w:rsidR="00D91E0D" w:rsidRPr="007A5F7C" w:rsidRDefault="00D91E0D" w:rsidP="00D91E0D">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6CA3D69C"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322281F8" w14:textId="77777777" w:rsidR="00D91E0D" w:rsidRPr="007A5F7C" w:rsidRDefault="00D91E0D"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70E0D4B8" w14:textId="77777777" w:rsidR="00D91E0D" w:rsidRPr="007A5F7C" w:rsidRDefault="00D91E0D"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7C4D7793"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42F12F6C"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39B5272A"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75AC436E"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4F1CF56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46CFE0E"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445B41C4"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7BF6DE81"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8C3070E"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CF2783A"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CFB4898" w14:textId="77777777" w:rsidR="00D91E0D" w:rsidRPr="007A5F7C" w:rsidRDefault="00D91E0D" w:rsidP="00A8112E">
            <w:pPr>
              <w:jc w:val="center"/>
              <w:rPr>
                <w:rFonts w:asciiTheme="minorHAnsi" w:hAnsiTheme="minorHAnsi" w:cstheme="minorHAnsi"/>
                <w:b/>
                <w:sz w:val="20"/>
                <w:szCs w:val="20"/>
              </w:rPr>
            </w:pPr>
          </w:p>
        </w:tc>
      </w:tr>
      <w:tr w:rsidR="00B95509" w:rsidRPr="007A5F7C" w14:paraId="372CEF4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4FFC9A3"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03E73BCC"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8EDC2D2"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457D798"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28F6ABE0" w14:textId="77777777" w:rsidR="00D91E0D" w:rsidRPr="007A5F7C" w:rsidRDefault="00D91E0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A2C790F" w14:textId="77777777" w:rsidR="00D91E0D" w:rsidRPr="007A5F7C" w:rsidRDefault="00D91E0D" w:rsidP="00A8112E">
            <w:pPr>
              <w:jc w:val="center"/>
              <w:rPr>
                <w:rFonts w:asciiTheme="minorHAnsi" w:hAnsiTheme="minorHAnsi" w:cstheme="minorHAnsi"/>
                <w:b/>
                <w:sz w:val="20"/>
                <w:szCs w:val="20"/>
              </w:rPr>
            </w:pPr>
          </w:p>
        </w:tc>
      </w:tr>
      <w:tr w:rsidR="00B95509" w:rsidRPr="007A5F7C" w14:paraId="63B1896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1E3F418"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3118283E"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06CC9F1B"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3007458"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37C543E" w14:textId="77777777" w:rsidR="00D91E0D" w:rsidRPr="007A5F7C" w:rsidRDefault="00D91E0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3B8CD88"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D9D078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CF07089"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1F19FBE2"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42E0C4D9"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3EC9811"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69298D8"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0FE7A0D" w14:textId="77777777" w:rsidR="00D91E0D" w:rsidRPr="007A5F7C" w:rsidRDefault="00D91E0D" w:rsidP="00A8112E">
            <w:pPr>
              <w:jc w:val="center"/>
              <w:rPr>
                <w:rFonts w:asciiTheme="minorHAnsi" w:hAnsiTheme="minorHAnsi" w:cstheme="minorHAnsi"/>
                <w:b/>
                <w:sz w:val="20"/>
                <w:szCs w:val="20"/>
              </w:rPr>
            </w:pPr>
          </w:p>
        </w:tc>
      </w:tr>
      <w:tr w:rsidR="00B95509" w:rsidRPr="007A5F7C" w14:paraId="65BA4E6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C37D3AF"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34C0DF81"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64B2650"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C09ABB8"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A0D97D2"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6863560"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9310C3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75FD8C2"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730B5B8C"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5C3F83B"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A16B857"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4AAB154" w14:textId="77777777" w:rsidR="00D91E0D" w:rsidRPr="007A5F7C" w:rsidRDefault="00D91E0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361C78B"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A9ACDF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9AE8954"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7D70BD8"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FEE3D60"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1B578E6"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9EBCE1F"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64F486F"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788461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FDCA8D6"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4F4622B6"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50AE7B74"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0C2FB17"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327750C"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BC24970" w14:textId="77777777" w:rsidR="00D91E0D" w:rsidRPr="007A5F7C" w:rsidRDefault="00D91E0D" w:rsidP="00A8112E">
            <w:pPr>
              <w:jc w:val="center"/>
              <w:rPr>
                <w:rFonts w:asciiTheme="minorHAnsi" w:hAnsiTheme="minorHAnsi" w:cstheme="minorHAnsi"/>
                <w:b/>
                <w:sz w:val="20"/>
                <w:szCs w:val="20"/>
              </w:rPr>
            </w:pPr>
          </w:p>
        </w:tc>
      </w:tr>
      <w:tr w:rsidR="00B95509" w:rsidRPr="007A5F7C" w14:paraId="68201BF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1F60306"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05DEE423"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52E2B601"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E6D3368"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E59FDF7"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D70B6C2" w14:textId="77777777" w:rsidR="00D91E0D" w:rsidRPr="007A5F7C" w:rsidRDefault="00D91E0D" w:rsidP="00A8112E">
            <w:pPr>
              <w:jc w:val="center"/>
              <w:rPr>
                <w:rFonts w:asciiTheme="minorHAnsi" w:hAnsiTheme="minorHAnsi" w:cstheme="minorHAnsi"/>
                <w:b/>
                <w:sz w:val="20"/>
                <w:szCs w:val="20"/>
              </w:rPr>
            </w:pPr>
          </w:p>
        </w:tc>
      </w:tr>
      <w:tr w:rsidR="00B95509" w:rsidRPr="007A5F7C" w14:paraId="16C82F0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2DEF8A7"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2EF5F18A"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C4010ED"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0D62D1D"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38D8349"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6F24185"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9621F3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8C21E94"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6A1BDC38"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9DC42FC"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20293F1"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7F24896"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4D779A3"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D91E0D" w:rsidRPr="007A5F7C" w14:paraId="05C8B9D0"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2454088D" w14:textId="77777777" w:rsidR="00D91E0D" w:rsidRPr="007A5F7C" w:rsidRDefault="00D91E0D"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46D8C9F6" w14:textId="25F7C230" w:rsidR="00D91E0D" w:rsidRPr="007A5F7C" w:rsidRDefault="00D91E0D"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008D1312" w14:textId="77777777" w:rsidR="00D91E0D" w:rsidRPr="007A5F7C" w:rsidRDefault="00D91E0D" w:rsidP="00D91E0D">
      <w:pPr>
        <w:rPr>
          <w:rFonts w:asciiTheme="minorHAnsi" w:hAnsiTheme="minorHAnsi" w:cstheme="minorHAnsi"/>
        </w:rPr>
      </w:pPr>
    </w:p>
    <w:p w14:paraId="3F2136FC" w14:textId="50B9AAC1" w:rsidR="00D91E0D" w:rsidRPr="007A5F7C" w:rsidRDefault="00D91E0D" w:rsidP="00D91E0D">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Hüseyin Naci BAYRAÇ</w:t>
      </w:r>
    </w:p>
    <w:p w14:paraId="78474A25" w14:textId="77777777" w:rsidR="00D91E0D" w:rsidRPr="007A5F7C" w:rsidRDefault="00D91E0D" w:rsidP="00D91E0D">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61F4689F" w14:textId="77777777" w:rsidR="00D91E0D" w:rsidRPr="007A5F7C" w:rsidRDefault="00D91E0D" w:rsidP="00D91E0D">
      <w:pPr>
        <w:rPr>
          <w:rFonts w:asciiTheme="minorHAnsi" w:hAnsiTheme="minorHAnsi" w:cstheme="minorHAnsi"/>
        </w:rPr>
      </w:pPr>
    </w:p>
    <w:p w14:paraId="4D7240E0" w14:textId="77777777" w:rsidR="0096023B" w:rsidRPr="007A5F7C" w:rsidRDefault="0096023B">
      <w:pPr>
        <w:rPr>
          <w:rFonts w:asciiTheme="minorHAnsi" w:hAnsiTheme="minorHAnsi" w:cstheme="minorHAnsi"/>
        </w:rPr>
      </w:pPr>
      <w:r w:rsidRPr="007A5F7C">
        <w:rPr>
          <w:rFonts w:asciiTheme="minorHAnsi" w:hAnsiTheme="minorHAnsi" w:cstheme="minorHAnsi"/>
        </w:rPr>
        <w:br w:type="page"/>
      </w:r>
    </w:p>
    <w:p w14:paraId="4E40D366" w14:textId="77777777" w:rsidR="0096023B" w:rsidRPr="007A5F7C" w:rsidRDefault="0096023B" w:rsidP="0096023B">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92736" behindDoc="0" locked="0" layoutInCell="1" allowOverlap="1" wp14:anchorId="44CD90FA" wp14:editId="1D3F9BDE">
            <wp:simplePos x="0" y="0"/>
            <wp:positionH relativeFrom="margin">
              <wp:align>left</wp:align>
            </wp:positionH>
            <wp:positionV relativeFrom="margin">
              <wp:align>top</wp:align>
            </wp:positionV>
            <wp:extent cx="756285" cy="756285"/>
            <wp:effectExtent l="0" t="0" r="0" b="0"/>
            <wp:wrapNone/>
            <wp:docPr id="17" name="Resim 1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27FABEE2" w14:textId="77777777" w:rsidR="0096023B" w:rsidRPr="007A5F7C" w:rsidRDefault="0096023B" w:rsidP="0096023B">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59799ADF" w14:textId="77777777" w:rsidR="0096023B" w:rsidRPr="007A5F7C" w:rsidRDefault="0096023B" w:rsidP="0096023B">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6023B" w:rsidRPr="007A5F7C" w14:paraId="04129A6B" w14:textId="77777777" w:rsidTr="00C95532">
        <w:tc>
          <w:tcPr>
            <w:tcW w:w="1167" w:type="dxa"/>
            <w:vAlign w:val="center"/>
          </w:tcPr>
          <w:p w14:paraId="293754C0" w14:textId="77777777" w:rsidR="0096023B" w:rsidRPr="007A5F7C" w:rsidRDefault="0096023B" w:rsidP="00C95532">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4ABB0744" w14:textId="16223852" w:rsidR="0096023B" w:rsidRPr="007A5F7C" w:rsidRDefault="0096023B" w:rsidP="00C95532">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58BA9EC3" w14:textId="77777777" w:rsidR="0096023B" w:rsidRPr="007A5F7C" w:rsidRDefault="0096023B" w:rsidP="0096023B">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6023B" w:rsidRPr="007A5F7C" w14:paraId="60A05CDC" w14:textId="77777777" w:rsidTr="00C95532">
        <w:tc>
          <w:tcPr>
            <w:tcW w:w="1668" w:type="dxa"/>
            <w:vAlign w:val="center"/>
          </w:tcPr>
          <w:p w14:paraId="0A6978E8" w14:textId="77777777" w:rsidR="0096023B" w:rsidRPr="007A5F7C" w:rsidRDefault="0096023B" w:rsidP="00C95532">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0B501C80" w14:textId="565BFBC6" w:rsidR="0096023B" w:rsidRPr="007A5F7C" w:rsidRDefault="0096023B" w:rsidP="00C95532">
            <w:pPr>
              <w:outlineLvl w:val="0"/>
              <w:rPr>
                <w:rFonts w:asciiTheme="minorHAnsi" w:hAnsiTheme="minorHAnsi" w:cstheme="minorHAnsi"/>
              </w:rPr>
            </w:pPr>
            <w:r w:rsidRPr="007A5F7C">
              <w:rPr>
                <w:rFonts w:asciiTheme="minorHAnsi" w:hAnsiTheme="minorHAnsi" w:cstheme="minorHAnsi"/>
                <w:sz w:val="22"/>
                <w:szCs w:val="22"/>
              </w:rPr>
              <w:t>131116341</w:t>
            </w:r>
          </w:p>
        </w:tc>
        <w:tc>
          <w:tcPr>
            <w:tcW w:w="1560" w:type="dxa"/>
            <w:vAlign w:val="center"/>
          </w:tcPr>
          <w:p w14:paraId="1B62012A" w14:textId="77777777" w:rsidR="0096023B" w:rsidRPr="007A5F7C" w:rsidRDefault="0096023B" w:rsidP="00C95532">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19D3779C" w14:textId="130793B7" w:rsidR="0096023B" w:rsidRPr="007A5F7C" w:rsidRDefault="0096023B" w:rsidP="0096023B">
            <w:pPr>
              <w:pStyle w:val="Balk1"/>
              <w:rPr>
                <w:rFonts w:asciiTheme="minorHAnsi" w:hAnsiTheme="minorHAnsi" w:cstheme="minorHAnsi"/>
              </w:rPr>
            </w:pPr>
            <w:bookmarkStart w:id="54" w:name="_Finansal_Krizler"/>
            <w:bookmarkEnd w:id="54"/>
            <w:r w:rsidRPr="007A5F7C">
              <w:rPr>
                <w:rFonts w:asciiTheme="minorHAnsi" w:hAnsiTheme="minorHAnsi" w:cstheme="minorHAnsi"/>
              </w:rPr>
              <w:t>Finansal Krizler</w:t>
            </w:r>
          </w:p>
        </w:tc>
      </w:tr>
    </w:tbl>
    <w:p w14:paraId="03173ED0" w14:textId="77777777" w:rsidR="0096023B" w:rsidRPr="007A5F7C" w:rsidRDefault="0096023B" w:rsidP="0096023B">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7CCDFBA7" w14:textId="77777777" w:rsidTr="00C95532">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2DD171B4" w14:textId="77777777" w:rsidR="0096023B" w:rsidRPr="007A5F7C" w:rsidRDefault="0096023B" w:rsidP="00C95532">
            <w:pPr>
              <w:rPr>
                <w:rFonts w:asciiTheme="minorHAnsi" w:hAnsiTheme="minorHAnsi" w:cstheme="minorHAnsi"/>
                <w:b/>
                <w:sz w:val="18"/>
                <w:szCs w:val="20"/>
              </w:rPr>
            </w:pPr>
            <w:r w:rsidRPr="007A5F7C">
              <w:rPr>
                <w:rFonts w:asciiTheme="minorHAnsi" w:hAnsiTheme="minorHAnsi" w:cstheme="minorHAnsi"/>
                <w:b/>
                <w:sz w:val="18"/>
                <w:szCs w:val="20"/>
              </w:rPr>
              <w:t>YARIYIL</w:t>
            </w:r>
          </w:p>
          <w:p w14:paraId="5703CC73" w14:textId="77777777" w:rsidR="0096023B" w:rsidRPr="007A5F7C" w:rsidRDefault="0096023B" w:rsidP="00C95532">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47C74240"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42456F5C"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460C272B" w14:textId="77777777" w:rsidTr="00C95532">
        <w:trPr>
          <w:trHeight w:val="382"/>
        </w:trPr>
        <w:tc>
          <w:tcPr>
            <w:tcW w:w="523" w:type="pct"/>
            <w:vMerge/>
            <w:tcBorders>
              <w:top w:val="single" w:sz="4" w:space="0" w:color="auto"/>
              <w:left w:val="single" w:sz="12" w:space="0" w:color="auto"/>
              <w:bottom w:val="single" w:sz="4" w:space="0" w:color="auto"/>
              <w:right w:val="single" w:sz="12" w:space="0" w:color="auto"/>
            </w:tcBorders>
          </w:tcPr>
          <w:p w14:paraId="053C30B4" w14:textId="77777777" w:rsidR="0096023B" w:rsidRPr="007A5F7C" w:rsidRDefault="0096023B" w:rsidP="00C95532">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712526C1"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394CB140"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4E38B6E5" w14:textId="77777777" w:rsidR="0096023B" w:rsidRPr="007A5F7C" w:rsidRDefault="0096023B" w:rsidP="00C95532">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70CD5671"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07A126F" w14:textId="77777777" w:rsidR="0096023B" w:rsidRPr="007A5F7C" w:rsidRDefault="0096023B" w:rsidP="00C95532">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3621D6A9"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4B34DCEC"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478AF2AE" w14:textId="77777777" w:rsidTr="00C95532">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B4789DD" w14:textId="04B436DA" w:rsidR="0096023B" w:rsidRPr="007A5F7C" w:rsidRDefault="0096023B" w:rsidP="00C95532">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6280DD0B" w14:textId="77777777" w:rsidR="0096023B" w:rsidRPr="007A5F7C" w:rsidRDefault="0096023B" w:rsidP="00C95532">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04ACCF35" w14:textId="77777777" w:rsidR="0096023B" w:rsidRPr="007A5F7C" w:rsidRDefault="0096023B" w:rsidP="00C95532">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7495E06B" w14:textId="77777777" w:rsidR="0096023B" w:rsidRPr="007A5F7C" w:rsidRDefault="0096023B" w:rsidP="00C95532">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34CF639B" w14:textId="77777777" w:rsidR="0096023B" w:rsidRPr="007A5F7C" w:rsidRDefault="0096023B" w:rsidP="00C95532">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32CF92B" w14:textId="77777777" w:rsidR="0096023B" w:rsidRPr="007A5F7C" w:rsidRDefault="0096023B" w:rsidP="00C95532">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3F5FA184"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52C415F3"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0C3475A4" w14:textId="77777777" w:rsidTr="00C955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88CCA2A"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20D2A5C7" w14:textId="77777777" w:rsidTr="00C95532">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5391D9E3"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1D60B3FB"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1E567D9"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78CDA421"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41E7DF4"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47B2C10A" w14:textId="77777777" w:rsidTr="00C95532">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4C2E763E" w14:textId="77777777" w:rsidR="0096023B" w:rsidRPr="007A5F7C" w:rsidRDefault="0096023B" w:rsidP="00C95532">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2D7B1625" w14:textId="77777777" w:rsidR="0096023B" w:rsidRPr="007A5F7C" w:rsidRDefault="0096023B" w:rsidP="00C95532">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660D5950" w14:textId="39D75AE3" w:rsidR="0096023B" w:rsidRPr="007A5F7C" w:rsidRDefault="0096023B" w:rsidP="00C95532">
            <w:pPr>
              <w:jc w:val="center"/>
              <w:rPr>
                <w:rFonts w:asciiTheme="minorHAnsi" w:hAnsiTheme="minorHAnsi" w:cstheme="minorHAnsi"/>
                <w:sz w:val="22"/>
                <w:szCs w:val="22"/>
              </w:rPr>
            </w:pPr>
            <w:r w:rsidRPr="007A5F7C">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29284408" w14:textId="77777777" w:rsidR="0096023B" w:rsidRPr="007A5F7C" w:rsidRDefault="0096023B" w:rsidP="00C95532">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08C6A4F3" w14:textId="77777777" w:rsidR="0096023B" w:rsidRPr="007A5F7C" w:rsidRDefault="0096023B" w:rsidP="00C95532">
            <w:pPr>
              <w:jc w:val="center"/>
              <w:rPr>
                <w:rFonts w:asciiTheme="minorHAnsi" w:hAnsiTheme="minorHAnsi" w:cstheme="minorHAnsi"/>
                <w:sz w:val="22"/>
                <w:szCs w:val="22"/>
              </w:rPr>
            </w:pPr>
          </w:p>
        </w:tc>
      </w:tr>
      <w:tr w:rsidR="00B95509" w:rsidRPr="007A5F7C" w14:paraId="5278FC1A" w14:textId="77777777" w:rsidTr="00C955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FA47067"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7A711D9F" w14:textId="77777777" w:rsidTr="00C95532">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066C65BD"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0787B38B"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BFF9197"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1681539B"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4C10A60C"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08A656E" w14:textId="77777777" w:rsidR="0096023B" w:rsidRPr="007A5F7C" w:rsidRDefault="0096023B" w:rsidP="00C95532">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386212CA"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2577A374"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79C66B55" w14:textId="77777777" w:rsidR="0096023B" w:rsidRPr="007A5F7C" w:rsidRDefault="0096023B" w:rsidP="00C95532">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03C582E1"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5BEF21A" w14:textId="77777777" w:rsidR="0096023B" w:rsidRPr="007A5F7C" w:rsidRDefault="0096023B" w:rsidP="00C95532">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95A9DD1"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24655AFB"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5F6012FE" w14:textId="77777777" w:rsidR="0096023B" w:rsidRPr="007A5F7C" w:rsidRDefault="0096023B" w:rsidP="00C95532">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5BD53C6B"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B3A94BB" w14:textId="77777777" w:rsidR="0096023B" w:rsidRPr="007A5F7C" w:rsidRDefault="0096023B" w:rsidP="00C95532">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1689D1B"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455FE01D"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A258112"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C92EFF1"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E7BCD82" w14:textId="77777777" w:rsidR="0096023B" w:rsidRPr="007A5F7C" w:rsidRDefault="0096023B" w:rsidP="00C95532">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E87B8A4"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07C318D7"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629C987D"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2271FAF0"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C0BC60C" w14:textId="77777777" w:rsidR="0096023B" w:rsidRPr="007A5F7C" w:rsidRDefault="0096023B" w:rsidP="00C95532">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0AB97781"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082A4BBC"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59A823CB"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190F3C0"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9B49B03" w14:textId="77777777" w:rsidR="0096023B" w:rsidRPr="007A5F7C" w:rsidRDefault="0096023B" w:rsidP="00C95532">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70AB830D"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7ECF7611"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77F15D30"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935B906"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0E3C339" w14:textId="77777777" w:rsidR="0096023B" w:rsidRPr="007A5F7C" w:rsidRDefault="0096023B" w:rsidP="00C95532">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2CC53D92"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25D7E38B"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664110FD"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F022F64" w14:textId="77777777" w:rsidTr="00C95532">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D080E1F"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4912872A" w14:textId="77777777" w:rsidR="0096023B" w:rsidRPr="007A5F7C" w:rsidRDefault="0096023B" w:rsidP="00C95532">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6D8302B"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0EBCE0A1"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2939FAEE" w14:textId="77777777" w:rsidTr="00C95532">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1E1044B"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06E798E" w14:textId="77777777" w:rsidR="0096023B" w:rsidRPr="007A5F7C" w:rsidRDefault="0096023B" w:rsidP="00C95532">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4FE1576" w14:textId="77777777" w:rsidTr="00C95532">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05C34BC"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5C5FDF15" w14:textId="20668523" w:rsidR="0096023B" w:rsidRPr="007A5F7C" w:rsidRDefault="0096023B" w:rsidP="0096023B">
            <w:pPr>
              <w:rPr>
                <w:rFonts w:asciiTheme="minorHAnsi" w:hAnsiTheme="minorHAnsi" w:cstheme="minorHAnsi"/>
                <w:sz w:val="20"/>
                <w:szCs w:val="20"/>
              </w:rPr>
            </w:pPr>
            <w:r w:rsidRPr="007A5F7C">
              <w:rPr>
                <w:rFonts w:asciiTheme="minorHAnsi" w:hAnsiTheme="minorHAnsi" w:cstheme="minorHAnsi"/>
                <w:sz w:val="20"/>
                <w:szCs w:val="20"/>
              </w:rPr>
              <w:t>Bu ders dünyada ortaya çıkan bazı önemli ekonomik krizleri tarihsel perspektifle değerlendirecek bu ekonomik krizlerin oluşumunu açıklayan teorileri inceleyecektir. Tarihi bakış açısının yanı sıra dersler sayısal ve formel iktisadi modellerin kullanımını vurgulayacaktır.</w:t>
            </w:r>
          </w:p>
        </w:tc>
      </w:tr>
      <w:tr w:rsidR="00B95509" w:rsidRPr="007A5F7C" w14:paraId="252DA84B" w14:textId="77777777" w:rsidTr="00C95532">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28A3686"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B5A6051" w14:textId="3DFEC2BC" w:rsidR="0096023B" w:rsidRPr="007A5F7C" w:rsidRDefault="0096023B" w:rsidP="0096023B">
            <w:pPr>
              <w:rPr>
                <w:rFonts w:asciiTheme="minorHAnsi" w:hAnsiTheme="minorHAnsi" w:cstheme="minorHAnsi"/>
                <w:sz w:val="20"/>
                <w:szCs w:val="20"/>
              </w:rPr>
            </w:pPr>
            <w:r w:rsidRPr="007A5F7C">
              <w:rPr>
                <w:rFonts w:asciiTheme="minorHAnsi" w:hAnsiTheme="minorHAnsi" w:cstheme="minorHAnsi"/>
                <w:sz w:val="20"/>
                <w:szCs w:val="20"/>
              </w:rPr>
              <w:t>Bu dersin temel amacı, modern ve küresel bir ekonomide finansal kriz dinamiklerini açıklayan bir çerçeve içerisinde temel makroekonomik değişkenlerin ve olayların kapsamlı bir değerlendirmesini yapmaktır.</w:t>
            </w:r>
          </w:p>
        </w:tc>
      </w:tr>
      <w:tr w:rsidR="00B95509" w:rsidRPr="007A5F7C" w14:paraId="08E2B9B8" w14:textId="77777777" w:rsidTr="00C95532">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39E1DCD"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3EA26E3" w14:textId="429FD00B" w:rsidR="0096023B" w:rsidRPr="007A5F7C" w:rsidRDefault="004158C2" w:rsidP="0096023B">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3DD9D6C" w14:textId="77777777" w:rsidTr="00C95532">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CFB86DB"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70E2E994" w14:textId="77777777" w:rsidR="0096023B" w:rsidRPr="007A5F7C" w:rsidRDefault="0096023B" w:rsidP="0096023B">
            <w:pPr>
              <w:rPr>
                <w:rFonts w:asciiTheme="minorHAnsi" w:hAnsiTheme="minorHAnsi" w:cstheme="minorHAnsi"/>
                <w:sz w:val="20"/>
                <w:szCs w:val="20"/>
              </w:rPr>
            </w:pPr>
            <w:r w:rsidRPr="007A5F7C">
              <w:rPr>
                <w:rFonts w:asciiTheme="minorHAnsi" w:hAnsiTheme="minorHAnsi" w:cstheme="minorHAnsi"/>
                <w:sz w:val="20"/>
                <w:szCs w:val="20"/>
              </w:rPr>
              <w:t>Öğrenciler farklı ekonomik krizler hakkında uzun dönemli ve karşılaştırmalı bir tarihsel bakış açısına sahip olacaktır.</w:t>
            </w:r>
          </w:p>
          <w:p w14:paraId="4C27B7FE" w14:textId="77777777" w:rsidR="0096023B" w:rsidRPr="007A5F7C" w:rsidRDefault="0096023B" w:rsidP="0096023B">
            <w:pPr>
              <w:rPr>
                <w:rFonts w:asciiTheme="minorHAnsi" w:hAnsiTheme="minorHAnsi" w:cstheme="minorHAnsi"/>
                <w:sz w:val="20"/>
                <w:szCs w:val="20"/>
              </w:rPr>
            </w:pPr>
            <w:r w:rsidRPr="007A5F7C">
              <w:rPr>
                <w:rFonts w:asciiTheme="minorHAnsi" w:hAnsiTheme="minorHAnsi" w:cstheme="minorHAnsi"/>
                <w:sz w:val="20"/>
                <w:szCs w:val="20"/>
              </w:rPr>
              <w:t>Öğrenciler ekonomik krizler hakkında düşünürken banka iflasları, balonlar, döviz kuru çöküşü, kurtarma ve krizin önlenmesi gibi konularında temel analitik konsepti anlayacaktır.</w:t>
            </w:r>
          </w:p>
          <w:p w14:paraId="5871768B" w14:textId="2ACA7466" w:rsidR="0096023B" w:rsidRPr="007A5F7C" w:rsidRDefault="0096023B" w:rsidP="0096023B">
            <w:pPr>
              <w:rPr>
                <w:rFonts w:asciiTheme="minorHAnsi" w:hAnsiTheme="minorHAnsi" w:cstheme="minorHAnsi"/>
                <w:sz w:val="20"/>
                <w:szCs w:val="20"/>
              </w:rPr>
            </w:pPr>
            <w:r w:rsidRPr="007A5F7C">
              <w:rPr>
                <w:rFonts w:asciiTheme="minorHAnsi" w:hAnsiTheme="minorHAnsi" w:cstheme="minorHAnsi"/>
                <w:sz w:val="20"/>
                <w:szCs w:val="20"/>
              </w:rPr>
              <w:t>Öğrenciler finansal sistem ve büyüme, yatırım ve konut fiyatları gibi makroekonomik değişkenler arasındaki etkileşimleri anlayacaktır.</w:t>
            </w:r>
          </w:p>
        </w:tc>
      </w:tr>
      <w:tr w:rsidR="00B95509" w:rsidRPr="007A5F7C" w14:paraId="71FD9782" w14:textId="77777777" w:rsidTr="00C9553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7ECF36E"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67C5384" w14:textId="22416116" w:rsidR="0096023B" w:rsidRPr="007A5F7C" w:rsidRDefault="0096023B" w:rsidP="0096023B">
            <w:pPr>
              <w:rPr>
                <w:rFonts w:asciiTheme="minorHAnsi" w:hAnsiTheme="minorHAnsi" w:cstheme="minorHAnsi"/>
                <w:sz w:val="20"/>
                <w:szCs w:val="20"/>
              </w:rPr>
            </w:pPr>
            <w:r w:rsidRPr="007A5F7C">
              <w:rPr>
                <w:rFonts w:asciiTheme="minorHAnsi" w:hAnsiTheme="minorHAnsi" w:cstheme="minorHAnsi"/>
                <w:sz w:val="20"/>
                <w:szCs w:val="20"/>
              </w:rPr>
              <w:t xml:space="preserve">Charles P. </w:t>
            </w:r>
            <w:proofErr w:type="spellStart"/>
            <w:r w:rsidRPr="007A5F7C">
              <w:rPr>
                <w:rFonts w:asciiTheme="minorHAnsi" w:hAnsiTheme="minorHAnsi" w:cstheme="minorHAnsi"/>
                <w:sz w:val="20"/>
                <w:szCs w:val="20"/>
              </w:rPr>
              <w:t>Kindleberger</w:t>
            </w:r>
            <w:proofErr w:type="spellEnd"/>
            <w:r w:rsidRPr="007A5F7C">
              <w:rPr>
                <w:rFonts w:asciiTheme="minorHAnsi" w:hAnsiTheme="minorHAnsi" w:cstheme="minorHAnsi"/>
                <w:sz w:val="20"/>
                <w:szCs w:val="20"/>
              </w:rPr>
              <w:t xml:space="preserve"> ve Robert Z. </w:t>
            </w:r>
            <w:proofErr w:type="spellStart"/>
            <w:r w:rsidRPr="007A5F7C">
              <w:rPr>
                <w:rFonts w:asciiTheme="minorHAnsi" w:hAnsiTheme="minorHAnsi" w:cstheme="minorHAnsi"/>
                <w:sz w:val="20"/>
                <w:szCs w:val="20"/>
              </w:rPr>
              <w:t>Aliber</w:t>
            </w:r>
            <w:proofErr w:type="spellEnd"/>
            <w:r w:rsidRPr="007A5F7C">
              <w:rPr>
                <w:rFonts w:asciiTheme="minorHAnsi" w:hAnsiTheme="minorHAnsi" w:cstheme="minorHAnsi"/>
                <w:sz w:val="20"/>
                <w:szCs w:val="20"/>
              </w:rPr>
              <w:t xml:space="preserve">, (2011). Çılgınlık, Panik ve Çöküş: Finansal Krizler Tarihi, İş Bankası Kültür yayınları, </w:t>
            </w:r>
            <w:proofErr w:type="spellStart"/>
            <w:r w:rsidRPr="007A5F7C">
              <w:rPr>
                <w:rFonts w:asciiTheme="minorHAnsi" w:hAnsiTheme="minorHAnsi" w:cstheme="minorHAnsi"/>
                <w:sz w:val="20"/>
                <w:szCs w:val="20"/>
              </w:rPr>
              <w:t>Çev</w:t>
            </w:r>
            <w:proofErr w:type="spellEnd"/>
            <w:r w:rsidRPr="007A5F7C">
              <w:rPr>
                <w:rFonts w:asciiTheme="minorHAnsi" w:hAnsiTheme="minorHAnsi" w:cstheme="minorHAnsi"/>
                <w:sz w:val="20"/>
                <w:szCs w:val="20"/>
              </w:rPr>
              <w:t>: Ümit Şensoy</w:t>
            </w:r>
          </w:p>
          <w:p w14:paraId="18438979" w14:textId="09F71EC0" w:rsidR="0096023B" w:rsidRPr="007A5F7C" w:rsidRDefault="0096023B" w:rsidP="0096023B">
            <w:pPr>
              <w:rPr>
                <w:rFonts w:asciiTheme="minorHAnsi" w:hAnsiTheme="minorHAnsi" w:cstheme="minorHAnsi"/>
                <w:sz w:val="20"/>
                <w:szCs w:val="20"/>
              </w:rPr>
            </w:pPr>
            <w:r w:rsidRPr="007A5F7C">
              <w:rPr>
                <w:rFonts w:asciiTheme="minorHAnsi" w:hAnsiTheme="minorHAnsi" w:cstheme="minorHAnsi"/>
                <w:sz w:val="20"/>
                <w:szCs w:val="20"/>
              </w:rPr>
              <w:t>Fatih Özatay, (2012). Finansal Krizler ve Türkiye, Doğan Kitap</w:t>
            </w:r>
          </w:p>
        </w:tc>
      </w:tr>
      <w:tr w:rsidR="00B95509" w:rsidRPr="007A5F7C" w14:paraId="2DA79FBB" w14:textId="77777777" w:rsidTr="00C95532">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8AA4B0B"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280D9F5E" w14:textId="3054DC9A" w:rsidR="0096023B" w:rsidRPr="007A5F7C" w:rsidRDefault="0096023B" w:rsidP="0096023B">
            <w:pPr>
              <w:rPr>
                <w:rFonts w:asciiTheme="minorHAnsi" w:hAnsiTheme="minorHAnsi" w:cstheme="minorHAnsi"/>
                <w:sz w:val="20"/>
                <w:szCs w:val="20"/>
              </w:rPr>
            </w:pPr>
            <w:proofErr w:type="spellStart"/>
            <w:r w:rsidRPr="007A5F7C">
              <w:rPr>
                <w:rFonts w:asciiTheme="minorHAnsi" w:hAnsiTheme="minorHAnsi" w:cstheme="minorHAnsi"/>
                <w:sz w:val="20"/>
                <w:szCs w:val="20"/>
              </w:rPr>
              <w:t>Nouriel</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Roubini</w:t>
            </w:r>
            <w:proofErr w:type="spellEnd"/>
            <w:r w:rsidRPr="007A5F7C">
              <w:rPr>
                <w:rFonts w:asciiTheme="minorHAnsi" w:hAnsiTheme="minorHAnsi" w:cstheme="minorHAnsi"/>
                <w:sz w:val="20"/>
                <w:szCs w:val="20"/>
              </w:rPr>
              <w:t xml:space="preserve"> ve Stephen </w:t>
            </w:r>
            <w:proofErr w:type="spellStart"/>
            <w:r w:rsidRPr="007A5F7C">
              <w:rPr>
                <w:rFonts w:asciiTheme="minorHAnsi" w:hAnsiTheme="minorHAnsi" w:cstheme="minorHAnsi"/>
                <w:sz w:val="20"/>
                <w:szCs w:val="20"/>
              </w:rPr>
              <w:t>Mihm</w:t>
            </w:r>
            <w:proofErr w:type="spellEnd"/>
            <w:r w:rsidRPr="007A5F7C">
              <w:rPr>
                <w:rFonts w:asciiTheme="minorHAnsi" w:hAnsiTheme="minorHAnsi" w:cstheme="minorHAnsi"/>
                <w:sz w:val="20"/>
                <w:szCs w:val="20"/>
              </w:rPr>
              <w:t xml:space="preserve">, (2010). Kriz Ekonomisi, Pegasus Yayınları, </w:t>
            </w:r>
            <w:proofErr w:type="spellStart"/>
            <w:r w:rsidRPr="007A5F7C">
              <w:rPr>
                <w:rFonts w:asciiTheme="minorHAnsi" w:hAnsiTheme="minorHAnsi" w:cstheme="minorHAnsi"/>
                <w:sz w:val="20"/>
                <w:szCs w:val="20"/>
              </w:rPr>
              <w:t>Çev</w:t>
            </w:r>
            <w:proofErr w:type="spellEnd"/>
            <w:r w:rsidRPr="007A5F7C">
              <w:rPr>
                <w:rFonts w:asciiTheme="minorHAnsi" w:hAnsiTheme="minorHAnsi" w:cstheme="minorHAnsi"/>
                <w:sz w:val="20"/>
                <w:szCs w:val="20"/>
              </w:rPr>
              <w:t>: Işıl Tezcan</w:t>
            </w:r>
          </w:p>
        </w:tc>
      </w:tr>
      <w:tr w:rsidR="00B95509" w:rsidRPr="007A5F7C" w14:paraId="5133DE6E" w14:textId="77777777" w:rsidTr="00C95532">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2A7A6D2"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44B7909E" w14:textId="77777777" w:rsidR="0096023B" w:rsidRPr="007A5F7C" w:rsidRDefault="0096023B" w:rsidP="00C95532">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4DE9046B" w14:textId="77777777" w:rsidR="0096023B" w:rsidRPr="007A5F7C" w:rsidRDefault="0096023B" w:rsidP="0096023B">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6C3D2B41" w14:textId="77777777" w:rsidTr="00C955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F5B4A45" w14:textId="77777777" w:rsidR="0096023B" w:rsidRPr="007A5F7C" w:rsidRDefault="0096023B" w:rsidP="00C95532">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4F408BE7"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1B155ED" w14:textId="77777777" w:rsidR="0096023B" w:rsidRPr="007A5F7C" w:rsidRDefault="0096023B" w:rsidP="00C95532">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0B3A1B93" w14:textId="77777777" w:rsidR="0096023B" w:rsidRPr="007A5F7C" w:rsidRDefault="0096023B" w:rsidP="00C95532">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084E45CB"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A4401E9"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1E0A32DF" w14:textId="4AB48C9C" w:rsidR="0096023B"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Finansal Krizler: Tarihsel değerlendirme, sınıflandırma, tanımlama</w:t>
            </w:r>
          </w:p>
        </w:tc>
      </w:tr>
      <w:tr w:rsidR="00B95509" w:rsidRPr="007A5F7C" w14:paraId="4CA206BE"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DD839BD"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vAlign w:val="center"/>
          </w:tcPr>
          <w:p w14:paraId="2B2BDBF5" w14:textId="7DF1D147" w:rsidR="0096023B"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Büyük Buhran</w:t>
            </w:r>
          </w:p>
        </w:tc>
      </w:tr>
      <w:tr w:rsidR="00B95509" w:rsidRPr="007A5F7C" w14:paraId="0C63A70C"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EE97E76"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vAlign w:val="center"/>
          </w:tcPr>
          <w:p w14:paraId="5EA57418" w14:textId="236F05A6" w:rsidR="0096023B"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Bankacılık Krizleri</w:t>
            </w:r>
          </w:p>
        </w:tc>
      </w:tr>
      <w:tr w:rsidR="00B95509" w:rsidRPr="007A5F7C" w14:paraId="0330D101"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0C212B"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vAlign w:val="center"/>
          </w:tcPr>
          <w:p w14:paraId="7A615618" w14:textId="3248B550" w:rsidR="0096023B"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Bankacılık Krizleri</w:t>
            </w:r>
          </w:p>
        </w:tc>
      </w:tr>
      <w:tr w:rsidR="00B95509" w:rsidRPr="007A5F7C" w14:paraId="3E012531" w14:textId="77777777" w:rsidTr="000518D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2CED7A1" w14:textId="77777777" w:rsidR="00D228E1" w:rsidRPr="007A5F7C" w:rsidRDefault="00D228E1" w:rsidP="00D228E1">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5432DACF" w14:textId="511CC07E"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Enflasyon ve Döviz Krizleri</w:t>
            </w:r>
          </w:p>
        </w:tc>
      </w:tr>
      <w:tr w:rsidR="00B95509" w:rsidRPr="007A5F7C" w14:paraId="5F0EAE79" w14:textId="77777777" w:rsidTr="000518D2">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CFC8D82" w14:textId="77777777" w:rsidR="00D228E1" w:rsidRPr="007A5F7C" w:rsidRDefault="00D228E1" w:rsidP="00D228E1">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FCDA3B9" w14:textId="57117D09"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Enflasyon ve Döviz Krizleri</w:t>
            </w:r>
          </w:p>
        </w:tc>
      </w:tr>
      <w:tr w:rsidR="00B95509" w:rsidRPr="007A5F7C" w14:paraId="19814338"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482F9F"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5957D488" w14:textId="77777777" w:rsidR="0096023B" w:rsidRPr="007A5F7C" w:rsidRDefault="0096023B" w:rsidP="00D228E1">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12D64A95" w14:textId="77777777" w:rsidTr="0076579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EFC7EB5" w14:textId="77777777" w:rsidR="00D228E1" w:rsidRPr="007A5F7C" w:rsidRDefault="00D228E1" w:rsidP="00D228E1">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0795A48C" w14:textId="54F6A540"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Borç Krizleri</w:t>
            </w:r>
          </w:p>
        </w:tc>
      </w:tr>
      <w:tr w:rsidR="00B95509" w:rsidRPr="007A5F7C" w14:paraId="37DC2D96" w14:textId="77777777" w:rsidTr="0076579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1F7E0B0" w14:textId="77777777" w:rsidR="00D228E1" w:rsidRPr="007A5F7C" w:rsidRDefault="00D228E1" w:rsidP="00D228E1">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5D73A05E" w14:textId="152E6012"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Borç Krizleri</w:t>
            </w:r>
          </w:p>
        </w:tc>
      </w:tr>
      <w:tr w:rsidR="00B95509" w:rsidRPr="007A5F7C" w14:paraId="7A3DF3A2" w14:textId="77777777" w:rsidTr="001810E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4CD9B80" w14:textId="77777777" w:rsidR="00D228E1" w:rsidRPr="007A5F7C" w:rsidRDefault="00D228E1" w:rsidP="00D228E1">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2ED34655" w14:textId="2F284185"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2007-2008 Küresel Finansal Kriz</w:t>
            </w:r>
          </w:p>
        </w:tc>
      </w:tr>
      <w:tr w:rsidR="00B95509" w:rsidRPr="007A5F7C" w14:paraId="40C964B4" w14:textId="77777777" w:rsidTr="001810E5">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35B87601" w14:textId="77777777" w:rsidR="00D228E1" w:rsidRPr="007A5F7C" w:rsidRDefault="00D228E1" w:rsidP="00D228E1">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093CA6D" w14:textId="366660E3"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2007-2008 Küresel Finansal Kriz</w:t>
            </w:r>
          </w:p>
        </w:tc>
      </w:tr>
      <w:tr w:rsidR="00B95509" w:rsidRPr="007A5F7C" w14:paraId="03CD55F4"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293492"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vAlign w:val="center"/>
          </w:tcPr>
          <w:p w14:paraId="0CD2888E" w14:textId="5466AC8B" w:rsidR="0096023B"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Avrupa Borç Krizi</w:t>
            </w:r>
          </w:p>
        </w:tc>
      </w:tr>
      <w:tr w:rsidR="00B95509" w:rsidRPr="007A5F7C" w14:paraId="0399D795"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767251D"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vAlign w:val="center"/>
          </w:tcPr>
          <w:p w14:paraId="4B07C192" w14:textId="6A156050" w:rsidR="0096023B"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Türkiye’deki Ekonomik ve Finansal Krizler</w:t>
            </w:r>
          </w:p>
        </w:tc>
      </w:tr>
      <w:tr w:rsidR="00B95509" w:rsidRPr="007A5F7C" w14:paraId="0617FA30"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FF024EE"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7AC581F8" w14:textId="54FC91A4" w:rsidR="0096023B"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Genel Değerlendirme</w:t>
            </w:r>
          </w:p>
        </w:tc>
      </w:tr>
      <w:tr w:rsidR="00B95509" w:rsidRPr="007A5F7C" w14:paraId="0CD1EC9B" w14:textId="77777777" w:rsidTr="00C95532">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60E5B6E9" w14:textId="77777777" w:rsidR="0096023B" w:rsidRPr="007A5F7C" w:rsidRDefault="0096023B" w:rsidP="00C95532">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67A700AD"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6C6E9E2B" w14:textId="77777777" w:rsidR="0096023B" w:rsidRPr="007A5F7C" w:rsidRDefault="0096023B" w:rsidP="0096023B">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38E6FAFE" w14:textId="77777777" w:rsidTr="00C95532">
        <w:tc>
          <w:tcPr>
            <w:tcW w:w="270" w:type="pct"/>
            <w:tcBorders>
              <w:top w:val="single" w:sz="12" w:space="0" w:color="auto"/>
              <w:left w:val="single" w:sz="12" w:space="0" w:color="auto"/>
              <w:bottom w:val="single" w:sz="6" w:space="0" w:color="auto"/>
              <w:right w:val="single" w:sz="6" w:space="0" w:color="auto"/>
            </w:tcBorders>
            <w:vAlign w:val="center"/>
          </w:tcPr>
          <w:p w14:paraId="6AB6C9BC" w14:textId="77777777" w:rsidR="0096023B" w:rsidRPr="007A5F7C" w:rsidRDefault="0096023B" w:rsidP="00C95532">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016623B7" w14:textId="77777777" w:rsidR="0096023B" w:rsidRPr="007A5F7C" w:rsidRDefault="0096023B" w:rsidP="00C95532">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4674E4F8" w14:textId="77777777" w:rsidR="0096023B" w:rsidRPr="007A5F7C" w:rsidRDefault="0096023B" w:rsidP="00C95532">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0D80CE7F" w14:textId="77777777" w:rsidR="0096023B" w:rsidRPr="007A5F7C" w:rsidRDefault="0096023B" w:rsidP="00C95532">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217E9942" w14:textId="77777777" w:rsidR="0096023B" w:rsidRPr="007A5F7C" w:rsidRDefault="0096023B" w:rsidP="00C95532">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10CA3885" w14:textId="77777777" w:rsidR="0096023B" w:rsidRPr="007A5F7C" w:rsidRDefault="0096023B" w:rsidP="00C95532">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72C5AF9"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1037B05A" w14:textId="77777777" w:rsidR="0096023B" w:rsidRPr="007A5F7C" w:rsidRDefault="0096023B" w:rsidP="00C95532">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43752A83"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00ECB7D0"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4546056" w14:textId="77777777" w:rsidR="0096023B" w:rsidRPr="007A5F7C" w:rsidRDefault="0096023B"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4007872"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1196B0B" w14:textId="77777777" w:rsidR="0096023B" w:rsidRPr="007A5F7C" w:rsidRDefault="0096023B" w:rsidP="00C95532">
            <w:pPr>
              <w:jc w:val="center"/>
              <w:rPr>
                <w:rFonts w:asciiTheme="minorHAnsi" w:hAnsiTheme="minorHAnsi" w:cstheme="minorHAnsi"/>
                <w:b/>
                <w:sz w:val="20"/>
                <w:szCs w:val="20"/>
              </w:rPr>
            </w:pPr>
          </w:p>
        </w:tc>
      </w:tr>
      <w:tr w:rsidR="00B95509" w:rsidRPr="007A5F7C" w14:paraId="7D66B6D1"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2BAB0013" w14:textId="77777777" w:rsidR="0096023B" w:rsidRPr="007A5F7C" w:rsidRDefault="0096023B" w:rsidP="00C95532">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5A2EB390"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CAB9346" w14:textId="77777777" w:rsidR="0096023B" w:rsidRPr="007A5F7C" w:rsidRDefault="0096023B"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D3DB6D9"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739C9B8A" w14:textId="77777777" w:rsidR="0096023B" w:rsidRPr="007A5F7C" w:rsidRDefault="0096023B" w:rsidP="00C95532">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A07EEF3" w14:textId="77777777" w:rsidR="0096023B" w:rsidRPr="007A5F7C" w:rsidRDefault="0096023B" w:rsidP="00C95532">
            <w:pPr>
              <w:jc w:val="center"/>
              <w:rPr>
                <w:rFonts w:asciiTheme="minorHAnsi" w:hAnsiTheme="minorHAnsi" w:cstheme="minorHAnsi"/>
                <w:b/>
                <w:sz w:val="20"/>
                <w:szCs w:val="20"/>
              </w:rPr>
            </w:pPr>
          </w:p>
        </w:tc>
      </w:tr>
      <w:tr w:rsidR="00B95509" w:rsidRPr="007A5F7C" w14:paraId="5DE78110"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68806842" w14:textId="77777777" w:rsidR="0096023B" w:rsidRPr="007A5F7C" w:rsidRDefault="0096023B" w:rsidP="00C95532">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212CA164"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48384501"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1BC22BD" w14:textId="77777777" w:rsidR="0096023B" w:rsidRPr="007A5F7C" w:rsidRDefault="0096023B"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98D6B4E" w14:textId="77777777" w:rsidR="0096023B" w:rsidRPr="007A5F7C" w:rsidRDefault="0096023B" w:rsidP="00C95532">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15A3D1E"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EEA27AD"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154F2280" w14:textId="77777777" w:rsidR="0096023B" w:rsidRPr="007A5F7C" w:rsidRDefault="0096023B" w:rsidP="00C95532">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17EB3A41"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36269A78" w14:textId="77777777" w:rsidR="0096023B" w:rsidRPr="007A5F7C" w:rsidRDefault="0096023B"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200B2AF"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FD382D1"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04E8251" w14:textId="77777777" w:rsidR="0096023B" w:rsidRPr="007A5F7C" w:rsidRDefault="0096023B" w:rsidP="00C95532">
            <w:pPr>
              <w:jc w:val="center"/>
              <w:rPr>
                <w:rFonts w:asciiTheme="minorHAnsi" w:hAnsiTheme="minorHAnsi" w:cstheme="minorHAnsi"/>
                <w:b/>
                <w:sz w:val="20"/>
                <w:szCs w:val="20"/>
              </w:rPr>
            </w:pPr>
          </w:p>
        </w:tc>
      </w:tr>
      <w:tr w:rsidR="00B95509" w:rsidRPr="007A5F7C" w14:paraId="2AE58F29"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78011846" w14:textId="77777777" w:rsidR="0096023B" w:rsidRPr="007A5F7C" w:rsidRDefault="0096023B" w:rsidP="00C95532">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5D0D1C28"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AFE0591" w14:textId="77777777" w:rsidR="0096023B" w:rsidRPr="007A5F7C" w:rsidRDefault="0096023B"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E28801D"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2C7BCB7"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39F8CB3"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225A728"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43B1F375" w14:textId="77777777" w:rsidR="0096023B" w:rsidRPr="007A5F7C" w:rsidRDefault="0096023B" w:rsidP="00C95532">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1CD5A7FF"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B9AA8F8" w14:textId="77777777" w:rsidR="0096023B" w:rsidRPr="007A5F7C" w:rsidRDefault="0096023B"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75108F0"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AD0A6AB" w14:textId="77777777" w:rsidR="0096023B" w:rsidRPr="007A5F7C" w:rsidRDefault="0096023B" w:rsidP="00C95532">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196D2E6"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A1A047E"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098A8F10" w14:textId="77777777" w:rsidR="0096023B" w:rsidRPr="007A5F7C" w:rsidRDefault="0096023B" w:rsidP="00C95532">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239F1103"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85C5C69" w14:textId="77777777" w:rsidR="0096023B" w:rsidRPr="007A5F7C" w:rsidRDefault="0096023B"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A51E415"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2A805D2"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2F41D6E"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488AA97"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732B0F3E" w14:textId="77777777" w:rsidR="0096023B" w:rsidRPr="007A5F7C" w:rsidRDefault="0096023B" w:rsidP="00C95532">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55F4A393"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25342787" w14:textId="77777777" w:rsidR="0096023B" w:rsidRPr="007A5F7C" w:rsidRDefault="0096023B"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CDD39D0"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DFFBD40"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70C0E2D" w14:textId="77777777" w:rsidR="0096023B" w:rsidRPr="007A5F7C" w:rsidRDefault="0096023B" w:rsidP="00C95532">
            <w:pPr>
              <w:jc w:val="center"/>
              <w:rPr>
                <w:rFonts w:asciiTheme="minorHAnsi" w:hAnsiTheme="minorHAnsi" w:cstheme="minorHAnsi"/>
                <w:b/>
                <w:sz w:val="20"/>
                <w:szCs w:val="20"/>
              </w:rPr>
            </w:pPr>
          </w:p>
        </w:tc>
      </w:tr>
      <w:tr w:rsidR="00B95509" w:rsidRPr="007A5F7C" w14:paraId="1297B268"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7A053F50" w14:textId="77777777" w:rsidR="0096023B" w:rsidRPr="007A5F7C" w:rsidRDefault="0096023B" w:rsidP="00C95532">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365AE5CF"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582F18E1" w14:textId="77777777" w:rsidR="0096023B" w:rsidRPr="007A5F7C" w:rsidRDefault="0096023B"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1DA520C" w14:textId="77777777" w:rsidR="0096023B" w:rsidRPr="007A5F7C" w:rsidRDefault="0096023B"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F8A55D3"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90B53BA" w14:textId="77777777" w:rsidR="0096023B" w:rsidRPr="007A5F7C" w:rsidRDefault="0096023B" w:rsidP="00C95532">
            <w:pPr>
              <w:jc w:val="center"/>
              <w:rPr>
                <w:rFonts w:asciiTheme="minorHAnsi" w:hAnsiTheme="minorHAnsi" w:cstheme="minorHAnsi"/>
                <w:b/>
                <w:sz w:val="20"/>
                <w:szCs w:val="20"/>
              </w:rPr>
            </w:pPr>
          </w:p>
        </w:tc>
      </w:tr>
      <w:tr w:rsidR="00B95509" w:rsidRPr="007A5F7C" w14:paraId="3C8D3E3C"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60A3FD39" w14:textId="77777777" w:rsidR="0096023B" w:rsidRPr="007A5F7C" w:rsidRDefault="0096023B" w:rsidP="00C95532">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0E364B74"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53F94927" w14:textId="77777777" w:rsidR="0096023B" w:rsidRPr="007A5F7C" w:rsidRDefault="0096023B"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D7836DC" w14:textId="77777777" w:rsidR="0096023B" w:rsidRPr="007A5F7C" w:rsidRDefault="0096023B"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7DD59A9"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1C563A9"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E1B8EF4"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119956BF" w14:textId="77777777" w:rsidR="0096023B" w:rsidRPr="007A5F7C" w:rsidRDefault="0096023B" w:rsidP="00C95532">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42A193C9" w14:textId="77777777" w:rsidR="0096023B" w:rsidRPr="007A5F7C" w:rsidRDefault="0096023B" w:rsidP="00C95532">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BAF5AEA" w14:textId="77777777" w:rsidR="0096023B" w:rsidRPr="007A5F7C" w:rsidRDefault="0096023B"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13F9522"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F48EFD4"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C254D84" w14:textId="77777777" w:rsidR="0096023B" w:rsidRPr="007A5F7C" w:rsidRDefault="0096023B"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96023B" w:rsidRPr="007A5F7C" w14:paraId="7DDD5986" w14:textId="77777777" w:rsidTr="00C95532">
        <w:trPr>
          <w:trHeight w:val="364"/>
        </w:trPr>
        <w:tc>
          <w:tcPr>
            <w:tcW w:w="270" w:type="pct"/>
            <w:tcBorders>
              <w:top w:val="single" w:sz="6" w:space="0" w:color="auto"/>
              <w:left w:val="single" w:sz="12" w:space="0" w:color="auto"/>
              <w:bottom w:val="single" w:sz="12" w:space="0" w:color="auto"/>
              <w:right w:val="single" w:sz="4" w:space="0" w:color="auto"/>
            </w:tcBorders>
          </w:tcPr>
          <w:p w14:paraId="124803DB" w14:textId="77777777" w:rsidR="0096023B" w:rsidRPr="007A5F7C" w:rsidRDefault="0096023B" w:rsidP="00C95532">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6FC89A88" w14:textId="5FE2E792" w:rsidR="0096023B" w:rsidRPr="007A5F7C" w:rsidRDefault="0096023B" w:rsidP="00C95532">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2FC06F47" w14:textId="77777777" w:rsidR="0096023B" w:rsidRPr="007A5F7C" w:rsidRDefault="0096023B" w:rsidP="0096023B">
      <w:pPr>
        <w:rPr>
          <w:rFonts w:asciiTheme="minorHAnsi" w:hAnsiTheme="minorHAnsi" w:cstheme="minorHAnsi"/>
        </w:rPr>
      </w:pPr>
    </w:p>
    <w:p w14:paraId="0479CB8A" w14:textId="5427A538" w:rsidR="0096023B" w:rsidRPr="007A5F7C" w:rsidRDefault="0096023B" w:rsidP="0096023B">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w:t>
      </w:r>
      <w:r w:rsidR="00D228E1" w:rsidRPr="007A5F7C">
        <w:rPr>
          <w:rFonts w:asciiTheme="minorHAnsi" w:hAnsiTheme="minorHAnsi" w:cstheme="minorHAnsi"/>
        </w:rPr>
        <w:t>Doç</w:t>
      </w:r>
      <w:r w:rsidRPr="007A5F7C">
        <w:rPr>
          <w:rFonts w:asciiTheme="minorHAnsi" w:hAnsiTheme="minorHAnsi" w:cstheme="minorHAnsi"/>
        </w:rPr>
        <w:t xml:space="preserve">. Dr. </w:t>
      </w:r>
      <w:r w:rsidR="00D228E1" w:rsidRPr="007A5F7C">
        <w:rPr>
          <w:rFonts w:asciiTheme="minorHAnsi" w:hAnsiTheme="minorHAnsi" w:cstheme="minorHAnsi"/>
        </w:rPr>
        <w:t>Taner SEKMEN</w:t>
      </w:r>
    </w:p>
    <w:p w14:paraId="4F823151" w14:textId="77777777" w:rsidR="0096023B" w:rsidRPr="007A5F7C" w:rsidRDefault="0096023B" w:rsidP="0096023B">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50AAD581" w14:textId="77777777" w:rsidR="0096023B" w:rsidRPr="007A5F7C" w:rsidRDefault="0096023B" w:rsidP="0096023B">
      <w:pPr>
        <w:rPr>
          <w:rFonts w:asciiTheme="minorHAnsi" w:hAnsiTheme="minorHAnsi" w:cstheme="minorHAnsi"/>
        </w:rPr>
      </w:pPr>
    </w:p>
    <w:p w14:paraId="1BE46688" w14:textId="22B323D4" w:rsidR="00D91E0D" w:rsidRPr="007A5F7C" w:rsidRDefault="00D91E0D">
      <w:pPr>
        <w:rPr>
          <w:rFonts w:asciiTheme="minorHAnsi" w:hAnsiTheme="minorHAnsi" w:cstheme="minorHAnsi"/>
        </w:rPr>
      </w:pPr>
      <w:r w:rsidRPr="007A5F7C">
        <w:rPr>
          <w:rFonts w:asciiTheme="minorHAnsi" w:hAnsiTheme="minorHAnsi" w:cstheme="minorHAnsi"/>
        </w:rPr>
        <w:br w:type="page"/>
      </w:r>
    </w:p>
    <w:p w14:paraId="1A2093A7" w14:textId="77777777" w:rsidR="00D91E0D" w:rsidRPr="007A5F7C" w:rsidRDefault="00D91E0D" w:rsidP="00D91E0D">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20032" behindDoc="0" locked="0" layoutInCell="1" allowOverlap="1" wp14:anchorId="3730624A" wp14:editId="56377C69">
            <wp:simplePos x="0" y="0"/>
            <wp:positionH relativeFrom="margin">
              <wp:align>left</wp:align>
            </wp:positionH>
            <wp:positionV relativeFrom="margin">
              <wp:align>top</wp:align>
            </wp:positionV>
            <wp:extent cx="756285" cy="756285"/>
            <wp:effectExtent l="0" t="0" r="0" b="0"/>
            <wp:wrapNone/>
            <wp:docPr id="79" name="Resim 7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6ECD403D" w14:textId="77777777" w:rsidR="00D91E0D" w:rsidRPr="007A5F7C" w:rsidRDefault="00D91E0D" w:rsidP="00D91E0D">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53264471" w14:textId="77777777" w:rsidR="00D91E0D" w:rsidRPr="007A5F7C" w:rsidRDefault="00D91E0D" w:rsidP="00D91E0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91E0D" w:rsidRPr="007A5F7C" w14:paraId="7A45CCED" w14:textId="77777777" w:rsidTr="00A8112E">
        <w:tc>
          <w:tcPr>
            <w:tcW w:w="1167" w:type="dxa"/>
            <w:vAlign w:val="center"/>
          </w:tcPr>
          <w:p w14:paraId="7E1C8C9F" w14:textId="77777777" w:rsidR="00D91E0D" w:rsidRPr="007A5F7C" w:rsidRDefault="00D91E0D"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284BAD58" w14:textId="77777777" w:rsidR="00D91E0D" w:rsidRPr="007A5F7C" w:rsidRDefault="00D91E0D"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62D396A2" w14:textId="77777777" w:rsidR="00D91E0D" w:rsidRPr="007A5F7C" w:rsidRDefault="00D91E0D" w:rsidP="00D91E0D">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91E0D" w:rsidRPr="007A5F7C" w14:paraId="580FE019" w14:textId="77777777" w:rsidTr="00A8112E">
        <w:tc>
          <w:tcPr>
            <w:tcW w:w="1668" w:type="dxa"/>
            <w:vAlign w:val="center"/>
          </w:tcPr>
          <w:p w14:paraId="6A46AC7A" w14:textId="77777777" w:rsidR="00D91E0D" w:rsidRPr="007A5F7C" w:rsidRDefault="00D91E0D"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3453A62D" w14:textId="01583085" w:rsidR="00D91E0D" w:rsidRPr="007A5F7C" w:rsidRDefault="00D91E0D" w:rsidP="00A8112E">
            <w:pPr>
              <w:outlineLvl w:val="0"/>
              <w:rPr>
                <w:rFonts w:asciiTheme="minorHAnsi" w:hAnsiTheme="minorHAnsi" w:cstheme="minorHAnsi"/>
              </w:rPr>
            </w:pPr>
            <w:r w:rsidRPr="007A5F7C">
              <w:rPr>
                <w:rFonts w:asciiTheme="minorHAnsi" w:hAnsiTheme="minorHAnsi" w:cstheme="minorHAnsi"/>
                <w:sz w:val="22"/>
                <w:szCs w:val="22"/>
              </w:rPr>
              <w:t>131117105</w:t>
            </w:r>
          </w:p>
        </w:tc>
        <w:tc>
          <w:tcPr>
            <w:tcW w:w="1560" w:type="dxa"/>
            <w:vAlign w:val="center"/>
          </w:tcPr>
          <w:p w14:paraId="081AEEBB" w14:textId="77777777" w:rsidR="00D91E0D" w:rsidRPr="007A5F7C" w:rsidRDefault="00D91E0D"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0C45425F" w14:textId="0A36B381" w:rsidR="00D91E0D" w:rsidRPr="007A5F7C" w:rsidRDefault="00D91E0D" w:rsidP="00C84EF8">
            <w:pPr>
              <w:pStyle w:val="Balk1"/>
              <w:rPr>
                <w:rFonts w:asciiTheme="minorHAnsi" w:hAnsiTheme="minorHAnsi" w:cstheme="minorHAnsi"/>
              </w:rPr>
            </w:pPr>
            <w:bookmarkStart w:id="55" w:name="_Dünya_Ekonomisi"/>
            <w:bookmarkEnd w:id="55"/>
            <w:r w:rsidRPr="007A5F7C">
              <w:rPr>
                <w:rFonts w:asciiTheme="minorHAnsi" w:hAnsiTheme="minorHAnsi" w:cstheme="minorHAnsi"/>
              </w:rPr>
              <w:t>Dünya Ekonomisi</w:t>
            </w:r>
          </w:p>
        </w:tc>
      </w:tr>
    </w:tbl>
    <w:p w14:paraId="7414F1A6" w14:textId="77777777" w:rsidR="00D91E0D" w:rsidRPr="007A5F7C" w:rsidRDefault="00D91E0D" w:rsidP="00D91E0D">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6C88B961"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628773F3" w14:textId="77777777" w:rsidR="00D91E0D" w:rsidRPr="007A5F7C" w:rsidRDefault="00D91E0D"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01781ADB" w14:textId="77777777" w:rsidR="00D91E0D" w:rsidRPr="007A5F7C" w:rsidRDefault="00D91E0D"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77AAF469"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746F4A77"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70BBD01B"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543CABB5" w14:textId="77777777" w:rsidR="00D91E0D" w:rsidRPr="007A5F7C" w:rsidRDefault="00D91E0D"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36942721"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6CADF7CD"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69085301" w14:textId="77777777" w:rsidR="00D91E0D" w:rsidRPr="007A5F7C" w:rsidRDefault="00D91E0D"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7F653DFA"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6A07A03F" w14:textId="77777777" w:rsidR="00D91E0D" w:rsidRPr="007A5F7C" w:rsidRDefault="00D91E0D"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419B779D"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04489D01"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7E77D0F4"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702B841B" w14:textId="2C2B8116"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5077FA04"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25BF4F2F"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374D8ED9"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356DED54"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53688D4" w14:textId="1C040408"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1380" w:type="pct"/>
            <w:gridSpan w:val="2"/>
            <w:tcBorders>
              <w:top w:val="single" w:sz="4" w:space="0" w:color="auto"/>
              <w:left w:val="single" w:sz="4" w:space="0" w:color="auto"/>
              <w:bottom w:val="single" w:sz="12" w:space="0" w:color="auto"/>
            </w:tcBorders>
            <w:vAlign w:val="center"/>
          </w:tcPr>
          <w:p w14:paraId="282C1AA3"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3F06AF17"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49C61DE8"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5982B68"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2D2FC549"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5076210D"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5EDECC68"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454A612"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5E73D6C8"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1D03931F"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2E76DD22"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1CB03DC4" w14:textId="77777777" w:rsidR="00D91E0D" w:rsidRPr="007A5F7C" w:rsidRDefault="00D91E0D"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303E3D2E" w14:textId="77777777" w:rsidR="00D91E0D" w:rsidRPr="007A5F7C" w:rsidRDefault="00D91E0D"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5EBDD14B" w14:textId="611B74FB"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3313244E" w14:textId="77777777" w:rsidR="00D91E0D" w:rsidRPr="007A5F7C" w:rsidRDefault="00D91E0D"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00649A0F" w14:textId="77777777" w:rsidR="00D91E0D" w:rsidRPr="007A5F7C" w:rsidRDefault="00D91E0D" w:rsidP="00A8112E">
            <w:pPr>
              <w:jc w:val="center"/>
              <w:rPr>
                <w:rFonts w:asciiTheme="minorHAnsi" w:hAnsiTheme="minorHAnsi" w:cstheme="minorHAnsi"/>
                <w:sz w:val="22"/>
                <w:szCs w:val="22"/>
              </w:rPr>
            </w:pPr>
          </w:p>
        </w:tc>
      </w:tr>
      <w:tr w:rsidR="00B95509" w:rsidRPr="007A5F7C" w14:paraId="39694DB7"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10E3739"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142A05E2"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17D72E50"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5187BD2"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752E914"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12C46A2D"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4BF37FB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B307829"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7D7E7430"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773C5796"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60F902F6" w14:textId="77777777" w:rsidR="00D91E0D" w:rsidRPr="007A5F7C" w:rsidRDefault="00D91E0D"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396362E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77876D6"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373CF47"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4CE3A0F9"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53A3438D" w14:textId="77777777" w:rsidR="00D91E0D" w:rsidRPr="007A5F7C" w:rsidRDefault="00D91E0D"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67537BC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4D6C463"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E38DCD6"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567CD389"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DCC07CA"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AE65DC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8BFEE91"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62FD46B"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33F4D900"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3359D74"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0C771FB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2A8980D"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18DDEEC3"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151D5FA0"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22EA2AC2"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3DE5B3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1082451"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40660ECB"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265253A5"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3F5FA8DF"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57760D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45F000A" w14:textId="77777777" w:rsidR="00D91E0D" w:rsidRPr="007A5F7C" w:rsidRDefault="00D91E0D"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1B91410C"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2E7932CA"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7A9E4985"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D87E1E6"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FCBC756"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77AB3243" w14:textId="77777777" w:rsidR="00D91E0D" w:rsidRPr="007A5F7C" w:rsidRDefault="00D91E0D"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DB436A3"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05A106A0"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0A5D26A5"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0F1E9C1"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BA1699A" w14:textId="77777777" w:rsidR="00D91E0D" w:rsidRPr="007A5F7C" w:rsidRDefault="00D91E0D"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255A743"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2A0386C"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47A14EB7" w14:textId="0E7154F7"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 xml:space="preserve">Dünya pazarının tarihsel temelleri, Uluslararası iş bölümü, Bretton </w:t>
            </w:r>
            <w:proofErr w:type="spellStart"/>
            <w:r w:rsidRPr="007A5F7C">
              <w:rPr>
                <w:rFonts w:asciiTheme="minorHAnsi" w:hAnsiTheme="minorHAnsi" w:cstheme="minorHAnsi"/>
                <w:sz w:val="20"/>
                <w:szCs w:val="20"/>
              </w:rPr>
              <w:t>Woods</w:t>
            </w:r>
            <w:proofErr w:type="spellEnd"/>
            <w:r w:rsidRPr="007A5F7C">
              <w:rPr>
                <w:rFonts w:asciiTheme="minorHAnsi" w:hAnsiTheme="minorHAnsi" w:cstheme="minorHAnsi"/>
                <w:sz w:val="20"/>
                <w:szCs w:val="20"/>
              </w:rPr>
              <w:t xml:space="preserve"> ve </w:t>
            </w:r>
            <w:proofErr w:type="spellStart"/>
            <w:r w:rsidRPr="007A5F7C">
              <w:rPr>
                <w:rFonts w:asciiTheme="minorHAnsi" w:hAnsiTheme="minorHAnsi" w:cstheme="minorHAnsi"/>
                <w:sz w:val="20"/>
                <w:szCs w:val="20"/>
              </w:rPr>
              <w:t>Pax</w:t>
            </w:r>
            <w:proofErr w:type="spellEnd"/>
            <w:r w:rsidRPr="007A5F7C">
              <w:rPr>
                <w:rFonts w:asciiTheme="minorHAnsi" w:hAnsiTheme="minorHAnsi" w:cstheme="minorHAnsi"/>
                <w:sz w:val="20"/>
                <w:szCs w:val="20"/>
              </w:rPr>
              <w:t>-Amerika, GATT, Dünya Ticaret Örgütü, IMF ve Dünya Bankası, Çok uluslu şirketler, Üretimin uluslararasılaşması</w:t>
            </w:r>
          </w:p>
        </w:tc>
      </w:tr>
      <w:tr w:rsidR="00B95509" w:rsidRPr="007A5F7C" w14:paraId="251516E2"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AFE7493"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ECB374C" w14:textId="17199D64"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Dünya Ekonomisi dersi, tarihsel gelişimi, dünya ekonomisindeki (dış ticaret, uluslararası üretim, sermaye ve teknoloji transferi) gelişme eğilimleri, uluslararası işbölümü ve Dünya Ticaret Örgütü, GATT, IMF, Dünya Bankası ve Çokuluslu Şirketler gibi kurumların rolleri ve bu rollerin dönüşümü hakkında bilgi verir.</w:t>
            </w:r>
          </w:p>
        </w:tc>
      </w:tr>
      <w:tr w:rsidR="00B95509" w:rsidRPr="007A5F7C" w14:paraId="48EDD302"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51B9F63"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FBE7725" w14:textId="18F762D1"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İncelenen Dünya ekonomisi konuları hakkında analiz ve sentez yapabilmek.</w:t>
            </w:r>
          </w:p>
        </w:tc>
      </w:tr>
      <w:tr w:rsidR="00B95509" w:rsidRPr="007A5F7C" w14:paraId="1C31B648"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6C4C446"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25AA9563" w14:textId="0C1A009D"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Dünya ekonomisinin tarihsel temellerini ve işleyişini kavrama; tek tek ülke ekonomilerinin dünya pazarına entegrasyonunu değerlendirme ve sorgulama; alternatif tasarımlar sunma ve disiplinler arası bağ kurma yeteneği kazanma</w:t>
            </w:r>
          </w:p>
        </w:tc>
      </w:tr>
      <w:tr w:rsidR="00B95509" w:rsidRPr="007A5F7C" w14:paraId="008A57D9" w14:textId="77777777" w:rsidTr="004A3861">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A2AAE4A"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126D2753" w14:textId="0B2CDB4F"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SÖNMEZ, Sinan (1998): Dünya Ekonomisinde Dönüşüm; Sömürgecilikten Küreselleşmeye, İmge Kitabevi, Ankara</w:t>
            </w:r>
          </w:p>
        </w:tc>
      </w:tr>
      <w:tr w:rsidR="00B95509" w:rsidRPr="007A5F7C" w14:paraId="56AC2126"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658D841" w14:textId="77777777" w:rsidR="00D91E0D" w:rsidRPr="007A5F7C" w:rsidRDefault="00D91E0D" w:rsidP="00D91E0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5EBFD7C5" w14:textId="77777777"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BAŞOĞLU, Ufuk / ÖLMEZOĞULLARI, Nalân / PARASIZ, İlker (1999): Dünya Ekonomisi; Küreselleşme, Finansal Kurumlar ve Küresel Makro Ekonomi, Ezgi Kitabevi Yayınları, Bursa</w:t>
            </w:r>
          </w:p>
          <w:p w14:paraId="00C59010" w14:textId="77777777" w:rsidR="00D91E0D" w:rsidRPr="007A5F7C" w:rsidRDefault="00D91E0D" w:rsidP="00D91E0D">
            <w:pPr>
              <w:rPr>
                <w:rFonts w:asciiTheme="minorHAnsi" w:hAnsiTheme="minorHAnsi" w:cstheme="minorHAnsi"/>
                <w:sz w:val="20"/>
                <w:szCs w:val="20"/>
              </w:rPr>
            </w:pPr>
            <w:r w:rsidRPr="007A5F7C">
              <w:rPr>
                <w:rFonts w:asciiTheme="minorHAnsi" w:hAnsiTheme="minorHAnsi" w:cstheme="minorHAnsi"/>
                <w:sz w:val="20"/>
                <w:szCs w:val="20"/>
              </w:rPr>
              <w:t>BUHARİN, Nikolay (2005): Emperyalizm ve Dünya Ekonomisi, Bağlam Yayınları, İstanbul</w:t>
            </w:r>
          </w:p>
          <w:p w14:paraId="296D06D7" w14:textId="5EE3DEC9" w:rsidR="00D91E0D" w:rsidRPr="007A5F7C" w:rsidRDefault="00D91E0D" w:rsidP="00F8268F">
            <w:pPr>
              <w:rPr>
                <w:rFonts w:asciiTheme="minorHAnsi" w:hAnsiTheme="minorHAnsi" w:cstheme="minorHAnsi"/>
                <w:sz w:val="20"/>
                <w:szCs w:val="20"/>
              </w:rPr>
            </w:pPr>
            <w:r w:rsidRPr="007A5F7C">
              <w:rPr>
                <w:rFonts w:asciiTheme="minorHAnsi" w:hAnsiTheme="minorHAnsi" w:cstheme="minorHAnsi"/>
                <w:sz w:val="20"/>
                <w:szCs w:val="20"/>
              </w:rPr>
              <w:t>ÇELEBİOĞLU, Fatih / ÖZTÜRK, Feride (2006</w:t>
            </w:r>
            <w:r w:rsidR="004158C2" w:rsidRPr="007A5F7C">
              <w:rPr>
                <w:rFonts w:asciiTheme="minorHAnsi" w:hAnsiTheme="minorHAnsi" w:cstheme="minorHAnsi"/>
                <w:sz w:val="20"/>
                <w:szCs w:val="20"/>
              </w:rPr>
              <w:t>):</w:t>
            </w:r>
            <w:r w:rsidRPr="007A5F7C">
              <w:rPr>
                <w:rFonts w:asciiTheme="minorHAnsi" w:hAnsiTheme="minorHAnsi" w:cstheme="minorHAnsi"/>
                <w:sz w:val="20"/>
                <w:szCs w:val="20"/>
              </w:rPr>
              <w:t xml:space="preserve"> Dünya Ekonomisinden Seçme Konular, Seçkin Yayınları, Ankara</w:t>
            </w:r>
          </w:p>
        </w:tc>
      </w:tr>
      <w:tr w:rsidR="00B95509" w:rsidRPr="007A5F7C" w14:paraId="5A70C7FD"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4808DBE"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72CA6AD1" w14:textId="77777777" w:rsidR="00D91E0D" w:rsidRPr="007A5F7C" w:rsidRDefault="00D91E0D"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33B51CB0" w14:textId="77777777" w:rsidR="00D91E0D" w:rsidRPr="007A5F7C" w:rsidRDefault="00D91E0D" w:rsidP="00D91E0D">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7B49D149"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61A555E"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13A1F919"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59EECB10"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38F1143B" w14:textId="77777777" w:rsidR="00D91E0D" w:rsidRPr="007A5F7C" w:rsidRDefault="00D91E0D"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58DBB04F" w14:textId="77777777" w:rsidTr="006A519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DDE981"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2753E743" w14:textId="79742EA5"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Giriş ve Teknik Bilgiler</w:t>
            </w:r>
          </w:p>
        </w:tc>
      </w:tr>
      <w:tr w:rsidR="00B95509" w:rsidRPr="007A5F7C" w14:paraId="686D2408" w14:textId="77777777" w:rsidTr="006A519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079EA9"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625EC309" w14:textId="792E6666"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Dünya Pazarının Tarihsel Temelleri</w:t>
            </w:r>
          </w:p>
        </w:tc>
      </w:tr>
      <w:tr w:rsidR="00B95509" w:rsidRPr="007A5F7C" w14:paraId="2A6CB44E" w14:textId="77777777" w:rsidTr="006A519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E0C3919"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75F74706" w14:textId="041B5E01"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Amerika’nın Fethinden Önce Dünya Ticaretinin Görünümü</w:t>
            </w:r>
          </w:p>
        </w:tc>
      </w:tr>
      <w:tr w:rsidR="00B95509" w:rsidRPr="007A5F7C" w14:paraId="3DD44E34" w14:textId="77777777" w:rsidTr="006A519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74DE962"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72FF0E4B" w14:textId="28F20516"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Üçgen Ticaret</w:t>
            </w:r>
          </w:p>
        </w:tc>
      </w:tr>
      <w:tr w:rsidR="00B95509" w:rsidRPr="007A5F7C" w14:paraId="1FB6308C" w14:textId="77777777" w:rsidTr="006A519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4C8FD94"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7DB4E4B0" w14:textId="36663236"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 xml:space="preserve">18. ve 19. </w:t>
            </w:r>
            <w:r w:rsidR="004158C2" w:rsidRPr="007A5F7C">
              <w:rPr>
                <w:rFonts w:asciiTheme="minorHAnsi" w:hAnsiTheme="minorHAnsi" w:cstheme="minorHAnsi"/>
                <w:sz w:val="20"/>
                <w:szCs w:val="20"/>
              </w:rPr>
              <w:t>yy.’da</w:t>
            </w:r>
            <w:r w:rsidRPr="007A5F7C">
              <w:rPr>
                <w:rFonts w:asciiTheme="minorHAnsi" w:hAnsiTheme="minorHAnsi" w:cstheme="minorHAnsi"/>
                <w:sz w:val="20"/>
                <w:szCs w:val="20"/>
              </w:rPr>
              <w:t xml:space="preserve"> Uluslararası İş Bölümü</w:t>
            </w:r>
          </w:p>
        </w:tc>
      </w:tr>
      <w:tr w:rsidR="00B95509" w:rsidRPr="007A5F7C" w14:paraId="471BC076" w14:textId="77777777" w:rsidTr="006A5198">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2B712109"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E0D1642" w14:textId="61621C07"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Uluslararası Klasik İş Bölümü</w:t>
            </w:r>
          </w:p>
        </w:tc>
      </w:tr>
      <w:tr w:rsidR="00B95509" w:rsidRPr="007A5F7C" w14:paraId="4A319B41" w14:textId="77777777" w:rsidTr="006A519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EB34A95"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0F40F632" w14:textId="4A30920E"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 xml:space="preserve"> Ara Sınav</w:t>
            </w:r>
          </w:p>
        </w:tc>
      </w:tr>
      <w:tr w:rsidR="00B95509" w:rsidRPr="007A5F7C" w14:paraId="14BDB93C" w14:textId="77777777" w:rsidTr="006A519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C1DE434"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51C885B1" w14:textId="445FFE80"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1945 Sonrası Uluslararası Yeni İş Bölümü</w:t>
            </w:r>
          </w:p>
        </w:tc>
      </w:tr>
      <w:tr w:rsidR="00B95509" w:rsidRPr="007A5F7C" w14:paraId="0523A735" w14:textId="77777777" w:rsidTr="006A519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77F5C8"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0E1CE256" w14:textId="31B33F0E"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Bretton-</w:t>
            </w:r>
            <w:proofErr w:type="spellStart"/>
            <w:r w:rsidRPr="007A5F7C">
              <w:rPr>
                <w:rFonts w:asciiTheme="minorHAnsi" w:hAnsiTheme="minorHAnsi" w:cstheme="minorHAnsi"/>
                <w:sz w:val="20"/>
                <w:szCs w:val="20"/>
              </w:rPr>
              <w:t>Woods</w:t>
            </w:r>
            <w:proofErr w:type="spellEnd"/>
            <w:r w:rsidRPr="007A5F7C">
              <w:rPr>
                <w:rFonts w:asciiTheme="minorHAnsi" w:hAnsiTheme="minorHAnsi" w:cstheme="minorHAnsi"/>
                <w:sz w:val="20"/>
                <w:szCs w:val="20"/>
              </w:rPr>
              <w:t xml:space="preserve"> ve </w:t>
            </w:r>
            <w:proofErr w:type="spellStart"/>
            <w:r w:rsidRPr="007A5F7C">
              <w:rPr>
                <w:rFonts w:asciiTheme="minorHAnsi" w:hAnsiTheme="minorHAnsi" w:cstheme="minorHAnsi"/>
                <w:sz w:val="20"/>
                <w:szCs w:val="20"/>
              </w:rPr>
              <w:t>Pax</w:t>
            </w:r>
            <w:proofErr w:type="spellEnd"/>
            <w:r w:rsidRPr="007A5F7C">
              <w:rPr>
                <w:rFonts w:asciiTheme="minorHAnsi" w:hAnsiTheme="minorHAnsi" w:cstheme="minorHAnsi"/>
                <w:sz w:val="20"/>
                <w:szCs w:val="20"/>
              </w:rPr>
              <w:t xml:space="preserve"> – Amerika</w:t>
            </w:r>
          </w:p>
        </w:tc>
      </w:tr>
      <w:tr w:rsidR="00B95509" w:rsidRPr="007A5F7C" w14:paraId="76BBA571" w14:textId="77777777" w:rsidTr="006A519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D244F1"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74AB9D3A" w14:textId="4486CBA9"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Gümrük Tarifeleri ve Ticaret Genel Anlaşması (GATT)</w:t>
            </w:r>
          </w:p>
        </w:tc>
      </w:tr>
      <w:tr w:rsidR="00B95509" w:rsidRPr="007A5F7C" w14:paraId="7A7AC05B" w14:textId="77777777" w:rsidTr="006A5198">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7C6C522"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3F855E2D" w14:textId="023FE87E"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IMF – Uluslararası Para Fonu</w:t>
            </w:r>
          </w:p>
        </w:tc>
      </w:tr>
      <w:tr w:rsidR="00B95509" w:rsidRPr="007A5F7C" w14:paraId="0060684B" w14:textId="77777777" w:rsidTr="006A519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232655C"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72674F76" w14:textId="68C6D1EF"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Çok Uluslu Şirketler</w:t>
            </w:r>
          </w:p>
        </w:tc>
      </w:tr>
      <w:tr w:rsidR="00B95509" w:rsidRPr="007A5F7C" w14:paraId="3FCE18EE" w14:textId="77777777" w:rsidTr="006A519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D8DB3A1"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1030EBAE" w14:textId="2E70A574"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 xml:space="preserve">Üretimin </w:t>
            </w:r>
            <w:proofErr w:type="spellStart"/>
            <w:r w:rsidRPr="007A5F7C">
              <w:rPr>
                <w:rFonts w:asciiTheme="minorHAnsi" w:hAnsiTheme="minorHAnsi" w:cstheme="minorHAnsi"/>
                <w:sz w:val="20"/>
                <w:szCs w:val="20"/>
              </w:rPr>
              <w:t>Uluslararasılaştırılması</w:t>
            </w:r>
            <w:proofErr w:type="spellEnd"/>
          </w:p>
        </w:tc>
      </w:tr>
      <w:tr w:rsidR="00B95509" w:rsidRPr="007A5F7C" w14:paraId="2135D97D" w14:textId="77777777" w:rsidTr="006A519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09F40A0"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587F2832" w14:textId="328825A3"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Dönem Sonu Değerlendirmesi</w:t>
            </w:r>
          </w:p>
        </w:tc>
      </w:tr>
      <w:tr w:rsidR="00B95509" w:rsidRPr="007A5F7C" w14:paraId="211F21FB"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29E5434A" w14:textId="77777777" w:rsidR="00D91E0D" w:rsidRPr="007A5F7C" w:rsidRDefault="00D91E0D"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5B532E2C"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42676569" w14:textId="77777777" w:rsidR="00D91E0D" w:rsidRPr="007A5F7C" w:rsidRDefault="00D91E0D" w:rsidP="00D91E0D">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054CB3C4"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13AA5513" w14:textId="77777777" w:rsidR="00D91E0D" w:rsidRPr="007A5F7C" w:rsidRDefault="00D91E0D"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088E6AE9" w14:textId="77777777" w:rsidR="00D91E0D" w:rsidRPr="007A5F7C" w:rsidRDefault="00D91E0D"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5AA8182D"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7DB464A3"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C85CFCF"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0481DECB" w14:textId="77777777" w:rsidR="00D91E0D" w:rsidRPr="007A5F7C" w:rsidRDefault="00D91E0D"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6548EF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A992B82"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11271B1B"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24479E79"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A973C41"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6EF8193"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D4AB6D2" w14:textId="77777777" w:rsidR="00D91E0D" w:rsidRPr="007A5F7C" w:rsidRDefault="00D91E0D" w:rsidP="00A8112E">
            <w:pPr>
              <w:jc w:val="center"/>
              <w:rPr>
                <w:rFonts w:asciiTheme="minorHAnsi" w:hAnsiTheme="minorHAnsi" w:cstheme="minorHAnsi"/>
                <w:b/>
                <w:sz w:val="20"/>
                <w:szCs w:val="20"/>
              </w:rPr>
            </w:pPr>
          </w:p>
        </w:tc>
      </w:tr>
      <w:tr w:rsidR="00B95509" w:rsidRPr="007A5F7C" w14:paraId="72B913E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4FEBE74"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4BDD3E9C"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1B7B1AE"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F280CDD"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3E828461" w14:textId="77777777" w:rsidR="00D91E0D" w:rsidRPr="007A5F7C" w:rsidRDefault="00D91E0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01D6504" w14:textId="77777777" w:rsidR="00D91E0D" w:rsidRPr="007A5F7C" w:rsidRDefault="00D91E0D" w:rsidP="00A8112E">
            <w:pPr>
              <w:jc w:val="center"/>
              <w:rPr>
                <w:rFonts w:asciiTheme="minorHAnsi" w:hAnsiTheme="minorHAnsi" w:cstheme="minorHAnsi"/>
                <w:b/>
                <w:sz w:val="20"/>
                <w:szCs w:val="20"/>
              </w:rPr>
            </w:pPr>
          </w:p>
        </w:tc>
      </w:tr>
      <w:tr w:rsidR="00B95509" w:rsidRPr="007A5F7C" w14:paraId="1FD0A14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13C9F3E"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4DB5D4C8"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53B0CC87"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0A34902"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334B621" w14:textId="77777777" w:rsidR="00D91E0D" w:rsidRPr="007A5F7C" w:rsidRDefault="00D91E0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83BF91D"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9BED18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1C90A06"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3892561B"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60FE200D"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0206F30"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7563D75"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280941C" w14:textId="77777777" w:rsidR="00D91E0D" w:rsidRPr="007A5F7C" w:rsidRDefault="00D91E0D" w:rsidP="00A8112E">
            <w:pPr>
              <w:jc w:val="center"/>
              <w:rPr>
                <w:rFonts w:asciiTheme="minorHAnsi" w:hAnsiTheme="minorHAnsi" w:cstheme="minorHAnsi"/>
                <w:b/>
                <w:sz w:val="20"/>
                <w:szCs w:val="20"/>
              </w:rPr>
            </w:pPr>
          </w:p>
        </w:tc>
      </w:tr>
      <w:tr w:rsidR="00B95509" w:rsidRPr="007A5F7C" w14:paraId="0281AD3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878522E"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5AF55C0B"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1D8E7B8"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93E2987"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0CBF5E8"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BA5CBA0"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7BC260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3DDF223"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349F118B"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570D065"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3F796CB"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C60DD5D" w14:textId="77777777" w:rsidR="00D91E0D" w:rsidRPr="007A5F7C" w:rsidRDefault="00D91E0D"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B18F6AE"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4B8D01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80C0347"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7FE6BD17"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1F116C3"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90316F9"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6952A04"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379DA4E"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8F32DB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114799E"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498A8C1F"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632E666A"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61BD298"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46ABBC6"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DB2A1BA" w14:textId="77777777" w:rsidR="00D91E0D" w:rsidRPr="007A5F7C" w:rsidRDefault="00D91E0D" w:rsidP="00A8112E">
            <w:pPr>
              <w:jc w:val="center"/>
              <w:rPr>
                <w:rFonts w:asciiTheme="minorHAnsi" w:hAnsiTheme="minorHAnsi" w:cstheme="minorHAnsi"/>
                <w:b/>
                <w:sz w:val="20"/>
                <w:szCs w:val="20"/>
              </w:rPr>
            </w:pPr>
          </w:p>
        </w:tc>
      </w:tr>
      <w:tr w:rsidR="00B95509" w:rsidRPr="007A5F7C" w14:paraId="2CB4874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42DBAD1"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1964CF00"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4B65FC34"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289427D"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6C888F6"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63AE6C9" w14:textId="77777777" w:rsidR="00D91E0D" w:rsidRPr="007A5F7C" w:rsidRDefault="00D91E0D" w:rsidP="00A8112E">
            <w:pPr>
              <w:jc w:val="center"/>
              <w:rPr>
                <w:rFonts w:asciiTheme="minorHAnsi" w:hAnsiTheme="minorHAnsi" w:cstheme="minorHAnsi"/>
                <w:b/>
                <w:sz w:val="20"/>
                <w:szCs w:val="20"/>
              </w:rPr>
            </w:pPr>
          </w:p>
        </w:tc>
      </w:tr>
      <w:tr w:rsidR="00B95509" w:rsidRPr="007A5F7C" w14:paraId="26BB2EF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4B7B6D2"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36ED56F4"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A2D9F1D"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33DF885"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B73F01E"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9CF74A7"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71B28B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60697B8" w14:textId="77777777" w:rsidR="00D91E0D" w:rsidRPr="007A5F7C" w:rsidRDefault="00D91E0D"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75F758B0" w14:textId="77777777" w:rsidR="00D91E0D" w:rsidRPr="007A5F7C" w:rsidRDefault="00D91E0D"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D12590A" w14:textId="77777777" w:rsidR="00D91E0D" w:rsidRPr="007A5F7C" w:rsidRDefault="00D91E0D"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3EEAD46"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67A2BB2"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7EB40A0" w14:textId="77777777" w:rsidR="00D91E0D" w:rsidRPr="007A5F7C" w:rsidRDefault="00D91E0D"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D91E0D" w:rsidRPr="007A5F7C" w14:paraId="0B755F98"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07F5F895" w14:textId="77777777" w:rsidR="00D91E0D" w:rsidRPr="007A5F7C" w:rsidRDefault="00D91E0D"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024E2886" w14:textId="47E91A14" w:rsidR="00D91E0D" w:rsidRPr="007A5F7C" w:rsidRDefault="00D91E0D"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30E10591" w14:textId="77777777" w:rsidR="00D91E0D" w:rsidRPr="007A5F7C" w:rsidRDefault="00D91E0D" w:rsidP="00D91E0D">
      <w:pPr>
        <w:rPr>
          <w:rFonts w:asciiTheme="minorHAnsi" w:hAnsiTheme="minorHAnsi" w:cstheme="minorHAnsi"/>
        </w:rPr>
      </w:pPr>
    </w:p>
    <w:p w14:paraId="439F50C0" w14:textId="64024102" w:rsidR="00D91E0D" w:rsidRPr="007A5F7C" w:rsidRDefault="00D91E0D" w:rsidP="00D91E0D">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w:t>
      </w:r>
      <w:r w:rsidR="00F8268F" w:rsidRPr="007A5F7C">
        <w:rPr>
          <w:rFonts w:asciiTheme="minorHAnsi" w:hAnsiTheme="minorHAnsi" w:cstheme="minorHAnsi"/>
        </w:rPr>
        <w:t>Etem KARAKAYA</w:t>
      </w:r>
    </w:p>
    <w:p w14:paraId="51E9B279" w14:textId="77777777" w:rsidR="00D91E0D" w:rsidRPr="007A5F7C" w:rsidRDefault="00D91E0D" w:rsidP="00D91E0D">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0D70B084" w14:textId="77777777" w:rsidR="00D91E0D" w:rsidRPr="007A5F7C" w:rsidRDefault="00D91E0D" w:rsidP="00D91E0D">
      <w:pPr>
        <w:rPr>
          <w:rFonts w:asciiTheme="minorHAnsi" w:hAnsiTheme="minorHAnsi" w:cstheme="minorHAnsi"/>
        </w:rPr>
      </w:pPr>
    </w:p>
    <w:p w14:paraId="7AA761FC" w14:textId="4584CA4F" w:rsidR="00F8268F" w:rsidRPr="007A5F7C" w:rsidRDefault="00F8268F">
      <w:pPr>
        <w:rPr>
          <w:rFonts w:asciiTheme="minorHAnsi" w:hAnsiTheme="minorHAnsi" w:cstheme="minorHAnsi"/>
        </w:rPr>
      </w:pPr>
      <w:r w:rsidRPr="007A5F7C">
        <w:rPr>
          <w:rFonts w:asciiTheme="minorHAnsi" w:hAnsiTheme="minorHAnsi" w:cstheme="minorHAnsi"/>
        </w:rPr>
        <w:br w:type="page"/>
      </w:r>
    </w:p>
    <w:p w14:paraId="63E3E39B" w14:textId="77777777" w:rsidR="00F8268F" w:rsidRPr="007A5F7C" w:rsidRDefault="00F8268F" w:rsidP="00F8268F">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22080" behindDoc="0" locked="0" layoutInCell="1" allowOverlap="1" wp14:anchorId="1C933BE5" wp14:editId="576D710B">
            <wp:simplePos x="0" y="0"/>
            <wp:positionH relativeFrom="margin">
              <wp:align>left</wp:align>
            </wp:positionH>
            <wp:positionV relativeFrom="margin">
              <wp:align>top</wp:align>
            </wp:positionV>
            <wp:extent cx="756285" cy="756285"/>
            <wp:effectExtent l="0" t="0" r="0" b="0"/>
            <wp:wrapNone/>
            <wp:docPr id="80" name="Resim 8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389F9DA8" w14:textId="77777777" w:rsidR="00F8268F" w:rsidRPr="007A5F7C" w:rsidRDefault="00F8268F" w:rsidP="00F8268F">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5E700288" w14:textId="77777777" w:rsidR="00F8268F" w:rsidRPr="007A5F7C" w:rsidRDefault="00F8268F" w:rsidP="00F8268F">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F8268F" w:rsidRPr="007A5F7C" w14:paraId="7880FEDC" w14:textId="77777777" w:rsidTr="00A8112E">
        <w:tc>
          <w:tcPr>
            <w:tcW w:w="1167" w:type="dxa"/>
            <w:vAlign w:val="center"/>
          </w:tcPr>
          <w:p w14:paraId="0A1E06B5" w14:textId="77777777" w:rsidR="00F8268F" w:rsidRPr="007A5F7C" w:rsidRDefault="00F8268F"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3CF4056D" w14:textId="77777777" w:rsidR="00F8268F" w:rsidRPr="007A5F7C" w:rsidRDefault="00F8268F"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07BE3D14" w14:textId="77777777" w:rsidR="00F8268F" w:rsidRPr="007A5F7C" w:rsidRDefault="00F8268F" w:rsidP="00F8268F">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F8268F" w:rsidRPr="007A5F7C" w14:paraId="28E4274F" w14:textId="77777777" w:rsidTr="00A8112E">
        <w:tc>
          <w:tcPr>
            <w:tcW w:w="1668" w:type="dxa"/>
            <w:vAlign w:val="center"/>
          </w:tcPr>
          <w:p w14:paraId="2839E52F" w14:textId="77777777" w:rsidR="00F8268F" w:rsidRPr="007A5F7C" w:rsidRDefault="00F8268F"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501A0966" w14:textId="753B320A" w:rsidR="00F8268F" w:rsidRPr="007A5F7C" w:rsidRDefault="00F8268F" w:rsidP="00A8112E">
            <w:pPr>
              <w:outlineLvl w:val="0"/>
              <w:rPr>
                <w:rFonts w:asciiTheme="minorHAnsi" w:hAnsiTheme="minorHAnsi" w:cstheme="minorHAnsi"/>
              </w:rPr>
            </w:pPr>
            <w:r w:rsidRPr="007A5F7C">
              <w:rPr>
                <w:rFonts w:asciiTheme="minorHAnsi" w:hAnsiTheme="minorHAnsi" w:cstheme="minorHAnsi"/>
                <w:sz w:val="22"/>
                <w:szCs w:val="22"/>
              </w:rPr>
              <w:t>131117114</w:t>
            </w:r>
          </w:p>
        </w:tc>
        <w:tc>
          <w:tcPr>
            <w:tcW w:w="1560" w:type="dxa"/>
            <w:vAlign w:val="center"/>
          </w:tcPr>
          <w:p w14:paraId="11E77948" w14:textId="77777777" w:rsidR="00F8268F" w:rsidRPr="007A5F7C" w:rsidRDefault="00F8268F"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78246FDB" w14:textId="14F5052F" w:rsidR="00F8268F" w:rsidRPr="007A5F7C" w:rsidRDefault="00F8268F" w:rsidP="00C84EF8">
            <w:pPr>
              <w:pStyle w:val="Balk1"/>
              <w:rPr>
                <w:rFonts w:asciiTheme="minorHAnsi" w:hAnsiTheme="minorHAnsi" w:cstheme="minorHAnsi"/>
              </w:rPr>
            </w:pPr>
            <w:bookmarkStart w:id="56" w:name="_İktisadi_Doktrinler_Tarihi"/>
            <w:bookmarkEnd w:id="56"/>
            <w:r w:rsidRPr="007A5F7C">
              <w:rPr>
                <w:rFonts w:asciiTheme="minorHAnsi" w:hAnsiTheme="minorHAnsi" w:cstheme="minorHAnsi"/>
              </w:rPr>
              <w:t>İktisadi Doktrinler Tarihi I</w:t>
            </w:r>
          </w:p>
        </w:tc>
      </w:tr>
    </w:tbl>
    <w:p w14:paraId="53C4DA30" w14:textId="77777777" w:rsidR="00F8268F" w:rsidRPr="007A5F7C" w:rsidRDefault="00F8268F" w:rsidP="00F8268F">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266FD786"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41F35122" w14:textId="77777777" w:rsidR="00F8268F" w:rsidRPr="007A5F7C" w:rsidRDefault="00F8268F"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2E7C5C32" w14:textId="77777777" w:rsidR="00F8268F" w:rsidRPr="007A5F7C" w:rsidRDefault="00F8268F"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73E9B1A5"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6750EBB8"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00DE6A0F"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2BABF5D0" w14:textId="77777777" w:rsidR="00F8268F" w:rsidRPr="007A5F7C" w:rsidRDefault="00F8268F"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7F0206FF"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0BD36E0F"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4931EE05" w14:textId="77777777" w:rsidR="00F8268F" w:rsidRPr="007A5F7C" w:rsidRDefault="00F8268F"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1B8514FA"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B828885" w14:textId="77777777" w:rsidR="00F8268F" w:rsidRPr="007A5F7C" w:rsidRDefault="00F8268F"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39BC3E05"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05A40848"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1EA7DC9E"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6F9761E4" w14:textId="759F0E5B"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1D935A9F"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39084F44"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0ED5C4D0"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39EC22A0"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2F91D68" w14:textId="71F6A3AE"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1380" w:type="pct"/>
            <w:gridSpan w:val="2"/>
            <w:tcBorders>
              <w:top w:val="single" w:sz="4" w:space="0" w:color="auto"/>
              <w:left w:val="single" w:sz="4" w:space="0" w:color="auto"/>
              <w:bottom w:val="single" w:sz="12" w:space="0" w:color="auto"/>
            </w:tcBorders>
            <w:vAlign w:val="center"/>
          </w:tcPr>
          <w:p w14:paraId="19E9EAFC"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3DE894F9"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0067245A"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8C749CE"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717A9749"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0FEA533C"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2B87E3AA"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1735C1D0"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04591871"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690B4C4A"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2C4CC376"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070AB4A6" w14:textId="77777777" w:rsidR="00F8268F" w:rsidRPr="007A5F7C" w:rsidRDefault="00F8268F"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40C0F1C9" w14:textId="77777777" w:rsidR="00F8268F" w:rsidRPr="007A5F7C" w:rsidRDefault="00F8268F"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45088FAD" w14:textId="1DF23656"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747CA9A6" w14:textId="77777777" w:rsidR="00F8268F" w:rsidRPr="007A5F7C" w:rsidRDefault="00F8268F"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6D854248" w14:textId="77777777" w:rsidR="00F8268F" w:rsidRPr="007A5F7C" w:rsidRDefault="00F8268F" w:rsidP="00A8112E">
            <w:pPr>
              <w:jc w:val="center"/>
              <w:rPr>
                <w:rFonts w:asciiTheme="minorHAnsi" w:hAnsiTheme="minorHAnsi" w:cstheme="minorHAnsi"/>
                <w:sz w:val="22"/>
                <w:szCs w:val="22"/>
              </w:rPr>
            </w:pPr>
          </w:p>
        </w:tc>
      </w:tr>
      <w:tr w:rsidR="00B95509" w:rsidRPr="007A5F7C" w14:paraId="6C6C8E4A"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17F350B9"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1079A23C"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1B9B98DB"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B43D9A8"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501E28A"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245CA02D"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04E425D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551A101" w14:textId="77777777" w:rsidR="00F8268F" w:rsidRPr="007A5F7C" w:rsidRDefault="00F8268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479A6899"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09AB8921"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14B87EC6" w14:textId="77777777" w:rsidR="00F8268F" w:rsidRPr="007A5F7C" w:rsidRDefault="00F8268F"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772087C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F8D17AD" w14:textId="77777777" w:rsidR="00F8268F" w:rsidRPr="007A5F7C" w:rsidRDefault="00F8268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2D22EE0"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745D17D8"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3268BCD2" w14:textId="77777777" w:rsidR="00F8268F" w:rsidRPr="007A5F7C" w:rsidRDefault="00F8268F"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2F12B370"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6069033" w14:textId="77777777" w:rsidR="00F8268F" w:rsidRPr="007A5F7C" w:rsidRDefault="00F8268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4D6CE5E"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2FB7BDD2"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6F9FAAE"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47CB17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B7A9B70" w14:textId="77777777" w:rsidR="00F8268F" w:rsidRPr="007A5F7C" w:rsidRDefault="00F8268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9AA0A08"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7B4F8F92"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643DCDC"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1C39F9E1"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EB148B9" w14:textId="77777777" w:rsidR="00F8268F" w:rsidRPr="007A5F7C" w:rsidRDefault="00F8268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123FABEA"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2FB2E728"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7D5AB761"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99EB65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733E71B" w14:textId="77777777" w:rsidR="00F8268F" w:rsidRPr="007A5F7C" w:rsidRDefault="00F8268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1D35E3C2"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376F4126"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42232712"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34D4D1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8C597B9" w14:textId="77777777" w:rsidR="00F8268F" w:rsidRPr="007A5F7C" w:rsidRDefault="00F8268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0F5A5A91"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185135A9"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7E8444B8"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A96B689"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7943E8F"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4D30B270" w14:textId="77777777" w:rsidR="00F8268F" w:rsidRPr="007A5F7C" w:rsidRDefault="00F8268F"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03A5F42"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3A654862"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42274898"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2E584ED"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A296C2A" w14:textId="77777777" w:rsidR="00F8268F" w:rsidRPr="007A5F7C" w:rsidRDefault="00F8268F"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1EE36EF"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818D80A" w14:textId="77777777" w:rsidR="00F8268F" w:rsidRPr="007A5F7C" w:rsidRDefault="00F8268F" w:rsidP="00F8268F">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6C24FC41" w14:textId="6FB637C9" w:rsidR="00F8268F" w:rsidRPr="007A5F7C" w:rsidRDefault="00F8268F" w:rsidP="00F8268F">
            <w:pPr>
              <w:jc w:val="both"/>
              <w:rPr>
                <w:rFonts w:asciiTheme="minorHAnsi" w:hAnsiTheme="minorHAnsi" w:cstheme="minorHAnsi"/>
                <w:sz w:val="20"/>
                <w:szCs w:val="20"/>
              </w:rPr>
            </w:pPr>
            <w:r w:rsidRPr="007A5F7C">
              <w:rPr>
                <w:rFonts w:asciiTheme="minorHAnsi" w:hAnsiTheme="minorHAnsi" w:cstheme="minorHAnsi"/>
                <w:sz w:val="20"/>
                <w:szCs w:val="20"/>
              </w:rPr>
              <w:t>Antik Yunun medeniyetinden modern dönemlere kadar iktisat teorilerinin gelişiminin arka planında yatan düşünsel gelişmeler ve bunları etkilen sosyal, siyasal, dinsel gelişmelerin incelenmesi.</w:t>
            </w:r>
          </w:p>
        </w:tc>
      </w:tr>
      <w:tr w:rsidR="00B95509" w:rsidRPr="007A5F7C" w14:paraId="3BEA6B7A"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ABE4944" w14:textId="77777777" w:rsidR="00F8268F" w:rsidRPr="007A5F7C" w:rsidRDefault="00F8268F" w:rsidP="00F8268F">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410D7265" w14:textId="3C87083D" w:rsidR="00F8268F" w:rsidRPr="007A5F7C" w:rsidRDefault="00F8268F" w:rsidP="00F8268F">
            <w:pPr>
              <w:pStyle w:val="NormalWeb"/>
              <w:jc w:val="both"/>
              <w:rPr>
                <w:rFonts w:asciiTheme="minorHAnsi" w:hAnsiTheme="minorHAnsi" w:cstheme="minorHAnsi"/>
              </w:rPr>
            </w:pPr>
            <w:r w:rsidRPr="007A5F7C">
              <w:rPr>
                <w:rFonts w:asciiTheme="minorHAnsi" w:hAnsiTheme="minorHAnsi" w:cstheme="minorHAnsi"/>
                <w:sz w:val="20"/>
                <w:szCs w:val="20"/>
              </w:rPr>
              <w:t>İktisat biliminin teorisinin gelişim sürecinin ve bu teorilerin oluşturulmasına etki eden değişik koşulların neler olduğunu öğrenciye gösterebilme.</w:t>
            </w:r>
          </w:p>
        </w:tc>
      </w:tr>
      <w:tr w:rsidR="00B95509" w:rsidRPr="007A5F7C" w14:paraId="5DA029A3"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B29F88B" w14:textId="77777777" w:rsidR="00F8268F" w:rsidRPr="007A5F7C" w:rsidRDefault="00F8268F" w:rsidP="00F8268F">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430C271" w14:textId="3DEB35EB" w:rsidR="00F8268F" w:rsidRPr="007A5F7C" w:rsidRDefault="00F8268F" w:rsidP="00F8268F">
            <w:pPr>
              <w:jc w:val="both"/>
              <w:rPr>
                <w:rFonts w:asciiTheme="minorHAnsi" w:hAnsiTheme="minorHAnsi" w:cstheme="minorHAnsi"/>
                <w:sz w:val="20"/>
                <w:szCs w:val="20"/>
              </w:rPr>
            </w:pPr>
            <w:r w:rsidRPr="007A5F7C">
              <w:rPr>
                <w:rFonts w:asciiTheme="minorHAnsi" w:hAnsiTheme="minorHAnsi" w:cstheme="minorHAnsi"/>
                <w:sz w:val="20"/>
                <w:szCs w:val="20"/>
              </w:rPr>
              <w:t>İktisat biliminin teorilerinin arka planlarını anlayarak pratik hayatta nasıl düşünülmesi, iktisadi olayların nasıl yorumlanması ve hangi bakış açısı ile bakılması gerektiğini sağlamak.</w:t>
            </w:r>
          </w:p>
        </w:tc>
      </w:tr>
      <w:tr w:rsidR="00B95509" w:rsidRPr="007A5F7C" w14:paraId="590715B8"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46A4215" w14:textId="77777777" w:rsidR="00F8268F" w:rsidRPr="007A5F7C" w:rsidRDefault="00F8268F" w:rsidP="00F8268F">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65CAD2BD" w14:textId="21264AED" w:rsidR="00F8268F" w:rsidRPr="007A5F7C" w:rsidRDefault="00F8268F" w:rsidP="00F8268F">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Tarih içinde iktisat düşüncesinin gelişimini bilmek.</w:t>
            </w:r>
          </w:p>
          <w:p w14:paraId="31037FF1" w14:textId="1AA501D2" w:rsidR="00F8268F" w:rsidRPr="007A5F7C" w:rsidRDefault="00F8268F" w:rsidP="00F8268F">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İktisat teorisinin düşünsel temellerini bilmek.</w:t>
            </w:r>
          </w:p>
          <w:p w14:paraId="6E500DE0" w14:textId="543A354E" w:rsidR="00F8268F" w:rsidRPr="007A5F7C" w:rsidRDefault="00F8268F" w:rsidP="00F8268F">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İktisatçıların teoriler oluştururken içinde bulundukları düşünsel atmosferi bilmek.</w:t>
            </w:r>
          </w:p>
          <w:p w14:paraId="1031359A" w14:textId="32C57BD4" w:rsidR="00F8268F" w:rsidRPr="007A5F7C" w:rsidRDefault="00F8268F" w:rsidP="00F8268F">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Ülkeler arasındaki ekonomik düşünce farklılıklarını ve bunların etkilerini bilmek.</w:t>
            </w:r>
          </w:p>
          <w:p w14:paraId="5B7600BC" w14:textId="2217D5D4" w:rsidR="00F8268F" w:rsidRPr="007A5F7C" w:rsidRDefault="00F8268F" w:rsidP="00F8268F">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Bilim adamlarının iktisadi düşüncelerini bilerek bunların geliştirilmesine çaba harcamak.</w:t>
            </w:r>
          </w:p>
        </w:tc>
      </w:tr>
      <w:tr w:rsidR="00B95509" w:rsidRPr="007A5F7C" w14:paraId="70F5DC88" w14:textId="77777777" w:rsidTr="008B7623">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FD9237C" w14:textId="77777777" w:rsidR="00F8268F" w:rsidRPr="007A5F7C" w:rsidRDefault="00F8268F" w:rsidP="00F8268F">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48333E9D" w14:textId="5DE8D31B"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 xml:space="preserve">A. Mesud </w:t>
            </w:r>
            <w:proofErr w:type="spellStart"/>
            <w:r w:rsidRPr="007A5F7C">
              <w:rPr>
                <w:rFonts w:asciiTheme="minorHAnsi" w:hAnsiTheme="minorHAnsi" w:cstheme="minorHAnsi"/>
                <w:sz w:val="20"/>
                <w:szCs w:val="20"/>
              </w:rPr>
              <w:t>Küçükkalay</w:t>
            </w:r>
            <w:proofErr w:type="spellEnd"/>
            <w:r w:rsidRPr="007A5F7C">
              <w:rPr>
                <w:rFonts w:asciiTheme="minorHAnsi" w:hAnsiTheme="minorHAnsi" w:cstheme="minorHAnsi"/>
                <w:sz w:val="20"/>
                <w:szCs w:val="20"/>
              </w:rPr>
              <w:t>, İktisadi Düşünce Tarihi, Beta Yayıncılık, İstanbul-2010.</w:t>
            </w:r>
          </w:p>
        </w:tc>
      </w:tr>
      <w:tr w:rsidR="00B95509" w:rsidRPr="007A5F7C" w14:paraId="2AD681FF"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31A42E5" w14:textId="77777777" w:rsidR="00F8268F" w:rsidRPr="007A5F7C" w:rsidRDefault="00F8268F" w:rsidP="00F8268F">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6432019B" w14:textId="6F046072" w:rsidR="00F8268F" w:rsidRPr="007A5F7C" w:rsidRDefault="00F8268F" w:rsidP="00F8268F">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Vural Savaş, İktisadın Tarihi.</w:t>
            </w:r>
          </w:p>
          <w:p w14:paraId="6D747E68" w14:textId="37BF2218" w:rsidR="00F8268F" w:rsidRPr="007A5F7C" w:rsidRDefault="00F8268F" w:rsidP="00F8268F">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 xml:space="preserve">Mark </w:t>
            </w:r>
            <w:proofErr w:type="spellStart"/>
            <w:r w:rsidRPr="007A5F7C">
              <w:rPr>
                <w:rFonts w:asciiTheme="minorHAnsi" w:hAnsiTheme="minorHAnsi" w:cstheme="minorHAnsi"/>
                <w:sz w:val="20"/>
                <w:szCs w:val="20"/>
              </w:rPr>
              <w:t>Skousen</w:t>
            </w:r>
            <w:proofErr w:type="spellEnd"/>
            <w:r w:rsidRPr="007A5F7C">
              <w:rPr>
                <w:rFonts w:asciiTheme="minorHAnsi" w:hAnsiTheme="minorHAnsi" w:cstheme="minorHAnsi"/>
                <w:sz w:val="20"/>
                <w:szCs w:val="20"/>
              </w:rPr>
              <w:t>, Modern İktisadın İnşası.</w:t>
            </w:r>
          </w:p>
          <w:p w14:paraId="41851DD6" w14:textId="43E8A987"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 xml:space="preserve">Joseph Schumpeter, </w:t>
            </w:r>
            <w:proofErr w:type="spellStart"/>
            <w:r w:rsidRPr="007A5F7C">
              <w:rPr>
                <w:rFonts w:asciiTheme="minorHAnsi" w:hAnsiTheme="minorHAnsi" w:cstheme="minorHAnsi"/>
                <w:sz w:val="20"/>
                <w:szCs w:val="20"/>
              </w:rPr>
              <w:t>History</w:t>
            </w:r>
            <w:proofErr w:type="spellEnd"/>
            <w:r w:rsidRPr="007A5F7C">
              <w:rPr>
                <w:rFonts w:asciiTheme="minorHAnsi" w:hAnsiTheme="minorHAnsi" w:cstheme="minorHAnsi"/>
                <w:sz w:val="20"/>
                <w:szCs w:val="20"/>
              </w:rPr>
              <w:t xml:space="preserve"> of </w:t>
            </w:r>
            <w:proofErr w:type="spellStart"/>
            <w:r w:rsidRPr="007A5F7C">
              <w:rPr>
                <w:rFonts w:asciiTheme="minorHAnsi" w:hAnsiTheme="minorHAnsi" w:cstheme="minorHAnsi"/>
                <w:sz w:val="20"/>
                <w:szCs w:val="20"/>
              </w:rPr>
              <w:t>Economic</w:t>
            </w:r>
            <w:proofErr w:type="spellEnd"/>
            <w:r w:rsidRPr="007A5F7C">
              <w:rPr>
                <w:rFonts w:asciiTheme="minorHAnsi" w:hAnsiTheme="minorHAnsi" w:cstheme="minorHAnsi"/>
                <w:sz w:val="20"/>
                <w:szCs w:val="20"/>
              </w:rPr>
              <w:t xml:space="preserve"> Analysis.</w:t>
            </w:r>
          </w:p>
        </w:tc>
      </w:tr>
      <w:tr w:rsidR="00B95509" w:rsidRPr="007A5F7C" w14:paraId="189CFED0"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245D2A8"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4BAF214A" w14:textId="77777777" w:rsidR="00F8268F" w:rsidRPr="007A5F7C" w:rsidRDefault="00F8268F"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59E81D65" w14:textId="77777777" w:rsidR="00F8268F" w:rsidRPr="007A5F7C" w:rsidRDefault="00F8268F" w:rsidP="00F8268F">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34D9D2E1"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8BC8F7F" w14:textId="77777777" w:rsidR="00F8268F" w:rsidRPr="007A5F7C" w:rsidRDefault="00F8268F"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7286EECD"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237BD01E" w14:textId="77777777" w:rsidR="00F8268F" w:rsidRPr="007A5F7C" w:rsidRDefault="00F8268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5FEBC239" w14:textId="77777777" w:rsidR="00F8268F" w:rsidRPr="007A5F7C" w:rsidRDefault="00F8268F"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39C3D035"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D843678"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142A6726" w14:textId="53FCE7D9"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İktisadi Düşünceye Giriş</w:t>
            </w:r>
          </w:p>
        </w:tc>
      </w:tr>
      <w:tr w:rsidR="00B95509" w:rsidRPr="007A5F7C" w14:paraId="79C43CCD" w14:textId="77777777" w:rsidTr="00A76ED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8174BF6"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20C9D384" w14:textId="75876B8F"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Antik Yunan ve Roma’da İktisadi Düşünce</w:t>
            </w:r>
          </w:p>
        </w:tc>
      </w:tr>
      <w:tr w:rsidR="00B95509" w:rsidRPr="007A5F7C" w14:paraId="0385DEF1" w14:textId="77777777" w:rsidTr="00A76ED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85D7A1B"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352264E8" w14:textId="673638C5"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İbn-i Haldun’da İktisadi Düşünce</w:t>
            </w:r>
          </w:p>
        </w:tc>
      </w:tr>
      <w:tr w:rsidR="00B95509" w:rsidRPr="007A5F7C" w14:paraId="442FFA4C" w14:textId="77777777" w:rsidTr="00A76ED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1C6820B"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7777A633" w14:textId="20DD1B2B"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Osmanlı’da İktisadi Düşünce 1</w:t>
            </w:r>
          </w:p>
        </w:tc>
      </w:tr>
      <w:tr w:rsidR="00B95509" w:rsidRPr="007A5F7C" w14:paraId="41FBB5E2" w14:textId="77777777" w:rsidTr="00A76ED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A2148A"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07FAF7A9" w14:textId="7A061DFD"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Osmanlı’da İktisadi Düşünce 2</w:t>
            </w:r>
          </w:p>
        </w:tc>
      </w:tr>
      <w:tr w:rsidR="00B95509" w:rsidRPr="007A5F7C" w14:paraId="7EA91C96" w14:textId="77777777" w:rsidTr="00270643">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707D6E60"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17003976" w14:textId="6A2256A7"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İslam’da İktisadi Düşünce</w:t>
            </w:r>
          </w:p>
        </w:tc>
      </w:tr>
      <w:tr w:rsidR="00B95509" w:rsidRPr="007A5F7C" w14:paraId="2E1D5E84"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8BA9397"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68BCCD50" w14:textId="34B5C76B"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55B25AA6" w14:textId="77777777" w:rsidTr="00342D3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7BFA95F"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4ED17CEC" w14:textId="12DC2F73"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Orta Çağ’da İktisadi Düşünce</w:t>
            </w:r>
          </w:p>
        </w:tc>
      </w:tr>
      <w:tr w:rsidR="00B95509" w:rsidRPr="007A5F7C" w14:paraId="556CE3EC" w14:textId="77777777" w:rsidTr="005F115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64C883E"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3113889E" w14:textId="769B467C"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Merkantilist İktisadi Düşünce</w:t>
            </w:r>
          </w:p>
        </w:tc>
      </w:tr>
      <w:tr w:rsidR="00B95509" w:rsidRPr="007A5F7C" w14:paraId="3579412D" w14:textId="77777777" w:rsidTr="005F115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70BC5C"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78F6F746" w14:textId="3DEBFE74"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Fizyokratik İktisadi Düşünce</w:t>
            </w:r>
          </w:p>
        </w:tc>
      </w:tr>
      <w:tr w:rsidR="00B95509" w:rsidRPr="007A5F7C" w14:paraId="419207C5" w14:textId="77777777" w:rsidTr="005F115E">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7C621DC"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570DA579" w14:textId="218D8847"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Klasik İktisadi Düşünce</w:t>
            </w:r>
          </w:p>
        </w:tc>
      </w:tr>
      <w:tr w:rsidR="00B95509" w:rsidRPr="007A5F7C" w14:paraId="7E7B0494" w14:textId="77777777" w:rsidTr="005F115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40F13A"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4872FDAF" w14:textId="08743225"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Klasik İktisadi Düşünce</w:t>
            </w:r>
          </w:p>
        </w:tc>
      </w:tr>
      <w:tr w:rsidR="00B95509" w:rsidRPr="007A5F7C" w14:paraId="4EA5FFA4" w14:textId="77777777" w:rsidTr="008D001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06B9215"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49D01442" w14:textId="5A20F131"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Neo-klasik İktisadi Düşünce 1</w:t>
            </w:r>
          </w:p>
        </w:tc>
      </w:tr>
      <w:tr w:rsidR="00B95509" w:rsidRPr="007A5F7C" w14:paraId="7C7476CC" w14:textId="77777777" w:rsidTr="00ED18D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4D2459"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17784825" w14:textId="590F22C5"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Neo-klasik İktisadi Düşünce 2</w:t>
            </w:r>
          </w:p>
        </w:tc>
      </w:tr>
      <w:tr w:rsidR="00B95509" w:rsidRPr="007A5F7C" w14:paraId="47C400EB"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1AFE7BA1"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2FD98B5B" w14:textId="3CB02445"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45640F90" w14:textId="77777777" w:rsidR="00F8268F" w:rsidRPr="007A5F7C" w:rsidRDefault="00F8268F" w:rsidP="00F8268F">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3A1C6487"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2AB5D923" w14:textId="77777777" w:rsidR="00F8268F" w:rsidRPr="007A5F7C" w:rsidRDefault="00F8268F"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1D57D4AE" w14:textId="77777777" w:rsidR="00F8268F" w:rsidRPr="007A5F7C" w:rsidRDefault="00F8268F"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4D86DD32" w14:textId="77777777" w:rsidR="00F8268F" w:rsidRPr="007A5F7C" w:rsidRDefault="00F8268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49E093AA" w14:textId="77777777" w:rsidR="00F8268F" w:rsidRPr="007A5F7C" w:rsidRDefault="00F8268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478DCC0E" w14:textId="77777777" w:rsidR="00F8268F" w:rsidRPr="007A5F7C" w:rsidRDefault="00F8268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25DA131F" w14:textId="77777777" w:rsidR="00F8268F" w:rsidRPr="007A5F7C" w:rsidRDefault="00F8268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707D642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E4967D5"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11213996"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2AAF5DA"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3A6752D"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3EA160B"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65C5D8B" w14:textId="77777777" w:rsidR="00F8268F" w:rsidRPr="007A5F7C" w:rsidRDefault="00F8268F" w:rsidP="00A8112E">
            <w:pPr>
              <w:jc w:val="center"/>
              <w:rPr>
                <w:rFonts w:asciiTheme="minorHAnsi" w:hAnsiTheme="minorHAnsi" w:cstheme="minorHAnsi"/>
                <w:b/>
                <w:sz w:val="20"/>
                <w:szCs w:val="20"/>
              </w:rPr>
            </w:pPr>
          </w:p>
        </w:tc>
      </w:tr>
      <w:tr w:rsidR="00B95509" w:rsidRPr="007A5F7C" w14:paraId="3E2E1AF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5781106"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3A31D98A"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5734C1D"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33BCB3A"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37F04FFB" w14:textId="77777777" w:rsidR="00F8268F" w:rsidRPr="007A5F7C" w:rsidRDefault="00F8268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93916D8" w14:textId="77777777" w:rsidR="00F8268F" w:rsidRPr="007A5F7C" w:rsidRDefault="00F8268F" w:rsidP="00A8112E">
            <w:pPr>
              <w:jc w:val="center"/>
              <w:rPr>
                <w:rFonts w:asciiTheme="minorHAnsi" w:hAnsiTheme="minorHAnsi" w:cstheme="minorHAnsi"/>
                <w:b/>
                <w:sz w:val="20"/>
                <w:szCs w:val="20"/>
              </w:rPr>
            </w:pPr>
          </w:p>
        </w:tc>
      </w:tr>
      <w:tr w:rsidR="00B95509" w:rsidRPr="007A5F7C" w14:paraId="5C3049B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9CD1594"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1BC189D0"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6AD0A922"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1F55C82"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CEADB71" w14:textId="77777777" w:rsidR="00F8268F" w:rsidRPr="007A5F7C" w:rsidRDefault="00F8268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8F14D52"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A29997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3899062"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0F74C656"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0DE996B4"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547397A"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874DF1A"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69FC3DC" w14:textId="77777777" w:rsidR="00F8268F" w:rsidRPr="007A5F7C" w:rsidRDefault="00F8268F" w:rsidP="00A8112E">
            <w:pPr>
              <w:jc w:val="center"/>
              <w:rPr>
                <w:rFonts w:asciiTheme="minorHAnsi" w:hAnsiTheme="minorHAnsi" w:cstheme="minorHAnsi"/>
                <w:b/>
                <w:sz w:val="20"/>
                <w:szCs w:val="20"/>
              </w:rPr>
            </w:pPr>
          </w:p>
        </w:tc>
      </w:tr>
      <w:tr w:rsidR="00B95509" w:rsidRPr="007A5F7C" w14:paraId="667725E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8F1ACE6"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3A82A349"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0BEF60B"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8F1EB9E"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3E9149E"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FC8D3EE"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72ADB4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3F603F6"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10029D35"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F55AD81"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4EE10FF"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C0EC606" w14:textId="77777777" w:rsidR="00F8268F" w:rsidRPr="007A5F7C" w:rsidRDefault="00F8268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DCFC7A5"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C951B2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22A5667"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D41AF0B"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BE51C20"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F74DD60"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15D9F57"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FB6A2ED"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0A6ADC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F3FF585"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13BAD24D"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0122856E"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4657BF1"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450A21E"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4684EE1" w14:textId="77777777" w:rsidR="00F8268F" w:rsidRPr="007A5F7C" w:rsidRDefault="00F8268F" w:rsidP="00A8112E">
            <w:pPr>
              <w:jc w:val="center"/>
              <w:rPr>
                <w:rFonts w:asciiTheme="minorHAnsi" w:hAnsiTheme="minorHAnsi" w:cstheme="minorHAnsi"/>
                <w:b/>
                <w:sz w:val="20"/>
                <w:szCs w:val="20"/>
              </w:rPr>
            </w:pPr>
          </w:p>
        </w:tc>
      </w:tr>
      <w:tr w:rsidR="00B95509" w:rsidRPr="007A5F7C" w14:paraId="46E20CD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566AE27"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4F33BA60"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0E81D529"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5DB4908"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88D8827"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8AD2E9D" w14:textId="77777777" w:rsidR="00F8268F" w:rsidRPr="007A5F7C" w:rsidRDefault="00F8268F" w:rsidP="00A8112E">
            <w:pPr>
              <w:jc w:val="center"/>
              <w:rPr>
                <w:rFonts w:asciiTheme="minorHAnsi" w:hAnsiTheme="minorHAnsi" w:cstheme="minorHAnsi"/>
                <w:b/>
                <w:sz w:val="20"/>
                <w:szCs w:val="20"/>
              </w:rPr>
            </w:pPr>
          </w:p>
        </w:tc>
      </w:tr>
      <w:tr w:rsidR="00B95509" w:rsidRPr="007A5F7C" w14:paraId="639D13F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9133260"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20807567"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7B24B2CD"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9EC6021"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C309CFF"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0038F4B"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109B4C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C142E98"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4D4C4FB7"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39AF8CD"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B47715D"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ED4F306"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A7BF8EF"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F8268F" w:rsidRPr="007A5F7C" w14:paraId="436AE369"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2C69FD5B" w14:textId="77777777" w:rsidR="00F8268F" w:rsidRPr="007A5F7C" w:rsidRDefault="00F8268F"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79296093" w14:textId="3F0393B0" w:rsidR="00F8268F" w:rsidRPr="007A5F7C" w:rsidRDefault="00F8268F"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76A2FE4B" w14:textId="77777777" w:rsidR="00F8268F" w:rsidRPr="007A5F7C" w:rsidRDefault="00F8268F" w:rsidP="00F8268F">
      <w:pPr>
        <w:rPr>
          <w:rFonts w:asciiTheme="minorHAnsi" w:hAnsiTheme="minorHAnsi" w:cstheme="minorHAnsi"/>
        </w:rPr>
      </w:pPr>
    </w:p>
    <w:p w14:paraId="66028A91" w14:textId="4EEBC01F" w:rsidR="00F8268F" w:rsidRPr="007A5F7C" w:rsidRDefault="00F8268F" w:rsidP="00F8268F">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A. Mesud KÜÇÜKKALAY</w:t>
      </w:r>
    </w:p>
    <w:p w14:paraId="0A8AB851" w14:textId="77777777" w:rsidR="00F8268F" w:rsidRPr="007A5F7C" w:rsidRDefault="00F8268F" w:rsidP="00F8268F">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06CDB486" w14:textId="77777777" w:rsidR="00F8268F" w:rsidRPr="007A5F7C" w:rsidRDefault="00F8268F" w:rsidP="00F8268F">
      <w:pPr>
        <w:rPr>
          <w:rFonts w:asciiTheme="minorHAnsi" w:hAnsiTheme="minorHAnsi" w:cstheme="minorHAnsi"/>
        </w:rPr>
      </w:pPr>
    </w:p>
    <w:p w14:paraId="125217B6" w14:textId="45363283" w:rsidR="00F8268F" w:rsidRPr="007A5F7C" w:rsidRDefault="00F8268F">
      <w:pPr>
        <w:rPr>
          <w:rFonts w:asciiTheme="minorHAnsi" w:hAnsiTheme="minorHAnsi" w:cstheme="minorHAnsi"/>
        </w:rPr>
      </w:pPr>
      <w:r w:rsidRPr="007A5F7C">
        <w:rPr>
          <w:rFonts w:asciiTheme="minorHAnsi" w:hAnsiTheme="minorHAnsi" w:cstheme="minorHAnsi"/>
        </w:rPr>
        <w:br w:type="page"/>
      </w:r>
    </w:p>
    <w:p w14:paraId="51BF486E" w14:textId="77777777" w:rsidR="00F8268F" w:rsidRPr="007A5F7C" w:rsidRDefault="00F8268F" w:rsidP="00F8268F">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24128" behindDoc="0" locked="0" layoutInCell="1" allowOverlap="1" wp14:anchorId="48523B0D" wp14:editId="15B03977">
            <wp:simplePos x="0" y="0"/>
            <wp:positionH relativeFrom="margin">
              <wp:align>left</wp:align>
            </wp:positionH>
            <wp:positionV relativeFrom="margin">
              <wp:align>top</wp:align>
            </wp:positionV>
            <wp:extent cx="756285" cy="756285"/>
            <wp:effectExtent l="0" t="0" r="0" b="0"/>
            <wp:wrapNone/>
            <wp:docPr id="81" name="Resim 8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324A8897" w14:textId="77777777" w:rsidR="00F8268F" w:rsidRPr="007A5F7C" w:rsidRDefault="00F8268F" w:rsidP="00F8268F">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7066E085" w14:textId="77777777" w:rsidR="00F8268F" w:rsidRPr="007A5F7C" w:rsidRDefault="00F8268F" w:rsidP="00F8268F">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F8268F" w:rsidRPr="007A5F7C" w14:paraId="3A5E8311" w14:textId="77777777" w:rsidTr="00A8112E">
        <w:tc>
          <w:tcPr>
            <w:tcW w:w="1167" w:type="dxa"/>
            <w:vAlign w:val="center"/>
          </w:tcPr>
          <w:p w14:paraId="35C03C16" w14:textId="77777777" w:rsidR="00F8268F" w:rsidRPr="007A5F7C" w:rsidRDefault="00F8268F"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2ACDF5E1" w14:textId="77777777" w:rsidR="00F8268F" w:rsidRPr="007A5F7C" w:rsidRDefault="00F8268F"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56D70435" w14:textId="77777777" w:rsidR="00F8268F" w:rsidRPr="007A5F7C" w:rsidRDefault="00F8268F" w:rsidP="00F8268F">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F8268F" w:rsidRPr="007A5F7C" w14:paraId="474438CD" w14:textId="77777777" w:rsidTr="00A8112E">
        <w:tc>
          <w:tcPr>
            <w:tcW w:w="1668" w:type="dxa"/>
            <w:vAlign w:val="center"/>
          </w:tcPr>
          <w:p w14:paraId="11C947B6" w14:textId="77777777" w:rsidR="00F8268F" w:rsidRPr="007A5F7C" w:rsidRDefault="00F8268F"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71D0DE84" w14:textId="63966C8B" w:rsidR="00F8268F" w:rsidRPr="007A5F7C" w:rsidRDefault="00F8268F" w:rsidP="00A8112E">
            <w:pPr>
              <w:outlineLvl w:val="0"/>
              <w:rPr>
                <w:rFonts w:asciiTheme="minorHAnsi" w:hAnsiTheme="minorHAnsi" w:cstheme="minorHAnsi"/>
              </w:rPr>
            </w:pPr>
            <w:r w:rsidRPr="007A5F7C">
              <w:rPr>
                <w:rFonts w:asciiTheme="minorHAnsi" w:hAnsiTheme="minorHAnsi" w:cstheme="minorHAnsi"/>
                <w:sz w:val="22"/>
                <w:szCs w:val="22"/>
              </w:rPr>
              <w:t>131117115</w:t>
            </w:r>
          </w:p>
        </w:tc>
        <w:tc>
          <w:tcPr>
            <w:tcW w:w="1560" w:type="dxa"/>
            <w:vAlign w:val="center"/>
          </w:tcPr>
          <w:p w14:paraId="74F56024" w14:textId="77777777" w:rsidR="00F8268F" w:rsidRPr="007A5F7C" w:rsidRDefault="00F8268F"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04763E64" w14:textId="16593D8C" w:rsidR="00F8268F" w:rsidRPr="007A5F7C" w:rsidRDefault="00F8268F" w:rsidP="00C84EF8">
            <w:pPr>
              <w:pStyle w:val="Balk1"/>
              <w:rPr>
                <w:rFonts w:asciiTheme="minorHAnsi" w:hAnsiTheme="minorHAnsi" w:cstheme="minorHAnsi"/>
              </w:rPr>
            </w:pPr>
            <w:bookmarkStart w:id="57" w:name="_Türkiye_Ekonomisi_I"/>
            <w:bookmarkEnd w:id="57"/>
            <w:r w:rsidRPr="007A5F7C">
              <w:rPr>
                <w:rFonts w:asciiTheme="minorHAnsi" w:hAnsiTheme="minorHAnsi" w:cstheme="minorHAnsi"/>
              </w:rPr>
              <w:t>Türkiye Ekonomisi I</w:t>
            </w:r>
          </w:p>
        </w:tc>
      </w:tr>
    </w:tbl>
    <w:p w14:paraId="1F43EC56" w14:textId="77777777" w:rsidR="00F8268F" w:rsidRPr="007A5F7C" w:rsidRDefault="00F8268F" w:rsidP="00F8268F">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6477AF8A"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0BCE6D3F" w14:textId="77777777" w:rsidR="00F8268F" w:rsidRPr="007A5F7C" w:rsidRDefault="00F8268F"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0941C0BD" w14:textId="77777777" w:rsidR="00F8268F" w:rsidRPr="007A5F7C" w:rsidRDefault="00F8268F"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3A8BC4A3"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1F0380FA"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0E078511"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5E962E3A" w14:textId="77777777" w:rsidR="00F8268F" w:rsidRPr="007A5F7C" w:rsidRDefault="00F8268F"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427852E4"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1D10DD48"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2B05CE93" w14:textId="77777777" w:rsidR="00F8268F" w:rsidRPr="007A5F7C" w:rsidRDefault="00F8268F"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18D2B8D1"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6708F47A" w14:textId="77777777" w:rsidR="00F8268F" w:rsidRPr="007A5F7C" w:rsidRDefault="00F8268F"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5D97E242"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26CFD412"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25632857"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1889E70" w14:textId="66FED304"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0133108C"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1F0E86E1"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0B592C2D"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77006F6E"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6BFD68B" w14:textId="58F2302C"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1380" w:type="pct"/>
            <w:gridSpan w:val="2"/>
            <w:tcBorders>
              <w:top w:val="single" w:sz="4" w:space="0" w:color="auto"/>
              <w:left w:val="single" w:sz="4" w:space="0" w:color="auto"/>
              <w:bottom w:val="single" w:sz="12" w:space="0" w:color="auto"/>
            </w:tcBorders>
            <w:vAlign w:val="center"/>
          </w:tcPr>
          <w:p w14:paraId="6896733A"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6ECF6503"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3049A0BA"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80F5C02"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39BF0599"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13A7DDE8"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29F8DB0F"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4AF896C1"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DBC4ED1"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7C28868F"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2A9EAFC8"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70469CEA" w14:textId="77777777" w:rsidR="00F8268F" w:rsidRPr="007A5F7C" w:rsidRDefault="00F8268F"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5FFEB125" w14:textId="77777777" w:rsidR="00F8268F" w:rsidRPr="007A5F7C" w:rsidRDefault="00F8268F"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48DEC743" w14:textId="5E2EDB2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258F219E" w14:textId="77777777" w:rsidR="00F8268F" w:rsidRPr="007A5F7C" w:rsidRDefault="00F8268F"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7F0980CA" w14:textId="77777777" w:rsidR="00F8268F" w:rsidRPr="007A5F7C" w:rsidRDefault="00F8268F" w:rsidP="00A8112E">
            <w:pPr>
              <w:jc w:val="center"/>
              <w:rPr>
                <w:rFonts w:asciiTheme="minorHAnsi" w:hAnsiTheme="minorHAnsi" w:cstheme="minorHAnsi"/>
                <w:sz w:val="22"/>
                <w:szCs w:val="22"/>
              </w:rPr>
            </w:pPr>
          </w:p>
        </w:tc>
      </w:tr>
      <w:tr w:rsidR="00B95509" w:rsidRPr="007A5F7C" w14:paraId="033D0F78"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4CA62CD"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148F1886"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58871C86"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525E27C8"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129121B"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1FA83F3F"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132BD9F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0AC9A58" w14:textId="77777777" w:rsidR="00F8268F" w:rsidRPr="007A5F7C" w:rsidRDefault="00F8268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08A9F302"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7ADC4507"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6F510B4F" w14:textId="2A4ED246" w:rsidR="00F8268F" w:rsidRPr="007A5F7C" w:rsidRDefault="00F8268F"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30</w:t>
            </w:r>
          </w:p>
        </w:tc>
      </w:tr>
      <w:tr w:rsidR="00B95509" w:rsidRPr="007A5F7C" w14:paraId="243B942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45509AF" w14:textId="77777777" w:rsidR="00F8268F" w:rsidRPr="007A5F7C" w:rsidRDefault="00F8268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D614037"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6E935F4"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2BC79F6B" w14:textId="77777777" w:rsidR="00F8268F" w:rsidRPr="007A5F7C" w:rsidRDefault="00F8268F"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6080DE6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CB0670E" w14:textId="77777777" w:rsidR="00F8268F" w:rsidRPr="007A5F7C" w:rsidRDefault="00F8268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66E3C5C"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3E0E58B5"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76DF5F0"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086A90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AE072E0" w14:textId="77777777" w:rsidR="00F8268F" w:rsidRPr="007A5F7C" w:rsidRDefault="00F8268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FA3DF55"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6CBB7F31" w14:textId="7F6BB11E"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626" w:type="pct"/>
            <w:tcBorders>
              <w:top w:val="single" w:sz="4" w:space="0" w:color="auto"/>
              <w:left w:val="single" w:sz="8" w:space="0" w:color="auto"/>
              <w:bottom w:val="single" w:sz="4" w:space="0" w:color="auto"/>
              <w:right w:val="single" w:sz="12" w:space="0" w:color="auto"/>
            </w:tcBorders>
          </w:tcPr>
          <w:p w14:paraId="700B674B" w14:textId="2788926E"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15  </w:t>
            </w:r>
          </w:p>
        </w:tc>
      </w:tr>
      <w:tr w:rsidR="00B95509" w:rsidRPr="007A5F7C" w14:paraId="20CC935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910147D" w14:textId="77777777" w:rsidR="00F8268F" w:rsidRPr="007A5F7C" w:rsidRDefault="00F8268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08EEE52B"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4FDA54D3"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05F4F0F5"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8E078C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33E1EA4" w14:textId="77777777" w:rsidR="00F8268F" w:rsidRPr="007A5F7C" w:rsidRDefault="00F8268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612A5AD5"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30EB94BE"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58B5FE0F"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12B60B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685BF96" w14:textId="77777777" w:rsidR="00F8268F" w:rsidRPr="007A5F7C" w:rsidRDefault="00F8268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4413A2CD" w14:textId="24480386"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Diğer (Sunuş)</w:t>
            </w:r>
          </w:p>
        </w:tc>
        <w:tc>
          <w:tcPr>
            <w:tcW w:w="1398" w:type="pct"/>
            <w:gridSpan w:val="3"/>
            <w:tcBorders>
              <w:top w:val="single" w:sz="8" w:space="0" w:color="auto"/>
              <w:left w:val="single" w:sz="4" w:space="0" w:color="auto"/>
              <w:bottom w:val="single" w:sz="12" w:space="0" w:color="auto"/>
              <w:right w:val="single" w:sz="8" w:space="0" w:color="auto"/>
            </w:tcBorders>
          </w:tcPr>
          <w:p w14:paraId="40596CFD" w14:textId="38080C38"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626" w:type="pct"/>
            <w:tcBorders>
              <w:top w:val="single" w:sz="8" w:space="0" w:color="auto"/>
              <w:left w:val="single" w:sz="8" w:space="0" w:color="auto"/>
              <w:bottom w:val="single" w:sz="12" w:space="0" w:color="auto"/>
              <w:right w:val="single" w:sz="12" w:space="0" w:color="auto"/>
            </w:tcBorders>
          </w:tcPr>
          <w:p w14:paraId="41B6E992" w14:textId="386C0448"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15</w:t>
            </w:r>
          </w:p>
        </w:tc>
      </w:tr>
      <w:tr w:rsidR="00B95509" w:rsidRPr="007A5F7C" w14:paraId="553FD446"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829AAFE"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11917E56" w14:textId="77777777" w:rsidR="00F8268F" w:rsidRPr="007A5F7C" w:rsidRDefault="00F8268F"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5A8553A"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75DA5D72" w14:textId="1548A5F2"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40 </w:t>
            </w:r>
          </w:p>
        </w:tc>
      </w:tr>
      <w:tr w:rsidR="00B95509" w:rsidRPr="007A5F7C" w14:paraId="71B53298"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CBF76FF"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844C7E4" w14:textId="77777777" w:rsidR="00F8268F" w:rsidRPr="007A5F7C" w:rsidRDefault="00F8268F"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3429302"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F62D6F9" w14:textId="77777777" w:rsidR="00F8268F" w:rsidRPr="007A5F7C" w:rsidRDefault="00F8268F" w:rsidP="00F8268F">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1DDDDBB6" w14:textId="06AF63CA" w:rsidR="00F8268F" w:rsidRPr="007A5F7C" w:rsidRDefault="00F8268F" w:rsidP="00F8268F">
            <w:pPr>
              <w:jc w:val="both"/>
              <w:rPr>
                <w:rFonts w:asciiTheme="minorHAnsi" w:hAnsiTheme="minorHAnsi" w:cstheme="minorHAnsi"/>
                <w:sz w:val="20"/>
                <w:szCs w:val="20"/>
              </w:rPr>
            </w:pPr>
            <w:r w:rsidRPr="007A5F7C">
              <w:rPr>
                <w:rFonts w:asciiTheme="minorHAnsi" w:hAnsiTheme="minorHAnsi" w:cstheme="minorHAnsi"/>
                <w:sz w:val="20"/>
                <w:szCs w:val="20"/>
              </w:rPr>
              <w:t xml:space="preserve">Makro Ekonomik Göstergeler ve Yorumlanması, Türkiye Ekonomisinin Dünya Ekonomisi içindeki yeri ve önemi, Gelir Dağılımı ve Yoksulluk, Borçlanma Politikaları, Sektörel Yapıdaki Gelişmeler ve Politikalar, KİT ve Özelleştirme, Para-Banka-Faiz-Sermaye Piyasaları, Enflasyon ve İşsizlik, İstikrar Kararları ve Uygulamaları, </w:t>
            </w:r>
            <w:proofErr w:type="spellStart"/>
            <w:r w:rsidRPr="007A5F7C">
              <w:rPr>
                <w:rFonts w:asciiTheme="minorHAnsi" w:hAnsiTheme="minorHAnsi" w:cstheme="minorHAnsi"/>
                <w:sz w:val="20"/>
                <w:szCs w:val="20"/>
              </w:rPr>
              <w:t>Kayıtdışı</w:t>
            </w:r>
            <w:proofErr w:type="spellEnd"/>
            <w:r w:rsidRPr="007A5F7C">
              <w:rPr>
                <w:rFonts w:asciiTheme="minorHAnsi" w:hAnsiTheme="minorHAnsi" w:cstheme="minorHAnsi"/>
                <w:sz w:val="20"/>
                <w:szCs w:val="20"/>
              </w:rPr>
              <w:t xml:space="preserve"> Ekonomi, Yolsuzluk Sorunu</w:t>
            </w:r>
          </w:p>
        </w:tc>
      </w:tr>
      <w:tr w:rsidR="00B95509" w:rsidRPr="007A5F7C" w14:paraId="40E832C1"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C0E8EEB" w14:textId="77777777" w:rsidR="00F8268F" w:rsidRPr="007A5F7C" w:rsidRDefault="00F8268F" w:rsidP="00F8268F">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258D8306" w14:textId="1193E632" w:rsidR="00F8268F" w:rsidRPr="007A5F7C" w:rsidRDefault="00F8268F" w:rsidP="00F8268F">
            <w:pPr>
              <w:pStyle w:val="NormalWeb"/>
              <w:jc w:val="both"/>
              <w:rPr>
                <w:rFonts w:asciiTheme="minorHAnsi" w:hAnsiTheme="minorHAnsi" w:cstheme="minorHAnsi"/>
              </w:rPr>
            </w:pPr>
            <w:r w:rsidRPr="007A5F7C">
              <w:rPr>
                <w:rFonts w:asciiTheme="minorHAnsi" w:hAnsiTheme="minorHAnsi" w:cstheme="minorHAnsi"/>
                <w:sz w:val="20"/>
                <w:szCs w:val="20"/>
              </w:rPr>
              <w:t>Türkiye Ekonomisini ilgilendiren güncel ve temel konularda öğrencilerin bilimsel anlamda konuşabilmesi, tartışma-analiz ve değerlendirmelere katılabilmesi sektör ve ülke verilerini yorumlayarak öngörüde bulanabilmesi amaçlanmaktadır.</w:t>
            </w:r>
          </w:p>
        </w:tc>
      </w:tr>
      <w:tr w:rsidR="00B95509" w:rsidRPr="007A5F7C" w14:paraId="578A348F"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6EFEB15" w14:textId="77777777" w:rsidR="00F8268F" w:rsidRPr="007A5F7C" w:rsidRDefault="00F8268F" w:rsidP="00F8268F">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D1A5DB8" w14:textId="71F2CD46" w:rsidR="00F8268F" w:rsidRPr="007A5F7C" w:rsidRDefault="00F8268F" w:rsidP="00F8268F">
            <w:pPr>
              <w:jc w:val="both"/>
              <w:rPr>
                <w:rFonts w:asciiTheme="minorHAnsi" w:hAnsiTheme="minorHAnsi" w:cstheme="minorHAnsi"/>
                <w:sz w:val="20"/>
                <w:szCs w:val="20"/>
              </w:rPr>
            </w:pPr>
            <w:r w:rsidRPr="007A5F7C">
              <w:rPr>
                <w:rFonts w:asciiTheme="minorHAnsi" w:hAnsiTheme="minorHAnsi" w:cstheme="minorHAnsi"/>
                <w:sz w:val="20"/>
                <w:szCs w:val="20"/>
              </w:rPr>
              <w:t>Türkiye Ekonomisinin gelişimi ve mevcut sorunlarının öğrenilmesi ve çözüm yollarının belirlenmesi, ekonomik olaylara ilişkin mevcut ve gelecekteki politikaların seçimine katkı sağlayacaktır.</w:t>
            </w:r>
          </w:p>
        </w:tc>
      </w:tr>
      <w:tr w:rsidR="00B95509" w:rsidRPr="007A5F7C" w14:paraId="47954D20"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C0F2E2F" w14:textId="77777777" w:rsidR="00F8268F" w:rsidRPr="007A5F7C" w:rsidRDefault="00F8268F" w:rsidP="00F8268F">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1D6BB1EB" w14:textId="029EE096" w:rsidR="00F8268F" w:rsidRPr="007A5F7C" w:rsidRDefault="00F8268F" w:rsidP="00F8268F">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 xml:space="preserve">Türkiye </w:t>
            </w:r>
            <w:r w:rsidR="004158C2" w:rsidRPr="007A5F7C">
              <w:rPr>
                <w:rFonts w:asciiTheme="minorHAnsi" w:hAnsiTheme="minorHAnsi" w:cstheme="minorHAnsi"/>
                <w:sz w:val="20"/>
                <w:szCs w:val="20"/>
              </w:rPr>
              <w:t>Ekonomisinin</w:t>
            </w:r>
            <w:r w:rsidRPr="007A5F7C">
              <w:rPr>
                <w:rFonts w:asciiTheme="minorHAnsi" w:hAnsiTheme="minorHAnsi" w:cstheme="minorHAnsi"/>
                <w:sz w:val="20"/>
                <w:szCs w:val="20"/>
              </w:rPr>
              <w:t xml:space="preserve"> önemini anlama ve kalkınmada etkili olan faktörlerin belirlenmesi, kalkınma ve büyümenin gerçekleştirilmesi için gereken politika ve uygulamaların analiz edilmesi.</w:t>
            </w:r>
          </w:p>
        </w:tc>
      </w:tr>
      <w:tr w:rsidR="00B95509" w:rsidRPr="007A5F7C" w14:paraId="2C3CD46D" w14:textId="77777777" w:rsidTr="00F21CC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5BCACC6" w14:textId="77777777" w:rsidR="00F8268F" w:rsidRPr="007A5F7C" w:rsidRDefault="00F8268F" w:rsidP="00F8268F">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723D1433" w14:textId="1A5460BE"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 xml:space="preserve">Cumhuriyet’in İlanından Günümüze Türkiye Ekonomisi, Rıdvan Karluk, 12. Baskı, Beta Yayını No: 2097, İşletme-Ekonomi Dizisi: 308, İstanbul, 2009. </w:t>
            </w:r>
          </w:p>
        </w:tc>
      </w:tr>
      <w:tr w:rsidR="00B95509" w:rsidRPr="007A5F7C" w14:paraId="6187F84D"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4AE22A7" w14:textId="77777777" w:rsidR="00F8268F" w:rsidRPr="007A5F7C" w:rsidRDefault="00F8268F" w:rsidP="00F8268F">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32101EB5" w14:textId="3779E9A4" w:rsidR="00F8268F" w:rsidRPr="007A5F7C" w:rsidRDefault="00F8268F" w:rsidP="00F8268F">
            <w:pPr>
              <w:jc w:val="both"/>
              <w:rPr>
                <w:rFonts w:asciiTheme="minorHAnsi" w:hAnsiTheme="minorHAnsi" w:cstheme="minorHAnsi"/>
                <w:sz w:val="20"/>
                <w:szCs w:val="20"/>
              </w:rPr>
            </w:pPr>
            <w:r w:rsidRPr="007A5F7C">
              <w:rPr>
                <w:rFonts w:asciiTheme="minorHAnsi" w:hAnsiTheme="minorHAnsi" w:cstheme="minorHAnsi"/>
                <w:sz w:val="20"/>
                <w:szCs w:val="20"/>
              </w:rPr>
              <w:t>Ekonomi Politikası, Mahfi Eğilmez-Ercan Kumcu, 10. Basım, Remzi Kitapevi Yayını, İstanbul, 2006.</w:t>
            </w:r>
          </w:p>
          <w:p w14:paraId="2F76DCBF" w14:textId="73FD992A" w:rsidR="00F8268F" w:rsidRPr="007A5F7C" w:rsidRDefault="00F8268F" w:rsidP="00F8268F">
            <w:pPr>
              <w:jc w:val="both"/>
              <w:rPr>
                <w:rFonts w:asciiTheme="minorHAnsi" w:hAnsiTheme="minorHAnsi" w:cstheme="minorHAnsi"/>
                <w:sz w:val="20"/>
                <w:szCs w:val="20"/>
              </w:rPr>
            </w:pPr>
            <w:r w:rsidRPr="007A5F7C">
              <w:rPr>
                <w:rFonts w:asciiTheme="minorHAnsi" w:hAnsiTheme="minorHAnsi" w:cstheme="minorHAnsi"/>
                <w:sz w:val="20"/>
                <w:szCs w:val="20"/>
              </w:rPr>
              <w:t xml:space="preserve">Küreselleşme Sürecinde Türkiye Ekonomisi, Erinç </w:t>
            </w:r>
            <w:proofErr w:type="spellStart"/>
            <w:r w:rsidRPr="007A5F7C">
              <w:rPr>
                <w:rFonts w:asciiTheme="minorHAnsi" w:hAnsiTheme="minorHAnsi" w:cstheme="minorHAnsi"/>
                <w:sz w:val="20"/>
                <w:szCs w:val="20"/>
              </w:rPr>
              <w:t>Yeldan</w:t>
            </w:r>
            <w:proofErr w:type="spellEnd"/>
            <w:r w:rsidRPr="007A5F7C">
              <w:rPr>
                <w:rFonts w:asciiTheme="minorHAnsi" w:hAnsiTheme="minorHAnsi" w:cstheme="minorHAnsi"/>
                <w:sz w:val="20"/>
                <w:szCs w:val="20"/>
              </w:rPr>
              <w:t>, İletişim Yayınları No:710, Araştırma-İnceleme Dizisi: 109, İstanbul, 2001.</w:t>
            </w:r>
          </w:p>
          <w:p w14:paraId="17743E55" w14:textId="3DEB07EE"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 xml:space="preserve">Türkiye Ekonomisi, Yakup Kepenek-Nurhan </w:t>
            </w:r>
            <w:proofErr w:type="spellStart"/>
            <w:r w:rsidRPr="007A5F7C">
              <w:rPr>
                <w:rFonts w:asciiTheme="minorHAnsi" w:hAnsiTheme="minorHAnsi" w:cstheme="minorHAnsi"/>
                <w:sz w:val="20"/>
                <w:szCs w:val="20"/>
              </w:rPr>
              <w:t>Yentürk</w:t>
            </w:r>
            <w:proofErr w:type="spellEnd"/>
            <w:r w:rsidRPr="007A5F7C">
              <w:rPr>
                <w:rFonts w:asciiTheme="minorHAnsi" w:hAnsiTheme="minorHAnsi" w:cstheme="minorHAnsi"/>
                <w:sz w:val="20"/>
                <w:szCs w:val="20"/>
              </w:rPr>
              <w:t>, Remzi Kitapevi Yayını, 2005.</w:t>
            </w:r>
          </w:p>
        </w:tc>
      </w:tr>
      <w:tr w:rsidR="00B95509" w:rsidRPr="007A5F7C" w14:paraId="1D0D48A7"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84D8F5E"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1281EA7C" w14:textId="31B0011D" w:rsidR="00F8268F" w:rsidRPr="007A5F7C" w:rsidRDefault="00F8268F"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21A8EB96" w14:textId="77777777" w:rsidR="00F8268F" w:rsidRPr="007A5F7C" w:rsidRDefault="00F8268F" w:rsidP="00F8268F">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2BA68B26"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862A6D1" w14:textId="77777777" w:rsidR="00F8268F" w:rsidRPr="007A5F7C" w:rsidRDefault="00F8268F"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49436B78"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2F3507DF" w14:textId="77777777" w:rsidR="00F8268F" w:rsidRPr="007A5F7C" w:rsidRDefault="00F8268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207BD267" w14:textId="77777777" w:rsidR="00F8268F" w:rsidRPr="007A5F7C" w:rsidRDefault="00F8268F"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2FA65039"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A7EC152"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2BCB41C1" w14:textId="29D8E68B"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Türkiye Ekonomisine Giriş</w:t>
            </w:r>
          </w:p>
        </w:tc>
      </w:tr>
      <w:tr w:rsidR="00B95509" w:rsidRPr="007A5F7C" w14:paraId="085177AE" w14:textId="77777777" w:rsidTr="00237DA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605CA6"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7DCEF9C8" w14:textId="5A18B6A4"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 xml:space="preserve">Makro Ekonomik Göstergeler ve Yorumlanması </w:t>
            </w:r>
          </w:p>
        </w:tc>
      </w:tr>
      <w:tr w:rsidR="00B95509" w:rsidRPr="007A5F7C" w14:paraId="06861F3F" w14:textId="77777777" w:rsidTr="00237DA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868F1CD"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2D112A07" w14:textId="01239A42"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Gelir Dağılımı ve Yoksulluk, Kamu Kesimi Finansman Dengesi</w:t>
            </w:r>
          </w:p>
        </w:tc>
      </w:tr>
      <w:tr w:rsidR="00B95509" w:rsidRPr="007A5F7C" w14:paraId="14C05CC8" w14:textId="77777777" w:rsidTr="00237DA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69590D"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7E8A2528" w14:textId="4DE17FF0"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Borçlanma Politikaları, Vergi Politikaları</w:t>
            </w:r>
          </w:p>
        </w:tc>
      </w:tr>
      <w:tr w:rsidR="00B95509" w:rsidRPr="007A5F7C" w14:paraId="174FDAC2" w14:textId="77777777" w:rsidTr="00237DA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2B411D7"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411D2CE3" w14:textId="5EF5E93D"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İstihdam ve İşsizlik, Çalışma ve Sosyal Güvenlik Politikaları</w:t>
            </w:r>
          </w:p>
        </w:tc>
      </w:tr>
      <w:tr w:rsidR="00B95509" w:rsidRPr="007A5F7C" w14:paraId="575D506A" w14:textId="77777777" w:rsidTr="00237DA4">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D87F33B"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138B0577" w14:textId="1B01A04E"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KİT’ler ve Özelleştirme</w:t>
            </w:r>
          </w:p>
        </w:tc>
      </w:tr>
      <w:tr w:rsidR="00B95509" w:rsidRPr="007A5F7C" w14:paraId="4C4D8AFE"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1E2D677"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664A528B" w14:textId="77777777"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45CFC7C5" w14:textId="77777777" w:rsidTr="00872EE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5DA0CB6"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2926852D" w14:textId="212EC081"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Tarım ve Sanayi Sektörleri Gelişim ve Analizler</w:t>
            </w:r>
          </w:p>
        </w:tc>
      </w:tr>
      <w:tr w:rsidR="00B95509" w:rsidRPr="007A5F7C" w14:paraId="55068F1A" w14:textId="77777777" w:rsidTr="00872EE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F2FA1CA"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715E9853" w14:textId="199BD348"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Hizmetler ve Enerji Sektörleri Gelişim ve Analizler</w:t>
            </w:r>
          </w:p>
        </w:tc>
      </w:tr>
      <w:tr w:rsidR="00B95509" w:rsidRPr="007A5F7C" w14:paraId="3EEDDCFA" w14:textId="77777777" w:rsidTr="00872EE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7ACC876"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3A9345E9" w14:textId="0A053066"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AB Sektörel Uyum Politikaları</w:t>
            </w:r>
          </w:p>
        </w:tc>
      </w:tr>
      <w:tr w:rsidR="00B95509" w:rsidRPr="007A5F7C" w14:paraId="6E9E9B4C" w14:textId="77777777" w:rsidTr="00872EE1">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6433AC9"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1C33144D" w14:textId="041E7839"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Para-Banka-Faiz-Sermaye Politikaları</w:t>
            </w:r>
          </w:p>
        </w:tc>
      </w:tr>
      <w:tr w:rsidR="00B95509" w:rsidRPr="007A5F7C" w14:paraId="5C0B90AC" w14:textId="77777777" w:rsidTr="00872EE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5B89DD5"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268BCB86" w14:textId="1FF6DAE8"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Enflasyon Sorunu</w:t>
            </w:r>
          </w:p>
        </w:tc>
      </w:tr>
      <w:tr w:rsidR="00B95509" w:rsidRPr="007A5F7C" w14:paraId="0CD1E923" w14:textId="77777777" w:rsidTr="00872EE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2B9EAC7"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7170BB64" w14:textId="5C38B299" w:rsidR="00F8268F" w:rsidRPr="007A5F7C" w:rsidRDefault="00F8268F" w:rsidP="00F8268F">
            <w:pPr>
              <w:rPr>
                <w:rFonts w:asciiTheme="minorHAnsi" w:hAnsiTheme="minorHAnsi" w:cstheme="minorHAnsi"/>
                <w:sz w:val="20"/>
                <w:szCs w:val="20"/>
              </w:rPr>
            </w:pPr>
            <w:r w:rsidRPr="007A5F7C">
              <w:rPr>
                <w:rFonts w:asciiTheme="minorHAnsi" w:hAnsiTheme="minorHAnsi" w:cstheme="minorHAnsi"/>
                <w:sz w:val="20"/>
                <w:szCs w:val="20"/>
              </w:rPr>
              <w:t>İstikrar Kararları ve Politikaları</w:t>
            </w:r>
          </w:p>
        </w:tc>
      </w:tr>
      <w:tr w:rsidR="00B95509" w:rsidRPr="007A5F7C" w14:paraId="1C1D78D0" w14:textId="77777777" w:rsidTr="00872EE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BE9964A" w14:textId="77777777" w:rsidR="00F8268F" w:rsidRPr="007A5F7C" w:rsidRDefault="00F8268F" w:rsidP="00F8268F">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7B378605" w14:textId="062879E4" w:rsidR="00F8268F" w:rsidRPr="007A5F7C" w:rsidRDefault="00F8268F" w:rsidP="00F8268F">
            <w:pPr>
              <w:rPr>
                <w:rFonts w:asciiTheme="minorHAnsi" w:hAnsiTheme="minorHAnsi" w:cstheme="minorHAnsi"/>
                <w:sz w:val="20"/>
                <w:szCs w:val="20"/>
              </w:rPr>
            </w:pPr>
            <w:proofErr w:type="spellStart"/>
            <w:r w:rsidRPr="007A5F7C">
              <w:rPr>
                <w:rFonts w:asciiTheme="minorHAnsi" w:hAnsiTheme="minorHAnsi" w:cstheme="minorHAnsi"/>
                <w:sz w:val="20"/>
                <w:szCs w:val="20"/>
              </w:rPr>
              <w:t>Kayıtdışı</w:t>
            </w:r>
            <w:proofErr w:type="spellEnd"/>
            <w:r w:rsidRPr="007A5F7C">
              <w:rPr>
                <w:rFonts w:asciiTheme="minorHAnsi" w:hAnsiTheme="minorHAnsi" w:cstheme="minorHAnsi"/>
                <w:sz w:val="20"/>
                <w:szCs w:val="20"/>
              </w:rPr>
              <w:t xml:space="preserve"> Ekonomi ve Yolsuzluk</w:t>
            </w:r>
          </w:p>
        </w:tc>
      </w:tr>
      <w:tr w:rsidR="00B95509" w:rsidRPr="007A5F7C" w14:paraId="1406D0CA"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31B074F1" w14:textId="77777777" w:rsidR="00F8268F" w:rsidRPr="007A5F7C" w:rsidRDefault="00F8268F"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59830FED"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6484991E" w14:textId="77777777" w:rsidR="00F8268F" w:rsidRPr="007A5F7C" w:rsidRDefault="00F8268F" w:rsidP="00F8268F">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4CA12FF8"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4DF2F588" w14:textId="77777777" w:rsidR="00F8268F" w:rsidRPr="007A5F7C" w:rsidRDefault="00F8268F"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7CC22FE1" w14:textId="77777777" w:rsidR="00F8268F" w:rsidRPr="007A5F7C" w:rsidRDefault="00F8268F"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40B3C3E6" w14:textId="77777777" w:rsidR="00F8268F" w:rsidRPr="007A5F7C" w:rsidRDefault="00F8268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4B6F1D74" w14:textId="77777777" w:rsidR="00F8268F" w:rsidRPr="007A5F7C" w:rsidRDefault="00F8268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0C9CF40" w14:textId="77777777" w:rsidR="00F8268F" w:rsidRPr="007A5F7C" w:rsidRDefault="00F8268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59207123" w14:textId="77777777" w:rsidR="00F8268F" w:rsidRPr="007A5F7C" w:rsidRDefault="00F8268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33A8D00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EBA23BE"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25FA2A62"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0938BCD5"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0B0F8F1"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04B0CEC"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A3B6544" w14:textId="77777777" w:rsidR="00F8268F" w:rsidRPr="007A5F7C" w:rsidRDefault="00F8268F" w:rsidP="00A8112E">
            <w:pPr>
              <w:jc w:val="center"/>
              <w:rPr>
                <w:rFonts w:asciiTheme="minorHAnsi" w:hAnsiTheme="minorHAnsi" w:cstheme="minorHAnsi"/>
                <w:b/>
                <w:sz w:val="20"/>
                <w:szCs w:val="20"/>
              </w:rPr>
            </w:pPr>
          </w:p>
        </w:tc>
      </w:tr>
      <w:tr w:rsidR="00B95509" w:rsidRPr="007A5F7C" w14:paraId="76405CD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E40603F"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36B93F55"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BBF6FD3"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A31EA95"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68015CEC" w14:textId="77777777" w:rsidR="00F8268F" w:rsidRPr="007A5F7C" w:rsidRDefault="00F8268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756C13F" w14:textId="77777777" w:rsidR="00F8268F" w:rsidRPr="007A5F7C" w:rsidRDefault="00F8268F" w:rsidP="00A8112E">
            <w:pPr>
              <w:jc w:val="center"/>
              <w:rPr>
                <w:rFonts w:asciiTheme="minorHAnsi" w:hAnsiTheme="minorHAnsi" w:cstheme="minorHAnsi"/>
                <w:b/>
                <w:sz w:val="20"/>
                <w:szCs w:val="20"/>
              </w:rPr>
            </w:pPr>
          </w:p>
        </w:tc>
      </w:tr>
      <w:tr w:rsidR="00B95509" w:rsidRPr="007A5F7C" w14:paraId="58C066B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E374EFF"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4ADE55D7"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4E9004B4"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61140F1"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EF4FEF8" w14:textId="77777777" w:rsidR="00F8268F" w:rsidRPr="007A5F7C" w:rsidRDefault="00F8268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7E64A61"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B854E8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83187DE"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4F36467C"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703AE008"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DB17CB5"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D09F183"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1830C8D" w14:textId="77777777" w:rsidR="00F8268F" w:rsidRPr="007A5F7C" w:rsidRDefault="00F8268F" w:rsidP="00A8112E">
            <w:pPr>
              <w:jc w:val="center"/>
              <w:rPr>
                <w:rFonts w:asciiTheme="minorHAnsi" w:hAnsiTheme="minorHAnsi" w:cstheme="minorHAnsi"/>
                <w:b/>
                <w:sz w:val="20"/>
                <w:szCs w:val="20"/>
              </w:rPr>
            </w:pPr>
          </w:p>
        </w:tc>
      </w:tr>
      <w:tr w:rsidR="00B95509" w:rsidRPr="007A5F7C" w14:paraId="2CC3407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422213B"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4C6190E6"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600B7CC"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497EAB1"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313837D"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EA7F734"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65B7F3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98DC789"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2F2CC197"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30B8A21"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CBF10BE"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8F2336C" w14:textId="77777777" w:rsidR="00F8268F" w:rsidRPr="007A5F7C" w:rsidRDefault="00F8268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EAB8D60"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8771A4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F2CCEBB"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65039CBF"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6A129CC"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FCD4BDA"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1E3D4BF"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C656241"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8895E8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C38DFC8"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7CEDAD08"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451400A5"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B6993C8"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C573155"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80C3CE9" w14:textId="77777777" w:rsidR="00F8268F" w:rsidRPr="007A5F7C" w:rsidRDefault="00F8268F" w:rsidP="00A8112E">
            <w:pPr>
              <w:jc w:val="center"/>
              <w:rPr>
                <w:rFonts w:asciiTheme="minorHAnsi" w:hAnsiTheme="minorHAnsi" w:cstheme="minorHAnsi"/>
                <w:b/>
                <w:sz w:val="20"/>
                <w:szCs w:val="20"/>
              </w:rPr>
            </w:pPr>
          </w:p>
        </w:tc>
      </w:tr>
      <w:tr w:rsidR="00B95509" w:rsidRPr="007A5F7C" w14:paraId="18F7BFD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8FB6CFB"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5090A529"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581CF6C7"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A3404CF"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8A97534"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8023D55" w14:textId="77777777" w:rsidR="00F8268F" w:rsidRPr="007A5F7C" w:rsidRDefault="00F8268F" w:rsidP="00A8112E">
            <w:pPr>
              <w:jc w:val="center"/>
              <w:rPr>
                <w:rFonts w:asciiTheme="minorHAnsi" w:hAnsiTheme="minorHAnsi" w:cstheme="minorHAnsi"/>
                <w:b/>
                <w:sz w:val="20"/>
                <w:szCs w:val="20"/>
              </w:rPr>
            </w:pPr>
          </w:p>
        </w:tc>
      </w:tr>
      <w:tr w:rsidR="00B95509" w:rsidRPr="007A5F7C" w14:paraId="4B2CE0B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3888741"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57B9C01F"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C0C5AAE"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0FF6A86"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1A6820D"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BD811BB"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C97E49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3B5A5A6" w14:textId="77777777" w:rsidR="00F8268F" w:rsidRPr="007A5F7C" w:rsidRDefault="00F8268F"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3AA08AA0" w14:textId="77777777" w:rsidR="00F8268F" w:rsidRPr="007A5F7C" w:rsidRDefault="00F8268F"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BF2F43E" w14:textId="77777777" w:rsidR="00F8268F" w:rsidRPr="007A5F7C" w:rsidRDefault="00F8268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290B960"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5248353"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4CECCE9" w14:textId="77777777" w:rsidR="00F8268F" w:rsidRPr="007A5F7C" w:rsidRDefault="00F8268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F8268F" w:rsidRPr="007A5F7C" w14:paraId="181EB92D"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0A29DF9C" w14:textId="77777777" w:rsidR="00F8268F" w:rsidRPr="007A5F7C" w:rsidRDefault="00F8268F"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03741A39" w14:textId="136418EB" w:rsidR="00F8268F" w:rsidRPr="007A5F7C" w:rsidRDefault="00F8268F"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6DB2BD39" w14:textId="77777777" w:rsidR="00F8268F" w:rsidRPr="007A5F7C" w:rsidRDefault="00F8268F" w:rsidP="00F8268F">
      <w:pPr>
        <w:rPr>
          <w:rFonts w:asciiTheme="minorHAnsi" w:hAnsiTheme="minorHAnsi" w:cstheme="minorHAnsi"/>
        </w:rPr>
      </w:pPr>
    </w:p>
    <w:p w14:paraId="7D1237A7" w14:textId="742F3683" w:rsidR="00F8268F" w:rsidRPr="007A5F7C" w:rsidRDefault="00F8268F" w:rsidP="00F8268F">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Hüseyin Naci BAYRAÇ</w:t>
      </w:r>
    </w:p>
    <w:p w14:paraId="3EEDFCED" w14:textId="77777777" w:rsidR="00F8268F" w:rsidRPr="007A5F7C" w:rsidRDefault="00F8268F" w:rsidP="00F8268F">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4B0CE24B" w14:textId="77777777" w:rsidR="00F8268F" w:rsidRPr="007A5F7C" w:rsidRDefault="00F8268F" w:rsidP="00F8268F">
      <w:pPr>
        <w:rPr>
          <w:rFonts w:asciiTheme="minorHAnsi" w:hAnsiTheme="minorHAnsi" w:cstheme="minorHAnsi"/>
        </w:rPr>
      </w:pPr>
    </w:p>
    <w:p w14:paraId="1A46B629" w14:textId="77777777" w:rsidR="00BD30A8" w:rsidRPr="007A5F7C" w:rsidRDefault="00BD30A8">
      <w:pPr>
        <w:rPr>
          <w:rFonts w:asciiTheme="minorHAnsi" w:hAnsiTheme="minorHAnsi" w:cstheme="minorHAnsi"/>
        </w:rPr>
      </w:pPr>
      <w:r w:rsidRPr="007A5F7C">
        <w:rPr>
          <w:rFonts w:asciiTheme="minorHAnsi" w:hAnsiTheme="minorHAnsi" w:cstheme="minorHAnsi"/>
        </w:rPr>
        <w:br w:type="page"/>
      </w:r>
    </w:p>
    <w:p w14:paraId="54E995BA" w14:textId="77777777" w:rsidR="000C629F" w:rsidRPr="007A5F7C" w:rsidRDefault="000C629F" w:rsidP="000C629F">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57920" behindDoc="0" locked="0" layoutInCell="1" allowOverlap="1" wp14:anchorId="12DBB0A8" wp14:editId="1114E4D1">
            <wp:simplePos x="0" y="0"/>
            <wp:positionH relativeFrom="margin">
              <wp:align>left</wp:align>
            </wp:positionH>
            <wp:positionV relativeFrom="margin">
              <wp:align>top</wp:align>
            </wp:positionV>
            <wp:extent cx="756285" cy="756285"/>
            <wp:effectExtent l="0" t="0" r="0" b="0"/>
            <wp:wrapNone/>
            <wp:docPr id="97" name="Resim 9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2021DA69" w14:textId="77777777" w:rsidR="000C629F" w:rsidRPr="007A5F7C" w:rsidRDefault="000C629F" w:rsidP="000C629F">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4DC4BFD1" w14:textId="77777777" w:rsidR="000C629F" w:rsidRPr="007A5F7C" w:rsidRDefault="000C629F" w:rsidP="000C629F">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C629F" w:rsidRPr="007A5F7C" w14:paraId="5477DD6B" w14:textId="77777777" w:rsidTr="00A8112E">
        <w:tc>
          <w:tcPr>
            <w:tcW w:w="1167" w:type="dxa"/>
            <w:vAlign w:val="center"/>
          </w:tcPr>
          <w:p w14:paraId="0FFF8E52" w14:textId="77777777" w:rsidR="000C629F" w:rsidRPr="007A5F7C" w:rsidRDefault="000C629F"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5A0387A6" w14:textId="77777777" w:rsidR="000C629F" w:rsidRPr="007A5F7C" w:rsidRDefault="000C629F"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15764437" w14:textId="77777777" w:rsidR="000C629F" w:rsidRPr="007A5F7C" w:rsidRDefault="000C629F" w:rsidP="000C629F">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C629F" w:rsidRPr="007A5F7C" w14:paraId="6A326AC5" w14:textId="77777777" w:rsidTr="00A8112E">
        <w:tc>
          <w:tcPr>
            <w:tcW w:w="1668" w:type="dxa"/>
            <w:vAlign w:val="center"/>
          </w:tcPr>
          <w:p w14:paraId="7523AC7F" w14:textId="77777777" w:rsidR="000C629F" w:rsidRPr="007A5F7C" w:rsidRDefault="000C629F"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749D7F04" w14:textId="0399E9B0" w:rsidR="000C629F" w:rsidRPr="007A5F7C" w:rsidRDefault="000C629F" w:rsidP="00A8112E">
            <w:pPr>
              <w:outlineLvl w:val="0"/>
              <w:rPr>
                <w:rFonts w:asciiTheme="minorHAnsi" w:hAnsiTheme="minorHAnsi" w:cstheme="minorHAnsi"/>
              </w:rPr>
            </w:pPr>
            <w:r w:rsidRPr="007A5F7C">
              <w:rPr>
                <w:rFonts w:asciiTheme="minorHAnsi" w:hAnsiTheme="minorHAnsi" w:cstheme="minorHAnsi"/>
                <w:sz w:val="22"/>
                <w:szCs w:val="22"/>
              </w:rPr>
              <w:t>131117129</w:t>
            </w:r>
          </w:p>
        </w:tc>
        <w:tc>
          <w:tcPr>
            <w:tcW w:w="1560" w:type="dxa"/>
            <w:vAlign w:val="center"/>
          </w:tcPr>
          <w:p w14:paraId="591EB875" w14:textId="77777777" w:rsidR="000C629F" w:rsidRPr="007A5F7C" w:rsidRDefault="000C629F"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0A975206" w14:textId="0800F8E6" w:rsidR="000C629F" w:rsidRPr="007A5F7C" w:rsidRDefault="000C629F" w:rsidP="00136EDB">
            <w:pPr>
              <w:pStyle w:val="Balk1"/>
              <w:rPr>
                <w:rFonts w:asciiTheme="minorHAnsi" w:hAnsiTheme="minorHAnsi" w:cstheme="minorHAnsi"/>
              </w:rPr>
            </w:pPr>
            <w:bookmarkStart w:id="58" w:name="_Gelir_Dağılım_Politikası"/>
            <w:bookmarkEnd w:id="58"/>
            <w:r w:rsidRPr="007A5F7C">
              <w:rPr>
                <w:rFonts w:asciiTheme="minorHAnsi" w:hAnsiTheme="minorHAnsi" w:cstheme="minorHAnsi"/>
              </w:rPr>
              <w:t>Gelir Dağılım Politikası</w:t>
            </w:r>
          </w:p>
        </w:tc>
      </w:tr>
    </w:tbl>
    <w:p w14:paraId="2B37096B" w14:textId="77777777" w:rsidR="000C629F" w:rsidRPr="007A5F7C" w:rsidRDefault="000C629F" w:rsidP="000C629F">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3CF8FC37"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9711F64" w14:textId="77777777" w:rsidR="000C629F" w:rsidRPr="007A5F7C" w:rsidRDefault="000C629F"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03CE3126" w14:textId="77777777" w:rsidR="000C629F" w:rsidRPr="007A5F7C" w:rsidRDefault="000C629F"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18402EFD"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71574B84"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09B0DB99"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36F0AE29" w14:textId="77777777" w:rsidR="000C629F" w:rsidRPr="007A5F7C" w:rsidRDefault="000C629F"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4A562F1D"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675A4BAB"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0E15BAB0" w14:textId="77777777" w:rsidR="000C629F" w:rsidRPr="007A5F7C" w:rsidRDefault="000C629F"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72A7A410"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244DE782" w14:textId="77777777" w:rsidR="000C629F" w:rsidRPr="007A5F7C" w:rsidRDefault="000C629F"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5BB73D11"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1FAEA306"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2430FE02"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60E53BD2" w14:textId="010ED6DF"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5534CCD1" w14:textId="43FBAFF9"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65A24C7C"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1E5D13BB"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73CAA8E0" w14:textId="3218FA44"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0BD7F34" w14:textId="0345C1B9"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40C5C209"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7DB1AC6E"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7A4B8B31"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68D6AEC"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795FA324"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3F27BE21"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72B5BE0B"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4148A5D4"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1B0E9D58"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1AB6FEF4"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650898C3"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65028760" w14:textId="77777777" w:rsidR="000C629F" w:rsidRPr="007A5F7C" w:rsidRDefault="000C629F"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2D104BE9" w14:textId="77777777" w:rsidR="000C629F" w:rsidRPr="007A5F7C" w:rsidRDefault="000C629F"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653D01E8" w14:textId="3F5E02D3"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707F206F" w14:textId="77777777" w:rsidR="000C629F" w:rsidRPr="007A5F7C" w:rsidRDefault="000C629F"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580C2587" w14:textId="77777777" w:rsidR="000C629F" w:rsidRPr="007A5F7C" w:rsidRDefault="000C629F" w:rsidP="00A8112E">
            <w:pPr>
              <w:jc w:val="center"/>
              <w:rPr>
                <w:rFonts w:asciiTheme="minorHAnsi" w:hAnsiTheme="minorHAnsi" w:cstheme="minorHAnsi"/>
                <w:sz w:val="22"/>
                <w:szCs w:val="22"/>
              </w:rPr>
            </w:pPr>
          </w:p>
        </w:tc>
      </w:tr>
      <w:tr w:rsidR="00B95509" w:rsidRPr="007A5F7C" w14:paraId="4F4BC1C4"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15D96030"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4B67DF4F"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28555C1D"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6DBB8B31"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4ED7BBA7"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4546E264"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074E12D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AEEB064" w14:textId="77777777" w:rsidR="000C629F" w:rsidRPr="007A5F7C" w:rsidRDefault="000C629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61F1CC3C"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143506D2"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515364C7" w14:textId="77777777" w:rsidR="000C629F" w:rsidRPr="007A5F7C" w:rsidRDefault="000C629F"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55A4631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93689B1" w14:textId="77777777" w:rsidR="000C629F" w:rsidRPr="007A5F7C" w:rsidRDefault="000C62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C4D2A3D"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575A1EF4"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37626AB5" w14:textId="77777777" w:rsidR="000C629F" w:rsidRPr="007A5F7C" w:rsidRDefault="000C629F"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10168A52"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E7A522F" w14:textId="77777777" w:rsidR="000C629F" w:rsidRPr="007A5F7C" w:rsidRDefault="000C62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5AF8CF8"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4ABFF344"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0E44421"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614932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BC52795" w14:textId="77777777" w:rsidR="000C629F" w:rsidRPr="007A5F7C" w:rsidRDefault="000C62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58C5705"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53F33721"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496BE70"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3328A1C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E5ED993" w14:textId="77777777" w:rsidR="000C629F" w:rsidRPr="007A5F7C" w:rsidRDefault="000C62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07CDA709"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778DB472"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125071C1"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4DEFE4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8D40127" w14:textId="77777777" w:rsidR="000C629F" w:rsidRPr="007A5F7C" w:rsidRDefault="000C629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383CFA2D"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1656755B"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0DE0D1D8"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1EB58E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9CD7CBF" w14:textId="77777777" w:rsidR="000C629F" w:rsidRPr="007A5F7C" w:rsidRDefault="000C629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5B37A9DD"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017C7482"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1E8E3DF3"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CC66C14"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CBDD7FD"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2A13ED10" w14:textId="77777777" w:rsidR="000C629F" w:rsidRPr="007A5F7C" w:rsidRDefault="000C629F"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97A44B8"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42AB32BE"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7AFB267E"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32D18EE"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42217E3" w14:textId="77777777" w:rsidR="000C629F" w:rsidRPr="007A5F7C" w:rsidRDefault="000C629F"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954871A"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000B779" w14:textId="77777777" w:rsidR="000C629F" w:rsidRPr="007A5F7C" w:rsidRDefault="000C629F" w:rsidP="000C629F">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068B4EA3" w14:textId="7A7D9FE4"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Gelir dağılımı kavramı ve gelir dağılımı türleri, gelir dağılımı göstergeleri, gelir dağılımı teorileri, gelir dağılımı ve ekonomik kalkınma ilişkisi, Türkiye’de gelir dağılımı; kişisel gelir dağılımı, fonksiyonel gelir dağılımı, sektörel gelir dağılımı, gelirin bölgesel dağılımı, gelir dağılımı politikaları.</w:t>
            </w:r>
          </w:p>
        </w:tc>
      </w:tr>
      <w:tr w:rsidR="00B95509" w:rsidRPr="007A5F7C" w14:paraId="13B97177"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ACFB9A7" w14:textId="77777777" w:rsidR="000C629F" w:rsidRPr="007A5F7C" w:rsidRDefault="000C629F" w:rsidP="000C629F">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7E1200E6" w14:textId="406BE856"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Bu dersin amacı, gelir dağılımındaki dengesizliğin nedenlerini saptamak ve gelir dağılımı konusundaki teorilerinden hareketle, daha dengeli bir gelir dağılımı için politika önerilerini tartışmaktır</w:t>
            </w:r>
          </w:p>
        </w:tc>
      </w:tr>
      <w:tr w:rsidR="00B95509" w:rsidRPr="007A5F7C" w14:paraId="447E3B3F"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C42AA16" w14:textId="77777777" w:rsidR="000C629F" w:rsidRPr="007A5F7C" w:rsidRDefault="000C629F" w:rsidP="000C629F">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483EF40" w14:textId="241A9E87" w:rsidR="000C629F" w:rsidRPr="007A5F7C" w:rsidRDefault="004158C2" w:rsidP="000C629F">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F9E901F"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9B3C74A" w14:textId="77777777" w:rsidR="000C629F" w:rsidRPr="007A5F7C" w:rsidRDefault="000C629F" w:rsidP="000C629F">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06BD047C" w14:textId="77777777"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Gelir dağılımı konularının genel platformunu ve boyutlarını tanımlama ve yorulmama</w:t>
            </w:r>
          </w:p>
          <w:p w14:paraId="1C61C956" w14:textId="77777777"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Türkiye’de gelir dağılımında eşitsizlik yaratan faktörleri çözümleme</w:t>
            </w:r>
          </w:p>
          <w:p w14:paraId="40F12ED6" w14:textId="339D6032"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Gelir dağılımı politikasının genel ekonomi politikası öncelikleri arasındaki yerini anlama</w:t>
            </w:r>
          </w:p>
        </w:tc>
      </w:tr>
      <w:tr w:rsidR="00B95509" w:rsidRPr="007A5F7C" w14:paraId="6BDFAC23" w14:textId="77777777" w:rsidTr="00AD569D">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10BE0F0" w14:textId="77777777" w:rsidR="000C629F" w:rsidRPr="007A5F7C" w:rsidRDefault="000C629F" w:rsidP="000C629F">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35C33B64" w14:textId="16CC897C"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 xml:space="preserve">TÜSİAD, Türkiye’de Bireysel Gelir Dağılımı ve Yoksulluk-Avrupa Birliği </w:t>
            </w:r>
            <w:r w:rsidR="004158C2" w:rsidRPr="007A5F7C">
              <w:rPr>
                <w:rFonts w:asciiTheme="minorHAnsi" w:hAnsiTheme="minorHAnsi" w:cstheme="minorHAnsi"/>
                <w:sz w:val="20"/>
                <w:szCs w:val="20"/>
              </w:rPr>
              <w:t>ile</w:t>
            </w:r>
            <w:r w:rsidRPr="007A5F7C">
              <w:rPr>
                <w:rFonts w:asciiTheme="minorHAnsi" w:hAnsiTheme="minorHAnsi" w:cstheme="minorHAnsi"/>
                <w:sz w:val="20"/>
                <w:szCs w:val="20"/>
              </w:rPr>
              <w:t xml:space="preserve"> Karşılaştırma, İstanbul, 2000.</w:t>
            </w:r>
          </w:p>
          <w:p w14:paraId="1DCA2CE5" w14:textId="416CFB7E"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İlker PARASIZ, Nalan ÖLMEZOĞULLARI, Ufuk BAŞOĞLU, Gelir Bölüşümü-Teori ve Politika, Ekin Kitabevi, Bursa, 1999.</w:t>
            </w:r>
          </w:p>
          <w:p w14:paraId="3FC10B6A" w14:textId="3B6BE726"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 xml:space="preserve">Özcan DAĞDEMİR, Türkiye Ekonomisinde Yapısal Değişim ve Gelir Dağılımı, Anadolu Üniversitesi </w:t>
            </w:r>
            <w:r w:rsidR="004158C2" w:rsidRPr="007A5F7C">
              <w:rPr>
                <w:rFonts w:asciiTheme="minorHAnsi" w:hAnsiTheme="minorHAnsi" w:cstheme="minorHAnsi"/>
                <w:sz w:val="20"/>
                <w:szCs w:val="20"/>
              </w:rPr>
              <w:t>SBE</w:t>
            </w:r>
            <w:r w:rsidRPr="007A5F7C">
              <w:rPr>
                <w:rFonts w:asciiTheme="minorHAnsi" w:hAnsiTheme="minorHAnsi" w:cstheme="minorHAnsi"/>
                <w:sz w:val="20"/>
                <w:szCs w:val="20"/>
              </w:rPr>
              <w:t>, Eskişehir, 1992.</w:t>
            </w:r>
          </w:p>
        </w:tc>
      </w:tr>
      <w:tr w:rsidR="00B95509" w:rsidRPr="007A5F7C" w14:paraId="1CD61C87"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EDB9CB8" w14:textId="77777777" w:rsidR="000C629F" w:rsidRPr="007A5F7C" w:rsidRDefault="000C629F" w:rsidP="000C629F">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6FAC960F" w14:textId="77777777"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 xml:space="preserve">Boratav, K. (1991), 1980'li Yıllarda Türkiye'de Sosyal Sınıflar, Ankara, Gerçek Yayınevi. </w:t>
            </w:r>
          </w:p>
          <w:p w14:paraId="4A182F29" w14:textId="024557DA"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 xml:space="preserve">Aktan, C. </w:t>
            </w:r>
            <w:r w:rsidR="004158C2" w:rsidRPr="007A5F7C">
              <w:rPr>
                <w:rFonts w:asciiTheme="minorHAnsi" w:hAnsiTheme="minorHAnsi" w:cstheme="minorHAnsi"/>
                <w:sz w:val="20"/>
                <w:szCs w:val="20"/>
              </w:rPr>
              <w:t>C. (</w:t>
            </w:r>
            <w:r w:rsidRPr="007A5F7C">
              <w:rPr>
                <w:rFonts w:asciiTheme="minorHAnsi" w:hAnsiTheme="minorHAnsi" w:cstheme="minorHAnsi"/>
                <w:sz w:val="20"/>
                <w:szCs w:val="20"/>
              </w:rPr>
              <w:t>2002), Yoksullukla Mücadele Stratejileri, Ankara, Hak-İş Konfederasyonu Yayınları.</w:t>
            </w:r>
          </w:p>
        </w:tc>
      </w:tr>
      <w:tr w:rsidR="00B95509" w:rsidRPr="007A5F7C" w14:paraId="6D179178"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D111858"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73DFD5BC" w14:textId="77777777" w:rsidR="000C629F" w:rsidRPr="007A5F7C" w:rsidRDefault="000C629F"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3C349251" w14:textId="77777777" w:rsidR="000C629F" w:rsidRPr="007A5F7C" w:rsidRDefault="000C629F" w:rsidP="000C629F">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2D7E79B8"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7DE12A7" w14:textId="77777777" w:rsidR="000C629F" w:rsidRPr="007A5F7C" w:rsidRDefault="000C62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7B84794C"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681054A5" w14:textId="77777777" w:rsidR="000C629F" w:rsidRPr="007A5F7C" w:rsidRDefault="000C62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558C1EBF" w14:textId="77777777" w:rsidR="000C629F" w:rsidRPr="007A5F7C" w:rsidRDefault="000C629F"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5AB92E09"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42E58BD"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210F1584" w14:textId="63854CAA"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Kavramsal çerçeve </w:t>
            </w:r>
          </w:p>
        </w:tc>
      </w:tr>
      <w:tr w:rsidR="00B95509" w:rsidRPr="007A5F7C" w14:paraId="57B85966"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D27FB3F"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vAlign w:val="center"/>
          </w:tcPr>
          <w:p w14:paraId="51DE498C" w14:textId="3448C1F5"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Gelir dağılımı teorileri </w:t>
            </w:r>
          </w:p>
        </w:tc>
      </w:tr>
      <w:tr w:rsidR="00B95509" w:rsidRPr="007A5F7C" w14:paraId="58329349"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64A7A37"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vAlign w:val="center"/>
          </w:tcPr>
          <w:p w14:paraId="023F79DC" w14:textId="664590FE"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Gelir eşitsizliklerini ölçme yöntemleri</w:t>
            </w:r>
          </w:p>
        </w:tc>
      </w:tr>
      <w:tr w:rsidR="00B95509" w:rsidRPr="007A5F7C" w14:paraId="5AD3B267"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749315D"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vAlign w:val="center"/>
          </w:tcPr>
          <w:p w14:paraId="3DF77F19" w14:textId="15D85AEF"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Ekonomik gelişme ve gelir dağılımı ilişkisi</w:t>
            </w:r>
          </w:p>
        </w:tc>
      </w:tr>
      <w:tr w:rsidR="00B95509" w:rsidRPr="007A5F7C" w14:paraId="57C87D75"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6700ED6"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vAlign w:val="center"/>
          </w:tcPr>
          <w:p w14:paraId="13F5CD0F" w14:textId="28254390"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Küreselleşme ve dünyada gelir dağılımının durumu</w:t>
            </w:r>
          </w:p>
        </w:tc>
      </w:tr>
      <w:tr w:rsidR="00B95509" w:rsidRPr="007A5F7C" w14:paraId="3580CEAD"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181D682"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2D0F0D5F" w14:textId="17453EFB"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Yoksullukla mücadele stratejileri</w:t>
            </w:r>
          </w:p>
        </w:tc>
      </w:tr>
      <w:tr w:rsidR="00B95509" w:rsidRPr="007A5F7C" w14:paraId="052EC689"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85A288"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06B91387" w14:textId="77777777"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2BE7A6B9"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833ADA"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vAlign w:val="center"/>
          </w:tcPr>
          <w:p w14:paraId="3B75A92B" w14:textId="65A29BD9"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Türkiye'de gelir dağılımı ve gelir dağılımını düzeltme politikaları</w:t>
            </w:r>
          </w:p>
        </w:tc>
      </w:tr>
      <w:tr w:rsidR="00B95509" w:rsidRPr="007A5F7C" w14:paraId="001123A0"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F3C159"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vAlign w:val="center"/>
          </w:tcPr>
          <w:p w14:paraId="524D71BC" w14:textId="2A41C128"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Türkiye'de yapılan gelir dağılımı araştırmaları </w:t>
            </w:r>
          </w:p>
        </w:tc>
      </w:tr>
      <w:tr w:rsidR="00B95509" w:rsidRPr="007A5F7C" w14:paraId="6CE3ED87"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C905AF0"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vAlign w:val="center"/>
          </w:tcPr>
          <w:p w14:paraId="38FD6A4D" w14:textId="379BE689"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Türkiye'de yoksulluk </w:t>
            </w:r>
          </w:p>
        </w:tc>
      </w:tr>
      <w:tr w:rsidR="00B95509" w:rsidRPr="007A5F7C" w14:paraId="00525D7F"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7F1C40E9"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79F327FF" w14:textId="72E7E8CA"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Türkiye'de gelir dağılımını etkileyen politikalar </w:t>
            </w:r>
          </w:p>
        </w:tc>
      </w:tr>
      <w:tr w:rsidR="00B95509" w:rsidRPr="007A5F7C" w14:paraId="1B6A6951"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2D98E5A"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vAlign w:val="center"/>
          </w:tcPr>
          <w:p w14:paraId="1F36FBE6" w14:textId="45DA711D"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Gelirler politikası </w:t>
            </w:r>
          </w:p>
        </w:tc>
      </w:tr>
      <w:tr w:rsidR="00B95509" w:rsidRPr="007A5F7C" w14:paraId="2AFF271F"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C571C32"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vAlign w:val="center"/>
          </w:tcPr>
          <w:p w14:paraId="14E186DA" w14:textId="68323661"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Gelirler politikasının araçları ve uygulamaları </w:t>
            </w:r>
          </w:p>
        </w:tc>
      </w:tr>
      <w:tr w:rsidR="00B95509" w:rsidRPr="007A5F7C" w14:paraId="7D0D7288"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8CA682"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43DC7F53" w14:textId="770A33FF"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Genel Değerlendirme</w:t>
            </w:r>
          </w:p>
        </w:tc>
      </w:tr>
      <w:tr w:rsidR="00B95509" w:rsidRPr="007A5F7C" w14:paraId="75FFFB90"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7EFD461"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16B34237" w14:textId="77777777"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7862BD5E" w14:textId="77777777" w:rsidR="000C629F" w:rsidRPr="007A5F7C" w:rsidRDefault="000C629F" w:rsidP="000C629F">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597669F8"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7F07BB4D" w14:textId="77777777" w:rsidR="000C629F" w:rsidRPr="007A5F7C" w:rsidRDefault="000C629F"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66A9786C" w14:textId="77777777" w:rsidR="000C629F" w:rsidRPr="007A5F7C" w:rsidRDefault="000C629F"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0E7DC664" w14:textId="77777777" w:rsidR="000C629F" w:rsidRPr="007A5F7C" w:rsidRDefault="000C62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0A30A72C" w14:textId="77777777" w:rsidR="000C629F" w:rsidRPr="007A5F7C" w:rsidRDefault="000C62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78A0959" w14:textId="77777777" w:rsidR="000C629F" w:rsidRPr="007A5F7C" w:rsidRDefault="000C62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55953DF3" w14:textId="77777777" w:rsidR="000C629F" w:rsidRPr="007A5F7C" w:rsidRDefault="000C62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48C1041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ECC2F01"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6A340005"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67F1A4AB"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C4720B1"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FBE07B6"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83A89B1" w14:textId="77777777" w:rsidR="000C629F" w:rsidRPr="007A5F7C" w:rsidRDefault="000C629F" w:rsidP="00A8112E">
            <w:pPr>
              <w:jc w:val="center"/>
              <w:rPr>
                <w:rFonts w:asciiTheme="minorHAnsi" w:hAnsiTheme="minorHAnsi" w:cstheme="minorHAnsi"/>
                <w:b/>
                <w:sz w:val="20"/>
                <w:szCs w:val="20"/>
              </w:rPr>
            </w:pPr>
          </w:p>
        </w:tc>
      </w:tr>
      <w:tr w:rsidR="00B95509" w:rsidRPr="007A5F7C" w14:paraId="5C52BB8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FC700C9"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0075E05C"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52CEBE2"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7621B5C"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39C0910F" w14:textId="77777777" w:rsidR="000C629F" w:rsidRPr="007A5F7C" w:rsidRDefault="000C629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B89B0DC" w14:textId="77777777" w:rsidR="000C629F" w:rsidRPr="007A5F7C" w:rsidRDefault="000C629F" w:rsidP="00A8112E">
            <w:pPr>
              <w:jc w:val="center"/>
              <w:rPr>
                <w:rFonts w:asciiTheme="minorHAnsi" w:hAnsiTheme="minorHAnsi" w:cstheme="minorHAnsi"/>
                <w:b/>
                <w:sz w:val="20"/>
                <w:szCs w:val="20"/>
              </w:rPr>
            </w:pPr>
          </w:p>
        </w:tc>
      </w:tr>
      <w:tr w:rsidR="00B95509" w:rsidRPr="007A5F7C" w14:paraId="4A31DD8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CF1923E"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0A84510F"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11265BBB"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799E004"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533AD14" w14:textId="77777777" w:rsidR="000C629F" w:rsidRPr="007A5F7C" w:rsidRDefault="000C629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A83B7E0"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419853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60C2CA7"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4C19EDBD"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19C25B3B"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032ABAB"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2F092AB"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23771E8" w14:textId="77777777" w:rsidR="000C629F" w:rsidRPr="007A5F7C" w:rsidRDefault="000C629F" w:rsidP="00A8112E">
            <w:pPr>
              <w:jc w:val="center"/>
              <w:rPr>
                <w:rFonts w:asciiTheme="minorHAnsi" w:hAnsiTheme="minorHAnsi" w:cstheme="minorHAnsi"/>
                <w:b/>
                <w:sz w:val="20"/>
                <w:szCs w:val="20"/>
              </w:rPr>
            </w:pPr>
          </w:p>
        </w:tc>
      </w:tr>
      <w:tr w:rsidR="00B95509" w:rsidRPr="007A5F7C" w14:paraId="055DFCD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2181760"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1457E8B"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214449B"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E98CB4B"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6BBE60B"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175201F"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C568FA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1BA5539"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64642DC0"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23C089A"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422DFE7"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8F46062" w14:textId="77777777" w:rsidR="000C629F" w:rsidRPr="007A5F7C" w:rsidRDefault="000C629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22263AB"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89F256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FD2EA03"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9687331"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718139E"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1B54EB2"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398C246"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661FFCD"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F780945"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C6BAB27"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5991C7DD"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48AD5B2D"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D8FAAC9"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B97A7E7"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4111C51" w14:textId="77777777" w:rsidR="000C629F" w:rsidRPr="007A5F7C" w:rsidRDefault="000C629F" w:rsidP="00A8112E">
            <w:pPr>
              <w:jc w:val="center"/>
              <w:rPr>
                <w:rFonts w:asciiTheme="minorHAnsi" w:hAnsiTheme="minorHAnsi" w:cstheme="minorHAnsi"/>
                <w:b/>
                <w:sz w:val="20"/>
                <w:szCs w:val="20"/>
              </w:rPr>
            </w:pPr>
          </w:p>
        </w:tc>
      </w:tr>
      <w:tr w:rsidR="00B95509" w:rsidRPr="007A5F7C" w14:paraId="3569381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B087E98"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3FED8807"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1688434C"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48A6A6B"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D213A00"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EBAF582" w14:textId="77777777" w:rsidR="000C629F" w:rsidRPr="007A5F7C" w:rsidRDefault="000C629F" w:rsidP="00A8112E">
            <w:pPr>
              <w:jc w:val="center"/>
              <w:rPr>
                <w:rFonts w:asciiTheme="minorHAnsi" w:hAnsiTheme="minorHAnsi" w:cstheme="minorHAnsi"/>
                <w:b/>
                <w:sz w:val="20"/>
                <w:szCs w:val="20"/>
              </w:rPr>
            </w:pPr>
          </w:p>
        </w:tc>
      </w:tr>
      <w:tr w:rsidR="00B95509" w:rsidRPr="007A5F7C" w14:paraId="36254A8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099CF95"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47BD38F5"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13EE0D3"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443E5FB"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BDA942A"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B73021F"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FE4257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FAA2DFC"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4EB2F4D0"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266A85A"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75567E6"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27FCF47"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C3F9FDA"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0C629F" w:rsidRPr="007A5F7C" w14:paraId="18E83E4E"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7E7F2E8F" w14:textId="77777777" w:rsidR="000C629F" w:rsidRPr="007A5F7C" w:rsidRDefault="000C629F"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702A1158" w14:textId="21DF16A4" w:rsidR="000C629F" w:rsidRPr="007A5F7C" w:rsidRDefault="000C629F"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20AAE804" w14:textId="77777777" w:rsidR="000C629F" w:rsidRPr="007A5F7C" w:rsidRDefault="000C629F" w:rsidP="000C629F">
      <w:pPr>
        <w:rPr>
          <w:rFonts w:asciiTheme="minorHAnsi" w:hAnsiTheme="minorHAnsi" w:cstheme="minorHAnsi"/>
        </w:rPr>
      </w:pPr>
    </w:p>
    <w:p w14:paraId="5793A556" w14:textId="4E387479" w:rsidR="000C629F" w:rsidRPr="007A5F7C" w:rsidRDefault="000C629F" w:rsidP="000C629F">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Mehmet ŞENGÜR</w:t>
      </w:r>
    </w:p>
    <w:p w14:paraId="563AC3CF" w14:textId="77777777" w:rsidR="000C629F" w:rsidRPr="007A5F7C" w:rsidRDefault="000C629F" w:rsidP="000C629F">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2776C7CC" w14:textId="77777777" w:rsidR="000C629F" w:rsidRPr="007A5F7C" w:rsidRDefault="000C629F" w:rsidP="000C629F">
      <w:pPr>
        <w:rPr>
          <w:rFonts w:asciiTheme="minorHAnsi" w:hAnsiTheme="minorHAnsi" w:cstheme="minorHAnsi"/>
        </w:rPr>
      </w:pPr>
    </w:p>
    <w:p w14:paraId="30A8DDAC" w14:textId="77777777" w:rsidR="000C629F" w:rsidRPr="007A5F7C" w:rsidRDefault="000C629F">
      <w:pPr>
        <w:rPr>
          <w:rFonts w:asciiTheme="minorHAnsi" w:hAnsiTheme="minorHAnsi" w:cstheme="minorHAnsi"/>
        </w:rPr>
      </w:pPr>
      <w:r w:rsidRPr="007A5F7C">
        <w:rPr>
          <w:rFonts w:asciiTheme="minorHAnsi" w:hAnsiTheme="minorHAnsi" w:cstheme="minorHAnsi"/>
        </w:rPr>
        <w:br w:type="page"/>
      </w:r>
    </w:p>
    <w:p w14:paraId="1638EC03" w14:textId="77777777" w:rsidR="000C629F" w:rsidRPr="007A5F7C" w:rsidRDefault="000C629F" w:rsidP="000C629F">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59968" behindDoc="0" locked="0" layoutInCell="1" allowOverlap="1" wp14:anchorId="5AA413EE" wp14:editId="639D781C">
            <wp:simplePos x="0" y="0"/>
            <wp:positionH relativeFrom="margin">
              <wp:align>left</wp:align>
            </wp:positionH>
            <wp:positionV relativeFrom="margin">
              <wp:align>top</wp:align>
            </wp:positionV>
            <wp:extent cx="756285" cy="756285"/>
            <wp:effectExtent l="0" t="0" r="0" b="0"/>
            <wp:wrapNone/>
            <wp:docPr id="98" name="Resim 9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20C2EF15" w14:textId="77777777" w:rsidR="000C629F" w:rsidRPr="007A5F7C" w:rsidRDefault="000C629F" w:rsidP="000C629F">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715AB0BF" w14:textId="77777777" w:rsidR="000C629F" w:rsidRPr="007A5F7C" w:rsidRDefault="000C629F" w:rsidP="000C629F">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C629F" w:rsidRPr="007A5F7C" w14:paraId="4E241CB3" w14:textId="77777777" w:rsidTr="00A8112E">
        <w:tc>
          <w:tcPr>
            <w:tcW w:w="1167" w:type="dxa"/>
            <w:vAlign w:val="center"/>
          </w:tcPr>
          <w:p w14:paraId="3F3B9176" w14:textId="77777777" w:rsidR="000C629F" w:rsidRPr="007A5F7C" w:rsidRDefault="000C629F"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6B48424B" w14:textId="77777777" w:rsidR="000C629F" w:rsidRPr="007A5F7C" w:rsidRDefault="000C629F"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5A6DD6C4" w14:textId="77777777" w:rsidR="000C629F" w:rsidRPr="007A5F7C" w:rsidRDefault="000C629F" w:rsidP="000C629F">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0C629F" w:rsidRPr="007A5F7C" w14:paraId="1A058827" w14:textId="77777777" w:rsidTr="00A8112E">
        <w:tc>
          <w:tcPr>
            <w:tcW w:w="1668" w:type="dxa"/>
            <w:vAlign w:val="center"/>
          </w:tcPr>
          <w:p w14:paraId="42D511F1" w14:textId="77777777" w:rsidR="000C629F" w:rsidRPr="007A5F7C" w:rsidRDefault="000C629F"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031E243E" w14:textId="2A492B01" w:rsidR="000C629F" w:rsidRPr="007A5F7C" w:rsidRDefault="000C629F" w:rsidP="00A8112E">
            <w:pPr>
              <w:outlineLvl w:val="0"/>
              <w:rPr>
                <w:rFonts w:asciiTheme="minorHAnsi" w:hAnsiTheme="minorHAnsi" w:cstheme="minorHAnsi"/>
              </w:rPr>
            </w:pPr>
            <w:r w:rsidRPr="007A5F7C">
              <w:rPr>
                <w:rFonts w:asciiTheme="minorHAnsi" w:hAnsiTheme="minorHAnsi" w:cstheme="minorHAnsi"/>
                <w:sz w:val="22"/>
                <w:szCs w:val="22"/>
              </w:rPr>
              <w:t>131117130</w:t>
            </w:r>
          </w:p>
        </w:tc>
        <w:tc>
          <w:tcPr>
            <w:tcW w:w="1560" w:type="dxa"/>
            <w:vAlign w:val="center"/>
          </w:tcPr>
          <w:p w14:paraId="36612242" w14:textId="77777777" w:rsidR="000C629F" w:rsidRPr="007A5F7C" w:rsidRDefault="000C629F"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476C1F9C" w14:textId="55A5E407" w:rsidR="000C629F" w:rsidRPr="007A5F7C" w:rsidRDefault="000C629F" w:rsidP="00136EDB">
            <w:pPr>
              <w:pStyle w:val="Balk1"/>
              <w:rPr>
                <w:rFonts w:asciiTheme="minorHAnsi" w:hAnsiTheme="minorHAnsi" w:cstheme="minorHAnsi"/>
              </w:rPr>
            </w:pPr>
            <w:bookmarkStart w:id="59" w:name="_Uluslararası_Hukuk"/>
            <w:bookmarkEnd w:id="59"/>
            <w:r w:rsidRPr="007A5F7C">
              <w:rPr>
                <w:rFonts w:asciiTheme="minorHAnsi" w:hAnsiTheme="minorHAnsi" w:cstheme="minorHAnsi"/>
              </w:rPr>
              <w:t>Uluslararası Hukuk</w:t>
            </w:r>
          </w:p>
        </w:tc>
      </w:tr>
    </w:tbl>
    <w:p w14:paraId="614509E5" w14:textId="77777777" w:rsidR="000C629F" w:rsidRPr="007A5F7C" w:rsidRDefault="000C629F" w:rsidP="000C629F">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0AE84FFA"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30998C34" w14:textId="77777777" w:rsidR="000C629F" w:rsidRPr="007A5F7C" w:rsidRDefault="000C629F"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0DA483F4" w14:textId="77777777" w:rsidR="000C629F" w:rsidRPr="007A5F7C" w:rsidRDefault="000C629F"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7B66F20B"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376077FF"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599D8BC5"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0D50D13C" w14:textId="77777777" w:rsidR="000C629F" w:rsidRPr="007A5F7C" w:rsidRDefault="000C629F"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7077B31A"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3B1ED126"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284A7D71" w14:textId="77777777" w:rsidR="000C629F" w:rsidRPr="007A5F7C" w:rsidRDefault="000C629F"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4CBB1B56"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4114906D" w14:textId="77777777" w:rsidR="000C629F" w:rsidRPr="007A5F7C" w:rsidRDefault="000C629F"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4CF58BCD"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03010806"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19F55719"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0C07EA40"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26B25006"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21B4C78E"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2F58501A"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6A05D427"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CA8CCC8"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72C51515"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0DC6AD5C"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50E06AB6"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741B2828"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46FA79BF"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4C6A9C69"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30FF4F3F"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4D8FFB54"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27A99E62"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312DD96A"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2D18195C"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121D5DBF" w14:textId="107DB31F"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0BA21533" w14:textId="77777777" w:rsidR="000C629F" w:rsidRPr="007A5F7C" w:rsidRDefault="000C629F"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6413EA77"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6B16C61F" w14:textId="77777777" w:rsidR="000C629F" w:rsidRPr="007A5F7C" w:rsidRDefault="000C629F"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63BB8CDE" w14:textId="77777777" w:rsidR="000C629F" w:rsidRPr="007A5F7C" w:rsidRDefault="000C629F" w:rsidP="00A8112E">
            <w:pPr>
              <w:jc w:val="center"/>
              <w:rPr>
                <w:rFonts w:asciiTheme="minorHAnsi" w:hAnsiTheme="minorHAnsi" w:cstheme="minorHAnsi"/>
                <w:sz w:val="22"/>
                <w:szCs w:val="22"/>
              </w:rPr>
            </w:pPr>
          </w:p>
        </w:tc>
      </w:tr>
      <w:tr w:rsidR="00B95509" w:rsidRPr="007A5F7C" w14:paraId="3F2BECF9"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1091A9CE"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03EE98FB"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132EDB96"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07AAB5C7"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B0C542E"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63064E16"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43CB839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36F99BD" w14:textId="77777777" w:rsidR="000C629F" w:rsidRPr="007A5F7C" w:rsidRDefault="000C629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1B69EF95"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4A18EDC9"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39671CE0" w14:textId="77777777" w:rsidR="000C629F" w:rsidRPr="007A5F7C" w:rsidRDefault="000C629F"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37E3475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183CC88" w14:textId="77777777" w:rsidR="000C629F" w:rsidRPr="007A5F7C" w:rsidRDefault="000C62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84A82B4"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0D8512A1"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452858CB" w14:textId="77777777" w:rsidR="000C629F" w:rsidRPr="007A5F7C" w:rsidRDefault="000C629F"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31D81AC9"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534245B" w14:textId="77777777" w:rsidR="000C629F" w:rsidRPr="007A5F7C" w:rsidRDefault="000C62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C636B6F"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6D1D59E3"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A0E4E21"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7DC24C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A885FD8" w14:textId="77777777" w:rsidR="000C629F" w:rsidRPr="007A5F7C" w:rsidRDefault="000C62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CD1BE9A"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458A11AE"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CD5243D"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2CE088B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37CDB36" w14:textId="77777777" w:rsidR="000C629F" w:rsidRPr="007A5F7C" w:rsidRDefault="000C629F"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77F28181"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2D5F185E"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34369435"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2B4B70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CEA0862" w14:textId="77777777" w:rsidR="000C629F" w:rsidRPr="007A5F7C" w:rsidRDefault="000C629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79507602"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1ECC25D6"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18D44701"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1D9F651"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9DF1E5B" w14:textId="77777777" w:rsidR="000C629F" w:rsidRPr="007A5F7C" w:rsidRDefault="000C629F"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4F9C381D"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37218D13"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1D2DD1E5"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60974F3"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1CB36C7"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0C01305D" w14:textId="77777777" w:rsidR="000C629F" w:rsidRPr="007A5F7C" w:rsidRDefault="000C629F"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24A90F84"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04C5097B"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6E98ECB5"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3D849C6"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B92ECF3" w14:textId="77777777" w:rsidR="000C629F" w:rsidRPr="007A5F7C" w:rsidRDefault="000C629F"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1C9679E"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BBDD210" w14:textId="77777777" w:rsidR="000C629F" w:rsidRPr="007A5F7C" w:rsidRDefault="000C629F" w:rsidP="000C629F">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3C30A8D2" w14:textId="4F71D2AE"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Uluslararası Genel ve Özel Hukuk, Anlaşmalar hukuku, Uluslararası Deniz Hukuku, uluslararası hukukun prensipleri, hukuki güç kullanımı, uluslararası sorunların barışçı yollardan çözümü, uluslararası hukukta birey, azınlıklar, vatansızlar, devlet, devletlerin tanınması, uluslararası anlaşmalar, devletlerin uluslararası sorumlulukları, tarafsız devletler, savaş ilanı ve halleri, savaş hukuku, uluslararası hukuktaki güncel sorunlar</w:t>
            </w:r>
          </w:p>
        </w:tc>
      </w:tr>
      <w:tr w:rsidR="00B95509" w:rsidRPr="007A5F7C" w14:paraId="44612ABE"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698DE62" w14:textId="77777777" w:rsidR="000C629F" w:rsidRPr="007A5F7C" w:rsidRDefault="000C629F" w:rsidP="000C629F">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198221C" w14:textId="4633349F"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Bu ders öğrencilere, uluslararası hukuk, tarihi ve felsefi temelleri, uluslararası hukukun kaynakları, konuları, bu alandaki güncel sorunlarla uluslararası toplumun bağlayıcı bir hukuk kuralları ve düzenine ihtiyacı gibi konular hakkında giriş düzeyinde genel bilgiler sunmayı amaçlar.</w:t>
            </w:r>
          </w:p>
        </w:tc>
      </w:tr>
      <w:tr w:rsidR="00B95509" w:rsidRPr="007A5F7C" w14:paraId="4D2B8D7C"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EB1990F" w14:textId="77777777" w:rsidR="000C629F" w:rsidRPr="007A5F7C" w:rsidRDefault="000C629F" w:rsidP="000C629F">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E49B82D" w14:textId="77777777" w:rsidR="000C629F" w:rsidRPr="007A5F7C" w:rsidRDefault="000C629F" w:rsidP="000C629F">
            <w:pPr>
              <w:rPr>
                <w:rFonts w:asciiTheme="minorHAnsi" w:hAnsiTheme="minorHAnsi" w:cstheme="minorHAnsi"/>
                <w:sz w:val="20"/>
                <w:szCs w:val="20"/>
              </w:rPr>
            </w:pPr>
          </w:p>
        </w:tc>
      </w:tr>
      <w:tr w:rsidR="00B95509" w:rsidRPr="007A5F7C" w14:paraId="08CA6BD3"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ADFA08C" w14:textId="77777777" w:rsidR="000C629F" w:rsidRPr="007A5F7C" w:rsidRDefault="000C629F" w:rsidP="000C629F">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101ECDD0" w14:textId="56EC824E"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 xml:space="preserve">Bu dersi almış olan bütün öğrenciler, uluslararası hukukun temel kavramları ve uluslararası sistemdeki hukuk ve düzen sorunu hakkında kendilerini, kendileri için çok yeni ve ilginç bilgilerle de donatılmış olacaklardır. </w:t>
            </w:r>
          </w:p>
        </w:tc>
      </w:tr>
      <w:tr w:rsidR="00B95509" w:rsidRPr="007A5F7C" w14:paraId="05D97954" w14:textId="77777777" w:rsidTr="000C629F">
        <w:trPr>
          <w:trHeight w:val="365"/>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8972729" w14:textId="77777777" w:rsidR="000C629F" w:rsidRPr="007A5F7C" w:rsidRDefault="000C629F" w:rsidP="000C629F">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39C641DC" w14:textId="6E4CB1D0"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Hüseyin Pazarcı, Uluslararası Hukuk, Turhan Kitabevi, Ankara, 2004.</w:t>
            </w:r>
          </w:p>
        </w:tc>
      </w:tr>
      <w:tr w:rsidR="00B95509" w:rsidRPr="007A5F7C" w14:paraId="11B5EA01"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3104E48" w14:textId="77777777" w:rsidR="000C629F" w:rsidRPr="007A5F7C" w:rsidRDefault="000C629F" w:rsidP="000C629F">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0F4E5973" w14:textId="77777777"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Hüseyin Pazarcı, Uluslararası Hukuk Dersleri I-II-III, Turhan kitabevi, Ankara, 1998.</w:t>
            </w:r>
          </w:p>
          <w:p w14:paraId="2397CD91" w14:textId="61860866"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 xml:space="preserve">Malcolm N. Shaw, International </w:t>
            </w:r>
            <w:proofErr w:type="spellStart"/>
            <w:r w:rsidRPr="007A5F7C">
              <w:rPr>
                <w:rFonts w:asciiTheme="minorHAnsi" w:hAnsiTheme="minorHAnsi" w:cstheme="minorHAnsi"/>
                <w:sz w:val="20"/>
                <w:szCs w:val="20"/>
              </w:rPr>
              <w:t>Law</w:t>
            </w:r>
            <w:proofErr w:type="spellEnd"/>
            <w:r w:rsidRPr="007A5F7C">
              <w:rPr>
                <w:rFonts w:asciiTheme="minorHAnsi" w:hAnsiTheme="minorHAnsi" w:cstheme="minorHAnsi"/>
                <w:sz w:val="20"/>
                <w:szCs w:val="20"/>
              </w:rPr>
              <w:t xml:space="preserve">, Cambridge </w:t>
            </w:r>
            <w:proofErr w:type="spellStart"/>
            <w:r w:rsidRPr="007A5F7C">
              <w:rPr>
                <w:rFonts w:asciiTheme="minorHAnsi" w:hAnsiTheme="minorHAnsi" w:cstheme="minorHAnsi"/>
                <w:sz w:val="20"/>
                <w:szCs w:val="20"/>
              </w:rPr>
              <w:t>University</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Press</w:t>
            </w:r>
            <w:proofErr w:type="spellEnd"/>
            <w:r w:rsidRPr="007A5F7C">
              <w:rPr>
                <w:rFonts w:asciiTheme="minorHAnsi" w:hAnsiTheme="minorHAnsi" w:cstheme="minorHAnsi"/>
                <w:sz w:val="20"/>
                <w:szCs w:val="20"/>
              </w:rPr>
              <w:t>, Cambridge, 1997.</w:t>
            </w:r>
          </w:p>
        </w:tc>
      </w:tr>
      <w:tr w:rsidR="00B95509" w:rsidRPr="007A5F7C" w14:paraId="603B1B80"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ADEE6EF"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244E05A4" w14:textId="77777777" w:rsidR="000C629F" w:rsidRPr="007A5F7C" w:rsidRDefault="000C629F"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569ADCCF" w14:textId="77777777" w:rsidR="000C629F" w:rsidRPr="007A5F7C" w:rsidRDefault="000C629F" w:rsidP="000C629F">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75600D33"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E15CCD7" w14:textId="77777777" w:rsidR="000C629F" w:rsidRPr="007A5F7C" w:rsidRDefault="000C62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5A272897"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0E7471B" w14:textId="77777777" w:rsidR="000C629F" w:rsidRPr="007A5F7C" w:rsidRDefault="000C62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439F87BD" w14:textId="77777777" w:rsidR="000C629F" w:rsidRPr="007A5F7C" w:rsidRDefault="000C629F"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52904205" w14:textId="77777777" w:rsidTr="00CD047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4D0060"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44141C58" w14:textId="10218DC6"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 xml:space="preserve">Uluslararası Hukukun Sınırları ve Tarihi Gelişim </w:t>
            </w:r>
          </w:p>
        </w:tc>
      </w:tr>
      <w:tr w:rsidR="00B95509" w:rsidRPr="007A5F7C" w14:paraId="443C11B2" w14:textId="77777777" w:rsidTr="00CD047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41A2CC"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080F0B95" w14:textId="7248B04E"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Uluslararası Hukukun Geçerlilik Alanlı ve Kaynakları</w:t>
            </w:r>
          </w:p>
        </w:tc>
      </w:tr>
      <w:tr w:rsidR="00B95509" w:rsidRPr="007A5F7C" w14:paraId="5F08EDE2" w14:textId="77777777" w:rsidTr="00CD047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F7FBDD5"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72A27FAC" w14:textId="69A09632"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Uluslararası Hukukun Kaynakları: Temel Kaynaklar</w:t>
            </w:r>
          </w:p>
        </w:tc>
      </w:tr>
      <w:tr w:rsidR="00B95509" w:rsidRPr="007A5F7C" w14:paraId="2AF3416F" w14:textId="77777777" w:rsidTr="00CD047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49ACF70"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721501CE" w14:textId="50AEF1BA"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Uluslararası Hukukun Kaynakları: Yardımcı Kaynaklar</w:t>
            </w:r>
          </w:p>
        </w:tc>
      </w:tr>
      <w:tr w:rsidR="00B95509" w:rsidRPr="007A5F7C" w14:paraId="03D0304A" w14:textId="77777777" w:rsidTr="00CD0471">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221411"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2368BABA" w14:textId="627C462F"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Deniz Hukuku</w:t>
            </w:r>
          </w:p>
        </w:tc>
      </w:tr>
      <w:tr w:rsidR="00B95509" w:rsidRPr="007A5F7C" w14:paraId="0DCA5341" w14:textId="77777777" w:rsidTr="00CD0471">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4D93BA1"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CD18AE4" w14:textId="549D5C34"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BM Deniz Hukuku Sözleşmesinin İncelenmesi ve Deniz Alanlarının Tanımlanması</w:t>
            </w:r>
          </w:p>
        </w:tc>
      </w:tr>
      <w:tr w:rsidR="00B95509" w:rsidRPr="007A5F7C" w14:paraId="7331D15D"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E892FF"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665C04D2"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40D9E0A9" w14:textId="77777777" w:rsidTr="00EB312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39DE43"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1C108563" w14:textId="00FC2801"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İnsancıl Hukuk</w:t>
            </w:r>
          </w:p>
        </w:tc>
      </w:tr>
      <w:tr w:rsidR="00B95509" w:rsidRPr="007A5F7C" w14:paraId="35F7C8A4" w14:textId="77777777" w:rsidTr="00EB312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8C87FE"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0749D186" w14:textId="64976429"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Cenevre Sözleşmeleri</w:t>
            </w:r>
          </w:p>
        </w:tc>
      </w:tr>
      <w:tr w:rsidR="00B95509" w:rsidRPr="007A5F7C" w14:paraId="123B8863" w14:textId="77777777" w:rsidTr="00EB312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DD8FB14"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082518F8" w14:textId="1EEA62C6"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İnsan Hakları Hukuku</w:t>
            </w:r>
          </w:p>
        </w:tc>
      </w:tr>
      <w:tr w:rsidR="00B95509" w:rsidRPr="007A5F7C" w14:paraId="191013C4" w14:textId="77777777" w:rsidTr="00EB312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0EBEA7A"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58EF9C0" w14:textId="20DBF7C2"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İnsancıl Hukuk ve İnsan Hakları Hukuku: Ayrışmalar ve Benzerlikler</w:t>
            </w:r>
          </w:p>
        </w:tc>
      </w:tr>
      <w:tr w:rsidR="00B95509" w:rsidRPr="007A5F7C" w14:paraId="4BC12852" w14:textId="77777777" w:rsidTr="00EB312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8D317F4"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754AA5A2" w14:textId="31BC9F4D"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Uluslararası Ceza Mahkemesi</w:t>
            </w:r>
          </w:p>
        </w:tc>
      </w:tr>
      <w:tr w:rsidR="00B95509" w:rsidRPr="007A5F7C" w14:paraId="59F4E32F" w14:textId="77777777" w:rsidTr="00EB312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C349DFE"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199DE8B3" w14:textId="2C380DF0"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Roma Statüsü İncelemesi</w:t>
            </w:r>
          </w:p>
        </w:tc>
      </w:tr>
      <w:tr w:rsidR="00B95509" w:rsidRPr="007A5F7C" w14:paraId="27E38416" w14:textId="77777777" w:rsidTr="00EB312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2BC58D8" w14:textId="77777777" w:rsidR="000C629F" w:rsidRPr="007A5F7C" w:rsidRDefault="000C629F" w:rsidP="000C629F">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2EA916FC" w14:textId="7D7B762B" w:rsidR="000C629F" w:rsidRPr="007A5F7C" w:rsidRDefault="000C629F" w:rsidP="000C629F">
            <w:pPr>
              <w:rPr>
                <w:rFonts w:asciiTheme="minorHAnsi" w:hAnsiTheme="minorHAnsi" w:cstheme="minorHAnsi"/>
                <w:sz w:val="20"/>
                <w:szCs w:val="20"/>
              </w:rPr>
            </w:pPr>
            <w:r w:rsidRPr="007A5F7C">
              <w:rPr>
                <w:rFonts w:asciiTheme="minorHAnsi" w:hAnsiTheme="minorHAnsi" w:cstheme="minorHAnsi"/>
                <w:sz w:val="20"/>
                <w:szCs w:val="20"/>
              </w:rPr>
              <w:t>Divanın Yargı Yetkisi ve Yargı Yetkisine Giren Suçlar</w:t>
            </w:r>
          </w:p>
        </w:tc>
      </w:tr>
      <w:tr w:rsidR="00B95509" w:rsidRPr="007A5F7C" w14:paraId="23E82D7A"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5E4EFEDB" w14:textId="77777777" w:rsidR="000C629F" w:rsidRPr="007A5F7C" w:rsidRDefault="000C629F"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1794009C"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1D255BC4" w14:textId="77777777" w:rsidR="000C629F" w:rsidRPr="007A5F7C" w:rsidRDefault="000C629F" w:rsidP="000C629F">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19DFC7F0"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3D3E3BC1" w14:textId="77777777" w:rsidR="000C629F" w:rsidRPr="007A5F7C" w:rsidRDefault="000C629F"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178734E1" w14:textId="77777777" w:rsidR="000C629F" w:rsidRPr="007A5F7C" w:rsidRDefault="000C629F"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39046671" w14:textId="77777777" w:rsidR="000C629F" w:rsidRPr="007A5F7C" w:rsidRDefault="000C62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78DADA8F" w14:textId="77777777" w:rsidR="000C629F" w:rsidRPr="007A5F7C" w:rsidRDefault="000C62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7EFF9429" w14:textId="77777777" w:rsidR="000C629F" w:rsidRPr="007A5F7C" w:rsidRDefault="000C62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2DE3DE9C" w14:textId="77777777" w:rsidR="000C629F" w:rsidRPr="007A5F7C" w:rsidRDefault="000C629F"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2006361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905FDAE"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35E1DE98"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352533A7"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F3B5D9D"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38348F8"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E933286" w14:textId="77777777" w:rsidR="000C629F" w:rsidRPr="007A5F7C" w:rsidRDefault="000C629F" w:rsidP="00A8112E">
            <w:pPr>
              <w:jc w:val="center"/>
              <w:rPr>
                <w:rFonts w:asciiTheme="minorHAnsi" w:hAnsiTheme="minorHAnsi" w:cstheme="minorHAnsi"/>
                <w:b/>
                <w:sz w:val="20"/>
                <w:szCs w:val="20"/>
              </w:rPr>
            </w:pPr>
          </w:p>
        </w:tc>
      </w:tr>
      <w:tr w:rsidR="00B95509" w:rsidRPr="007A5F7C" w14:paraId="32DA8C4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956E50E"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059E20DB"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E5F3213"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510C570"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2F733EEB" w14:textId="77777777" w:rsidR="000C629F" w:rsidRPr="007A5F7C" w:rsidRDefault="000C629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341800E" w14:textId="77777777" w:rsidR="000C629F" w:rsidRPr="007A5F7C" w:rsidRDefault="000C629F" w:rsidP="00A8112E">
            <w:pPr>
              <w:jc w:val="center"/>
              <w:rPr>
                <w:rFonts w:asciiTheme="minorHAnsi" w:hAnsiTheme="minorHAnsi" w:cstheme="minorHAnsi"/>
                <w:b/>
                <w:sz w:val="20"/>
                <w:szCs w:val="20"/>
              </w:rPr>
            </w:pPr>
          </w:p>
        </w:tc>
      </w:tr>
      <w:tr w:rsidR="00B95509" w:rsidRPr="007A5F7C" w14:paraId="2F0ACA7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5435423"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02FF70E0"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1C99F0A8"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8B2281C"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5B9AB2A" w14:textId="77777777" w:rsidR="000C629F" w:rsidRPr="007A5F7C" w:rsidRDefault="000C629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EE840CC"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98AFAB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C054677"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016D0EEA"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4FE1C5A7"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3687CAD"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A83B217"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95413DE" w14:textId="77777777" w:rsidR="000C629F" w:rsidRPr="007A5F7C" w:rsidRDefault="000C629F" w:rsidP="00A8112E">
            <w:pPr>
              <w:jc w:val="center"/>
              <w:rPr>
                <w:rFonts w:asciiTheme="minorHAnsi" w:hAnsiTheme="minorHAnsi" w:cstheme="minorHAnsi"/>
                <w:b/>
                <w:sz w:val="20"/>
                <w:szCs w:val="20"/>
              </w:rPr>
            </w:pPr>
          </w:p>
        </w:tc>
      </w:tr>
      <w:tr w:rsidR="00B95509" w:rsidRPr="007A5F7C" w14:paraId="51FE589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3C070B5"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08B094C4"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947E1D7"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5AFEF9D"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9883346"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923EB15"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82E454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59ABD5B"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3C5F0D9F"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59A6421"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F0017E3"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1A12766" w14:textId="77777777" w:rsidR="000C629F" w:rsidRPr="007A5F7C" w:rsidRDefault="000C629F"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E7135EC"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BD00A5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22369AA"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7399682F"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F3ED393"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8479C07"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E39620E"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A737EB0"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B1ACA1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72994BA"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113B9DC8"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3720BF06"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E4D19F3"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EE97822"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DB2B01C" w14:textId="77777777" w:rsidR="000C629F" w:rsidRPr="007A5F7C" w:rsidRDefault="000C629F" w:rsidP="00A8112E">
            <w:pPr>
              <w:jc w:val="center"/>
              <w:rPr>
                <w:rFonts w:asciiTheme="minorHAnsi" w:hAnsiTheme="minorHAnsi" w:cstheme="minorHAnsi"/>
                <w:b/>
                <w:sz w:val="20"/>
                <w:szCs w:val="20"/>
              </w:rPr>
            </w:pPr>
          </w:p>
        </w:tc>
      </w:tr>
      <w:tr w:rsidR="00B95509" w:rsidRPr="007A5F7C" w14:paraId="2344BF3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DC866E4"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3C20270C"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3886D8B1"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833D645"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7AFD1FB"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F177DDF" w14:textId="77777777" w:rsidR="000C629F" w:rsidRPr="007A5F7C" w:rsidRDefault="000C629F" w:rsidP="00A8112E">
            <w:pPr>
              <w:jc w:val="center"/>
              <w:rPr>
                <w:rFonts w:asciiTheme="minorHAnsi" w:hAnsiTheme="minorHAnsi" w:cstheme="minorHAnsi"/>
                <w:b/>
                <w:sz w:val="20"/>
                <w:szCs w:val="20"/>
              </w:rPr>
            </w:pPr>
          </w:p>
        </w:tc>
      </w:tr>
      <w:tr w:rsidR="00B95509" w:rsidRPr="007A5F7C" w14:paraId="4D6D6C7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F6937DE"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2290F5AD"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E2D9FE7"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75C2149"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475A21F"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FD9465D"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B7D030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9E64B9E" w14:textId="77777777" w:rsidR="000C629F" w:rsidRPr="007A5F7C" w:rsidRDefault="000C629F"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12EFF66B" w14:textId="77777777" w:rsidR="000C629F" w:rsidRPr="007A5F7C" w:rsidRDefault="000C629F"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ACD30D4" w14:textId="77777777" w:rsidR="000C629F" w:rsidRPr="007A5F7C" w:rsidRDefault="000C629F"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CD6F335"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D3D08F3"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98D442B" w14:textId="77777777" w:rsidR="000C629F" w:rsidRPr="007A5F7C" w:rsidRDefault="000C629F"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0C629F" w:rsidRPr="007A5F7C" w14:paraId="3BC372A3"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25EB1D55" w14:textId="77777777" w:rsidR="000C629F" w:rsidRPr="007A5F7C" w:rsidRDefault="000C629F"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47D11946" w14:textId="386FB165" w:rsidR="000C629F" w:rsidRPr="007A5F7C" w:rsidRDefault="000C629F"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5411B9BF" w14:textId="77777777" w:rsidR="000C629F" w:rsidRPr="007A5F7C" w:rsidRDefault="000C629F" w:rsidP="000C629F">
      <w:pPr>
        <w:rPr>
          <w:rFonts w:asciiTheme="minorHAnsi" w:hAnsiTheme="minorHAnsi" w:cstheme="minorHAnsi"/>
        </w:rPr>
      </w:pPr>
    </w:p>
    <w:p w14:paraId="470FA8C2" w14:textId="22C7FEE8" w:rsidR="000C629F" w:rsidRPr="007A5F7C" w:rsidRDefault="000C629F" w:rsidP="000C629F">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Mustafa YETİM</w:t>
      </w:r>
    </w:p>
    <w:p w14:paraId="3EC9E22F" w14:textId="77777777" w:rsidR="000C629F" w:rsidRPr="007A5F7C" w:rsidRDefault="000C629F" w:rsidP="000C629F">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61F6F865" w14:textId="77777777" w:rsidR="000C629F" w:rsidRPr="007A5F7C" w:rsidRDefault="000C629F" w:rsidP="000C629F">
      <w:pPr>
        <w:rPr>
          <w:rFonts w:asciiTheme="minorHAnsi" w:hAnsiTheme="minorHAnsi" w:cstheme="minorHAnsi"/>
        </w:rPr>
      </w:pPr>
    </w:p>
    <w:p w14:paraId="2AB5C457" w14:textId="77777777" w:rsidR="00136EDB" w:rsidRPr="007A5F7C" w:rsidRDefault="00136EDB">
      <w:pPr>
        <w:rPr>
          <w:rFonts w:asciiTheme="minorHAnsi" w:hAnsiTheme="minorHAnsi" w:cstheme="minorHAnsi"/>
        </w:rPr>
      </w:pPr>
      <w:r w:rsidRPr="007A5F7C">
        <w:rPr>
          <w:rFonts w:asciiTheme="minorHAnsi" w:hAnsiTheme="minorHAnsi" w:cstheme="minorHAnsi"/>
        </w:rPr>
        <w:br w:type="page"/>
      </w:r>
    </w:p>
    <w:p w14:paraId="77E6A6B4" w14:textId="77777777" w:rsidR="00136EDB" w:rsidRPr="007A5F7C" w:rsidRDefault="00136EDB" w:rsidP="00136EDB">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62016" behindDoc="0" locked="0" layoutInCell="1" allowOverlap="1" wp14:anchorId="4B024855" wp14:editId="319DD174">
            <wp:simplePos x="0" y="0"/>
            <wp:positionH relativeFrom="margin">
              <wp:align>left</wp:align>
            </wp:positionH>
            <wp:positionV relativeFrom="margin">
              <wp:align>top</wp:align>
            </wp:positionV>
            <wp:extent cx="756285" cy="756285"/>
            <wp:effectExtent l="0" t="0" r="0" b="0"/>
            <wp:wrapNone/>
            <wp:docPr id="2" name="Resim 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669642DF" w14:textId="77777777" w:rsidR="00136EDB" w:rsidRPr="007A5F7C" w:rsidRDefault="00136EDB" w:rsidP="00136EDB">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2D904C0A" w14:textId="77777777" w:rsidR="00136EDB" w:rsidRPr="007A5F7C" w:rsidRDefault="00136EDB" w:rsidP="00136EDB">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136EDB" w:rsidRPr="007A5F7C" w14:paraId="353DE98C" w14:textId="77777777" w:rsidTr="0085369D">
        <w:tc>
          <w:tcPr>
            <w:tcW w:w="1167" w:type="dxa"/>
            <w:vAlign w:val="center"/>
          </w:tcPr>
          <w:p w14:paraId="13C1EC1C" w14:textId="77777777" w:rsidR="00136EDB" w:rsidRPr="007A5F7C" w:rsidRDefault="00136EDB" w:rsidP="0085369D">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118BA4CC" w14:textId="77777777" w:rsidR="00136EDB" w:rsidRPr="007A5F7C" w:rsidRDefault="00136EDB" w:rsidP="0085369D">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2335659F" w14:textId="77777777" w:rsidR="00136EDB" w:rsidRPr="007A5F7C" w:rsidRDefault="00136EDB" w:rsidP="00136EDB">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136EDB" w:rsidRPr="007A5F7C" w14:paraId="1AD908CC" w14:textId="77777777" w:rsidTr="0085369D">
        <w:tc>
          <w:tcPr>
            <w:tcW w:w="1668" w:type="dxa"/>
            <w:vAlign w:val="center"/>
          </w:tcPr>
          <w:p w14:paraId="52883C5C" w14:textId="77777777" w:rsidR="00136EDB" w:rsidRPr="007A5F7C" w:rsidRDefault="00136EDB"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4F8066B8" w14:textId="72F35A5E" w:rsidR="00136EDB" w:rsidRPr="007A5F7C" w:rsidRDefault="00136EDB" w:rsidP="0085369D">
            <w:pPr>
              <w:outlineLvl w:val="0"/>
              <w:rPr>
                <w:rFonts w:asciiTheme="minorHAnsi" w:hAnsiTheme="minorHAnsi" w:cstheme="minorHAnsi"/>
              </w:rPr>
            </w:pPr>
            <w:r w:rsidRPr="007A5F7C">
              <w:rPr>
                <w:rFonts w:asciiTheme="minorHAnsi" w:hAnsiTheme="minorHAnsi" w:cstheme="minorHAnsi"/>
                <w:sz w:val="22"/>
                <w:szCs w:val="22"/>
              </w:rPr>
              <w:t>131117131</w:t>
            </w:r>
          </w:p>
        </w:tc>
        <w:tc>
          <w:tcPr>
            <w:tcW w:w="1560" w:type="dxa"/>
            <w:vAlign w:val="center"/>
          </w:tcPr>
          <w:p w14:paraId="0BF17DC2" w14:textId="77777777" w:rsidR="00136EDB" w:rsidRPr="007A5F7C" w:rsidRDefault="00136EDB"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4A7237F2" w14:textId="0C18F9BF" w:rsidR="00136EDB" w:rsidRPr="007A5F7C" w:rsidRDefault="00136EDB" w:rsidP="00136EDB">
            <w:pPr>
              <w:pStyle w:val="Balk1"/>
              <w:rPr>
                <w:rFonts w:asciiTheme="minorHAnsi" w:hAnsiTheme="minorHAnsi" w:cstheme="minorHAnsi"/>
              </w:rPr>
            </w:pPr>
            <w:bookmarkStart w:id="60" w:name="_Türk_Vergi_Yönetimi"/>
            <w:bookmarkEnd w:id="60"/>
            <w:r w:rsidRPr="007A5F7C">
              <w:rPr>
                <w:rFonts w:asciiTheme="minorHAnsi" w:hAnsiTheme="minorHAnsi" w:cstheme="minorHAnsi"/>
              </w:rPr>
              <w:t>Türk Vergi Yönetimi</w:t>
            </w:r>
          </w:p>
        </w:tc>
      </w:tr>
    </w:tbl>
    <w:p w14:paraId="13333156" w14:textId="77777777" w:rsidR="00136EDB" w:rsidRPr="007A5F7C" w:rsidRDefault="00136EDB" w:rsidP="00136EDB">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6F246244" w14:textId="77777777" w:rsidTr="0085369D">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2DF85EB3" w14:textId="77777777" w:rsidR="00136EDB" w:rsidRPr="007A5F7C" w:rsidRDefault="00136EDB" w:rsidP="0085369D">
            <w:pPr>
              <w:rPr>
                <w:rFonts w:asciiTheme="minorHAnsi" w:hAnsiTheme="minorHAnsi" w:cstheme="minorHAnsi"/>
                <w:b/>
                <w:sz w:val="18"/>
                <w:szCs w:val="20"/>
              </w:rPr>
            </w:pPr>
            <w:r w:rsidRPr="007A5F7C">
              <w:rPr>
                <w:rFonts w:asciiTheme="minorHAnsi" w:hAnsiTheme="minorHAnsi" w:cstheme="minorHAnsi"/>
                <w:b/>
                <w:sz w:val="18"/>
                <w:szCs w:val="20"/>
              </w:rPr>
              <w:t>YARIYIL</w:t>
            </w:r>
          </w:p>
          <w:p w14:paraId="2C55C42F" w14:textId="77777777" w:rsidR="00136EDB" w:rsidRPr="007A5F7C" w:rsidRDefault="00136EDB" w:rsidP="0085369D">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7153F9AA"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3D9DF09C"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5136F996" w14:textId="77777777" w:rsidTr="0085369D">
        <w:trPr>
          <w:trHeight w:val="382"/>
        </w:trPr>
        <w:tc>
          <w:tcPr>
            <w:tcW w:w="523" w:type="pct"/>
            <w:vMerge/>
            <w:tcBorders>
              <w:top w:val="single" w:sz="4" w:space="0" w:color="auto"/>
              <w:left w:val="single" w:sz="12" w:space="0" w:color="auto"/>
              <w:bottom w:val="single" w:sz="4" w:space="0" w:color="auto"/>
              <w:right w:val="single" w:sz="12" w:space="0" w:color="auto"/>
            </w:tcBorders>
          </w:tcPr>
          <w:p w14:paraId="61DAC37C" w14:textId="77777777" w:rsidR="00136EDB" w:rsidRPr="007A5F7C" w:rsidRDefault="00136EDB" w:rsidP="0085369D">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08A64C2"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784831DA"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04AD6E10" w14:textId="77777777" w:rsidR="00136EDB" w:rsidRPr="007A5F7C" w:rsidRDefault="00136EDB"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0C6404A7"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74132DEB" w14:textId="77777777" w:rsidR="00136EDB" w:rsidRPr="007A5F7C" w:rsidRDefault="00136EDB"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1ED57381"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7DBCDB53"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255D571A" w14:textId="77777777" w:rsidTr="0085369D">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4511C1D7"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5546207B"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7E59048B"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38103DFC"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6226BF31"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381A20E"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1F32B21A"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76E76011"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1076A8F6" w14:textId="77777777" w:rsidTr="0085369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8E33BB8"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71F783C4" w14:textId="77777777" w:rsidTr="0085369D">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333C91CD"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35B2344C"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108D24C0"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11C784C3"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2E3CEA5B"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607CEE1D" w14:textId="77777777" w:rsidTr="0085369D">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3F86E6D2" w14:textId="3531CADC"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3551E06E" w14:textId="77777777" w:rsidR="00136EDB" w:rsidRPr="007A5F7C" w:rsidRDefault="00136EDB" w:rsidP="0085369D">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211BA325"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3C4E8B59" w14:textId="77777777" w:rsidR="00136EDB" w:rsidRPr="007A5F7C" w:rsidRDefault="00136EDB" w:rsidP="0085369D">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2C44A50F" w14:textId="77777777" w:rsidR="00136EDB" w:rsidRPr="007A5F7C" w:rsidRDefault="00136EDB" w:rsidP="0085369D">
            <w:pPr>
              <w:jc w:val="center"/>
              <w:rPr>
                <w:rFonts w:asciiTheme="minorHAnsi" w:hAnsiTheme="minorHAnsi" w:cstheme="minorHAnsi"/>
                <w:sz w:val="22"/>
                <w:szCs w:val="22"/>
              </w:rPr>
            </w:pPr>
          </w:p>
        </w:tc>
      </w:tr>
      <w:tr w:rsidR="00B95509" w:rsidRPr="007A5F7C" w14:paraId="1064BC17" w14:textId="77777777" w:rsidTr="0085369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3C7BB2F"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1A58E078" w14:textId="77777777" w:rsidTr="0085369D">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039072CF"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5791285E"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6C68EB0"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3A5CEF66"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7AB8C681"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EA808D9"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6F6861F1"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12825716"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2D539646" w14:textId="77777777" w:rsidR="00136EDB" w:rsidRPr="007A5F7C" w:rsidRDefault="00136EDB"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7D98E584"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DA44338"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1B374AA"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1C8F75E0"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46A9DD3A" w14:textId="77777777" w:rsidR="00136EDB" w:rsidRPr="007A5F7C" w:rsidRDefault="00136EDB"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784764D1"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DA9E4EC"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9C02833"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4BD2E6BF"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4EB0C65"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C4CCF24"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5F395F1"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CCC2DAB"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5000E145"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CCF0056"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0CCD69E7"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9B36122"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21A23304"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668BD5E0"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1D98DFC6"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E6691EF"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F647485"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0BD6F59A"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5098BBE8"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0E6D9E82"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71B03FB"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FF933D9"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7646E43F"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18AF2B9E"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13290113"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B660797" w14:textId="77777777" w:rsidTr="0085369D">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2747200"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58463E38" w14:textId="77777777" w:rsidR="00136EDB" w:rsidRPr="007A5F7C" w:rsidRDefault="00136EDB" w:rsidP="0085369D">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9CDCA7B"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06DD85E3"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656D0CA8" w14:textId="77777777" w:rsidTr="0085369D">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43E198E"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D670D11" w14:textId="77777777" w:rsidR="00136EDB" w:rsidRPr="007A5F7C" w:rsidRDefault="00136EDB"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9CD3501" w14:textId="77777777" w:rsidTr="0085369D">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38B6DD0"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370083CE" w14:textId="058E884D"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Vergi yönetiminin tanımı, tarihsel gelişimi, organları, görevleri, fonksiyonları. Osmanlı İmparatorluğu’nda mali idare; Cumhuriyet döneminde mali idare: 1920-1936 dönemi, 1936-1950 dönemi, 1950-1960 dönemi, 1960-1980 dönemi, 1980-2000 dönemi, 2001 yılı ve sonrası</w:t>
            </w:r>
          </w:p>
        </w:tc>
      </w:tr>
      <w:tr w:rsidR="00B95509" w:rsidRPr="007A5F7C" w14:paraId="3EE669CB" w14:textId="77777777" w:rsidTr="0085369D">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0771F8F"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350293A1" w14:textId="6D2E8DDA"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9A22928"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8757693"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D52B979" w14:textId="4A4FCAEB"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4339AE7"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D11A0F9"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38594833" w14:textId="1CE32C16"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Verginin toplanmasında en önemli kurumlardan biri olan vergi yönetimini bütün yönleri ile tanımalarını sağlayacaktır.  </w:t>
            </w:r>
          </w:p>
        </w:tc>
      </w:tr>
      <w:tr w:rsidR="00B95509" w:rsidRPr="007A5F7C" w14:paraId="6406FC69" w14:textId="77777777" w:rsidTr="00C27C80">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ACA699B"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521F17A4" w14:textId="77777777"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Erdem B. (1981). Vergi Yönetimi ve Örgütlenmesi, EİTİA, Eskişehir. </w:t>
            </w:r>
          </w:p>
          <w:p w14:paraId="22424969" w14:textId="67AC4B7C"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Öner, Erdoğan. Osmanlı İmparatorluğu ve Cumhuriyet Döneminde Mali İdare. T.C. Maliye Bakanlığı APK.</w:t>
            </w:r>
          </w:p>
        </w:tc>
      </w:tr>
      <w:tr w:rsidR="00B95509" w:rsidRPr="007A5F7C" w14:paraId="2379CFDF" w14:textId="77777777" w:rsidTr="0085369D">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B0E3BFB"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6C200557" w14:textId="0BD2195B"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3DDE5EE" w14:textId="77777777" w:rsidTr="0085369D">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3285BD5"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0E57A83D" w14:textId="77777777" w:rsidR="00136EDB" w:rsidRPr="007A5F7C" w:rsidRDefault="00136EDB"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02CAB707" w14:textId="77777777" w:rsidR="00136EDB" w:rsidRPr="007A5F7C" w:rsidRDefault="00136EDB" w:rsidP="00136EDB">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5C9D42D1" w14:textId="77777777" w:rsidTr="008536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5DC39AC"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57215892"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181939C6"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1ACA1F59" w14:textId="77777777" w:rsidR="00136EDB" w:rsidRPr="007A5F7C" w:rsidRDefault="00136EDB" w:rsidP="0085369D">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163FA37B" w14:textId="77777777" w:rsidTr="00F240B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54FBE91"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4F4E9F3C" w14:textId="617EA479"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 Kamu Sektörünün Genel Özellikleri</w:t>
            </w:r>
          </w:p>
        </w:tc>
      </w:tr>
      <w:tr w:rsidR="00B95509" w:rsidRPr="007A5F7C" w14:paraId="13C090B7" w14:textId="77777777" w:rsidTr="00F240B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26F61A1"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26011CF4" w14:textId="52789E42"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 Kamu Sektörün Sınıflandırılması ve Vergi İdaresi</w:t>
            </w:r>
          </w:p>
        </w:tc>
      </w:tr>
      <w:tr w:rsidR="00B95509" w:rsidRPr="007A5F7C" w14:paraId="7BED2463" w14:textId="77777777" w:rsidTr="00F240B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D7C6850"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08BAA8DF" w14:textId="785C1DD1"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 Vergi Yönetiminin Tanımı </w:t>
            </w:r>
          </w:p>
        </w:tc>
      </w:tr>
      <w:tr w:rsidR="00B95509" w:rsidRPr="007A5F7C" w14:paraId="40949E1B" w14:textId="77777777" w:rsidTr="00F240B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99DEB4"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5101793B" w14:textId="00F0E4F3"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 Vergi Yönetiminin Tarihsel Gelişimi </w:t>
            </w:r>
          </w:p>
        </w:tc>
      </w:tr>
      <w:tr w:rsidR="00B95509" w:rsidRPr="007A5F7C" w14:paraId="272F04DE" w14:textId="77777777" w:rsidTr="00F240B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824B33"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418BB1C1" w14:textId="348BE1DF"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 Vergi Yönetiminin Organları</w:t>
            </w:r>
          </w:p>
        </w:tc>
      </w:tr>
      <w:tr w:rsidR="00B95509" w:rsidRPr="007A5F7C" w14:paraId="03F85440" w14:textId="77777777" w:rsidTr="00F240B0">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1DA84A0"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71ECF02" w14:textId="7564E633"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 Vergi Yönetiminin Fonksiyonları</w:t>
            </w:r>
          </w:p>
        </w:tc>
      </w:tr>
      <w:tr w:rsidR="00B95509" w:rsidRPr="007A5F7C" w14:paraId="2459050A"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C4CA87"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609A8E7C" w14:textId="2865C013"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 Ara Sınav</w:t>
            </w:r>
          </w:p>
        </w:tc>
      </w:tr>
      <w:tr w:rsidR="00B95509" w:rsidRPr="007A5F7C" w14:paraId="496D4C70" w14:textId="77777777" w:rsidTr="00B12F5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62309E2"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093ECDE4" w14:textId="643055D3"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 5018 Kapsamında Gelir İdaresinin Değerlendirilmesi </w:t>
            </w:r>
          </w:p>
        </w:tc>
      </w:tr>
      <w:tr w:rsidR="00B95509" w:rsidRPr="007A5F7C" w14:paraId="709572B9" w14:textId="77777777" w:rsidTr="00B12F5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1A4FC4"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6972B4F8" w14:textId="2D597BCF"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 Gelir İdaresinde Elektronik Uygulamalar 1</w:t>
            </w:r>
          </w:p>
        </w:tc>
      </w:tr>
      <w:tr w:rsidR="00B95509" w:rsidRPr="007A5F7C" w14:paraId="634D419B" w14:textId="77777777" w:rsidTr="00B12F5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05F0657"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4882F712" w14:textId="5CEF8D36"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 Gelir İdaresinde Elektronik Uygulamalar 2</w:t>
            </w:r>
          </w:p>
        </w:tc>
      </w:tr>
      <w:tr w:rsidR="00B95509" w:rsidRPr="007A5F7C" w14:paraId="097248E3" w14:textId="77777777" w:rsidTr="00B12F5E">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25DACFDF"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56655B74" w14:textId="6D0948BA"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 Gelir İdaresinde Elektronik Uygulamalar 3</w:t>
            </w:r>
          </w:p>
        </w:tc>
      </w:tr>
      <w:tr w:rsidR="00B95509" w:rsidRPr="007A5F7C" w14:paraId="048504D5" w14:textId="77777777" w:rsidTr="00B12F5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062D47B"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6A7E2602" w14:textId="1837E7EE"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 GİB Faaliyet Raporlarının Analizi</w:t>
            </w:r>
          </w:p>
        </w:tc>
      </w:tr>
      <w:tr w:rsidR="00B95509" w:rsidRPr="007A5F7C" w14:paraId="2BD9B197" w14:textId="77777777" w:rsidTr="00B12F5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E1702AB"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53CE492A" w14:textId="33C95FB7"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 AB Ülkelerinde Gelir İdarelerinin Yapılandırılması</w:t>
            </w:r>
          </w:p>
        </w:tc>
      </w:tr>
      <w:tr w:rsidR="00B95509" w:rsidRPr="007A5F7C" w14:paraId="66BB6A5D" w14:textId="77777777" w:rsidTr="00B12F5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7EC5D2"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6F77EC91" w14:textId="4F69C98B"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 Vergi Denetim Birimlerinin Yapısal Analizi</w:t>
            </w:r>
          </w:p>
        </w:tc>
      </w:tr>
      <w:tr w:rsidR="00B95509" w:rsidRPr="007A5F7C" w14:paraId="2D610422" w14:textId="77777777" w:rsidTr="0085369D">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3EEC5D02"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0CB8ECCC" w14:textId="628665ED"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 Final</w:t>
            </w:r>
          </w:p>
        </w:tc>
      </w:tr>
    </w:tbl>
    <w:p w14:paraId="7DE864C3" w14:textId="77777777" w:rsidR="00136EDB" w:rsidRPr="007A5F7C" w:rsidRDefault="00136EDB" w:rsidP="00136EDB">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0D461BCC" w14:textId="77777777" w:rsidTr="0085369D">
        <w:tc>
          <w:tcPr>
            <w:tcW w:w="270" w:type="pct"/>
            <w:tcBorders>
              <w:top w:val="single" w:sz="12" w:space="0" w:color="auto"/>
              <w:left w:val="single" w:sz="12" w:space="0" w:color="auto"/>
              <w:bottom w:val="single" w:sz="6" w:space="0" w:color="auto"/>
              <w:right w:val="single" w:sz="6" w:space="0" w:color="auto"/>
            </w:tcBorders>
            <w:vAlign w:val="center"/>
          </w:tcPr>
          <w:p w14:paraId="576E99EE" w14:textId="77777777" w:rsidR="00136EDB" w:rsidRPr="007A5F7C" w:rsidRDefault="00136EDB" w:rsidP="0085369D">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49141A80" w14:textId="77777777" w:rsidR="00136EDB" w:rsidRPr="007A5F7C" w:rsidRDefault="00136EDB" w:rsidP="0085369D">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23496E94"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5323E195"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2291E55A"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52186777"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18B13C0C"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5A5133C"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38DFD27E"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7D9B029D"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EC02EE1"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DD352AA"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F17374C" w14:textId="77777777" w:rsidR="00136EDB" w:rsidRPr="007A5F7C" w:rsidRDefault="00136EDB" w:rsidP="0085369D">
            <w:pPr>
              <w:jc w:val="center"/>
              <w:rPr>
                <w:rFonts w:asciiTheme="minorHAnsi" w:hAnsiTheme="minorHAnsi" w:cstheme="minorHAnsi"/>
                <w:b/>
                <w:sz w:val="20"/>
                <w:szCs w:val="20"/>
              </w:rPr>
            </w:pPr>
          </w:p>
        </w:tc>
      </w:tr>
      <w:tr w:rsidR="00B95509" w:rsidRPr="007A5F7C" w14:paraId="4855B827"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2595F3D"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19A7A0EC"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ED53794"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4C20B4B"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033836FC" w14:textId="77777777" w:rsidR="00136EDB" w:rsidRPr="007A5F7C" w:rsidRDefault="00136EDB"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EA202E4" w14:textId="77777777" w:rsidR="00136EDB" w:rsidRPr="007A5F7C" w:rsidRDefault="00136EDB" w:rsidP="0085369D">
            <w:pPr>
              <w:jc w:val="center"/>
              <w:rPr>
                <w:rFonts w:asciiTheme="minorHAnsi" w:hAnsiTheme="minorHAnsi" w:cstheme="minorHAnsi"/>
                <w:b/>
                <w:sz w:val="20"/>
                <w:szCs w:val="20"/>
              </w:rPr>
            </w:pPr>
          </w:p>
        </w:tc>
      </w:tr>
      <w:tr w:rsidR="00B95509" w:rsidRPr="007A5F7C" w14:paraId="0EDE418B"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1B867A0D"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1104FBF3"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074247BD"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4C6C274"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81E96BD" w14:textId="77777777" w:rsidR="00136EDB" w:rsidRPr="007A5F7C" w:rsidRDefault="00136EDB"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88985C9"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66CD4BA"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F853CF2"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35800CBF"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0C75C68B"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D4E7D18"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721B6D7"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3704DFE" w14:textId="77777777" w:rsidR="00136EDB" w:rsidRPr="007A5F7C" w:rsidRDefault="00136EDB" w:rsidP="0085369D">
            <w:pPr>
              <w:jc w:val="center"/>
              <w:rPr>
                <w:rFonts w:asciiTheme="minorHAnsi" w:hAnsiTheme="minorHAnsi" w:cstheme="minorHAnsi"/>
                <w:b/>
                <w:sz w:val="20"/>
                <w:szCs w:val="20"/>
              </w:rPr>
            </w:pPr>
          </w:p>
        </w:tc>
      </w:tr>
      <w:tr w:rsidR="00B95509" w:rsidRPr="007A5F7C" w14:paraId="72B3108C"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829BA0A"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63D2DCA2"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B672C3D"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018DD87"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4F754D1"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F7DA86C"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45DF969"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A8EB87A"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304816A2"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899176C"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4246A85"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4173375" w14:textId="77777777" w:rsidR="00136EDB" w:rsidRPr="007A5F7C" w:rsidRDefault="00136EDB"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91DB964"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6164628"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43600F2"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16CF088D"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F87CB63"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792575A"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42DEEFE"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1362AD6"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3C984C4"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F8E5475"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724AE3DE"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3E14B3E9"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B46B9A7"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34D0480"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CB26B41" w14:textId="77777777" w:rsidR="00136EDB" w:rsidRPr="007A5F7C" w:rsidRDefault="00136EDB" w:rsidP="0085369D">
            <w:pPr>
              <w:jc w:val="center"/>
              <w:rPr>
                <w:rFonts w:asciiTheme="minorHAnsi" w:hAnsiTheme="minorHAnsi" w:cstheme="minorHAnsi"/>
                <w:b/>
                <w:sz w:val="20"/>
                <w:szCs w:val="20"/>
              </w:rPr>
            </w:pPr>
          </w:p>
        </w:tc>
      </w:tr>
      <w:tr w:rsidR="00B95509" w:rsidRPr="007A5F7C" w14:paraId="63B6B53B"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4F7191D"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368B3312"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15330299"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0F75EE1"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CFFB987"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97D3713" w14:textId="77777777" w:rsidR="00136EDB" w:rsidRPr="007A5F7C" w:rsidRDefault="00136EDB" w:rsidP="0085369D">
            <w:pPr>
              <w:jc w:val="center"/>
              <w:rPr>
                <w:rFonts w:asciiTheme="minorHAnsi" w:hAnsiTheme="minorHAnsi" w:cstheme="minorHAnsi"/>
                <w:b/>
                <w:sz w:val="20"/>
                <w:szCs w:val="20"/>
              </w:rPr>
            </w:pPr>
          </w:p>
        </w:tc>
      </w:tr>
      <w:tr w:rsidR="00B95509" w:rsidRPr="007A5F7C" w14:paraId="0D4A73AD"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35396C3"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68CB9A1E"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5E464A9"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5F69997"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06EE270"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8F1BF74"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5DDF6AF"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C445F9A"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66149A25"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F6A5961"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DF3B334"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92ED158"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421F5C2"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136EDB" w:rsidRPr="007A5F7C" w14:paraId="46F04F87" w14:textId="77777777" w:rsidTr="0085369D">
        <w:trPr>
          <w:trHeight w:val="364"/>
        </w:trPr>
        <w:tc>
          <w:tcPr>
            <w:tcW w:w="270" w:type="pct"/>
            <w:tcBorders>
              <w:top w:val="single" w:sz="6" w:space="0" w:color="auto"/>
              <w:left w:val="single" w:sz="12" w:space="0" w:color="auto"/>
              <w:bottom w:val="single" w:sz="12" w:space="0" w:color="auto"/>
              <w:right w:val="single" w:sz="4" w:space="0" w:color="auto"/>
            </w:tcBorders>
          </w:tcPr>
          <w:p w14:paraId="1F4D5DEF" w14:textId="77777777" w:rsidR="00136EDB" w:rsidRPr="007A5F7C" w:rsidRDefault="00136EDB" w:rsidP="0085369D">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761962CD" w14:textId="7049559E" w:rsidR="00136EDB" w:rsidRPr="007A5F7C" w:rsidRDefault="00136EDB" w:rsidP="0085369D">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0C27CE08" w14:textId="77777777" w:rsidR="00136EDB" w:rsidRPr="007A5F7C" w:rsidRDefault="00136EDB" w:rsidP="00136EDB">
      <w:pPr>
        <w:rPr>
          <w:rFonts w:asciiTheme="minorHAnsi" w:hAnsiTheme="minorHAnsi" w:cstheme="minorHAnsi"/>
        </w:rPr>
      </w:pPr>
    </w:p>
    <w:p w14:paraId="6E17B02B" w14:textId="085929AA" w:rsidR="00136EDB" w:rsidRPr="007A5F7C" w:rsidRDefault="00136EDB" w:rsidP="00136EDB">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Ahmet TEKİN</w:t>
      </w:r>
    </w:p>
    <w:p w14:paraId="1DCE425B" w14:textId="77777777" w:rsidR="00136EDB" w:rsidRPr="007A5F7C" w:rsidRDefault="00136EDB" w:rsidP="00136EDB">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0CD463B8" w14:textId="77777777" w:rsidR="00136EDB" w:rsidRPr="007A5F7C" w:rsidRDefault="00136EDB" w:rsidP="00136EDB">
      <w:pPr>
        <w:rPr>
          <w:rFonts w:asciiTheme="minorHAnsi" w:hAnsiTheme="minorHAnsi" w:cstheme="minorHAnsi"/>
        </w:rPr>
      </w:pPr>
    </w:p>
    <w:p w14:paraId="1A1682EA" w14:textId="77777777" w:rsidR="00136EDB" w:rsidRPr="007A5F7C" w:rsidRDefault="00136EDB">
      <w:pPr>
        <w:rPr>
          <w:rFonts w:asciiTheme="minorHAnsi" w:hAnsiTheme="minorHAnsi" w:cstheme="minorHAnsi"/>
        </w:rPr>
      </w:pPr>
      <w:r w:rsidRPr="007A5F7C">
        <w:rPr>
          <w:rFonts w:asciiTheme="minorHAnsi" w:hAnsiTheme="minorHAnsi" w:cstheme="minorHAnsi"/>
        </w:rPr>
        <w:br w:type="page"/>
      </w:r>
    </w:p>
    <w:p w14:paraId="2701B783" w14:textId="77777777" w:rsidR="00136EDB" w:rsidRPr="007A5F7C" w:rsidRDefault="00136EDB" w:rsidP="00136EDB">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64064" behindDoc="0" locked="0" layoutInCell="1" allowOverlap="1" wp14:anchorId="454107F7" wp14:editId="6ADB6B44">
            <wp:simplePos x="0" y="0"/>
            <wp:positionH relativeFrom="margin">
              <wp:align>left</wp:align>
            </wp:positionH>
            <wp:positionV relativeFrom="margin">
              <wp:align>top</wp:align>
            </wp:positionV>
            <wp:extent cx="756285" cy="756285"/>
            <wp:effectExtent l="0" t="0" r="0" b="0"/>
            <wp:wrapNone/>
            <wp:docPr id="3" name="Resim 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07E9F6E2" w14:textId="77777777" w:rsidR="00136EDB" w:rsidRPr="007A5F7C" w:rsidRDefault="00136EDB" w:rsidP="00136EDB">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35B0EADC" w14:textId="77777777" w:rsidR="00136EDB" w:rsidRPr="007A5F7C" w:rsidRDefault="00136EDB" w:rsidP="00136EDB">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136EDB" w:rsidRPr="007A5F7C" w14:paraId="3501CCB8" w14:textId="77777777" w:rsidTr="0085369D">
        <w:tc>
          <w:tcPr>
            <w:tcW w:w="1167" w:type="dxa"/>
            <w:vAlign w:val="center"/>
          </w:tcPr>
          <w:p w14:paraId="5F2EBA95" w14:textId="77777777" w:rsidR="00136EDB" w:rsidRPr="007A5F7C" w:rsidRDefault="00136EDB" w:rsidP="0085369D">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1EB8DCF8" w14:textId="77777777" w:rsidR="00136EDB" w:rsidRPr="007A5F7C" w:rsidRDefault="00136EDB" w:rsidP="0085369D">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21177248" w14:textId="77777777" w:rsidR="00136EDB" w:rsidRPr="007A5F7C" w:rsidRDefault="00136EDB" w:rsidP="00136EDB">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136EDB" w:rsidRPr="007A5F7C" w14:paraId="0F07DDFE" w14:textId="77777777" w:rsidTr="0085369D">
        <w:tc>
          <w:tcPr>
            <w:tcW w:w="1668" w:type="dxa"/>
            <w:vAlign w:val="center"/>
          </w:tcPr>
          <w:p w14:paraId="1B87F9EB" w14:textId="77777777" w:rsidR="00136EDB" w:rsidRPr="007A5F7C" w:rsidRDefault="00136EDB"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4A8B63F8" w14:textId="5DF2DFB1" w:rsidR="00136EDB" w:rsidRPr="007A5F7C" w:rsidRDefault="00136EDB" w:rsidP="0085369D">
            <w:pPr>
              <w:outlineLvl w:val="0"/>
              <w:rPr>
                <w:rFonts w:asciiTheme="minorHAnsi" w:hAnsiTheme="minorHAnsi" w:cstheme="minorHAnsi"/>
              </w:rPr>
            </w:pPr>
            <w:r w:rsidRPr="007A5F7C">
              <w:rPr>
                <w:rFonts w:asciiTheme="minorHAnsi" w:hAnsiTheme="minorHAnsi" w:cstheme="minorHAnsi"/>
                <w:sz w:val="22"/>
                <w:szCs w:val="22"/>
              </w:rPr>
              <w:t>131117116</w:t>
            </w:r>
          </w:p>
        </w:tc>
        <w:tc>
          <w:tcPr>
            <w:tcW w:w="1560" w:type="dxa"/>
            <w:vAlign w:val="center"/>
          </w:tcPr>
          <w:p w14:paraId="6086F264" w14:textId="77777777" w:rsidR="00136EDB" w:rsidRPr="007A5F7C" w:rsidRDefault="00136EDB"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340DC33E" w14:textId="795F6FD8" w:rsidR="00136EDB" w:rsidRPr="007A5F7C" w:rsidRDefault="00136EDB" w:rsidP="00136EDB">
            <w:pPr>
              <w:pStyle w:val="Balk1"/>
              <w:rPr>
                <w:rFonts w:asciiTheme="minorHAnsi" w:hAnsiTheme="minorHAnsi" w:cstheme="minorHAnsi"/>
              </w:rPr>
            </w:pPr>
            <w:bookmarkStart w:id="61" w:name="_Toplam_Kalite_Yönetimi"/>
            <w:bookmarkEnd w:id="61"/>
            <w:r w:rsidRPr="007A5F7C">
              <w:rPr>
                <w:rFonts w:asciiTheme="minorHAnsi" w:hAnsiTheme="minorHAnsi" w:cstheme="minorHAnsi"/>
              </w:rPr>
              <w:t>Toplam Kalite Yönetimi</w:t>
            </w:r>
          </w:p>
        </w:tc>
      </w:tr>
    </w:tbl>
    <w:p w14:paraId="3BDC2327" w14:textId="77777777" w:rsidR="00136EDB" w:rsidRPr="007A5F7C" w:rsidRDefault="00136EDB" w:rsidP="00136EDB">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5B60E7C7" w14:textId="77777777" w:rsidTr="0085369D">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073D6CC2" w14:textId="77777777" w:rsidR="00136EDB" w:rsidRPr="007A5F7C" w:rsidRDefault="00136EDB" w:rsidP="0085369D">
            <w:pPr>
              <w:rPr>
                <w:rFonts w:asciiTheme="minorHAnsi" w:hAnsiTheme="minorHAnsi" w:cstheme="minorHAnsi"/>
                <w:b/>
                <w:sz w:val="18"/>
                <w:szCs w:val="20"/>
              </w:rPr>
            </w:pPr>
            <w:r w:rsidRPr="007A5F7C">
              <w:rPr>
                <w:rFonts w:asciiTheme="minorHAnsi" w:hAnsiTheme="minorHAnsi" w:cstheme="minorHAnsi"/>
                <w:b/>
                <w:sz w:val="18"/>
                <w:szCs w:val="20"/>
              </w:rPr>
              <w:t>YARIYIL</w:t>
            </w:r>
          </w:p>
          <w:p w14:paraId="5A81FCEE" w14:textId="77777777" w:rsidR="00136EDB" w:rsidRPr="007A5F7C" w:rsidRDefault="00136EDB" w:rsidP="0085369D">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47D127FA"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3DF782C7"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09B8FB8E" w14:textId="77777777" w:rsidTr="0085369D">
        <w:trPr>
          <w:trHeight w:val="382"/>
        </w:trPr>
        <w:tc>
          <w:tcPr>
            <w:tcW w:w="523" w:type="pct"/>
            <w:vMerge/>
            <w:tcBorders>
              <w:top w:val="single" w:sz="4" w:space="0" w:color="auto"/>
              <w:left w:val="single" w:sz="12" w:space="0" w:color="auto"/>
              <w:bottom w:val="single" w:sz="4" w:space="0" w:color="auto"/>
              <w:right w:val="single" w:sz="12" w:space="0" w:color="auto"/>
            </w:tcBorders>
          </w:tcPr>
          <w:p w14:paraId="2FA8B52E" w14:textId="77777777" w:rsidR="00136EDB" w:rsidRPr="007A5F7C" w:rsidRDefault="00136EDB" w:rsidP="0085369D">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763B7129"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61712EB9"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4E1A60B9" w14:textId="77777777" w:rsidR="00136EDB" w:rsidRPr="007A5F7C" w:rsidRDefault="00136EDB"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64FD7A2A"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6B4478BE" w14:textId="77777777" w:rsidR="00136EDB" w:rsidRPr="007A5F7C" w:rsidRDefault="00136EDB"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3CD908E9"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6D379E18"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15F43945" w14:textId="77777777" w:rsidTr="0085369D">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18971B61"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780212D4"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029950DF"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4EC0263F"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3C881150"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B0CED0C"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49EECE09"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6962FF97"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73727F65" w14:textId="77777777" w:rsidTr="0085369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545D7BE"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1C0BF6F9" w14:textId="77777777" w:rsidTr="0085369D">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0A8E2AB3"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0B08C2D0"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6A26585D"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5C18C778"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3DA91EB6"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59E98E47" w14:textId="77777777" w:rsidTr="0085369D">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120E738B" w14:textId="5D529CFD"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4F73611B" w14:textId="77777777" w:rsidR="00136EDB" w:rsidRPr="007A5F7C" w:rsidRDefault="00136EDB" w:rsidP="0085369D">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186118D6"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60027CEB" w14:textId="77777777" w:rsidR="00136EDB" w:rsidRPr="007A5F7C" w:rsidRDefault="00136EDB" w:rsidP="0085369D">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5A7F1F88" w14:textId="77777777" w:rsidR="00136EDB" w:rsidRPr="007A5F7C" w:rsidRDefault="00136EDB" w:rsidP="0085369D">
            <w:pPr>
              <w:jc w:val="center"/>
              <w:rPr>
                <w:rFonts w:asciiTheme="minorHAnsi" w:hAnsiTheme="minorHAnsi" w:cstheme="minorHAnsi"/>
                <w:sz w:val="22"/>
                <w:szCs w:val="22"/>
              </w:rPr>
            </w:pPr>
          </w:p>
        </w:tc>
      </w:tr>
      <w:tr w:rsidR="00B95509" w:rsidRPr="007A5F7C" w14:paraId="6B3AB3F0" w14:textId="77777777" w:rsidTr="0085369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0042CE1"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4794AEB1" w14:textId="77777777" w:rsidTr="0085369D">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4615F64C"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5396A20B"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4D35111"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49D9E78B"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6AD58DF5"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DFE850F"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1843523D"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69B6B411"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2126DC13" w14:textId="305ABEF8" w:rsidR="00136EDB" w:rsidRPr="007A5F7C" w:rsidRDefault="00136EDB"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30</w:t>
            </w:r>
          </w:p>
        </w:tc>
      </w:tr>
      <w:tr w:rsidR="00B95509" w:rsidRPr="007A5F7C" w14:paraId="75F58843"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DB3CDAB"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5E5CEB3"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2C3757A2"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6229BAF1" w14:textId="77777777" w:rsidR="00136EDB" w:rsidRPr="007A5F7C" w:rsidRDefault="00136EDB"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6DD7FB30"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77974F0"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9880C1B"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33453762"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16A80B3"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AB1CEFD"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1CC4811"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4F57B48"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38876175" w14:textId="1FB7AE7B"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626" w:type="pct"/>
            <w:tcBorders>
              <w:top w:val="single" w:sz="4" w:space="0" w:color="auto"/>
              <w:left w:val="single" w:sz="8" w:space="0" w:color="auto"/>
              <w:bottom w:val="single" w:sz="4" w:space="0" w:color="auto"/>
              <w:right w:val="single" w:sz="12" w:space="0" w:color="auto"/>
            </w:tcBorders>
          </w:tcPr>
          <w:p w14:paraId="3CB29959" w14:textId="7F012A6A"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15 </w:t>
            </w:r>
          </w:p>
        </w:tc>
      </w:tr>
      <w:tr w:rsidR="00B95509" w:rsidRPr="007A5F7C" w14:paraId="306A83C8"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25E89B8"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7FD60818"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51018006"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419947F6"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EB6B552"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14E5A37"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35E79931"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10ECC2E6"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65FDA52E"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B002656"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256DBF0"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69405529" w14:textId="3E871C46"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Diğer (Sunuş)</w:t>
            </w:r>
          </w:p>
        </w:tc>
        <w:tc>
          <w:tcPr>
            <w:tcW w:w="1398" w:type="pct"/>
            <w:gridSpan w:val="3"/>
            <w:tcBorders>
              <w:top w:val="single" w:sz="8" w:space="0" w:color="auto"/>
              <w:left w:val="single" w:sz="4" w:space="0" w:color="auto"/>
              <w:bottom w:val="single" w:sz="12" w:space="0" w:color="auto"/>
              <w:right w:val="single" w:sz="8" w:space="0" w:color="auto"/>
            </w:tcBorders>
          </w:tcPr>
          <w:p w14:paraId="640FF0F7" w14:textId="6DA53A51"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626" w:type="pct"/>
            <w:tcBorders>
              <w:top w:val="single" w:sz="8" w:space="0" w:color="auto"/>
              <w:left w:val="single" w:sz="8" w:space="0" w:color="auto"/>
              <w:bottom w:val="single" w:sz="12" w:space="0" w:color="auto"/>
              <w:right w:val="single" w:sz="12" w:space="0" w:color="auto"/>
            </w:tcBorders>
          </w:tcPr>
          <w:p w14:paraId="529C2339" w14:textId="2B0AF330"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15</w:t>
            </w:r>
          </w:p>
        </w:tc>
      </w:tr>
      <w:tr w:rsidR="00B95509" w:rsidRPr="007A5F7C" w14:paraId="5F5DE824" w14:textId="77777777" w:rsidTr="0085369D">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FCB88E8"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1E501A0E" w14:textId="77777777" w:rsidR="00136EDB" w:rsidRPr="007A5F7C" w:rsidRDefault="00136EDB" w:rsidP="0085369D">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2044289"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78794520" w14:textId="181869F1"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40 </w:t>
            </w:r>
          </w:p>
        </w:tc>
      </w:tr>
      <w:tr w:rsidR="00B95509" w:rsidRPr="007A5F7C" w14:paraId="18FEE0AF" w14:textId="77777777" w:rsidTr="0085369D">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09FA63D"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7B940FB" w14:textId="77777777" w:rsidR="00136EDB" w:rsidRPr="007A5F7C" w:rsidRDefault="00136EDB"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C1A195A" w14:textId="77777777" w:rsidTr="0085369D">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4FE6B06"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2F5C89AA" w14:textId="665EC816"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Değişim İhtiyacı ve TKY’nin Gelişimi, TKY’nin Temel Kavramları ve Temel İlkeleri, Müşteri Odaklılık, Liderlik, Süreçlerle ve Verilerle Yönetim, Çalışanların Katılımının Sağlanması, Sürekli İyileştirme (KAİZEN), Sürekli Geliştirme, Müşteri Memnuniyeti, EFQM Mükemmellik Modeli, Özdeğerlendirme, Sektörel TKY Çalışmaları ve Uygulamaları.</w:t>
            </w:r>
          </w:p>
        </w:tc>
      </w:tr>
      <w:tr w:rsidR="00B95509" w:rsidRPr="007A5F7C" w14:paraId="08FD609F" w14:textId="77777777" w:rsidTr="0085369D">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04B35F5"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4061F4E9" w14:textId="5D2EE0F0"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Toplam Kalite Yönetimi konularında öğrencilere teorik ve uygulamalı bilgiler sunmak.</w:t>
            </w:r>
          </w:p>
        </w:tc>
      </w:tr>
      <w:tr w:rsidR="00B95509" w:rsidRPr="007A5F7C" w14:paraId="10A840BC"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B705C4B"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091B3B7" w14:textId="6A783512"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TKY hakkında edinilen bilgilerin, öğrencilerin öğrenme ve yaşam kalitelerini arttıracağı düşünülmektedir</w:t>
            </w:r>
          </w:p>
        </w:tc>
      </w:tr>
      <w:tr w:rsidR="00B95509" w:rsidRPr="007A5F7C" w14:paraId="0E602C24"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1C82A31"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17074EA1" w14:textId="2098E43C"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Karar verme sürecinde TKY uygulamalarından yararlanılması için gereken alt yapının hazırlanması</w:t>
            </w:r>
          </w:p>
        </w:tc>
      </w:tr>
      <w:tr w:rsidR="00B95509" w:rsidRPr="007A5F7C" w14:paraId="49111B4E" w14:textId="77777777" w:rsidTr="00D72216">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A8A16A8"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3E93D9A3" w14:textId="24788C78"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Toplam Kalite Yönetimi, Hasan Şimşek, Seçkin Yayınları, Yönetim ve Organizasyon Dizisi: 19, Ankara, 2007.</w:t>
            </w:r>
          </w:p>
        </w:tc>
      </w:tr>
      <w:tr w:rsidR="00B95509" w:rsidRPr="007A5F7C" w14:paraId="47FC95D9" w14:textId="77777777" w:rsidTr="0085369D">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051580D"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3FB193B0" w14:textId="3C690A45"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Toplam Kalite Yönetimi, İsmail Efil, Alfa Aktüel Yayını, İstanbul, 2006.</w:t>
            </w:r>
          </w:p>
          <w:p w14:paraId="3BABC6F6" w14:textId="07D48EC5"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Toplam Kalite Yönetimi, Muhittin Şimşek, 5. Baskı, Alfa Yayını No: 938, İşletme-İktisat-Muhasebe: 77, İstanbul, 2007.</w:t>
            </w:r>
          </w:p>
        </w:tc>
      </w:tr>
      <w:tr w:rsidR="00B95509" w:rsidRPr="007A5F7C" w14:paraId="21C0A412" w14:textId="77777777" w:rsidTr="0085369D">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00D6E70"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5E5298E6" w14:textId="77777777" w:rsidR="00136EDB" w:rsidRPr="007A5F7C" w:rsidRDefault="00136EDB"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76630B52" w14:textId="77777777" w:rsidR="00136EDB" w:rsidRPr="007A5F7C" w:rsidRDefault="00136EDB" w:rsidP="00136EDB">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7AA55AD4" w14:textId="77777777" w:rsidTr="008536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0B63F40"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70E30A4C"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349A7C64"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25A2C818" w14:textId="77777777" w:rsidR="00136EDB" w:rsidRPr="007A5F7C" w:rsidRDefault="00136EDB" w:rsidP="0085369D">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438C5C43"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0EEDAF"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44C137F4" w14:textId="68A0141F"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TKY’ye Giriş</w:t>
            </w:r>
          </w:p>
        </w:tc>
      </w:tr>
      <w:tr w:rsidR="00B95509" w:rsidRPr="007A5F7C" w14:paraId="29E9C637" w14:textId="77777777" w:rsidTr="000418D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ABC6142"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27EC28E6" w14:textId="593831B4"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Değişim İhtiyacı ve TKY’nin Gelişimi</w:t>
            </w:r>
          </w:p>
        </w:tc>
      </w:tr>
      <w:tr w:rsidR="00B95509" w:rsidRPr="007A5F7C" w14:paraId="77842EA9" w14:textId="77777777" w:rsidTr="000418D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65EA79"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48E0EA2A" w14:textId="5BD7BCC7"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TKY’nin Temel Kavramları, TKY’nin Temel İlkeleri</w:t>
            </w:r>
          </w:p>
        </w:tc>
      </w:tr>
      <w:tr w:rsidR="00B95509" w:rsidRPr="007A5F7C" w14:paraId="1D070B71" w14:textId="77777777" w:rsidTr="000418D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4FF0EB2"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67E37B88" w14:textId="7E71F7D4"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Müşteri Odaklılık, Müşteri Memnuniyeti, Kaliteli Müşteri ve Yaşam</w:t>
            </w:r>
          </w:p>
        </w:tc>
      </w:tr>
      <w:tr w:rsidR="00B95509" w:rsidRPr="007A5F7C" w14:paraId="094CD0A9" w14:textId="77777777" w:rsidTr="000418D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24EAB45"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0F0D38E8" w14:textId="753D828A"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Liderlik ve Uygulamaları</w:t>
            </w:r>
          </w:p>
        </w:tc>
      </w:tr>
      <w:tr w:rsidR="00B95509" w:rsidRPr="007A5F7C" w14:paraId="03769CD4" w14:textId="77777777" w:rsidTr="000418D8">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2ED9598"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F90DCE2" w14:textId="53C5D228"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Süreçlerle ve Verilerle Yönetim Süreci</w:t>
            </w:r>
          </w:p>
        </w:tc>
      </w:tr>
      <w:tr w:rsidR="00B95509" w:rsidRPr="007A5F7C" w14:paraId="49E3F432"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86B1281"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3EB1E67C"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79B72C82" w14:textId="77777777" w:rsidTr="0093524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91BF123"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4FFEB6C9" w14:textId="66381F8B"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Sürekli İyileştirme (KAİZEN), Sürekli Geliştirme</w:t>
            </w:r>
          </w:p>
        </w:tc>
      </w:tr>
      <w:tr w:rsidR="00B95509" w:rsidRPr="007A5F7C" w14:paraId="2119F85F" w14:textId="77777777" w:rsidTr="0093524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338239"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6A177615" w14:textId="121F154E"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Takım Çalışmaları ve Uygulamaları</w:t>
            </w:r>
          </w:p>
        </w:tc>
      </w:tr>
      <w:tr w:rsidR="00B95509" w:rsidRPr="007A5F7C" w14:paraId="3911C43F" w14:textId="77777777" w:rsidTr="0093524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C5A1ED6"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285DFF24" w14:textId="4D8103D6"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Kalite ve Maliyet İlişkileri</w:t>
            </w:r>
          </w:p>
        </w:tc>
      </w:tr>
      <w:tr w:rsidR="00B95509" w:rsidRPr="007A5F7C" w14:paraId="0AAB2CF9" w14:textId="77777777" w:rsidTr="00935248">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79A27941"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912A0AE" w14:textId="697D12EA"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Kalite İyileştirme Araç ve Yöntemleri</w:t>
            </w:r>
          </w:p>
        </w:tc>
      </w:tr>
      <w:tr w:rsidR="00B95509" w:rsidRPr="007A5F7C" w14:paraId="086B1B3C" w14:textId="77777777" w:rsidTr="0093524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E9064D"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7DA39A80" w14:textId="7E4B839B"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Kalite Standartları ve TKY’de Performans Değerlendirme</w:t>
            </w:r>
          </w:p>
        </w:tc>
      </w:tr>
      <w:tr w:rsidR="00B95509" w:rsidRPr="007A5F7C" w14:paraId="01F77419" w14:textId="77777777" w:rsidTr="0093524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0094A8"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0153ABEE" w14:textId="3204C107"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EFQM Mükemmellik Modeli, Özdeğerlendirme Süreci</w:t>
            </w:r>
          </w:p>
        </w:tc>
      </w:tr>
      <w:tr w:rsidR="00B95509" w:rsidRPr="007A5F7C" w14:paraId="6FFA5983" w14:textId="77777777" w:rsidTr="0093524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D2DA420"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2AFE11B7" w14:textId="7B6DFCC9"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Sektörel TKY Çalışmaları ve Uygulamaları.</w:t>
            </w:r>
          </w:p>
        </w:tc>
      </w:tr>
      <w:tr w:rsidR="00B95509" w:rsidRPr="007A5F7C" w14:paraId="27313B16" w14:textId="77777777" w:rsidTr="0085369D">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7248FAFC"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74D1943F"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26B47AC2" w14:textId="77777777" w:rsidR="00136EDB" w:rsidRPr="007A5F7C" w:rsidRDefault="00136EDB" w:rsidP="00136EDB">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457FE402" w14:textId="77777777" w:rsidTr="0085369D">
        <w:tc>
          <w:tcPr>
            <w:tcW w:w="270" w:type="pct"/>
            <w:tcBorders>
              <w:top w:val="single" w:sz="12" w:space="0" w:color="auto"/>
              <w:left w:val="single" w:sz="12" w:space="0" w:color="auto"/>
              <w:bottom w:val="single" w:sz="6" w:space="0" w:color="auto"/>
              <w:right w:val="single" w:sz="6" w:space="0" w:color="auto"/>
            </w:tcBorders>
            <w:vAlign w:val="center"/>
          </w:tcPr>
          <w:p w14:paraId="74D62E0E" w14:textId="77777777" w:rsidR="00136EDB" w:rsidRPr="007A5F7C" w:rsidRDefault="00136EDB" w:rsidP="0085369D">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57B1B729" w14:textId="77777777" w:rsidR="00136EDB" w:rsidRPr="007A5F7C" w:rsidRDefault="00136EDB" w:rsidP="0085369D">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57CC8545"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5C219F0D"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10DFA0A6"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6E22BB7F"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7DDDDA8D"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65AF7B8"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7ADE2342"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36FB9DE1"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DE480CD"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22E1DEC"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E3EE4D6" w14:textId="77777777" w:rsidR="00136EDB" w:rsidRPr="007A5F7C" w:rsidRDefault="00136EDB" w:rsidP="0085369D">
            <w:pPr>
              <w:jc w:val="center"/>
              <w:rPr>
                <w:rFonts w:asciiTheme="minorHAnsi" w:hAnsiTheme="minorHAnsi" w:cstheme="minorHAnsi"/>
                <w:b/>
                <w:sz w:val="20"/>
                <w:szCs w:val="20"/>
              </w:rPr>
            </w:pPr>
          </w:p>
        </w:tc>
      </w:tr>
      <w:tr w:rsidR="00B95509" w:rsidRPr="007A5F7C" w14:paraId="028C78E7"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3165A52"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4B93C272"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E977444"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3544147"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2258FBEA" w14:textId="77777777" w:rsidR="00136EDB" w:rsidRPr="007A5F7C" w:rsidRDefault="00136EDB"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AC4FF8C" w14:textId="77777777" w:rsidR="00136EDB" w:rsidRPr="007A5F7C" w:rsidRDefault="00136EDB" w:rsidP="0085369D">
            <w:pPr>
              <w:jc w:val="center"/>
              <w:rPr>
                <w:rFonts w:asciiTheme="minorHAnsi" w:hAnsiTheme="minorHAnsi" w:cstheme="minorHAnsi"/>
                <w:b/>
                <w:sz w:val="20"/>
                <w:szCs w:val="20"/>
              </w:rPr>
            </w:pPr>
          </w:p>
        </w:tc>
      </w:tr>
      <w:tr w:rsidR="00B95509" w:rsidRPr="007A5F7C" w14:paraId="10C35125"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206DDA1"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3C714DAC"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61BD8457"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E8AFB09"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4CD64A7" w14:textId="77777777" w:rsidR="00136EDB" w:rsidRPr="007A5F7C" w:rsidRDefault="00136EDB"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69B5973"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40D0482"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00CAD0B"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7157461A"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3C293BBF"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4E5E23C"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224D516"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A0F9D28" w14:textId="77777777" w:rsidR="00136EDB" w:rsidRPr="007A5F7C" w:rsidRDefault="00136EDB" w:rsidP="0085369D">
            <w:pPr>
              <w:jc w:val="center"/>
              <w:rPr>
                <w:rFonts w:asciiTheme="minorHAnsi" w:hAnsiTheme="minorHAnsi" w:cstheme="minorHAnsi"/>
                <w:b/>
                <w:sz w:val="20"/>
                <w:szCs w:val="20"/>
              </w:rPr>
            </w:pPr>
          </w:p>
        </w:tc>
      </w:tr>
      <w:tr w:rsidR="00B95509" w:rsidRPr="007A5F7C" w14:paraId="11C1AB73"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272EE88"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7E35A242"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A9EA96C"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3D6805B"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7070105"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2BEEE1E"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74B4F48"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DDB173E"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691795C4"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8D95DCA"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5EFE333"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EEC0D0B" w14:textId="77777777" w:rsidR="00136EDB" w:rsidRPr="007A5F7C" w:rsidRDefault="00136EDB"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0BD3FF3"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51373CE"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0F2D3654"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489FEB2"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CFCC5C2"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83B8E2D"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FCA2100"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860CFDF"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836CE72"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164E7EDB"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5C6542F1"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33C5F7E9"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CC46FC0"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6FFE4E1"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1FC5432" w14:textId="77777777" w:rsidR="00136EDB" w:rsidRPr="007A5F7C" w:rsidRDefault="00136EDB" w:rsidP="0085369D">
            <w:pPr>
              <w:jc w:val="center"/>
              <w:rPr>
                <w:rFonts w:asciiTheme="minorHAnsi" w:hAnsiTheme="minorHAnsi" w:cstheme="minorHAnsi"/>
                <w:b/>
                <w:sz w:val="20"/>
                <w:szCs w:val="20"/>
              </w:rPr>
            </w:pPr>
          </w:p>
        </w:tc>
      </w:tr>
      <w:tr w:rsidR="00B95509" w:rsidRPr="007A5F7C" w14:paraId="0F0B959D"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99A9B72"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7B4A2872"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66FE9AEB"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08A0CCD"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B19EFBC"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D0EE248" w14:textId="77777777" w:rsidR="00136EDB" w:rsidRPr="007A5F7C" w:rsidRDefault="00136EDB" w:rsidP="0085369D">
            <w:pPr>
              <w:jc w:val="center"/>
              <w:rPr>
                <w:rFonts w:asciiTheme="minorHAnsi" w:hAnsiTheme="minorHAnsi" w:cstheme="minorHAnsi"/>
                <w:b/>
                <w:sz w:val="20"/>
                <w:szCs w:val="20"/>
              </w:rPr>
            </w:pPr>
          </w:p>
        </w:tc>
      </w:tr>
      <w:tr w:rsidR="00B95509" w:rsidRPr="007A5F7C" w14:paraId="02075EC6"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A775704"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5F520A05"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9574C4A"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51690FE"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DC53F81"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32232E5"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9A19D26"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FCB94D7"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7019DDD0"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B5F6016"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4F5F8A6"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B50A4CF"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FCF955C"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136EDB" w:rsidRPr="007A5F7C" w14:paraId="3547DF11" w14:textId="77777777" w:rsidTr="0085369D">
        <w:trPr>
          <w:trHeight w:val="364"/>
        </w:trPr>
        <w:tc>
          <w:tcPr>
            <w:tcW w:w="270" w:type="pct"/>
            <w:tcBorders>
              <w:top w:val="single" w:sz="6" w:space="0" w:color="auto"/>
              <w:left w:val="single" w:sz="12" w:space="0" w:color="auto"/>
              <w:bottom w:val="single" w:sz="12" w:space="0" w:color="auto"/>
              <w:right w:val="single" w:sz="4" w:space="0" w:color="auto"/>
            </w:tcBorders>
          </w:tcPr>
          <w:p w14:paraId="38169385" w14:textId="77777777" w:rsidR="00136EDB" w:rsidRPr="007A5F7C" w:rsidRDefault="00136EDB" w:rsidP="0085369D">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5526318D" w14:textId="212BDF1C" w:rsidR="00136EDB" w:rsidRPr="007A5F7C" w:rsidRDefault="00136EDB" w:rsidP="0085369D">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214557C9" w14:textId="77777777" w:rsidR="00136EDB" w:rsidRPr="007A5F7C" w:rsidRDefault="00136EDB" w:rsidP="00136EDB">
      <w:pPr>
        <w:rPr>
          <w:rFonts w:asciiTheme="minorHAnsi" w:hAnsiTheme="minorHAnsi" w:cstheme="minorHAnsi"/>
        </w:rPr>
      </w:pPr>
    </w:p>
    <w:p w14:paraId="7C456DDE" w14:textId="2ABE55E5" w:rsidR="00136EDB" w:rsidRPr="007A5F7C" w:rsidRDefault="00136EDB" w:rsidP="00136EDB">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Hüseyin Naci BAYRAÇ</w:t>
      </w:r>
    </w:p>
    <w:p w14:paraId="0E94D22A" w14:textId="77777777" w:rsidR="00136EDB" w:rsidRPr="007A5F7C" w:rsidRDefault="00136EDB" w:rsidP="00136EDB">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7E4F5A1D" w14:textId="77777777" w:rsidR="00136EDB" w:rsidRPr="007A5F7C" w:rsidRDefault="00136EDB" w:rsidP="00136EDB">
      <w:pPr>
        <w:rPr>
          <w:rFonts w:asciiTheme="minorHAnsi" w:hAnsiTheme="minorHAnsi" w:cstheme="minorHAnsi"/>
        </w:rPr>
      </w:pPr>
    </w:p>
    <w:p w14:paraId="7AFDDDFD" w14:textId="77777777" w:rsidR="00136EDB" w:rsidRPr="007A5F7C" w:rsidRDefault="00136EDB">
      <w:pPr>
        <w:rPr>
          <w:rFonts w:asciiTheme="minorHAnsi" w:hAnsiTheme="minorHAnsi" w:cstheme="minorHAnsi"/>
        </w:rPr>
      </w:pPr>
      <w:r w:rsidRPr="007A5F7C">
        <w:rPr>
          <w:rFonts w:asciiTheme="minorHAnsi" w:hAnsiTheme="minorHAnsi" w:cstheme="minorHAnsi"/>
        </w:rPr>
        <w:br w:type="page"/>
      </w:r>
    </w:p>
    <w:p w14:paraId="4709C692" w14:textId="77777777" w:rsidR="00136EDB" w:rsidRPr="007A5F7C" w:rsidRDefault="00136EDB" w:rsidP="00136EDB">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66112" behindDoc="0" locked="0" layoutInCell="1" allowOverlap="1" wp14:anchorId="44FB2121" wp14:editId="7132D304">
            <wp:simplePos x="0" y="0"/>
            <wp:positionH relativeFrom="margin">
              <wp:align>left</wp:align>
            </wp:positionH>
            <wp:positionV relativeFrom="margin">
              <wp:align>top</wp:align>
            </wp:positionV>
            <wp:extent cx="756285" cy="756285"/>
            <wp:effectExtent l="0" t="0" r="0" b="0"/>
            <wp:wrapNone/>
            <wp:docPr id="4" name="Resim 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5D13B1A5" w14:textId="77777777" w:rsidR="00136EDB" w:rsidRPr="007A5F7C" w:rsidRDefault="00136EDB" w:rsidP="00136EDB">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5792E247" w14:textId="77777777" w:rsidR="00136EDB" w:rsidRPr="007A5F7C" w:rsidRDefault="00136EDB" w:rsidP="00136EDB">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136EDB" w:rsidRPr="007A5F7C" w14:paraId="32762390" w14:textId="77777777" w:rsidTr="0085369D">
        <w:tc>
          <w:tcPr>
            <w:tcW w:w="1167" w:type="dxa"/>
            <w:vAlign w:val="center"/>
          </w:tcPr>
          <w:p w14:paraId="38FFA7BE" w14:textId="77777777" w:rsidR="00136EDB" w:rsidRPr="007A5F7C" w:rsidRDefault="00136EDB" w:rsidP="0085369D">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42D2F7B8" w14:textId="77777777" w:rsidR="00136EDB" w:rsidRPr="007A5F7C" w:rsidRDefault="00136EDB" w:rsidP="0085369D">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793F1D5B" w14:textId="77777777" w:rsidR="00136EDB" w:rsidRPr="007A5F7C" w:rsidRDefault="00136EDB" w:rsidP="00136EDB">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136EDB" w:rsidRPr="007A5F7C" w14:paraId="40A9703F" w14:textId="77777777" w:rsidTr="0085369D">
        <w:tc>
          <w:tcPr>
            <w:tcW w:w="1668" w:type="dxa"/>
            <w:vAlign w:val="center"/>
          </w:tcPr>
          <w:p w14:paraId="0556284B" w14:textId="77777777" w:rsidR="00136EDB" w:rsidRPr="007A5F7C" w:rsidRDefault="00136EDB"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55547F04" w14:textId="27442F38" w:rsidR="00136EDB" w:rsidRPr="007A5F7C" w:rsidRDefault="00136EDB" w:rsidP="0085369D">
            <w:pPr>
              <w:outlineLvl w:val="0"/>
              <w:rPr>
                <w:rFonts w:asciiTheme="minorHAnsi" w:hAnsiTheme="minorHAnsi" w:cstheme="minorHAnsi"/>
              </w:rPr>
            </w:pPr>
            <w:r w:rsidRPr="007A5F7C">
              <w:rPr>
                <w:rFonts w:asciiTheme="minorHAnsi" w:hAnsiTheme="minorHAnsi" w:cstheme="minorHAnsi"/>
                <w:sz w:val="22"/>
                <w:szCs w:val="22"/>
              </w:rPr>
              <w:t>131117133</w:t>
            </w:r>
          </w:p>
        </w:tc>
        <w:tc>
          <w:tcPr>
            <w:tcW w:w="1560" w:type="dxa"/>
            <w:vAlign w:val="center"/>
          </w:tcPr>
          <w:p w14:paraId="25999804" w14:textId="77777777" w:rsidR="00136EDB" w:rsidRPr="007A5F7C" w:rsidRDefault="00136EDB"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1069A9F2" w14:textId="47AF1B3D" w:rsidR="00136EDB" w:rsidRPr="007A5F7C" w:rsidRDefault="00136EDB" w:rsidP="00FF401E">
            <w:pPr>
              <w:pStyle w:val="Balk1"/>
              <w:rPr>
                <w:rFonts w:asciiTheme="minorHAnsi" w:hAnsiTheme="minorHAnsi" w:cstheme="minorHAnsi"/>
              </w:rPr>
            </w:pPr>
            <w:bookmarkStart w:id="62" w:name="_İktisadi_Sistemler"/>
            <w:bookmarkEnd w:id="62"/>
            <w:r w:rsidRPr="007A5F7C">
              <w:rPr>
                <w:rFonts w:asciiTheme="minorHAnsi" w:hAnsiTheme="minorHAnsi" w:cstheme="minorHAnsi"/>
              </w:rPr>
              <w:t>İktisadi Sistemler</w:t>
            </w:r>
          </w:p>
        </w:tc>
      </w:tr>
    </w:tbl>
    <w:p w14:paraId="3F43F7BB" w14:textId="77777777" w:rsidR="00136EDB" w:rsidRPr="007A5F7C" w:rsidRDefault="00136EDB" w:rsidP="00136EDB">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2FDD36F2" w14:textId="77777777" w:rsidTr="0085369D">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2D83886B" w14:textId="77777777" w:rsidR="00136EDB" w:rsidRPr="007A5F7C" w:rsidRDefault="00136EDB" w:rsidP="0085369D">
            <w:pPr>
              <w:rPr>
                <w:rFonts w:asciiTheme="minorHAnsi" w:hAnsiTheme="minorHAnsi" w:cstheme="minorHAnsi"/>
                <w:b/>
                <w:sz w:val="18"/>
                <w:szCs w:val="20"/>
              </w:rPr>
            </w:pPr>
            <w:r w:rsidRPr="007A5F7C">
              <w:rPr>
                <w:rFonts w:asciiTheme="minorHAnsi" w:hAnsiTheme="minorHAnsi" w:cstheme="minorHAnsi"/>
                <w:b/>
                <w:sz w:val="18"/>
                <w:szCs w:val="20"/>
              </w:rPr>
              <w:t>YARIYIL</w:t>
            </w:r>
          </w:p>
          <w:p w14:paraId="2A152F4A" w14:textId="77777777" w:rsidR="00136EDB" w:rsidRPr="007A5F7C" w:rsidRDefault="00136EDB" w:rsidP="0085369D">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09C3E920"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3BD32FCA"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09431EBD" w14:textId="77777777" w:rsidTr="0085369D">
        <w:trPr>
          <w:trHeight w:val="382"/>
        </w:trPr>
        <w:tc>
          <w:tcPr>
            <w:tcW w:w="523" w:type="pct"/>
            <w:vMerge/>
            <w:tcBorders>
              <w:top w:val="single" w:sz="4" w:space="0" w:color="auto"/>
              <w:left w:val="single" w:sz="12" w:space="0" w:color="auto"/>
              <w:bottom w:val="single" w:sz="4" w:space="0" w:color="auto"/>
              <w:right w:val="single" w:sz="12" w:space="0" w:color="auto"/>
            </w:tcBorders>
          </w:tcPr>
          <w:p w14:paraId="54919E3B" w14:textId="77777777" w:rsidR="00136EDB" w:rsidRPr="007A5F7C" w:rsidRDefault="00136EDB" w:rsidP="0085369D">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71701FBD"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757E7B7C"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10543E8F" w14:textId="77777777" w:rsidR="00136EDB" w:rsidRPr="007A5F7C" w:rsidRDefault="00136EDB"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0AF0A6D4"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4D3CD34E" w14:textId="77777777" w:rsidR="00136EDB" w:rsidRPr="007A5F7C" w:rsidRDefault="00136EDB"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31832B55"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1022271C"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67F63888" w14:textId="77777777" w:rsidTr="0085369D">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6EFEE9A9"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4456F0A8"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565B2509"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01A8B978"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40DFD2FC"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5ADF5B2"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5DB7A566"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69511DEF"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17FE823F" w14:textId="77777777" w:rsidTr="0085369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BE3AA05"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463EDAD9" w14:textId="77777777" w:rsidTr="0085369D">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19D76B41"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783A5136"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704A7216"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73079E5D"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653570A"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330BD371" w14:textId="77777777" w:rsidTr="0085369D">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745E83DB" w14:textId="77777777" w:rsidR="00136EDB" w:rsidRPr="007A5F7C" w:rsidRDefault="00136EDB" w:rsidP="0085369D">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68F55E45" w14:textId="77777777" w:rsidR="00136EDB" w:rsidRPr="007A5F7C" w:rsidRDefault="00136EDB" w:rsidP="0085369D">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282E64B2"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16D9BC29" w14:textId="77777777" w:rsidR="00136EDB" w:rsidRPr="007A5F7C" w:rsidRDefault="00136EDB" w:rsidP="0085369D">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3A142CEA" w14:textId="77777777" w:rsidR="00136EDB" w:rsidRPr="007A5F7C" w:rsidRDefault="00136EDB" w:rsidP="0085369D">
            <w:pPr>
              <w:jc w:val="center"/>
              <w:rPr>
                <w:rFonts w:asciiTheme="minorHAnsi" w:hAnsiTheme="minorHAnsi" w:cstheme="minorHAnsi"/>
                <w:sz w:val="22"/>
                <w:szCs w:val="22"/>
              </w:rPr>
            </w:pPr>
          </w:p>
        </w:tc>
      </w:tr>
      <w:tr w:rsidR="00B95509" w:rsidRPr="007A5F7C" w14:paraId="1B44E093" w14:textId="77777777" w:rsidTr="0085369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7BB65FF"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72CB3820" w14:textId="77777777" w:rsidTr="0085369D">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3C682153"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01D3304B"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DF05722"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284B7B70"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365FCACD"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935058E"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02230204"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1410F673"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69CB4696" w14:textId="77777777" w:rsidR="00136EDB" w:rsidRPr="007A5F7C" w:rsidRDefault="00136EDB"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26A2D220"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3F3D9F1"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CFCA043"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529CD62C"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65D139C9" w14:textId="77777777" w:rsidR="00136EDB" w:rsidRPr="007A5F7C" w:rsidRDefault="00136EDB"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0282F866"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F63E400"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62EADB0"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07CA230A"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0AEF1E6"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611CA1A"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5800DA2"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C9802FA"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7EB71CCA"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1D867C5"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1C2E0BCF"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38349F9"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7EB9991D"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3133EE90"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3053DC10"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CE5EF60"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D87CE4E"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4E025276"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4A2267B0"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24F09737"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6EBF3B8"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C1CF9E9"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5EAC36C9"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0FBEA061"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1F1B572C"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F338AE3" w14:textId="77777777" w:rsidTr="0085369D">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4F1D7A6"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5CEAD43E" w14:textId="77777777" w:rsidR="00136EDB" w:rsidRPr="007A5F7C" w:rsidRDefault="00136EDB" w:rsidP="0085369D">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7DD3FAA"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3DE0413D"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7F2FE700" w14:textId="77777777" w:rsidTr="0085369D">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7641C7A"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6A55162" w14:textId="77777777" w:rsidR="00136EDB" w:rsidRPr="007A5F7C" w:rsidRDefault="00136EDB"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E5FCA1E" w14:textId="77777777" w:rsidTr="0085369D">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BBDF95D"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7214431E" w14:textId="5D984928"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Bu derste kapitalizm, sosyalizm ve karma ekonominin ayrıntıları, tarihsel gelişim süreçleri, işleyiş mekanizmalar</w:t>
            </w:r>
            <w:r w:rsidR="004158C2" w:rsidRPr="007A5F7C">
              <w:rPr>
                <w:rFonts w:asciiTheme="minorHAnsi" w:hAnsiTheme="minorHAnsi" w:cstheme="minorHAnsi"/>
                <w:sz w:val="20"/>
                <w:szCs w:val="20"/>
              </w:rPr>
              <w:t>ı,</w:t>
            </w:r>
            <w:r w:rsidRPr="007A5F7C">
              <w:rPr>
                <w:rFonts w:asciiTheme="minorHAnsi" w:hAnsiTheme="minorHAnsi" w:cstheme="minorHAnsi"/>
                <w:sz w:val="20"/>
                <w:szCs w:val="20"/>
              </w:rPr>
              <w:t xml:space="preserve"> Üretim, kaynakların dağılımı, bölüşüm, tüketim, yatırım ve devletin ekonomideki yeri hakkında iktisadi sistemlerin takındıkları tutumlar ve bunların işleyişleri</w:t>
            </w:r>
            <w:r w:rsidR="004158C2" w:rsidRPr="007A5F7C">
              <w:rPr>
                <w:rFonts w:asciiTheme="minorHAnsi" w:hAnsiTheme="minorHAnsi" w:cstheme="minorHAnsi"/>
                <w:sz w:val="20"/>
                <w:szCs w:val="20"/>
              </w:rPr>
              <w:t xml:space="preserve"> anlatılacaktır. </w:t>
            </w:r>
            <w:r w:rsidRPr="007A5F7C">
              <w:rPr>
                <w:rFonts w:asciiTheme="minorHAnsi" w:hAnsiTheme="minorHAnsi" w:cstheme="minorHAnsi"/>
                <w:sz w:val="20"/>
                <w:szCs w:val="20"/>
              </w:rPr>
              <w:t xml:space="preserve">İktisadi sistemlerin temel felsefeleri ve bunların gerekçeleri, sistemlerin birbirlerini eleştirme noktaları ve uygulamada aldıkları görünüm ortaya konulacaktır. </w:t>
            </w:r>
            <w:r w:rsidR="004158C2" w:rsidRPr="007A5F7C">
              <w:rPr>
                <w:rFonts w:asciiTheme="minorHAnsi" w:hAnsiTheme="minorHAnsi" w:cstheme="minorHAnsi"/>
                <w:sz w:val="20"/>
                <w:szCs w:val="20"/>
              </w:rPr>
              <w:t xml:space="preserve">Bazı </w:t>
            </w:r>
            <w:r w:rsidRPr="007A5F7C">
              <w:rPr>
                <w:rFonts w:asciiTheme="minorHAnsi" w:hAnsiTheme="minorHAnsi" w:cstheme="minorHAnsi"/>
                <w:sz w:val="20"/>
                <w:szCs w:val="20"/>
              </w:rPr>
              <w:t>ülkelerin izledikleri ekonomik sistemler analize tabi tutulacaktır.</w:t>
            </w:r>
          </w:p>
        </w:tc>
      </w:tr>
      <w:tr w:rsidR="00B95509" w:rsidRPr="007A5F7C" w14:paraId="0B53038F" w14:textId="77777777" w:rsidTr="0085369D">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BD989E3"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338B8AA7" w14:textId="3605D02D"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Dersin temel hedefi bugün içinde bulunulan dünya ekonomik konjonktüründe ülkelerin izlemekte oldukları ekonomik politikaları öğrencinin analiz ederek anlayabilmesini sağlamaktır</w:t>
            </w:r>
          </w:p>
        </w:tc>
      </w:tr>
      <w:tr w:rsidR="00B95509" w:rsidRPr="007A5F7C" w14:paraId="40143AFA"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ABC4517"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3B34969" w14:textId="72287861" w:rsidR="00136EDB" w:rsidRPr="007A5F7C" w:rsidRDefault="004158C2" w:rsidP="00136EDB">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6313CE3"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3277025"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7B0627C9" w14:textId="7F2B6501"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Dünya ekonomisinde devletlerin ekonomik sistemlerini tanıma. Toplum halinde yaşamanın gerektirdiği ekonomik düzeni anlama ve tanıma. Temel iktisadi problemleri anlama ve bunlar için önerilen çözümleri inceleme. İktisadi sistemleri karşılaştırmalı analize tabi tutarak bir tercih geliştirebilme. İktisadi sistemlerin temel felsefelerini bilme.</w:t>
            </w:r>
          </w:p>
        </w:tc>
      </w:tr>
      <w:tr w:rsidR="00B95509" w:rsidRPr="007A5F7C" w14:paraId="6351DC83" w14:textId="77777777" w:rsidTr="00CF47A5">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9F9957A"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503B35F1" w14:textId="77777777"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Gregory Grossman, İktisadi Sistemler.</w:t>
            </w:r>
          </w:p>
          <w:p w14:paraId="0A914295" w14:textId="77777777"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Aydın Yalçın, İktisadi Sistemler.</w:t>
            </w:r>
          </w:p>
          <w:p w14:paraId="16E827F7" w14:textId="2D0D6A0D" w:rsidR="00136EDB" w:rsidRPr="007A5F7C" w:rsidRDefault="00136EDB" w:rsidP="00136EDB">
            <w:pPr>
              <w:rPr>
                <w:rFonts w:asciiTheme="minorHAnsi" w:hAnsiTheme="minorHAnsi" w:cstheme="minorHAnsi"/>
                <w:sz w:val="20"/>
                <w:szCs w:val="20"/>
              </w:rPr>
            </w:pPr>
            <w:proofErr w:type="spellStart"/>
            <w:r w:rsidRPr="007A5F7C">
              <w:rPr>
                <w:rFonts w:asciiTheme="minorHAnsi" w:hAnsiTheme="minorHAnsi" w:cstheme="minorHAnsi"/>
                <w:sz w:val="20"/>
                <w:szCs w:val="20"/>
              </w:rPr>
              <w:t>Albertini</w:t>
            </w:r>
            <w:proofErr w:type="spellEnd"/>
            <w:r w:rsidRPr="007A5F7C">
              <w:rPr>
                <w:rFonts w:asciiTheme="minorHAnsi" w:hAnsiTheme="minorHAnsi" w:cstheme="minorHAnsi"/>
                <w:sz w:val="20"/>
                <w:szCs w:val="20"/>
              </w:rPr>
              <w:t>, İktisadi Sistemler</w:t>
            </w:r>
          </w:p>
        </w:tc>
      </w:tr>
      <w:tr w:rsidR="00B95509" w:rsidRPr="007A5F7C" w14:paraId="32873F3A" w14:textId="77777777" w:rsidTr="004158C2">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68566C1"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6C3D9CC" w14:textId="159F075E" w:rsidR="00136EDB" w:rsidRPr="007A5F7C" w:rsidRDefault="004158C2" w:rsidP="004158C2">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DFD23AF" w14:textId="77777777" w:rsidTr="0085369D">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9915EED"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28F36F2F" w14:textId="77777777" w:rsidR="00136EDB" w:rsidRPr="007A5F7C" w:rsidRDefault="00136EDB"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134EC09A" w14:textId="77777777" w:rsidR="00136EDB" w:rsidRPr="007A5F7C" w:rsidRDefault="00136EDB" w:rsidP="00136EDB">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532F8C6C" w14:textId="77777777" w:rsidTr="008536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F3F871F"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0BAAF466"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622AF51B"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2509FFE7" w14:textId="77777777" w:rsidR="00136EDB" w:rsidRPr="007A5F7C" w:rsidRDefault="00136EDB" w:rsidP="0085369D">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4AB1E993" w14:textId="77777777" w:rsidTr="00B87CF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86E985D"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05D8012E" w14:textId="249F686C"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Kapitalist sistem: Tanım ve Kurumlar</w:t>
            </w:r>
          </w:p>
        </w:tc>
      </w:tr>
      <w:tr w:rsidR="00B95509" w:rsidRPr="007A5F7C" w14:paraId="2A8FF61C" w14:textId="77777777" w:rsidTr="00B87CF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65A7828"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77C06281" w14:textId="1275B7E7"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Kapitalist sistemin değerlendirilmesi: Avantaj ve dezavantajları</w:t>
            </w:r>
          </w:p>
        </w:tc>
      </w:tr>
      <w:tr w:rsidR="00B95509" w:rsidRPr="007A5F7C" w14:paraId="19110BE3" w14:textId="77777777" w:rsidTr="00B87CF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FE164C3"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34E38FD1" w14:textId="491CC307"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Sosyalist sistem: Tanımlar ve sosyalist düşünce</w:t>
            </w:r>
          </w:p>
        </w:tc>
      </w:tr>
      <w:tr w:rsidR="00B95509" w:rsidRPr="007A5F7C" w14:paraId="7FF90254" w14:textId="77777777" w:rsidTr="00B87CF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E01B777"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62E82C51" w14:textId="6F72C087"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Sosyalist sistemin ilkeleri ve kurumları</w:t>
            </w:r>
          </w:p>
        </w:tc>
      </w:tr>
      <w:tr w:rsidR="00B95509" w:rsidRPr="007A5F7C" w14:paraId="0AE80256" w14:textId="77777777" w:rsidTr="00B87CF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EDB47BB"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0D5B841D" w14:textId="2050E4D8"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Sosyalist sistemin çeşitleri</w:t>
            </w:r>
          </w:p>
        </w:tc>
      </w:tr>
      <w:tr w:rsidR="00B95509" w:rsidRPr="007A5F7C" w14:paraId="596E49F2" w14:textId="77777777" w:rsidTr="00B87CF2">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1AE60C2"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19C298D8" w14:textId="5A67F83A"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Karma ekonomik sistem</w:t>
            </w:r>
          </w:p>
        </w:tc>
      </w:tr>
      <w:tr w:rsidR="00B95509" w:rsidRPr="007A5F7C" w14:paraId="4800B9C3" w14:textId="77777777" w:rsidTr="00B87CF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717B196"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6304BE2D" w14:textId="6AD6AF33"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19091D29" w14:textId="77777777" w:rsidTr="00B87CF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EE33984"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4E226853" w14:textId="490C3ACD"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Komünizmin ilkeleri</w:t>
            </w:r>
          </w:p>
        </w:tc>
      </w:tr>
      <w:tr w:rsidR="00B95509" w:rsidRPr="007A5F7C" w14:paraId="112DB3C7" w14:textId="77777777" w:rsidTr="00B87CF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DB05BAE"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41B9D503" w14:textId="7538AD4D"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Faşizm</w:t>
            </w:r>
          </w:p>
        </w:tc>
      </w:tr>
      <w:tr w:rsidR="00B95509" w:rsidRPr="007A5F7C" w14:paraId="605E0110" w14:textId="77777777" w:rsidTr="00B87CF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568B0C"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10211637" w14:textId="1A5D5338"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Uygulamada kapitalizm</w:t>
            </w:r>
          </w:p>
        </w:tc>
      </w:tr>
      <w:tr w:rsidR="00B95509" w:rsidRPr="007A5F7C" w14:paraId="7B92F088" w14:textId="77777777" w:rsidTr="00B87CF2">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15BAECA"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54D250C" w14:textId="094E42B8"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Uygulamada sosyalizm</w:t>
            </w:r>
          </w:p>
        </w:tc>
      </w:tr>
      <w:tr w:rsidR="00B95509" w:rsidRPr="007A5F7C" w14:paraId="07699EB7" w14:textId="77777777" w:rsidTr="00B87CF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F2293EE"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7C91FB7B" w14:textId="1A62493D"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Uygulamada karma ekonomik sistem</w:t>
            </w:r>
          </w:p>
        </w:tc>
      </w:tr>
      <w:tr w:rsidR="00B95509" w:rsidRPr="007A5F7C" w14:paraId="4583EF32" w14:textId="77777777" w:rsidTr="00B87CF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FA7DDC"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19BB67A5" w14:textId="47A06C12"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Uygulamada faşizm</w:t>
            </w:r>
          </w:p>
        </w:tc>
      </w:tr>
      <w:tr w:rsidR="00B95509" w:rsidRPr="007A5F7C" w14:paraId="01A44B69" w14:textId="77777777" w:rsidTr="00B87CF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17C2B3A"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439336A6" w14:textId="705ED03E"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Genel değerlendirme</w:t>
            </w:r>
          </w:p>
        </w:tc>
      </w:tr>
      <w:tr w:rsidR="00B95509" w:rsidRPr="007A5F7C" w14:paraId="7511A55A" w14:textId="77777777" w:rsidTr="0085369D">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16EDAB1A"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36C9C184"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41015F49" w14:textId="77777777" w:rsidR="00136EDB" w:rsidRPr="007A5F7C" w:rsidRDefault="00136EDB" w:rsidP="00136EDB">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4C9B31F3" w14:textId="77777777" w:rsidTr="0085369D">
        <w:tc>
          <w:tcPr>
            <w:tcW w:w="270" w:type="pct"/>
            <w:tcBorders>
              <w:top w:val="single" w:sz="12" w:space="0" w:color="auto"/>
              <w:left w:val="single" w:sz="12" w:space="0" w:color="auto"/>
              <w:bottom w:val="single" w:sz="6" w:space="0" w:color="auto"/>
              <w:right w:val="single" w:sz="6" w:space="0" w:color="auto"/>
            </w:tcBorders>
            <w:vAlign w:val="center"/>
          </w:tcPr>
          <w:p w14:paraId="6CB15B71" w14:textId="77777777" w:rsidR="00136EDB" w:rsidRPr="007A5F7C" w:rsidRDefault="00136EDB" w:rsidP="0085369D">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6B0DFBC7" w14:textId="77777777" w:rsidR="00136EDB" w:rsidRPr="007A5F7C" w:rsidRDefault="00136EDB" w:rsidP="0085369D">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1280F9B5"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78F84455"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676257D4"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42D05009"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715CA34F"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8D81875"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152F30E6"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E73ACB7"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6B5B50F"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3EFCC5A"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17F729C" w14:textId="77777777" w:rsidR="00136EDB" w:rsidRPr="007A5F7C" w:rsidRDefault="00136EDB" w:rsidP="0085369D">
            <w:pPr>
              <w:jc w:val="center"/>
              <w:rPr>
                <w:rFonts w:asciiTheme="minorHAnsi" w:hAnsiTheme="minorHAnsi" w:cstheme="minorHAnsi"/>
                <w:b/>
                <w:sz w:val="20"/>
                <w:szCs w:val="20"/>
              </w:rPr>
            </w:pPr>
          </w:p>
        </w:tc>
      </w:tr>
      <w:tr w:rsidR="00B95509" w:rsidRPr="007A5F7C" w14:paraId="47E91A08"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09F20956"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255CD0A1"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4BC86A7"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F86B085"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6D2EE842" w14:textId="77777777" w:rsidR="00136EDB" w:rsidRPr="007A5F7C" w:rsidRDefault="00136EDB"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B911540" w14:textId="77777777" w:rsidR="00136EDB" w:rsidRPr="007A5F7C" w:rsidRDefault="00136EDB" w:rsidP="0085369D">
            <w:pPr>
              <w:jc w:val="center"/>
              <w:rPr>
                <w:rFonts w:asciiTheme="minorHAnsi" w:hAnsiTheme="minorHAnsi" w:cstheme="minorHAnsi"/>
                <w:b/>
                <w:sz w:val="20"/>
                <w:szCs w:val="20"/>
              </w:rPr>
            </w:pPr>
          </w:p>
        </w:tc>
      </w:tr>
      <w:tr w:rsidR="00B95509" w:rsidRPr="007A5F7C" w14:paraId="0239FC8D"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4988051"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797F9457"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2E6AC38B"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0DC81BD"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66A0C1F" w14:textId="77777777" w:rsidR="00136EDB" w:rsidRPr="007A5F7C" w:rsidRDefault="00136EDB"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D5FE0A6"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EB0D726"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059A6233"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0EB6021E"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777BFD38"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AAE5779"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D5EA46F"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2D70A3E" w14:textId="77777777" w:rsidR="00136EDB" w:rsidRPr="007A5F7C" w:rsidRDefault="00136EDB" w:rsidP="0085369D">
            <w:pPr>
              <w:jc w:val="center"/>
              <w:rPr>
                <w:rFonts w:asciiTheme="minorHAnsi" w:hAnsiTheme="minorHAnsi" w:cstheme="minorHAnsi"/>
                <w:b/>
                <w:sz w:val="20"/>
                <w:szCs w:val="20"/>
              </w:rPr>
            </w:pPr>
          </w:p>
        </w:tc>
      </w:tr>
      <w:tr w:rsidR="00B95509" w:rsidRPr="007A5F7C" w14:paraId="47F614D6"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13A9291"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5F157C45"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64D5ABA"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09E6E7B"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9014785"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1215CE9"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2802AF4"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68A2671"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3CF18894"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9117334"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D7D58C6"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CC37753" w14:textId="77777777" w:rsidR="00136EDB" w:rsidRPr="007A5F7C" w:rsidRDefault="00136EDB"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1C58B5C"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6E66EE1"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9FCA703"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5C9FE5CB"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D3F966D"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B7AD334"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2053242"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C65C294"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D3784F6"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1386050"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7AD3CE33"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2A9A855F"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4FB5752"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951950B"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9CF9FF1" w14:textId="77777777" w:rsidR="00136EDB" w:rsidRPr="007A5F7C" w:rsidRDefault="00136EDB" w:rsidP="0085369D">
            <w:pPr>
              <w:jc w:val="center"/>
              <w:rPr>
                <w:rFonts w:asciiTheme="minorHAnsi" w:hAnsiTheme="minorHAnsi" w:cstheme="minorHAnsi"/>
                <w:b/>
                <w:sz w:val="20"/>
                <w:szCs w:val="20"/>
              </w:rPr>
            </w:pPr>
          </w:p>
        </w:tc>
      </w:tr>
      <w:tr w:rsidR="00B95509" w:rsidRPr="007A5F7C" w14:paraId="300B623C"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5F4DC35"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2DB0CD6C"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72C57ED9"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DA04A23"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948EB92"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D82051F" w14:textId="77777777" w:rsidR="00136EDB" w:rsidRPr="007A5F7C" w:rsidRDefault="00136EDB" w:rsidP="0085369D">
            <w:pPr>
              <w:jc w:val="center"/>
              <w:rPr>
                <w:rFonts w:asciiTheme="minorHAnsi" w:hAnsiTheme="minorHAnsi" w:cstheme="minorHAnsi"/>
                <w:b/>
                <w:sz w:val="20"/>
                <w:szCs w:val="20"/>
              </w:rPr>
            </w:pPr>
          </w:p>
        </w:tc>
      </w:tr>
      <w:tr w:rsidR="00B95509" w:rsidRPr="007A5F7C" w14:paraId="72C84D49"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FC467E5"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6CD29CB2"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6D25711"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E631180"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9A32BAD"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3CF4CF5"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2B4E237"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0949D425"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705C5532"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13D637D"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B1E83DB"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CB55367"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34D9760"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136EDB" w:rsidRPr="007A5F7C" w14:paraId="5EAD71B2" w14:textId="77777777" w:rsidTr="0085369D">
        <w:trPr>
          <w:trHeight w:val="364"/>
        </w:trPr>
        <w:tc>
          <w:tcPr>
            <w:tcW w:w="270" w:type="pct"/>
            <w:tcBorders>
              <w:top w:val="single" w:sz="6" w:space="0" w:color="auto"/>
              <w:left w:val="single" w:sz="12" w:space="0" w:color="auto"/>
              <w:bottom w:val="single" w:sz="12" w:space="0" w:color="auto"/>
              <w:right w:val="single" w:sz="4" w:space="0" w:color="auto"/>
            </w:tcBorders>
          </w:tcPr>
          <w:p w14:paraId="0057357F" w14:textId="77777777" w:rsidR="00136EDB" w:rsidRPr="007A5F7C" w:rsidRDefault="00136EDB" w:rsidP="0085369D">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2CAC07A1" w14:textId="4777DF22" w:rsidR="00136EDB" w:rsidRPr="007A5F7C" w:rsidRDefault="00136EDB" w:rsidP="0085369D">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3EEFA975" w14:textId="77777777" w:rsidR="00136EDB" w:rsidRPr="007A5F7C" w:rsidRDefault="00136EDB" w:rsidP="00136EDB">
      <w:pPr>
        <w:rPr>
          <w:rFonts w:asciiTheme="minorHAnsi" w:hAnsiTheme="minorHAnsi" w:cstheme="minorHAnsi"/>
        </w:rPr>
      </w:pPr>
    </w:p>
    <w:p w14:paraId="0B44C7A5" w14:textId="0067D556" w:rsidR="00136EDB" w:rsidRPr="007A5F7C" w:rsidRDefault="00136EDB" w:rsidP="00136EDB">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w:t>
      </w:r>
    </w:p>
    <w:p w14:paraId="68ABCC1F" w14:textId="77777777" w:rsidR="00136EDB" w:rsidRPr="007A5F7C" w:rsidRDefault="00136EDB" w:rsidP="00136EDB">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21C2B088" w14:textId="77777777" w:rsidR="00136EDB" w:rsidRPr="007A5F7C" w:rsidRDefault="00136EDB" w:rsidP="00136EDB">
      <w:pPr>
        <w:rPr>
          <w:rFonts w:asciiTheme="minorHAnsi" w:hAnsiTheme="minorHAnsi" w:cstheme="minorHAnsi"/>
        </w:rPr>
      </w:pPr>
    </w:p>
    <w:p w14:paraId="22D5B2A9" w14:textId="77777777" w:rsidR="00136EDB" w:rsidRPr="007A5F7C" w:rsidRDefault="00136EDB">
      <w:pPr>
        <w:rPr>
          <w:rFonts w:asciiTheme="minorHAnsi" w:hAnsiTheme="minorHAnsi" w:cstheme="minorHAnsi"/>
        </w:rPr>
      </w:pPr>
      <w:r w:rsidRPr="007A5F7C">
        <w:rPr>
          <w:rFonts w:asciiTheme="minorHAnsi" w:hAnsiTheme="minorHAnsi" w:cstheme="minorHAnsi"/>
        </w:rPr>
        <w:br w:type="page"/>
      </w:r>
    </w:p>
    <w:p w14:paraId="1EE173A8" w14:textId="77777777" w:rsidR="00136EDB" w:rsidRPr="007A5F7C" w:rsidRDefault="00136EDB" w:rsidP="00136EDB">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68160" behindDoc="0" locked="0" layoutInCell="1" allowOverlap="1" wp14:anchorId="1B490EFB" wp14:editId="5CD07F02">
            <wp:simplePos x="0" y="0"/>
            <wp:positionH relativeFrom="margin">
              <wp:align>left</wp:align>
            </wp:positionH>
            <wp:positionV relativeFrom="margin">
              <wp:align>top</wp:align>
            </wp:positionV>
            <wp:extent cx="756285" cy="756285"/>
            <wp:effectExtent l="0" t="0" r="0" b="0"/>
            <wp:wrapNone/>
            <wp:docPr id="5" name="Resim 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4A1EC999" w14:textId="77777777" w:rsidR="00136EDB" w:rsidRPr="007A5F7C" w:rsidRDefault="00136EDB" w:rsidP="00136EDB">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1A28DD0F" w14:textId="77777777" w:rsidR="00136EDB" w:rsidRPr="007A5F7C" w:rsidRDefault="00136EDB" w:rsidP="00136EDB">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136EDB" w:rsidRPr="007A5F7C" w14:paraId="21DF26BA" w14:textId="77777777" w:rsidTr="0085369D">
        <w:tc>
          <w:tcPr>
            <w:tcW w:w="1167" w:type="dxa"/>
            <w:vAlign w:val="center"/>
          </w:tcPr>
          <w:p w14:paraId="2CB54033" w14:textId="77777777" w:rsidR="00136EDB" w:rsidRPr="007A5F7C" w:rsidRDefault="00136EDB" w:rsidP="0085369D">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406C9D66" w14:textId="77777777" w:rsidR="00136EDB" w:rsidRPr="007A5F7C" w:rsidRDefault="00136EDB" w:rsidP="0085369D">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08DD6ACA" w14:textId="77777777" w:rsidR="00136EDB" w:rsidRPr="007A5F7C" w:rsidRDefault="00136EDB" w:rsidP="00136EDB">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136EDB" w:rsidRPr="007A5F7C" w14:paraId="6BA996F3" w14:textId="77777777" w:rsidTr="0085369D">
        <w:tc>
          <w:tcPr>
            <w:tcW w:w="1668" w:type="dxa"/>
            <w:vAlign w:val="center"/>
          </w:tcPr>
          <w:p w14:paraId="31568A38" w14:textId="77777777" w:rsidR="00136EDB" w:rsidRPr="007A5F7C" w:rsidRDefault="00136EDB"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60016115" w14:textId="60AD895C" w:rsidR="00136EDB" w:rsidRPr="007A5F7C" w:rsidRDefault="00136EDB" w:rsidP="0085369D">
            <w:pPr>
              <w:outlineLvl w:val="0"/>
              <w:rPr>
                <w:rFonts w:asciiTheme="minorHAnsi" w:hAnsiTheme="minorHAnsi" w:cstheme="minorHAnsi"/>
              </w:rPr>
            </w:pPr>
            <w:r w:rsidRPr="007A5F7C">
              <w:rPr>
                <w:rFonts w:asciiTheme="minorHAnsi" w:hAnsiTheme="minorHAnsi" w:cstheme="minorHAnsi"/>
                <w:sz w:val="22"/>
                <w:szCs w:val="22"/>
              </w:rPr>
              <w:t>131117134</w:t>
            </w:r>
          </w:p>
        </w:tc>
        <w:tc>
          <w:tcPr>
            <w:tcW w:w="1560" w:type="dxa"/>
            <w:vAlign w:val="center"/>
          </w:tcPr>
          <w:p w14:paraId="2FF63B32" w14:textId="77777777" w:rsidR="00136EDB" w:rsidRPr="007A5F7C" w:rsidRDefault="00136EDB"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1449BB78" w14:textId="5D9283CA" w:rsidR="00136EDB" w:rsidRPr="007A5F7C" w:rsidRDefault="00136EDB" w:rsidP="00BF228D">
            <w:pPr>
              <w:pStyle w:val="Balk1"/>
              <w:rPr>
                <w:rFonts w:asciiTheme="minorHAnsi" w:hAnsiTheme="minorHAnsi" w:cstheme="minorHAnsi"/>
              </w:rPr>
            </w:pPr>
            <w:bookmarkStart w:id="63" w:name="_İş_Hukuku"/>
            <w:bookmarkEnd w:id="63"/>
            <w:r w:rsidRPr="007A5F7C">
              <w:rPr>
                <w:rFonts w:asciiTheme="minorHAnsi" w:hAnsiTheme="minorHAnsi" w:cstheme="minorHAnsi"/>
              </w:rPr>
              <w:t>İş Hukuku</w:t>
            </w:r>
          </w:p>
        </w:tc>
      </w:tr>
    </w:tbl>
    <w:p w14:paraId="6410D67F" w14:textId="77777777" w:rsidR="00136EDB" w:rsidRPr="007A5F7C" w:rsidRDefault="00136EDB" w:rsidP="00136EDB">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2DA6747B" w14:textId="77777777" w:rsidTr="0085369D">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501A777" w14:textId="77777777" w:rsidR="00136EDB" w:rsidRPr="007A5F7C" w:rsidRDefault="00136EDB" w:rsidP="0085369D">
            <w:pPr>
              <w:rPr>
                <w:rFonts w:asciiTheme="minorHAnsi" w:hAnsiTheme="minorHAnsi" w:cstheme="minorHAnsi"/>
                <w:b/>
                <w:sz w:val="18"/>
                <w:szCs w:val="20"/>
              </w:rPr>
            </w:pPr>
            <w:r w:rsidRPr="007A5F7C">
              <w:rPr>
                <w:rFonts w:asciiTheme="minorHAnsi" w:hAnsiTheme="minorHAnsi" w:cstheme="minorHAnsi"/>
                <w:b/>
                <w:sz w:val="18"/>
                <w:szCs w:val="20"/>
              </w:rPr>
              <w:t>YARIYIL</w:t>
            </w:r>
          </w:p>
          <w:p w14:paraId="5B827E8F" w14:textId="77777777" w:rsidR="00136EDB" w:rsidRPr="007A5F7C" w:rsidRDefault="00136EDB" w:rsidP="0085369D">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383E1761"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4113BF80"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5BD8D828" w14:textId="77777777" w:rsidTr="0085369D">
        <w:trPr>
          <w:trHeight w:val="382"/>
        </w:trPr>
        <w:tc>
          <w:tcPr>
            <w:tcW w:w="523" w:type="pct"/>
            <w:vMerge/>
            <w:tcBorders>
              <w:top w:val="single" w:sz="4" w:space="0" w:color="auto"/>
              <w:left w:val="single" w:sz="12" w:space="0" w:color="auto"/>
              <w:bottom w:val="single" w:sz="4" w:space="0" w:color="auto"/>
              <w:right w:val="single" w:sz="12" w:space="0" w:color="auto"/>
            </w:tcBorders>
          </w:tcPr>
          <w:p w14:paraId="65CF6A7F" w14:textId="77777777" w:rsidR="00136EDB" w:rsidRPr="007A5F7C" w:rsidRDefault="00136EDB" w:rsidP="0085369D">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613585D7"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5D5C8509"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416894BE" w14:textId="77777777" w:rsidR="00136EDB" w:rsidRPr="007A5F7C" w:rsidRDefault="00136EDB"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641F1B22"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860C697" w14:textId="77777777" w:rsidR="00136EDB" w:rsidRPr="007A5F7C" w:rsidRDefault="00136EDB"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53AF3D29"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04CA317A"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1AF83DBF" w14:textId="77777777" w:rsidTr="0085369D">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28E95145"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19DF9CA2"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3288C127"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4366C7E4"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590F3DAF"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8BE43D5"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763D1360"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201D3147"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136F9AE1" w14:textId="77777777" w:rsidTr="0085369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06590C5"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719ED2DC" w14:textId="77777777" w:rsidTr="0085369D">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3B955DE4"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6C3FB77C"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636F1112"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6EED7A6"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3D3DBAB"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7C8072B6" w14:textId="77777777" w:rsidTr="0085369D">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750C3469" w14:textId="58D6BA6B"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70438EF6" w14:textId="77777777" w:rsidR="00136EDB" w:rsidRPr="007A5F7C" w:rsidRDefault="00136EDB" w:rsidP="0085369D">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6AD06615"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57E91110" w14:textId="77777777" w:rsidR="00136EDB" w:rsidRPr="007A5F7C" w:rsidRDefault="00136EDB" w:rsidP="0085369D">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23408023" w14:textId="77777777" w:rsidR="00136EDB" w:rsidRPr="007A5F7C" w:rsidRDefault="00136EDB" w:rsidP="0085369D">
            <w:pPr>
              <w:jc w:val="center"/>
              <w:rPr>
                <w:rFonts w:asciiTheme="minorHAnsi" w:hAnsiTheme="minorHAnsi" w:cstheme="minorHAnsi"/>
                <w:sz w:val="22"/>
                <w:szCs w:val="22"/>
              </w:rPr>
            </w:pPr>
          </w:p>
        </w:tc>
      </w:tr>
      <w:tr w:rsidR="00B95509" w:rsidRPr="007A5F7C" w14:paraId="167847A9" w14:textId="77777777" w:rsidTr="0085369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6BDB291"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7B0AA7CB" w14:textId="77777777" w:rsidTr="0085369D">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1F61CFD9"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066F8D2E"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087CCEC"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74CD177A"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603284C1"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2D40184"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7A4B1F02"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2EF18BCF"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038D5640" w14:textId="77777777" w:rsidR="00136EDB" w:rsidRPr="007A5F7C" w:rsidRDefault="00136EDB"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33D0271B"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D1BC01A"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CA54CB4"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6C7C9C7C"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038C2E12" w14:textId="77777777" w:rsidR="00136EDB" w:rsidRPr="007A5F7C" w:rsidRDefault="00136EDB"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136F82DD"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37903FC"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49AB7D5"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1E8B45B1"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FFD4C93"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FA60963"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7FC1B7F"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DB7AE5A"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6AA89D04"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619C98FD"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541A96BA"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FC2EEE3"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64533EB9"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689A2B40"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7D7A339A"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E3013B5"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B153A1C"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1863042A"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29A37761"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7F279FF2"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32D536D"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570C5EC" w14:textId="77777777" w:rsidR="00136EDB" w:rsidRPr="007A5F7C" w:rsidRDefault="00136EDB"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5265A6EE"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20C1DB25"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4800D662"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E75E5A5" w14:textId="77777777" w:rsidTr="0085369D">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CE67707"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1071401B" w14:textId="77777777" w:rsidR="00136EDB" w:rsidRPr="007A5F7C" w:rsidRDefault="00136EDB" w:rsidP="0085369D">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3B5093F"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3330B3FE"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41278A04" w14:textId="77777777" w:rsidTr="0085369D">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BF7EAFF"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0FEFC73" w14:textId="77777777" w:rsidR="00136EDB" w:rsidRPr="007A5F7C" w:rsidRDefault="00136EDB"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08A23D1" w14:textId="77777777" w:rsidTr="0085369D">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4E684CF"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3A81CC5F" w14:textId="22456B79"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İş Hukukunun Tarihçesi, Kaynakları ve Temel İlkeleri; İş Kanunu’nun Uygulama Alanı: İşçi, İşveren, İşveren vekili, İş yeri; Hizmet Sözleşmesi: Türleri, Sona ermesi, Sona ermesinin sonuçları ve kıdem tazminatı; İşin Kişiler Bakımından Düzenlenmesi, Korunması, Genel grupları; İşçi Sağlığı ve İş güvenliği, İşin Zaman Bakımından Değerlenmesi; Fazla Çalışma ve Gece </w:t>
            </w:r>
            <w:r w:rsidR="004158C2" w:rsidRPr="007A5F7C">
              <w:rPr>
                <w:rFonts w:asciiTheme="minorHAnsi" w:hAnsiTheme="minorHAnsi" w:cstheme="minorHAnsi"/>
                <w:sz w:val="20"/>
                <w:szCs w:val="20"/>
              </w:rPr>
              <w:t>Çalışması,</w:t>
            </w:r>
            <w:r w:rsidRPr="007A5F7C">
              <w:rPr>
                <w:rFonts w:asciiTheme="minorHAnsi" w:hAnsiTheme="minorHAnsi" w:cstheme="minorHAnsi"/>
                <w:sz w:val="20"/>
                <w:szCs w:val="20"/>
              </w:rPr>
              <w:t xml:space="preserve"> Hazırlama, Tamamlama ve Temizleme İşlemi.</w:t>
            </w:r>
          </w:p>
        </w:tc>
      </w:tr>
      <w:tr w:rsidR="00B95509" w:rsidRPr="007A5F7C" w14:paraId="288FC019" w14:textId="77777777" w:rsidTr="0085369D">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E8CD174"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2B4C48C0" w14:textId="26AB6CCF"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İş hukukunun temel kavramlarını incelemektir.</w:t>
            </w:r>
          </w:p>
        </w:tc>
      </w:tr>
      <w:tr w:rsidR="00B95509" w:rsidRPr="007A5F7C" w14:paraId="408FC546"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DC94A76"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E3A605E" w14:textId="5C38CE82"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 xml:space="preserve">İş Hukukuyla ilgili uygulamaya dönük yetenek ve beceri kazandırmak. </w:t>
            </w:r>
          </w:p>
        </w:tc>
      </w:tr>
      <w:tr w:rsidR="00B95509" w:rsidRPr="007A5F7C" w14:paraId="6560268B"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68FE113"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38BA7D28" w14:textId="12188C5A"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Bu dersin sonunda öğrenci; 1. İş hukukunun temel kavramlarını açıklayabilecektir.1.1. İşçi kavramını tanımlar.1.2. İşveren kavramını tanımlar.1.3. İşveren vekili kavramını tanımlar.1.4. İşyeri kavramını tanımlar. 2. İş sözleşmesini, türlerini ve feshi açıklayabilecektir.2.1. İş sözleşmesini tanımlar.2.2. Türlerini açıklar.2.3. Feshi açıklar.3. Ücreti açıklayabilecektir.3.1. Ücreti tanımlar.3.2. Asgari ücreti açıklar.3.3. Fazla çalışma ücretini açıklar.3.4. Tatil ücreti ve yıllık izin ücretlerini açıklar.4. İşin düzenlenmesini açıklayabilecektir.4.1. Çalışma süresini tanımlar.4.2. Ara dinlenmesini tanımlar.4.3. Çalıştırma yasağını açıklar.5. İş sağlığı ve güvenliğini açıklayabilecektir.5.1. İşverenin ve işçinin yükümlülüklerini açıklar.5.2. İşçinin haklarını açıklar.</w:t>
            </w:r>
            <w:r w:rsidRPr="007A5F7C">
              <w:rPr>
                <w:rFonts w:asciiTheme="minorHAnsi" w:hAnsiTheme="minorHAnsi" w:cstheme="minorHAnsi"/>
                <w:sz w:val="20"/>
                <w:szCs w:val="20"/>
              </w:rPr>
              <w:tab/>
            </w:r>
          </w:p>
        </w:tc>
      </w:tr>
      <w:tr w:rsidR="00B95509" w:rsidRPr="007A5F7C" w14:paraId="3CB591DE" w14:textId="77777777" w:rsidTr="007C2254">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4B3997C"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6913EE9B" w14:textId="30DDCEC7"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Güven, Ercan – Aydın Ufuk (2011). Bireysel İş Hukuku: Nisan Yayınevi, Eskişehir.</w:t>
            </w:r>
          </w:p>
        </w:tc>
      </w:tr>
      <w:tr w:rsidR="00B95509" w:rsidRPr="007A5F7C" w14:paraId="52ACE33A" w14:textId="77777777" w:rsidTr="004158C2">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CA9B829" w14:textId="77777777" w:rsidR="00136EDB" w:rsidRPr="007A5F7C" w:rsidRDefault="00136EDB" w:rsidP="00136EDB">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60AAD73" w14:textId="4D191CFA" w:rsidR="00136EDB" w:rsidRPr="007A5F7C" w:rsidRDefault="00136EDB" w:rsidP="004158C2">
            <w:pPr>
              <w:rPr>
                <w:rFonts w:asciiTheme="minorHAnsi" w:hAnsiTheme="minorHAnsi" w:cstheme="minorHAnsi"/>
                <w:sz w:val="20"/>
                <w:szCs w:val="20"/>
              </w:rPr>
            </w:pPr>
            <w:r w:rsidRPr="007A5F7C">
              <w:rPr>
                <w:rFonts w:asciiTheme="minorHAnsi" w:hAnsiTheme="minorHAnsi" w:cstheme="minorHAnsi"/>
                <w:sz w:val="20"/>
                <w:szCs w:val="20"/>
              </w:rPr>
              <w:t xml:space="preserve">Çelik, Nuri (2010). İş Hukuku, Beta Yayınları, </w:t>
            </w:r>
            <w:proofErr w:type="gramStart"/>
            <w:r w:rsidRPr="007A5F7C">
              <w:rPr>
                <w:rFonts w:asciiTheme="minorHAnsi" w:hAnsiTheme="minorHAnsi" w:cstheme="minorHAnsi"/>
                <w:sz w:val="20"/>
                <w:szCs w:val="20"/>
              </w:rPr>
              <w:t>İstanbul .</w:t>
            </w:r>
            <w:proofErr w:type="gramEnd"/>
          </w:p>
        </w:tc>
      </w:tr>
      <w:tr w:rsidR="00B95509" w:rsidRPr="007A5F7C" w14:paraId="2CE3B5DE" w14:textId="77777777" w:rsidTr="0085369D">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D9608BA"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0FD9AD8D" w14:textId="77777777" w:rsidR="00136EDB" w:rsidRPr="007A5F7C" w:rsidRDefault="00136EDB"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36C4CF9B" w14:textId="77777777" w:rsidR="00136EDB" w:rsidRPr="007A5F7C" w:rsidRDefault="00136EDB" w:rsidP="00136EDB">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0C5A9E34" w14:textId="77777777" w:rsidTr="008536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75D2B80"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55053F90"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B73D60F"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75E7B485" w14:textId="77777777" w:rsidR="00136EDB" w:rsidRPr="007A5F7C" w:rsidRDefault="00136EDB" w:rsidP="0085369D">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018050AF" w14:textId="77777777" w:rsidTr="000B58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5644ADC"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3398A1B4" w14:textId="3FD5B9B0"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Dersin tanıtılması, iş hukuku hakkında genel bilgiler</w:t>
            </w:r>
          </w:p>
        </w:tc>
      </w:tr>
      <w:tr w:rsidR="00B95509" w:rsidRPr="007A5F7C" w14:paraId="14C7D179" w14:textId="77777777" w:rsidTr="000B58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2A3F855"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577A958B" w14:textId="05415C0C"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İş hukukunun kişiler itibarıyla uygulama alanı</w:t>
            </w:r>
          </w:p>
        </w:tc>
      </w:tr>
      <w:tr w:rsidR="00B95509" w:rsidRPr="007A5F7C" w14:paraId="2ACD311D" w14:textId="77777777" w:rsidTr="000B58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0BBD431"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50C82F58" w14:textId="3774FA4C"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İş hukukunun faaliyet kolları itibarıyla ve yer itibarıyla uygulama alanı</w:t>
            </w:r>
          </w:p>
        </w:tc>
      </w:tr>
      <w:tr w:rsidR="00B95509" w:rsidRPr="007A5F7C" w14:paraId="5B166A97" w14:textId="77777777" w:rsidTr="000B58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E1FFD4"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252016C6" w14:textId="1DB30975"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İş sözleşmesinin tanımı ve çeşitleri</w:t>
            </w:r>
          </w:p>
        </w:tc>
      </w:tr>
      <w:tr w:rsidR="00B95509" w:rsidRPr="007A5F7C" w14:paraId="37C57252" w14:textId="77777777" w:rsidTr="000B58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60419B2"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665A7849" w14:textId="787E8ACB"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İş sözleşmesi yapma özgürlüğü</w:t>
            </w:r>
          </w:p>
        </w:tc>
      </w:tr>
      <w:tr w:rsidR="00B95509" w:rsidRPr="007A5F7C" w14:paraId="4232C296" w14:textId="77777777" w:rsidTr="000B58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2CBF798C"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8A6CDD2" w14:textId="299F7DEA"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İşçinin iş sözleşmesinden doğan borçları</w:t>
            </w:r>
          </w:p>
        </w:tc>
      </w:tr>
      <w:tr w:rsidR="00B95509" w:rsidRPr="007A5F7C" w14:paraId="50144421" w14:textId="77777777" w:rsidTr="000B58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05FD168"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66F13F3F" w14:textId="485AC2EF"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6CBB1CDC" w14:textId="77777777" w:rsidTr="000B58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4868393"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27727339" w14:textId="5CF537D8"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İşverenin iş sözleşmesinden doğan borçları</w:t>
            </w:r>
          </w:p>
        </w:tc>
      </w:tr>
      <w:tr w:rsidR="00B95509" w:rsidRPr="007A5F7C" w14:paraId="1DD6CD56" w14:textId="77777777" w:rsidTr="000B58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14F04E1"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2F7B0760" w14:textId="466C3E52"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İş sözleşmesinin genel sebeplerle sona ermesi</w:t>
            </w:r>
          </w:p>
        </w:tc>
      </w:tr>
      <w:tr w:rsidR="00B95509" w:rsidRPr="007A5F7C" w14:paraId="5E969961" w14:textId="77777777" w:rsidTr="000B58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901F74"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38137C5C" w14:textId="419FBC5C"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Süreli fesih</w:t>
            </w:r>
          </w:p>
        </w:tc>
      </w:tr>
      <w:tr w:rsidR="00B95509" w:rsidRPr="007A5F7C" w14:paraId="3D3884B4" w14:textId="77777777" w:rsidTr="000B581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28714C6"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334D768" w14:textId="2809F6D5"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Derhal fesih</w:t>
            </w:r>
          </w:p>
        </w:tc>
      </w:tr>
      <w:tr w:rsidR="00B95509" w:rsidRPr="007A5F7C" w14:paraId="651468AF" w14:textId="77777777" w:rsidTr="000B58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C47B1A7"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2577195A" w14:textId="214F01F4"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İş sözleşmesinin sona ermesinin sonuçları</w:t>
            </w:r>
          </w:p>
        </w:tc>
      </w:tr>
      <w:tr w:rsidR="00B95509" w:rsidRPr="007A5F7C" w14:paraId="542D7592" w14:textId="77777777" w:rsidTr="000B58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B00FD5B"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50046898" w14:textId="6F0AA66F"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Çalışma süreleri</w:t>
            </w:r>
          </w:p>
        </w:tc>
      </w:tr>
      <w:tr w:rsidR="00B95509" w:rsidRPr="007A5F7C" w14:paraId="674952C1" w14:textId="77777777" w:rsidTr="000B581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F044085" w14:textId="77777777" w:rsidR="00136EDB" w:rsidRPr="007A5F7C" w:rsidRDefault="00136EDB" w:rsidP="00136EDB">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112C3065" w14:textId="069FE464" w:rsidR="00136EDB" w:rsidRPr="007A5F7C" w:rsidRDefault="00136EDB" w:rsidP="00136EDB">
            <w:pPr>
              <w:rPr>
                <w:rFonts w:asciiTheme="minorHAnsi" w:hAnsiTheme="minorHAnsi" w:cstheme="minorHAnsi"/>
                <w:sz w:val="20"/>
                <w:szCs w:val="20"/>
              </w:rPr>
            </w:pPr>
            <w:r w:rsidRPr="007A5F7C">
              <w:rPr>
                <w:rFonts w:asciiTheme="minorHAnsi" w:hAnsiTheme="minorHAnsi" w:cstheme="minorHAnsi"/>
                <w:sz w:val="20"/>
                <w:szCs w:val="20"/>
              </w:rPr>
              <w:t>Tatiller</w:t>
            </w:r>
          </w:p>
        </w:tc>
      </w:tr>
      <w:tr w:rsidR="00B95509" w:rsidRPr="007A5F7C" w14:paraId="1CF2D482" w14:textId="77777777" w:rsidTr="0085369D">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2F89B92" w14:textId="77777777" w:rsidR="00136EDB" w:rsidRPr="007A5F7C" w:rsidRDefault="00136EDB" w:rsidP="0085369D">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1674E145"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2ACF51CD" w14:textId="77777777" w:rsidR="00136EDB" w:rsidRPr="007A5F7C" w:rsidRDefault="00136EDB" w:rsidP="00136EDB">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29FE3543" w14:textId="77777777" w:rsidTr="0085369D">
        <w:tc>
          <w:tcPr>
            <w:tcW w:w="270" w:type="pct"/>
            <w:tcBorders>
              <w:top w:val="single" w:sz="12" w:space="0" w:color="auto"/>
              <w:left w:val="single" w:sz="12" w:space="0" w:color="auto"/>
              <w:bottom w:val="single" w:sz="6" w:space="0" w:color="auto"/>
              <w:right w:val="single" w:sz="6" w:space="0" w:color="auto"/>
            </w:tcBorders>
            <w:vAlign w:val="center"/>
          </w:tcPr>
          <w:p w14:paraId="6E81DF64" w14:textId="77777777" w:rsidR="00136EDB" w:rsidRPr="007A5F7C" w:rsidRDefault="00136EDB" w:rsidP="0085369D">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0763E8D5" w14:textId="77777777" w:rsidR="00136EDB" w:rsidRPr="007A5F7C" w:rsidRDefault="00136EDB" w:rsidP="0085369D">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1EE7DD44"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402041C9"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30888BD2"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0168BBED" w14:textId="77777777" w:rsidR="00136EDB" w:rsidRPr="007A5F7C" w:rsidRDefault="00136EDB" w:rsidP="0085369D">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14EBD65F"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184E0DBB"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05717B5E"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6D96785C"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0945440"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570EFFF"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8B3CDD3" w14:textId="77777777" w:rsidR="00136EDB" w:rsidRPr="007A5F7C" w:rsidRDefault="00136EDB" w:rsidP="0085369D">
            <w:pPr>
              <w:jc w:val="center"/>
              <w:rPr>
                <w:rFonts w:asciiTheme="minorHAnsi" w:hAnsiTheme="minorHAnsi" w:cstheme="minorHAnsi"/>
                <w:b/>
                <w:sz w:val="20"/>
                <w:szCs w:val="20"/>
              </w:rPr>
            </w:pPr>
          </w:p>
        </w:tc>
      </w:tr>
      <w:tr w:rsidR="00B95509" w:rsidRPr="007A5F7C" w14:paraId="29A66F95"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68BAF43"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27CF7263"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C63F9A9"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26D9CFE"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422C7286" w14:textId="77777777" w:rsidR="00136EDB" w:rsidRPr="007A5F7C" w:rsidRDefault="00136EDB"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E3245A4" w14:textId="77777777" w:rsidR="00136EDB" w:rsidRPr="007A5F7C" w:rsidRDefault="00136EDB" w:rsidP="0085369D">
            <w:pPr>
              <w:jc w:val="center"/>
              <w:rPr>
                <w:rFonts w:asciiTheme="minorHAnsi" w:hAnsiTheme="minorHAnsi" w:cstheme="minorHAnsi"/>
                <w:b/>
                <w:sz w:val="20"/>
                <w:szCs w:val="20"/>
              </w:rPr>
            </w:pPr>
          </w:p>
        </w:tc>
      </w:tr>
      <w:tr w:rsidR="00B95509" w:rsidRPr="007A5F7C" w14:paraId="769CA9C6"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1137A26"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1341E78A"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625C439E"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89ADDDE"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83E3C7B" w14:textId="77777777" w:rsidR="00136EDB" w:rsidRPr="007A5F7C" w:rsidRDefault="00136EDB"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6A30251"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B33714E"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32A14A7"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30673119"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01D34B40"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1FA8E73"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4378E19"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2532808" w14:textId="77777777" w:rsidR="00136EDB" w:rsidRPr="007A5F7C" w:rsidRDefault="00136EDB" w:rsidP="0085369D">
            <w:pPr>
              <w:jc w:val="center"/>
              <w:rPr>
                <w:rFonts w:asciiTheme="minorHAnsi" w:hAnsiTheme="minorHAnsi" w:cstheme="minorHAnsi"/>
                <w:b/>
                <w:sz w:val="20"/>
                <w:szCs w:val="20"/>
              </w:rPr>
            </w:pPr>
          </w:p>
        </w:tc>
      </w:tr>
      <w:tr w:rsidR="00B95509" w:rsidRPr="007A5F7C" w14:paraId="0FD6AE22"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0F8E923C"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6B8CCA8E"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343A3B9"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4ECA6AF"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5C33D13"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E0ACFE7"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9FF7E54"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9E30054"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54907646"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5163A84"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0CFA0B1"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8544566" w14:textId="77777777" w:rsidR="00136EDB" w:rsidRPr="007A5F7C" w:rsidRDefault="00136EDB"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3F71C25"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73E6AC5"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99E098D"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2EE12012"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D980EB6"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D790A20"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7863555"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2B8D134"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D2197BA"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0092C7DD"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1A0A078D"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0DD05F22"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DE482E"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383D02B"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2D5BF89" w14:textId="77777777" w:rsidR="00136EDB" w:rsidRPr="007A5F7C" w:rsidRDefault="00136EDB" w:rsidP="0085369D">
            <w:pPr>
              <w:jc w:val="center"/>
              <w:rPr>
                <w:rFonts w:asciiTheme="minorHAnsi" w:hAnsiTheme="minorHAnsi" w:cstheme="minorHAnsi"/>
                <w:b/>
                <w:sz w:val="20"/>
                <w:szCs w:val="20"/>
              </w:rPr>
            </w:pPr>
          </w:p>
        </w:tc>
      </w:tr>
      <w:tr w:rsidR="00B95509" w:rsidRPr="007A5F7C" w14:paraId="2EF58401"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CC693CE"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692152D9"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3E744957"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E2E67C6"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54FD040"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1F4FF5F" w14:textId="77777777" w:rsidR="00136EDB" w:rsidRPr="007A5F7C" w:rsidRDefault="00136EDB" w:rsidP="0085369D">
            <w:pPr>
              <w:jc w:val="center"/>
              <w:rPr>
                <w:rFonts w:asciiTheme="minorHAnsi" w:hAnsiTheme="minorHAnsi" w:cstheme="minorHAnsi"/>
                <w:b/>
                <w:sz w:val="20"/>
                <w:szCs w:val="20"/>
              </w:rPr>
            </w:pPr>
          </w:p>
        </w:tc>
      </w:tr>
      <w:tr w:rsidR="00B95509" w:rsidRPr="007A5F7C" w14:paraId="31A682C3"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1BD5DF74"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76EA1B63"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E29924A"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BDDD4F5"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83F9E0F"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B9F8461"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650D806"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BF340B0" w14:textId="77777777" w:rsidR="00136EDB" w:rsidRPr="007A5F7C" w:rsidRDefault="00136EDB" w:rsidP="0085369D">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1E059594" w14:textId="77777777" w:rsidR="00136EDB" w:rsidRPr="007A5F7C" w:rsidRDefault="00136EDB" w:rsidP="0085369D">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574808FC" w14:textId="77777777" w:rsidR="00136EDB" w:rsidRPr="007A5F7C" w:rsidRDefault="00136EDB"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18D8A8F"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E094FB7"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643E910" w14:textId="77777777" w:rsidR="00136EDB" w:rsidRPr="007A5F7C" w:rsidRDefault="00136EDB"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136EDB" w:rsidRPr="007A5F7C" w14:paraId="1D7195A5" w14:textId="77777777" w:rsidTr="0085369D">
        <w:trPr>
          <w:trHeight w:val="364"/>
        </w:trPr>
        <w:tc>
          <w:tcPr>
            <w:tcW w:w="270" w:type="pct"/>
            <w:tcBorders>
              <w:top w:val="single" w:sz="6" w:space="0" w:color="auto"/>
              <w:left w:val="single" w:sz="12" w:space="0" w:color="auto"/>
              <w:bottom w:val="single" w:sz="12" w:space="0" w:color="auto"/>
              <w:right w:val="single" w:sz="4" w:space="0" w:color="auto"/>
            </w:tcBorders>
          </w:tcPr>
          <w:p w14:paraId="467C522B" w14:textId="77777777" w:rsidR="00136EDB" w:rsidRPr="007A5F7C" w:rsidRDefault="00136EDB" w:rsidP="0085369D">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2A691C5B" w14:textId="18EA031B" w:rsidR="00136EDB" w:rsidRPr="007A5F7C" w:rsidRDefault="00136EDB" w:rsidP="0085369D">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29869277" w14:textId="77777777" w:rsidR="00136EDB" w:rsidRPr="007A5F7C" w:rsidRDefault="00136EDB" w:rsidP="00136EDB">
      <w:pPr>
        <w:rPr>
          <w:rFonts w:asciiTheme="minorHAnsi" w:hAnsiTheme="minorHAnsi" w:cstheme="minorHAnsi"/>
        </w:rPr>
      </w:pPr>
    </w:p>
    <w:p w14:paraId="2AADA990" w14:textId="213E345F" w:rsidR="00136EDB" w:rsidRPr="007A5F7C" w:rsidRDefault="00136EDB" w:rsidP="00136EDB">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w:t>
      </w:r>
    </w:p>
    <w:p w14:paraId="634EB3FB" w14:textId="77777777" w:rsidR="00136EDB" w:rsidRPr="007A5F7C" w:rsidRDefault="00136EDB" w:rsidP="00136EDB">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5D5B86A3" w14:textId="77777777" w:rsidR="00136EDB" w:rsidRPr="007A5F7C" w:rsidRDefault="00136EDB" w:rsidP="00136EDB">
      <w:pPr>
        <w:rPr>
          <w:rFonts w:asciiTheme="minorHAnsi" w:hAnsiTheme="minorHAnsi" w:cstheme="minorHAnsi"/>
        </w:rPr>
      </w:pPr>
    </w:p>
    <w:p w14:paraId="49061C2C" w14:textId="77777777" w:rsidR="00BF228D" w:rsidRPr="007A5F7C" w:rsidRDefault="00BF228D">
      <w:pPr>
        <w:rPr>
          <w:rFonts w:asciiTheme="minorHAnsi" w:hAnsiTheme="minorHAnsi" w:cstheme="minorHAnsi"/>
        </w:rPr>
      </w:pPr>
      <w:r w:rsidRPr="007A5F7C">
        <w:rPr>
          <w:rFonts w:asciiTheme="minorHAnsi" w:hAnsiTheme="minorHAnsi" w:cstheme="minorHAnsi"/>
        </w:rPr>
        <w:br w:type="page"/>
      </w:r>
    </w:p>
    <w:p w14:paraId="28B45E7D" w14:textId="77777777" w:rsidR="00BF228D" w:rsidRPr="007A5F7C" w:rsidRDefault="00BF228D" w:rsidP="00BF228D">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70208" behindDoc="0" locked="0" layoutInCell="1" allowOverlap="1" wp14:anchorId="6B75E7D6" wp14:editId="254BE0D9">
            <wp:simplePos x="0" y="0"/>
            <wp:positionH relativeFrom="margin">
              <wp:align>left</wp:align>
            </wp:positionH>
            <wp:positionV relativeFrom="margin">
              <wp:align>top</wp:align>
            </wp:positionV>
            <wp:extent cx="756285" cy="756285"/>
            <wp:effectExtent l="0" t="0" r="0" b="0"/>
            <wp:wrapNone/>
            <wp:docPr id="6" name="Resim 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2A99A61F" w14:textId="77777777" w:rsidR="00BF228D" w:rsidRPr="007A5F7C" w:rsidRDefault="00BF228D" w:rsidP="00BF228D">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6386BC64" w14:textId="77777777" w:rsidR="00BF228D" w:rsidRPr="007A5F7C" w:rsidRDefault="00BF228D" w:rsidP="00BF228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BF228D" w:rsidRPr="007A5F7C" w14:paraId="7CFFAFE3" w14:textId="77777777" w:rsidTr="0085369D">
        <w:tc>
          <w:tcPr>
            <w:tcW w:w="1167" w:type="dxa"/>
            <w:vAlign w:val="center"/>
          </w:tcPr>
          <w:p w14:paraId="42F62CF5" w14:textId="77777777" w:rsidR="00BF228D" w:rsidRPr="007A5F7C" w:rsidRDefault="00BF228D" w:rsidP="0085369D">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79278AAB" w14:textId="77777777" w:rsidR="00BF228D" w:rsidRPr="007A5F7C" w:rsidRDefault="00BF228D" w:rsidP="0085369D">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780B9BB6" w14:textId="77777777" w:rsidR="00BF228D" w:rsidRPr="007A5F7C" w:rsidRDefault="00BF228D" w:rsidP="00BF228D">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F228D" w:rsidRPr="007A5F7C" w14:paraId="4278A0B9" w14:textId="77777777" w:rsidTr="0085369D">
        <w:tc>
          <w:tcPr>
            <w:tcW w:w="1668" w:type="dxa"/>
            <w:vAlign w:val="center"/>
          </w:tcPr>
          <w:p w14:paraId="706185E2" w14:textId="77777777" w:rsidR="00BF228D" w:rsidRPr="007A5F7C" w:rsidRDefault="00BF228D"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685A172D" w14:textId="457762E2" w:rsidR="00BF228D" w:rsidRPr="007A5F7C" w:rsidRDefault="00BF228D" w:rsidP="0085369D">
            <w:pPr>
              <w:outlineLvl w:val="0"/>
              <w:rPr>
                <w:rFonts w:asciiTheme="minorHAnsi" w:hAnsiTheme="minorHAnsi" w:cstheme="minorHAnsi"/>
              </w:rPr>
            </w:pPr>
            <w:r w:rsidRPr="007A5F7C">
              <w:rPr>
                <w:rFonts w:asciiTheme="minorHAnsi" w:hAnsiTheme="minorHAnsi" w:cstheme="minorHAnsi"/>
                <w:sz w:val="22"/>
                <w:szCs w:val="22"/>
              </w:rPr>
              <w:t>131117136</w:t>
            </w:r>
          </w:p>
        </w:tc>
        <w:tc>
          <w:tcPr>
            <w:tcW w:w="1560" w:type="dxa"/>
            <w:vAlign w:val="center"/>
          </w:tcPr>
          <w:p w14:paraId="6337FEB9" w14:textId="77777777" w:rsidR="00BF228D" w:rsidRPr="007A5F7C" w:rsidRDefault="00BF228D"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7633F631" w14:textId="7E2598F2" w:rsidR="00BF228D" w:rsidRPr="007A5F7C" w:rsidRDefault="00BF228D" w:rsidP="00BF228D">
            <w:pPr>
              <w:pStyle w:val="Balk1"/>
              <w:rPr>
                <w:rFonts w:asciiTheme="minorHAnsi" w:hAnsiTheme="minorHAnsi" w:cstheme="minorHAnsi"/>
              </w:rPr>
            </w:pPr>
            <w:bookmarkStart w:id="64" w:name="_Dış_Ticaret_ve"/>
            <w:bookmarkEnd w:id="64"/>
            <w:r w:rsidRPr="007A5F7C">
              <w:rPr>
                <w:rFonts w:asciiTheme="minorHAnsi" w:hAnsiTheme="minorHAnsi" w:cstheme="minorHAnsi"/>
              </w:rPr>
              <w:t>Dış Ticaret ve Kambiyo</w:t>
            </w:r>
          </w:p>
        </w:tc>
      </w:tr>
    </w:tbl>
    <w:p w14:paraId="28BABAD7" w14:textId="77777777" w:rsidR="00BF228D" w:rsidRPr="007A5F7C" w:rsidRDefault="00BF228D" w:rsidP="00BF228D">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5563B575" w14:textId="77777777" w:rsidTr="0085369D">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1E9E9795" w14:textId="77777777" w:rsidR="00BF228D" w:rsidRPr="007A5F7C" w:rsidRDefault="00BF228D" w:rsidP="0085369D">
            <w:pPr>
              <w:rPr>
                <w:rFonts w:asciiTheme="minorHAnsi" w:hAnsiTheme="minorHAnsi" w:cstheme="minorHAnsi"/>
                <w:b/>
                <w:sz w:val="18"/>
                <w:szCs w:val="20"/>
              </w:rPr>
            </w:pPr>
            <w:r w:rsidRPr="007A5F7C">
              <w:rPr>
                <w:rFonts w:asciiTheme="minorHAnsi" w:hAnsiTheme="minorHAnsi" w:cstheme="minorHAnsi"/>
                <w:b/>
                <w:sz w:val="18"/>
                <w:szCs w:val="20"/>
              </w:rPr>
              <w:t>YARIYIL</w:t>
            </w:r>
          </w:p>
          <w:p w14:paraId="452A01ED" w14:textId="77777777" w:rsidR="00BF228D" w:rsidRPr="007A5F7C" w:rsidRDefault="00BF228D" w:rsidP="0085369D">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7798AFEB"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37A1CDDF"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7954C307" w14:textId="77777777" w:rsidTr="0085369D">
        <w:trPr>
          <w:trHeight w:val="382"/>
        </w:trPr>
        <w:tc>
          <w:tcPr>
            <w:tcW w:w="523" w:type="pct"/>
            <w:vMerge/>
            <w:tcBorders>
              <w:top w:val="single" w:sz="4" w:space="0" w:color="auto"/>
              <w:left w:val="single" w:sz="12" w:space="0" w:color="auto"/>
              <w:bottom w:val="single" w:sz="4" w:space="0" w:color="auto"/>
              <w:right w:val="single" w:sz="12" w:space="0" w:color="auto"/>
            </w:tcBorders>
          </w:tcPr>
          <w:p w14:paraId="6D353459" w14:textId="77777777" w:rsidR="00BF228D" w:rsidRPr="007A5F7C" w:rsidRDefault="00BF228D" w:rsidP="0085369D">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D263B49"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2EBD2A39"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2A09AA38" w14:textId="77777777" w:rsidR="00BF228D" w:rsidRPr="007A5F7C" w:rsidRDefault="00BF228D"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4FD3F432"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14BF171" w14:textId="77777777" w:rsidR="00BF228D" w:rsidRPr="007A5F7C" w:rsidRDefault="00BF228D"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297A3646"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080D413"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7E94B742" w14:textId="77777777" w:rsidTr="0085369D">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43CAD37C"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57202445"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071C5E4F"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665ABE1C"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423C27F7"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8D608DF"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661F1A31"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523CB912"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10A227DF" w14:textId="77777777" w:rsidTr="0085369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A47695F"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2892CBE1" w14:textId="77777777" w:rsidTr="0085369D">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37E05EFE"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35A90CF7"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31633FA4"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478D3D3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10730BA7"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3711D379" w14:textId="77777777" w:rsidTr="0085369D">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22A431C9" w14:textId="77777777" w:rsidR="00BF228D" w:rsidRPr="007A5F7C" w:rsidRDefault="00BF228D" w:rsidP="0085369D">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1016A498" w14:textId="77777777" w:rsidR="00BF228D" w:rsidRPr="007A5F7C" w:rsidRDefault="00BF228D" w:rsidP="0085369D">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4FB51404" w14:textId="2388E7BB"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70CDAB27" w14:textId="77777777" w:rsidR="00BF228D" w:rsidRPr="007A5F7C" w:rsidRDefault="00BF228D" w:rsidP="0085369D">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1D2BDEDF" w14:textId="77777777" w:rsidR="00BF228D" w:rsidRPr="007A5F7C" w:rsidRDefault="00BF228D" w:rsidP="0085369D">
            <w:pPr>
              <w:jc w:val="center"/>
              <w:rPr>
                <w:rFonts w:asciiTheme="minorHAnsi" w:hAnsiTheme="minorHAnsi" w:cstheme="minorHAnsi"/>
                <w:sz w:val="22"/>
                <w:szCs w:val="22"/>
              </w:rPr>
            </w:pPr>
          </w:p>
        </w:tc>
      </w:tr>
      <w:tr w:rsidR="00B95509" w:rsidRPr="007A5F7C" w14:paraId="621DD626" w14:textId="77777777" w:rsidTr="0085369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41EAA738"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41CCB706" w14:textId="77777777" w:rsidTr="0085369D">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2DAD6299"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6FAC458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EF4EE04"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555BE77E"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1D5EBCDE"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5962A62"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4CE4DD33"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0306C114"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3529BDAF" w14:textId="77777777" w:rsidR="00BF228D" w:rsidRPr="007A5F7C" w:rsidRDefault="00BF228D"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3FC212DC"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6805668"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47FB1BF"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01D29753"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070401B4" w14:textId="77777777" w:rsidR="00BF228D" w:rsidRPr="007A5F7C" w:rsidRDefault="00BF228D"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06E309BD"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35A62CC"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D8CF159"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3139083"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09BDFBC"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43D35A8"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EF9545A"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E25DF7B"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DFB42E9"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B429439"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5CD3EB2F"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B405DE6"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7F5F21A9"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7F9B39D1"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0105F6A6"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6869A6B"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8F262B6"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15C1AFFE"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42896EE0"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2D6F6BC8"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AB10C65"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4DECEA5"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42AA4644"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19566CA2"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239232BC"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6FE8F0A" w14:textId="77777777" w:rsidTr="0085369D">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5355E13"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5B66E182" w14:textId="77777777" w:rsidR="00BF228D" w:rsidRPr="007A5F7C" w:rsidRDefault="00BF228D" w:rsidP="0085369D">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4E61391"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59896543"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6C2A64F2" w14:textId="77777777" w:rsidTr="0085369D">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EC221F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89EB8F5" w14:textId="77777777" w:rsidR="00BF228D" w:rsidRPr="007A5F7C" w:rsidRDefault="00BF228D"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3777D03" w14:textId="77777777" w:rsidTr="0085369D">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16F7EDE"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1D62D44E" w14:textId="4840EFAE"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İthalat ve ihracat mevzuatı ve uygulamaları, Serbest bölgeler, Teslim şekilleri, Ödeme şekilleri.</w:t>
            </w:r>
          </w:p>
        </w:tc>
      </w:tr>
      <w:tr w:rsidR="00B95509" w:rsidRPr="007A5F7C" w14:paraId="566C4BEA" w14:textId="77777777" w:rsidTr="0085369D">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A03E3A3"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1240AE52" w14:textId="7E37BBB3"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Dış ticaretin ülke kalkınmasındaki önemiyle birlikte uygulama ve mevzuatın açıklanması.</w:t>
            </w:r>
          </w:p>
        </w:tc>
      </w:tr>
      <w:tr w:rsidR="00B95509" w:rsidRPr="007A5F7C" w14:paraId="3C766EA4"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3A93ED4"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EDC174B" w14:textId="3B28CBE5"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 xml:space="preserve">Dış ticarete ilişkin uygulamaya dönük çalışmalarda yetenek ve beceri kazandırmak. Dış ticaret uygulamalarında uzmanlık düzeyinde bilgi sahibi olabilmek. </w:t>
            </w:r>
          </w:p>
        </w:tc>
      </w:tr>
      <w:tr w:rsidR="00B95509" w:rsidRPr="007A5F7C" w14:paraId="060A3CB5"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67F4D9D"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2722F26D" w14:textId="7777777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İthalat mevzuat ve uygulamalarını bilir.</w:t>
            </w:r>
          </w:p>
          <w:p w14:paraId="02BAF819" w14:textId="7777777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İhracat mevzuat ve uygulamalarını bilir.</w:t>
            </w:r>
          </w:p>
          <w:p w14:paraId="59CC88E8" w14:textId="7777777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Dış ticarette ödeme, teslim şekillerini bilir.</w:t>
            </w:r>
          </w:p>
          <w:p w14:paraId="16AD2479" w14:textId="7777777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Dış ticarette işlem yapan kurum ve kuruluşları bilir.</w:t>
            </w:r>
          </w:p>
          <w:p w14:paraId="7CD1572C" w14:textId="0B5CE790"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Bir şirket kurup ithalat ya da ihracat yapabilir.</w:t>
            </w:r>
          </w:p>
        </w:tc>
      </w:tr>
      <w:tr w:rsidR="00B95509" w:rsidRPr="007A5F7C" w14:paraId="5C565912" w14:textId="77777777" w:rsidTr="0085369D">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1C799D6"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165756A" w14:textId="5524362F"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 xml:space="preserve">KUTLU, Erol (2008), İthalat ve İhracat Uygulamaları, Ed. İlyas Şıklar, Eskişehir, Anadolu Üniversitesi </w:t>
            </w:r>
            <w:proofErr w:type="spellStart"/>
            <w:r w:rsidR="004158C2" w:rsidRPr="007A5F7C">
              <w:rPr>
                <w:rFonts w:asciiTheme="minorHAnsi" w:hAnsiTheme="minorHAnsi" w:cstheme="minorHAnsi"/>
                <w:sz w:val="20"/>
                <w:szCs w:val="20"/>
              </w:rPr>
              <w:t>Açıköğretim</w:t>
            </w:r>
            <w:proofErr w:type="spellEnd"/>
            <w:r w:rsidRPr="007A5F7C">
              <w:rPr>
                <w:rFonts w:asciiTheme="minorHAnsi" w:hAnsiTheme="minorHAnsi" w:cstheme="minorHAnsi"/>
                <w:sz w:val="20"/>
                <w:szCs w:val="20"/>
              </w:rPr>
              <w:t xml:space="preserve"> Fakültesi.</w:t>
            </w:r>
          </w:p>
        </w:tc>
      </w:tr>
      <w:tr w:rsidR="00B95509" w:rsidRPr="007A5F7C" w14:paraId="72B74B40" w14:textId="77777777" w:rsidTr="0085369D">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7A3E13A"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6A0F70C2" w14:textId="7777777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KAYA, Ferudun (2010), Dış Ticaret İşlemleri ve Muhasebe Uygulamaları, Ankara, Detay Yayıncılık.</w:t>
            </w:r>
          </w:p>
          <w:p w14:paraId="6D65ADB2" w14:textId="57798054"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DOĞAN, Hulusi (2005), İhracat Pazarlaması ve İşlemleri, Ankara, Detay Yayıncılık.</w:t>
            </w:r>
          </w:p>
          <w:p w14:paraId="6504582B" w14:textId="693F8E73"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 xml:space="preserve">OKTAY, </w:t>
            </w:r>
            <w:proofErr w:type="spellStart"/>
            <w:r w:rsidRPr="007A5F7C">
              <w:rPr>
                <w:rFonts w:asciiTheme="minorHAnsi" w:hAnsiTheme="minorHAnsi" w:cstheme="minorHAnsi"/>
                <w:sz w:val="20"/>
                <w:szCs w:val="20"/>
              </w:rPr>
              <w:t>Nüvit</w:t>
            </w:r>
            <w:proofErr w:type="spellEnd"/>
            <w:r w:rsidRPr="007A5F7C">
              <w:rPr>
                <w:rFonts w:asciiTheme="minorHAnsi" w:hAnsiTheme="minorHAnsi" w:cstheme="minorHAnsi"/>
                <w:sz w:val="20"/>
                <w:szCs w:val="20"/>
              </w:rPr>
              <w:t xml:space="preserve"> (2005), Dış Ticarete Giriş, Eskişehir, Anadolu Üniversitesi </w:t>
            </w:r>
            <w:proofErr w:type="spellStart"/>
            <w:r w:rsidR="004158C2" w:rsidRPr="007A5F7C">
              <w:rPr>
                <w:rFonts w:asciiTheme="minorHAnsi" w:hAnsiTheme="minorHAnsi" w:cstheme="minorHAnsi"/>
                <w:sz w:val="20"/>
                <w:szCs w:val="20"/>
              </w:rPr>
              <w:t>Açıköğretim</w:t>
            </w:r>
            <w:proofErr w:type="spellEnd"/>
            <w:r w:rsidRPr="007A5F7C">
              <w:rPr>
                <w:rFonts w:asciiTheme="minorHAnsi" w:hAnsiTheme="minorHAnsi" w:cstheme="minorHAnsi"/>
                <w:sz w:val="20"/>
                <w:szCs w:val="20"/>
              </w:rPr>
              <w:t xml:space="preserve"> Fakültesi.</w:t>
            </w:r>
          </w:p>
        </w:tc>
      </w:tr>
      <w:tr w:rsidR="00B95509" w:rsidRPr="007A5F7C" w14:paraId="39BE11CF" w14:textId="77777777" w:rsidTr="0085369D">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CCECA16"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242BA74E" w14:textId="77777777" w:rsidR="00BF228D" w:rsidRPr="007A5F7C" w:rsidRDefault="00BF228D"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4BBE0E10" w14:textId="77777777" w:rsidR="00BF228D" w:rsidRPr="007A5F7C" w:rsidRDefault="00BF228D" w:rsidP="00BF228D">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6BD28DC5" w14:textId="77777777" w:rsidTr="008536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52E49D0"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68BC609B"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795BD46"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168ADFE7" w14:textId="77777777" w:rsidR="00BF228D" w:rsidRPr="007A5F7C" w:rsidRDefault="00BF228D" w:rsidP="0085369D">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689FDA9F"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DD30349"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4331CD5A" w14:textId="3B97583F"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Dış Ticarete Giriş ve Temel Kavramlar</w:t>
            </w:r>
          </w:p>
        </w:tc>
      </w:tr>
      <w:tr w:rsidR="00B95509" w:rsidRPr="007A5F7C" w14:paraId="1D78AF4A"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792F94D"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vAlign w:val="center"/>
          </w:tcPr>
          <w:p w14:paraId="3C72DC42" w14:textId="38212F65"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Dış Ticaret Belgeleri</w:t>
            </w:r>
          </w:p>
        </w:tc>
      </w:tr>
      <w:tr w:rsidR="00B95509" w:rsidRPr="007A5F7C" w14:paraId="6239B37B"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9E95F28"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vAlign w:val="center"/>
          </w:tcPr>
          <w:p w14:paraId="48F460FD" w14:textId="6C240C9B"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Dış Ticarette Ödeme Şekilleri</w:t>
            </w:r>
          </w:p>
        </w:tc>
      </w:tr>
      <w:tr w:rsidR="00B95509" w:rsidRPr="007A5F7C" w14:paraId="751538EE"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A77343"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vAlign w:val="center"/>
          </w:tcPr>
          <w:p w14:paraId="64FDBBA9" w14:textId="3E048B1F"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Dış Ticarette Teslim Şekilleri</w:t>
            </w:r>
          </w:p>
        </w:tc>
      </w:tr>
      <w:tr w:rsidR="00B95509" w:rsidRPr="007A5F7C" w14:paraId="2248864E"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35E9F0"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vAlign w:val="center"/>
          </w:tcPr>
          <w:p w14:paraId="115C702F" w14:textId="4F5A04FE"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 xml:space="preserve">Dış Ticaret Muhasebesi </w:t>
            </w:r>
          </w:p>
        </w:tc>
      </w:tr>
      <w:tr w:rsidR="00B95509" w:rsidRPr="007A5F7C" w14:paraId="67ABDCA1"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3551FE6"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03B591ED" w14:textId="4B7E7138"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Dış Ticaret Uygulamaları</w:t>
            </w:r>
          </w:p>
        </w:tc>
      </w:tr>
      <w:tr w:rsidR="00B95509" w:rsidRPr="007A5F7C" w14:paraId="12AB54FB"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3BFAC8"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6310B2E1" w14:textId="084E54C4"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631B3A3A"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E7E298"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vAlign w:val="center"/>
          </w:tcPr>
          <w:p w14:paraId="47ECD103" w14:textId="40169DDF"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Gümrük Mevzuatı ve İşlemleri</w:t>
            </w:r>
          </w:p>
        </w:tc>
      </w:tr>
      <w:tr w:rsidR="00B95509" w:rsidRPr="007A5F7C" w14:paraId="7F528E0E"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695B09E"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vAlign w:val="center"/>
          </w:tcPr>
          <w:p w14:paraId="57A5664D" w14:textId="3EB35678"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Serbest Bölge Uygulamaları</w:t>
            </w:r>
          </w:p>
        </w:tc>
      </w:tr>
      <w:tr w:rsidR="00B95509" w:rsidRPr="007A5F7C" w14:paraId="2588F0FA"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D20B97B"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vAlign w:val="center"/>
          </w:tcPr>
          <w:p w14:paraId="0B786A0B" w14:textId="01090700"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Dış Ticarette Teşvik ve Devlet Yardımları</w:t>
            </w:r>
          </w:p>
        </w:tc>
      </w:tr>
      <w:tr w:rsidR="00B95509" w:rsidRPr="007A5F7C" w14:paraId="4098F728"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1917D84"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1588EA80" w14:textId="525E307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Uluslararası Piyasalar ve Pazarlama</w:t>
            </w:r>
          </w:p>
        </w:tc>
      </w:tr>
      <w:tr w:rsidR="00B95509" w:rsidRPr="007A5F7C" w14:paraId="76A33363"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4E9E62"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vAlign w:val="center"/>
          </w:tcPr>
          <w:p w14:paraId="2E1F022D" w14:textId="0276182E"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Dış Ticaret Mevzuatı</w:t>
            </w:r>
          </w:p>
        </w:tc>
      </w:tr>
      <w:tr w:rsidR="00B95509" w:rsidRPr="007A5F7C" w14:paraId="71A17325"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F76243"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vAlign w:val="center"/>
          </w:tcPr>
          <w:p w14:paraId="46818393" w14:textId="078A5E94"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Dış Ticaret İşlemlerinde Yardımcı Olan Kurum ve Kuruluşlar</w:t>
            </w:r>
          </w:p>
        </w:tc>
      </w:tr>
      <w:tr w:rsidR="00B95509" w:rsidRPr="007A5F7C" w14:paraId="571F76C3"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CB3CFD"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64EF9B23" w14:textId="625AFA48"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Dönem Sonu Değerlendirmesi</w:t>
            </w:r>
          </w:p>
        </w:tc>
      </w:tr>
      <w:tr w:rsidR="00B95509" w:rsidRPr="007A5F7C" w14:paraId="323ECA89" w14:textId="77777777" w:rsidTr="0085369D">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6D1C0A01"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67B8A92B"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2DECC389" w14:textId="77777777" w:rsidR="00BF228D" w:rsidRPr="007A5F7C" w:rsidRDefault="00BF228D" w:rsidP="00BF228D">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2DA9B048" w14:textId="77777777" w:rsidTr="0085369D">
        <w:tc>
          <w:tcPr>
            <w:tcW w:w="270" w:type="pct"/>
            <w:tcBorders>
              <w:top w:val="single" w:sz="12" w:space="0" w:color="auto"/>
              <w:left w:val="single" w:sz="12" w:space="0" w:color="auto"/>
              <w:bottom w:val="single" w:sz="6" w:space="0" w:color="auto"/>
              <w:right w:val="single" w:sz="6" w:space="0" w:color="auto"/>
            </w:tcBorders>
            <w:vAlign w:val="center"/>
          </w:tcPr>
          <w:p w14:paraId="6F162978" w14:textId="77777777" w:rsidR="00BF228D" w:rsidRPr="007A5F7C" w:rsidRDefault="00BF228D" w:rsidP="0085369D">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4041E478" w14:textId="77777777" w:rsidR="00BF228D" w:rsidRPr="007A5F7C" w:rsidRDefault="00BF228D" w:rsidP="0085369D">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3AE69D72"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3C32EDB0"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8D55986"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7BD82252"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30958AC9"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1DC83CF"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63B98B3E"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601FAAB4"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9E4ABC9"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49F032E"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349C84A" w14:textId="77777777" w:rsidR="00BF228D" w:rsidRPr="007A5F7C" w:rsidRDefault="00BF228D" w:rsidP="0085369D">
            <w:pPr>
              <w:jc w:val="center"/>
              <w:rPr>
                <w:rFonts w:asciiTheme="minorHAnsi" w:hAnsiTheme="minorHAnsi" w:cstheme="minorHAnsi"/>
                <w:b/>
                <w:sz w:val="20"/>
                <w:szCs w:val="20"/>
              </w:rPr>
            </w:pPr>
          </w:p>
        </w:tc>
      </w:tr>
      <w:tr w:rsidR="00B95509" w:rsidRPr="007A5F7C" w14:paraId="7B16DF1F"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3FA1AEE"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5CE81B77"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F727993"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5AED1F8"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4EBA0191" w14:textId="77777777" w:rsidR="00BF228D" w:rsidRPr="007A5F7C" w:rsidRDefault="00BF228D"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0DAF5DC" w14:textId="77777777" w:rsidR="00BF228D" w:rsidRPr="007A5F7C" w:rsidRDefault="00BF228D" w:rsidP="0085369D">
            <w:pPr>
              <w:jc w:val="center"/>
              <w:rPr>
                <w:rFonts w:asciiTheme="minorHAnsi" w:hAnsiTheme="minorHAnsi" w:cstheme="minorHAnsi"/>
                <w:b/>
                <w:sz w:val="20"/>
                <w:szCs w:val="20"/>
              </w:rPr>
            </w:pPr>
          </w:p>
        </w:tc>
      </w:tr>
      <w:tr w:rsidR="00B95509" w:rsidRPr="007A5F7C" w14:paraId="4A731305"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77A9F2C"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76393F03"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0D3342BD"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2940ED3"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509770B" w14:textId="77777777" w:rsidR="00BF228D" w:rsidRPr="007A5F7C" w:rsidRDefault="00BF228D"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72891ED"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0D36495"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BAD80E1"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0A361E52"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5935D673"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170EF7E"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4A075F6"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ADA3941" w14:textId="77777777" w:rsidR="00BF228D" w:rsidRPr="007A5F7C" w:rsidRDefault="00BF228D" w:rsidP="0085369D">
            <w:pPr>
              <w:jc w:val="center"/>
              <w:rPr>
                <w:rFonts w:asciiTheme="minorHAnsi" w:hAnsiTheme="minorHAnsi" w:cstheme="minorHAnsi"/>
                <w:b/>
                <w:sz w:val="20"/>
                <w:szCs w:val="20"/>
              </w:rPr>
            </w:pPr>
          </w:p>
        </w:tc>
      </w:tr>
      <w:tr w:rsidR="00B95509" w:rsidRPr="007A5F7C" w14:paraId="72AC6042"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8C6663E"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E4D489E"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5E7A50D"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2B39A6B"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F37EBA3"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F57B44A"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5263DBE"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9F5BAF6"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43125A4A"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21EAA71"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D7D778F"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1607FDE" w14:textId="77777777" w:rsidR="00BF228D" w:rsidRPr="007A5F7C" w:rsidRDefault="00BF228D"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E163619"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4E44B0B"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71B61A2"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707D8C38"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B7930AA"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34CA807"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ED6C5D8"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070DD3E"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7E17A42"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51FD5B0"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4155A1F8"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0D33898E"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30B3A1"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067CCF4"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92E7F96" w14:textId="77777777" w:rsidR="00BF228D" w:rsidRPr="007A5F7C" w:rsidRDefault="00BF228D" w:rsidP="0085369D">
            <w:pPr>
              <w:jc w:val="center"/>
              <w:rPr>
                <w:rFonts w:asciiTheme="minorHAnsi" w:hAnsiTheme="minorHAnsi" w:cstheme="minorHAnsi"/>
                <w:b/>
                <w:sz w:val="20"/>
                <w:szCs w:val="20"/>
              </w:rPr>
            </w:pPr>
          </w:p>
        </w:tc>
      </w:tr>
      <w:tr w:rsidR="00B95509" w:rsidRPr="007A5F7C" w14:paraId="1A258A62"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01BE482"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091A215A"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4A7E302B"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60ABD7B"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5140C0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D1F0592" w14:textId="77777777" w:rsidR="00BF228D" w:rsidRPr="007A5F7C" w:rsidRDefault="00BF228D" w:rsidP="0085369D">
            <w:pPr>
              <w:jc w:val="center"/>
              <w:rPr>
                <w:rFonts w:asciiTheme="minorHAnsi" w:hAnsiTheme="minorHAnsi" w:cstheme="minorHAnsi"/>
                <w:b/>
                <w:sz w:val="20"/>
                <w:szCs w:val="20"/>
              </w:rPr>
            </w:pPr>
          </w:p>
        </w:tc>
      </w:tr>
      <w:tr w:rsidR="00B95509" w:rsidRPr="007A5F7C" w14:paraId="31759367"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D3A8B00"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39F337B9"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2AD7AF1"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4523503"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0C8762E"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56A7E22"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A2B0F63"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06A4A0FA"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74C04007"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E654901"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EAE5399"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0CA032D"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0E8B315"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F228D" w:rsidRPr="007A5F7C" w14:paraId="13736413" w14:textId="77777777" w:rsidTr="0085369D">
        <w:trPr>
          <w:trHeight w:val="364"/>
        </w:trPr>
        <w:tc>
          <w:tcPr>
            <w:tcW w:w="270" w:type="pct"/>
            <w:tcBorders>
              <w:top w:val="single" w:sz="6" w:space="0" w:color="auto"/>
              <w:left w:val="single" w:sz="12" w:space="0" w:color="auto"/>
              <w:bottom w:val="single" w:sz="12" w:space="0" w:color="auto"/>
              <w:right w:val="single" w:sz="4" w:space="0" w:color="auto"/>
            </w:tcBorders>
          </w:tcPr>
          <w:p w14:paraId="20FA0BE1" w14:textId="77777777" w:rsidR="00BF228D" w:rsidRPr="007A5F7C" w:rsidRDefault="00BF228D" w:rsidP="0085369D">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33A67215" w14:textId="7CB4291D" w:rsidR="00BF228D" w:rsidRPr="007A5F7C" w:rsidRDefault="00BF228D" w:rsidP="0085369D">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4CD2FB94" w14:textId="77777777" w:rsidR="00BF228D" w:rsidRPr="007A5F7C" w:rsidRDefault="00BF228D" w:rsidP="00BF228D">
      <w:pPr>
        <w:rPr>
          <w:rFonts w:asciiTheme="minorHAnsi" w:hAnsiTheme="minorHAnsi" w:cstheme="minorHAnsi"/>
        </w:rPr>
      </w:pPr>
    </w:p>
    <w:p w14:paraId="550A2BF7" w14:textId="43544A81" w:rsidR="00BF228D" w:rsidRPr="007A5F7C" w:rsidRDefault="00BF228D" w:rsidP="00BF228D">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Füsun YENİLMEZ</w:t>
      </w:r>
    </w:p>
    <w:p w14:paraId="02457C59" w14:textId="77777777" w:rsidR="00BF228D" w:rsidRPr="007A5F7C" w:rsidRDefault="00BF228D" w:rsidP="00BF228D">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3EC01F19" w14:textId="77777777" w:rsidR="00BF228D" w:rsidRPr="007A5F7C" w:rsidRDefault="00BF228D" w:rsidP="00BF228D">
      <w:pPr>
        <w:rPr>
          <w:rFonts w:asciiTheme="minorHAnsi" w:hAnsiTheme="minorHAnsi" w:cstheme="minorHAnsi"/>
        </w:rPr>
      </w:pPr>
    </w:p>
    <w:p w14:paraId="72142CA8" w14:textId="77777777" w:rsidR="00D228E1" w:rsidRPr="007A5F7C" w:rsidRDefault="00D228E1">
      <w:pPr>
        <w:rPr>
          <w:rFonts w:asciiTheme="minorHAnsi" w:hAnsiTheme="minorHAnsi" w:cstheme="minorHAnsi"/>
        </w:rPr>
      </w:pPr>
      <w:r w:rsidRPr="007A5F7C">
        <w:rPr>
          <w:rFonts w:asciiTheme="minorHAnsi" w:hAnsiTheme="minorHAnsi" w:cstheme="minorHAnsi"/>
        </w:rPr>
        <w:br w:type="page"/>
      </w:r>
    </w:p>
    <w:p w14:paraId="7D49F539" w14:textId="77777777" w:rsidR="00D228E1" w:rsidRPr="007A5F7C" w:rsidRDefault="00D228E1" w:rsidP="00D228E1">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94784" behindDoc="0" locked="0" layoutInCell="1" allowOverlap="1" wp14:anchorId="255018FD" wp14:editId="0CDB795B">
            <wp:simplePos x="0" y="0"/>
            <wp:positionH relativeFrom="margin">
              <wp:align>left</wp:align>
            </wp:positionH>
            <wp:positionV relativeFrom="margin">
              <wp:align>top</wp:align>
            </wp:positionV>
            <wp:extent cx="756285" cy="756285"/>
            <wp:effectExtent l="0" t="0" r="0" b="0"/>
            <wp:wrapNone/>
            <wp:docPr id="18" name="Resim 1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19518F0F" w14:textId="77777777" w:rsidR="00D228E1" w:rsidRPr="007A5F7C" w:rsidRDefault="00D228E1" w:rsidP="00D228E1">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68E9F5F5" w14:textId="77777777" w:rsidR="00D228E1" w:rsidRPr="007A5F7C" w:rsidRDefault="00D228E1" w:rsidP="00D228E1">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228E1" w:rsidRPr="007A5F7C" w14:paraId="7E81ECB1" w14:textId="77777777" w:rsidTr="00C95532">
        <w:tc>
          <w:tcPr>
            <w:tcW w:w="1167" w:type="dxa"/>
            <w:vAlign w:val="center"/>
          </w:tcPr>
          <w:p w14:paraId="728DAB17" w14:textId="77777777" w:rsidR="00D228E1" w:rsidRPr="007A5F7C" w:rsidRDefault="00D228E1" w:rsidP="00C95532">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3FE9918F" w14:textId="77777777" w:rsidR="00D228E1" w:rsidRPr="007A5F7C" w:rsidRDefault="00D228E1" w:rsidP="00C95532">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59624905" w14:textId="77777777" w:rsidR="00D228E1" w:rsidRPr="007A5F7C" w:rsidRDefault="00D228E1" w:rsidP="00D228E1">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228E1" w:rsidRPr="007A5F7C" w14:paraId="62DAAE07" w14:textId="77777777" w:rsidTr="00C95532">
        <w:tc>
          <w:tcPr>
            <w:tcW w:w="1668" w:type="dxa"/>
            <w:vAlign w:val="center"/>
          </w:tcPr>
          <w:p w14:paraId="2A98356F" w14:textId="77777777" w:rsidR="00D228E1" w:rsidRPr="007A5F7C" w:rsidRDefault="00D228E1" w:rsidP="00C95532">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2C46BD64" w14:textId="66809E58" w:rsidR="00D228E1" w:rsidRPr="007A5F7C" w:rsidRDefault="00D228E1" w:rsidP="00C95532">
            <w:pPr>
              <w:outlineLvl w:val="0"/>
              <w:rPr>
                <w:rFonts w:asciiTheme="minorHAnsi" w:hAnsiTheme="minorHAnsi" w:cstheme="minorHAnsi"/>
              </w:rPr>
            </w:pPr>
            <w:r w:rsidRPr="007A5F7C">
              <w:rPr>
                <w:rFonts w:asciiTheme="minorHAnsi" w:hAnsiTheme="minorHAnsi" w:cstheme="minorHAnsi"/>
                <w:sz w:val="22"/>
                <w:szCs w:val="22"/>
              </w:rPr>
              <w:t>131117145</w:t>
            </w:r>
          </w:p>
        </w:tc>
        <w:tc>
          <w:tcPr>
            <w:tcW w:w="1560" w:type="dxa"/>
            <w:vAlign w:val="center"/>
          </w:tcPr>
          <w:p w14:paraId="30DC658B" w14:textId="77777777" w:rsidR="00D228E1" w:rsidRPr="007A5F7C" w:rsidRDefault="00D228E1" w:rsidP="00C95532">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12305287" w14:textId="6AE15782" w:rsidR="00D228E1" w:rsidRPr="007A5F7C" w:rsidRDefault="00D228E1" w:rsidP="00C95532">
            <w:pPr>
              <w:pStyle w:val="Balk1"/>
              <w:rPr>
                <w:rFonts w:asciiTheme="minorHAnsi" w:hAnsiTheme="minorHAnsi" w:cstheme="minorHAnsi"/>
              </w:rPr>
            </w:pPr>
            <w:bookmarkStart w:id="65" w:name="_Yenilik_İktisadı_ve"/>
            <w:bookmarkEnd w:id="65"/>
            <w:r w:rsidRPr="007A5F7C">
              <w:rPr>
                <w:rFonts w:asciiTheme="minorHAnsi" w:hAnsiTheme="minorHAnsi" w:cstheme="minorHAnsi"/>
              </w:rPr>
              <w:t>Yenilik İktisadı ve Teknoloji</w:t>
            </w:r>
          </w:p>
        </w:tc>
      </w:tr>
    </w:tbl>
    <w:p w14:paraId="7A532A17" w14:textId="77777777" w:rsidR="00D228E1" w:rsidRPr="007A5F7C" w:rsidRDefault="00D228E1" w:rsidP="00D228E1">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162757D1" w14:textId="77777777" w:rsidTr="00C95532">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6382B59B" w14:textId="77777777" w:rsidR="00D228E1" w:rsidRPr="007A5F7C" w:rsidRDefault="00D228E1" w:rsidP="00C95532">
            <w:pPr>
              <w:rPr>
                <w:rFonts w:asciiTheme="minorHAnsi" w:hAnsiTheme="minorHAnsi" w:cstheme="minorHAnsi"/>
                <w:b/>
                <w:sz w:val="18"/>
                <w:szCs w:val="20"/>
              </w:rPr>
            </w:pPr>
            <w:r w:rsidRPr="007A5F7C">
              <w:rPr>
                <w:rFonts w:asciiTheme="minorHAnsi" w:hAnsiTheme="minorHAnsi" w:cstheme="minorHAnsi"/>
                <w:b/>
                <w:sz w:val="18"/>
                <w:szCs w:val="20"/>
              </w:rPr>
              <w:t>YARIYIL</w:t>
            </w:r>
          </w:p>
          <w:p w14:paraId="287DE1E3" w14:textId="77777777" w:rsidR="00D228E1" w:rsidRPr="007A5F7C" w:rsidRDefault="00D228E1" w:rsidP="00C95532">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004F8E7F"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071A4720"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5863BCE3" w14:textId="77777777" w:rsidTr="00C95532">
        <w:trPr>
          <w:trHeight w:val="382"/>
        </w:trPr>
        <w:tc>
          <w:tcPr>
            <w:tcW w:w="523" w:type="pct"/>
            <w:vMerge/>
            <w:tcBorders>
              <w:top w:val="single" w:sz="4" w:space="0" w:color="auto"/>
              <w:left w:val="single" w:sz="12" w:space="0" w:color="auto"/>
              <w:bottom w:val="single" w:sz="4" w:space="0" w:color="auto"/>
              <w:right w:val="single" w:sz="12" w:space="0" w:color="auto"/>
            </w:tcBorders>
          </w:tcPr>
          <w:p w14:paraId="7E60AFD3" w14:textId="77777777" w:rsidR="00D228E1" w:rsidRPr="007A5F7C" w:rsidRDefault="00D228E1" w:rsidP="00C95532">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5E462A79"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44D84D15"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3911F266" w14:textId="77777777" w:rsidR="00D228E1" w:rsidRPr="007A5F7C" w:rsidRDefault="00D228E1" w:rsidP="00C95532">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008D0FBF"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3EA1B9F3" w14:textId="77777777" w:rsidR="00D228E1" w:rsidRPr="007A5F7C" w:rsidRDefault="00D228E1" w:rsidP="00C95532">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5D677585"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6514573D"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64DBB866" w14:textId="77777777" w:rsidTr="00C95532">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055248BB"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40BCCF80"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267149BA"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63263172"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4B43CA30"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2B0833C"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48A74892"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5497F696"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53AED3C1" w14:textId="77777777" w:rsidTr="00C955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C3E0E13"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3A9F5982" w14:textId="77777777" w:rsidTr="00C95532">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74FE7FAE"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62753DFB"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46D7A51E"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59E64F0E"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7373C026"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0D8F57F0" w14:textId="77777777" w:rsidTr="00C95532">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0E3992B1" w14:textId="77777777" w:rsidR="00D228E1" w:rsidRPr="007A5F7C" w:rsidRDefault="00D228E1" w:rsidP="00C95532">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51BD4832" w14:textId="77777777" w:rsidR="00D228E1" w:rsidRPr="007A5F7C" w:rsidRDefault="00D228E1" w:rsidP="00C95532">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65879355" w14:textId="61E70EA2"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1D2C16AC" w14:textId="77777777" w:rsidR="00D228E1" w:rsidRPr="007A5F7C" w:rsidRDefault="00D228E1" w:rsidP="00C95532">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3F6E8273" w14:textId="77777777" w:rsidR="00D228E1" w:rsidRPr="007A5F7C" w:rsidRDefault="00D228E1" w:rsidP="00C95532">
            <w:pPr>
              <w:jc w:val="center"/>
              <w:rPr>
                <w:rFonts w:asciiTheme="minorHAnsi" w:hAnsiTheme="minorHAnsi" w:cstheme="minorHAnsi"/>
                <w:sz w:val="22"/>
                <w:szCs w:val="22"/>
              </w:rPr>
            </w:pPr>
          </w:p>
        </w:tc>
      </w:tr>
      <w:tr w:rsidR="00B95509" w:rsidRPr="007A5F7C" w14:paraId="168B9FCC" w14:textId="77777777" w:rsidTr="00C955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4F2D43B7"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590F71D4" w14:textId="77777777" w:rsidTr="00C95532">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057E0032"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4DDA42A6"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493BB4E5"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12977FD3"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368A20AC"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08ECA5A"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40F5AD98"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2C118453"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370E3167" w14:textId="77777777" w:rsidR="00D228E1" w:rsidRPr="007A5F7C" w:rsidRDefault="00D228E1" w:rsidP="00C95532">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75ED5C1A"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C1441AB"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0283F7F"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0318C714"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6899F8DE" w14:textId="77777777" w:rsidR="00D228E1" w:rsidRPr="007A5F7C" w:rsidRDefault="00D228E1" w:rsidP="00C95532">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72A6FC51"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DF3412A"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817BB80"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1811622"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03B0121"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42B1984"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B2AAB83"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F027AA8"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D287678"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3455A1C0"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1F8599A3"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47EC3D5"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5E2B84EA"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4696EA3C"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26A4E8D9"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1E41884"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363BCA8"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04496CF3"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0FE559AE"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6CAE32E9"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02FBC84"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68D742A"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0BAE64F9"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3C6465A5"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729C45D4"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D957C09" w14:textId="77777777" w:rsidTr="00C95532">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260005F"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67FB366B" w14:textId="77777777" w:rsidR="00D228E1" w:rsidRPr="007A5F7C" w:rsidRDefault="00D228E1" w:rsidP="00C95532">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2B639518"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265B749D"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395ADC0D" w14:textId="77777777" w:rsidTr="00C95532">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AC42650"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1FE71A7" w14:textId="77777777" w:rsidR="00D228E1" w:rsidRPr="007A5F7C" w:rsidRDefault="00D228E1" w:rsidP="00C95532">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8326FE5" w14:textId="77777777" w:rsidTr="00C95532">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DB8A407"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5F79A16B" w14:textId="7D9118CE"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Farklı iktisat okullarında teknoloji ve yeniliğe bakış, Teknolojik gelişmenin örgütlenişi, Teknolojik gelişmenin sanayileşme ve kalkınmada rolü, AR-GE yönetimi ve politikası, Türkiye’de bilim ve teknoloji politikalarının gelişimi, Ulusal teknoloji politikası ve stratejisi.</w:t>
            </w:r>
          </w:p>
        </w:tc>
      </w:tr>
      <w:tr w:rsidR="00B95509" w:rsidRPr="007A5F7C" w14:paraId="1D54F5F4" w14:textId="77777777" w:rsidTr="00C95532">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1FB7EDB"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483E6928" w14:textId="6996B7D3"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Uzun dönemli ekonomik büyümenin temelinde bilgi ve yeniliğe dayalı teknolojik gelişmeler yatmaktadır. Yeni ürün ve yeni üretim yöntemleri sayesinde elde edilen yeni teknolojiler küreselleşen dünyada firmalara en önemli rekabet avantajı sağlamaktadır. Bu bağlamda dersin amacı günümüzde en önemli üretim faktörü haline gelen teknolojik ilerlemelere öğrencinin dikkatinin çekilmesidir.</w:t>
            </w:r>
          </w:p>
        </w:tc>
      </w:tr>
      <w:tr w:rsidR="00B95509" w:rsidRPr="007A5F7C" w14:paraId="51926262" w14:textId="77777777" w:rsidTr="00C95532">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F6C63FC"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C44AC49" w14:textId="77777777" w:rsidR="00D228E1" w:rsidRPr="007A5F7C" w:rsidRDefault="00D228E1" w:rsidP="00D228E1">
            <w:pPr>
              <w:rPr>
                <w:rFonts w:asciiTheme="minorHAnsi" w:hAnsiTheme="minorHAnsi" w:cstheme="minorHAnsi"/>
                <w:sz w:val="20"/>
                <w:szCs w:val="20"/>
              </w:rPr>
            </w:pPr>
          </w:p>
        </w:tc>
      </w:tr>
      <w:tr w:rsidR="00B95509" w:rsidRPr="007A5F7C" w14:paraId="5451A74E" w14:textId="77777777" w:rsidTr="00C95532">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7D518B9"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7D5D89C8" w14:textId="5D77D965"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Yenilik iktisadı ile ilgili genel kavramları tanımlar ve yorumlar.</w:t>
            </w:r>
          </w:p>
          <w:p w14:paraId="45226A37" w14:textId="4269A634" w:rsidR="00D228E1" w:rsidRPr="007A5F7C" w:rsidRDefault="00D228E1" w:rsidP="004158C2">
            <w:pPr>
              <w:rPr>
                <w:rFonts w:asciiTheme="minorHAnsi" w:hAnsiTheme="minorHAnsi" w:cstheme="minorHAnsi"/>
                <w:sz w:val="20"/>
                <w:szCs w:val="20"/>
              </w:rPr>
            </w:pPr>
            <w:r w:rsidRPr="007A5F7C">
              <w:rPr>
                <w:rFonts w:asciiTheme="minorHAnsi" w:hAnsiTheme="minorHAnsi" w:cstheme="minorHAnsi"/>
                <w:sz w:val="20"/>
                <w:szCs w:val="20"/>
              </w:rPr>
              <w:t>Bilim teknoloji yenilik olgularının birbirleri olan ilişkilerini ana hatlarıyla açıklar</w:t>
            </w:r>
            <w:r w:rsidR="004158C2" w:rsidRPr="007A5F7C">
              <w:rPr>
                <w:rFonts w:asciiTheme="minorHAnsi" w:hAnsiTheme="minorHAnsi" w:cstheme="minorHAnsi"/>
                <w:sz w:val="20"/>
                <w:szCs w:val="20"/>
              </w:rPr>
              <w:t xml:space="preserve">. </w:t>
            </w:r>
            <w:r w:rsidRPr="007A5F7C">
              <w:rPr>
                <w:rFonts w:asciiTheme="minorHAnsi" w:hAnsiTheme="minorHAnsi" w:cstheme="minorHAnsi"/>
                <w:sz w:val="20"/>
                <w:szCs w:val="20"/>
              </w:rPr>
              <w:t>Sanayi devrimi yıllarından başlayarak yenilik iktisadının tarihsel gelişimini analiz eder.</w:t>
            </w:r>
            <w:r w:rsidR="004158C2" w:rsidRPr="007A5F7C">
              <w:rPr>
                <w:rFonts w:asciiTheme="minorHAnsi" w:hAnsiTheme="minorHAnsi" w:cstheme="minorHAnsi"/>
                <w:sz w:val="20"/>
                <w:szCs w:val="20"/>
              </w:rPr>
              <w:t xml:space="preserve"> </w:t>
            </w:r>
            <w:r w:rsidRPr="007A5F7C">
              <w:rPr>
                <w:rFonts w:asciiTheme="minorHAnsi" w:hAnsiTheme="minorHAnsi" w:cstheme="minorHAnsi"/>
                <w:sz w:val="20"/>
                <w:szCs w:val="20"/>
              </w:rPr>
              <w:t>Yeniliğin mikro iktisadı hakkındaki teorileri test ederek toplam faktör verimliliği hakkındaki teorileri ana hatlarıyla açıklar</w:t>
            </w:r>
            <w:r w:rsidR="004158C2" w:rsidRPr="007A5F7C">
              <w:rPr>
                <w:rFonts w:asciiTheme="minorHAnsi" w:hAnsiTheme="minorHAnsi" w:cstheme="minorHAnsi"/>
                <w:sz w:val="20"/>
                <w:szCs w:val="20"/>
              </w:rPr>
              <w:t xml:space="preserve">. </w:t>
            </w:r>
            <w:r w:rsidRPr="007A5F7C">
              <w:rPr>
                <w:rFonts w:asciiTheme="minorHAnsi" w:hAnsiTheme="minorHAnsi" w:cstheme="minorHAnsi"/>
                <w:sz w:val="20"/>
                <w:szCs w:val="20"/>
              </w:rPr>
              <w:t>Ulusal inovasyon sistemleri hakkında bilgi verir</w:t>
            </w:r>
          </w:p>
        </w:tc>
      </w:tr>
      <w:tr w:rsidR="00B95509" w:rsidRPr="007A5F7C" w14:paraId="2DAFB133" w14:textId="77777777" w:rsidTr="00C9553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B8C47AE"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FA6D114" w14:textId="58BBA482"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 xml:space="preserve">Chris </w:t>
            </w:r>
            <w:proofErr w:type="spellStart"/>
            <w:r w:rsidRPr="007A5F7C">
              <w:rPr>
                <w:rFonts w:asciiTheme="minorHAnsi" w:hAnsiTheme="minorHAnsi" w:cstheme="minorHAnsi"/>
                <w:sz w:val="20"/>
                <w:szCs w:val="20"/>
              </w:rPr>
              <w:t>Freeman</w:t>
            </w:r>
            <w:proofErr w:type="spellEnd"/>
            <w:r w:rsidRPr="007A5F7C">
              <w:rPr>
                <w:rFonts w:asciiTheme="minorHAnsi" w:hAnsiTheme="minorHAnsi" w:cstheme="minorHAnsi"/>
                <w:sz w:val="20"/>
                <w:szCs w:val="20"/>
              </w:rPr>
              <w:t xml:space="preserve"> ve Luc </w:t>
            </w:r>
            <w:proofErr w:type="spellStart"/>
            <w:r w:rsidR="004158C2" w:rsidRPr="007A5F7C">
              <w:rPr>
                <w:rFonts w:asciiTheme="minorHAnsi" w:hAnsiTheme="minorHAnsi" w:cstheme="minorHAnsi"/>
                <w:sz w:val="20"/>
                <w:szCs w:val="20"/>
              </w:rPr>
              <w:t>Soete</w:t>
            </w:r>
            <w:proofErr w:type="spellEnd"/>
            <w:r w:rsidR="004158C2" w:rsidRPr="007A5F7C">
              <w:rPr>
                <w:rFonts w:asciiTheme="minorHAnsi" w:hAnsiTheme="minorHAnsi" w:cstheme="minorHAnsi"/>
                <w:sz w:val="20"/>
                <w:szCs w:val="20"/>
              </w:rPr>
              <w:t>-</w:t>
            </w:r>
            <w:r w:rsidRPr="007A5F7C">
              <w:rPr>
                <w:rFonts w:asciiTheme="minorHAnsi" w:hAnsiTheme="minorHAnsi" w:cstheme="minorHAnsi"/>
                <w:sz w:val="20"/>
                <w:szCs w:val="20"/>
              </w:rPr>
              <w:t>Yenilik İktisadı, TÜBİTAK</w:t>
            </w:r>
          </w:p>
        </w:tc>
      </w:tr>
      <w:tr w:rsidR="00B95509" w:rsidRPr="007A5F7C" w14:paraId="0176C98F" w14:textId="77777777" w:rsidTr="00C95532">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82DCF90"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57440CAA" w14:textId="72D82880"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 xml:space="preserve">Cem Doğan ve Nilay </w:t>
            </w:r>
            <w:r w:rsidR="004158C2" w:rsidRPr="007A5F7C">
              <w:rPr>
                <w:rFonts w:asciiTheme="minorHAnsi" w:hAnsiTheme="minorHAnsi" w:cstheme="minorHAnsi"/>
                <w:sz w:val="20"/>
                <w:szCs w:val="20"/>
              </w:rPr>
              <w:t>Öcal-</w:t>
            </w:r>
            <w:r w:rsidRPr="007A5F7C">
              <w:rPr>
                <w:rFonts w:asciiTheme="minorHAnsi" w:hAnsiTheme="minorHAnsi" w:cstheme="minorHAnsi"/>
                <w:sz w:val="20"/>
                <w:szCs w:val="20"/>
              </w:rPr>
              <w:t>Yeni İktisat Politikaları ve Yenilik İktisadına Eleştirel Yaklaşım</w:t>
            </w:r>
          </w:p>
          <w:p w14:paraId="20809F95" w14:textId="517D6FAA" w:rsidR="00D228E1" w:rsidRPr="007A5F7C" w:rsidRDefault="00D228E1" w:rsidP="00D228E1">
            <w:pPr>
              <w:rPr>
                <w:rFonts w:asciiTheme="minorHAnsi" w:hAnsiTheme="minorHAnsi" w:cstheme="minorHAnsi"/>
                <w:sz w:val="20"/>
                <w:szCs w:val="20"/>
              </w:rPr>
            </w:pPr>
            <w:proofErr w:type="spellStart"/>
            <w:r w:rsidRPr="007A5F7C">
              <w:rPr>
                <w:rFonts w:asciiTheme="minorHAnsi" w:hAnsiTheme="minorHAnsi" w:cstheme="minorHAnsi"/>
                <w:sz w:val="20"/>
                <w:szCs w:val="20"/>
              </w:rPr>
              <w:t>Scotchmer</w:t>
            </w:r>
            <w:proofErr w:type="spellEnd"/>
            <w:r w:rsidRPr="007A5F7C">
              <w:rPr>
                <w:rFonts w:asciiTheme="minorHAnsi" w:hAnsiTheme="minorHAnsi" w:cstheme="minorHAnsi"/>
                <w:sz w:val="20"/>
                <w:szCs w:val="20"/>
              </w:rPr>
              <w:t xml:space="preserve">, S., </w:t>
            </w:r>
            <w:proofErr w:type="spellStart"/>
            <w:r w:rsidRPr="007A5F7C">
              <w:rPr>
                <w:rFonts w:asciiTheme="minorHAnsi" w:hAnsiTheme="minorHAnsi" w:cstheme="minorHAnsi"/>
                <w:sz w:val="20"/>
                <w:szCs w:val="20"/>
              </w:rPr>
              <w:t>Innovation</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and</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Incentives</w:t>
            </w:r>
            <w:proofErr w:type="spellEnd"/>
            <w:r w:rsidRPr="007A5F7C">
              <w:rPr>
                <w:rFonts w:asciiTheme="minorHAnsi" w:hAnsiTheme="minorHAnsi" w:cstheme="minorHAnsi"/>
                <w:sz w:val="20"/>
                <w:szCs w:val="20"/>
              </w:rPr>
              <w:t xml:space="preserve">, MIT </w:t>
            </w:r>
            <w:proofErr w:type="spellStart"/>
            <w:r w:rsidRPr="007A5F7C">
              <w:rPr>
                <w:rFonts w:asciiTheme="minorHAnsi" w:hAnsiTheme="minorHAnsi" w:cstheme="minorHAnsi"/>
                <w:sz w:val="20"/>
                <w:szCs w:val="20"/>
              </w:rPr>
              <w:t>Press</w:t>
            </w:r>
            <w:proofErr w:type="spellEnd"/>
            <w:r w:rsidRPr="007A5F7C">
              <w:rPr>
                <w:rFonts w:asciiTheme="minorHAnsi" w:hAnsiTheme="minorHAnsi" w:cstheme="minorHAnsi"/>
                <w:sz w:val="20"/>
                <w:szCs w:val="20"/>
              </w:rPr>
              <w:t>, 2004</w:t>
            </w:r>
          </w:p>
        </w:tc>
      </w:tr>
      <w:tr w:rsidR="00B95509" w:rsidRPr="007A5F7C" w14:paraId="3F5CF141" w14:textId="77777777" w:rsidTr="00C95532">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51F2FCA"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5879451B" w14:textId="77777777" w:rsidR="00D228E1" w:rsidRPr="007A5F7C" w:rsidRDefault="00D228E1" w:rsidP="00C95532">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6BA01949" w14:textId="77777777" w:rsidR="00D228E1" w:rsidRPr="007A5F7C" w:rsidRDefault="00D228E1" w:rsidP="00D228E1">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590B2E51" w14:textId="77777777" w:rsidTr="00C955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7F6FB14" w14:textId="77777777" w:rsidR="00D228E1" w:rsidRPr="007A5F7C" w:rsidRDefault="00D228E1" w:rsidP="00C95532">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2448AD6E"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1CFCC39A" w14:textId="77777777" w:rsidR="00D228E1" w:rsidRPr="007A5F7C" w:rsidRDefault="00D228E1" w:rsidP="00C95532">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27E8AD2F" w14:textId="77777777" w:rsidR="00D228E1" w:rsidRPr="007A5F7C" w:rsidRDefault="00D228E1" w:rsidP="00C95532">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0A40D491"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3322822"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063A6BA9" w14:textId="1DE005D4"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Yenilik İktisadına Giriş</w:t>
            </w:r>
          </w:p>
        </w:tc>
      </w:tr>
      <w:tr w:rsidR="00B95509" w:rsidRPr="007A5F7C" w14:paraId="2DF89245"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4276B8E"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vAlign w:val="center"/>
          </w:tcPr>
          <w:p w14:paraId="27561F39" w14:textId="1CB8F42B"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Sanayi Devrimi</w:t>
            </w:r>
          </w:p>
        </w:tc>
      </w:tr>
      <w:tr w:rsidR="00B95509" w:rsidRPr="007A5F7C" w14:paraId="7EA8E7BF"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4101C43"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vAlign w:val="center"/>
          </w:tcPr>
          <w:p w14:paraId="6918FCD8" w14:textId="71272C69"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Elektrik ve Çelik Çağı</w:t>
            </w:r>
          </w:p>
        </w:tc>
      </w:tr>
      <w:tr w:rsidR="00B95509" w:rsidRPr="007A5F7C" w14:paraId="41F6D8EC"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0CF7F34"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vAlign w:val="center"/>
          </w:tcPr>
          <w:p w14:paraId="234FA843" w14:textId="3A6220DD"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Petrol ve Kimya Sanayilerinde Proses Yenilikleri</w:t>
            </w:r>
          </w:p>
        </w:tc>
      </w:tr>
      <w:tr w:rsidR="00B95509" w:rsidRPr="007A5F7C" w14:paraId="0AD14464"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5ECB39F"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vAlign w:val="center"/>
          </w:tcPr>
          <w:p w14:paraId="54B3A517" w14:textId="788A5F35"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Sentetik Maddeler</w:t>
            </w:r>
          </w:p>
        </w:tc>
      </w:tr>
      <w:tr w:rsidR="00B95509" w:rsidRPr="007A5F7C" w14:paraId="08E6910C"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9396C6C"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4B0138A3" w14:textId="2D41E09E"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Kitle Üretimi ve Otomobil</w:t>
            </w:r>
          </w:p>
        </w:tc>
      </w:tr>
      <w:tr w:rsidR="00B95509" w:rsidRPr="007A5F7C" w14:paraId="06BCB0F6"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5725F2"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7A576B4F"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3BF7FD9F"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DD7934"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vAlign w:val="center"/>
          </w:tcPr>
          <w:p w14:paraId="3E7F7D55" w14:textId="7345B63F"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Elektronik Sanayi ve Bilgisayarlar</w:t>
            </w:r>
          </w:p>
        </w:tc>
      </w:tr>
      <w:tr w:rsidR="00B95509" w:rsidRPr="007A5F7C" w14:paraId="4A1C3484"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3C98B23"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vAlign w:val="center"/>
          </w:tcPr>
          <w:p w14:paraId="55EB9767" w14:textId="637D2413"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 xml:space="preserve">Yeniliğin </w:t>
            </w:r>
            <w:r w:rsidR="004158C2" w:rsidRPr="007A5F7C">
              <w:rPr>
                <w:rFonts w:asciiTheme="minorHAnsi" w:hAnsiTheme="minorHAnsi" w:cstheme="minorHAnsi"/>
                <w:sz w:val="20"/>
                <w:szCs w:val="20"/>
              </w:rPr>
              <w:t>Mikro İktisadı</w:t>
            </w:r>
          </w:p>
        </w:tc>
      </w:tr>
      <w:tr w:rsidR="00B95509" w:rsidRPr="007A5F7C" w14:paraId="0B237CE5"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7178D96"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vAlign w:val="center"/>
          </w:tcPr>
          <w:p w14:paraId="1D9F80F8" w14:textId="18054063"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Belirsizlik, Proje Değerlendirme ve Yenilik/Yenilik ve Firma Stratejisi</w:t>
            </w:r>
          </w:p>
        </w:tc>
      </w:tr>
      <w:tr w:rsidR="00B95509" w:rsidRPr="007A5F7C" w14:paraId="08E91449"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B7B05A6"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6994B4CD" w14:textId="2B1970A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Yeniliğin Makro</w:t>
            </w:r>
            <w:r w:rsidR="004158C2" w:rsidRPr="007A5F7C">
              <w:rPr>
                <w:rFonts w:asciiTheme="minorHAnsi" w:hAnsiTheme="minorHAnsi" w:cstheme="minorHAnsi"/>
                <w:sz w:val="20"/>
                <w:szCs w:val="20"/>
              </w:rPr>
              <w:t xml:space="preserve"> i</w:t>
            </w:r>
            <w:r w:rsidRPr="007A5F7C">
              <w:rPr>
                <w:rFonts w:asciiTheme="minorHAnsi" w:hAnsiTheme="minorHAnsi" w:cstheme="minorHAnsi"/>
                <w:sz w:val="20"/>
                <w:szCs w:val="20"/>
              </w:rPr>
              <w:t>ktisadı: Teknoloji, Büyüme ve Küreselleşme</w:t>
            </w:r>
          </w:p>
        </w:tc>
      </w:tr>
      <w:tr w:rsidR="00B95509" w:rsidRPr="007A5F7C" w14:paraId="6E55DC57"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BBF900"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vAlign w:val="center"/>
          </w:tcPr>
          <w:p w14:paraId="764C75F3" w14:textId="59C7C261"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Yenilik ve Kamu Politikaları</w:t>
            </w:r>
          </w:p>
        </w:tc>
      </w:tr>
      <w:tr w:rsidR="00B95509" w:rsidRPr="007A5F7C" w14:paraId="4C45EDE1"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F2F98D" w14:textId="77777777" w:rsidR="00D228E1" w:rsidRPr="007A5F7C" w:rsidRDefault="00D228E1" w:rsidP="00D228E1">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vAlign w:val="center"/>
          </w:tcPr>
          <w:p w14:paraId="7A5C917A" w14:textId="1904C7B6"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Yenilik ve Kamu Politikaları</w:t>
            </w:r>
          </w:p>
        </w:tc>
      </w:tr>
      <w:tr w:rsidR="00B95509" w:rsidRPr="007A5F7C" w14:paraId="3EAC2C6D"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1C3B49E"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3BF4F01C" w14:textId="608C9099"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Genel Değerlendirme</w:t>
            </w:r>
          </w:p>
        </w:tc>
      </w:tr>
      <w:tr w:rsidR="00B95509" w:rsidRPr="007A5F7C" w14:paraId="0AE49590" w14:textId="77777777" w:rsidTr="00C95532">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6E312BA9"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6F64D8F8"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7E4A6557" w14:textId="77777777" w:rsidR="00D228E1" w:rsidRPr="007A5F7C" w:rsidRDefault="00D228E1" w:rsidP="00D228E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6E900996" w14:textId="77777777" w:rsidTr="00C95532">
        <w:tc>
          <w:tcPr>
            <w:tcW w:w="270" w:type="pct"/>
            <w:tcBorders>
              <w:top w:val="single" w:sz="12" w:space="0" w:color="auto"/>
              <w:left w:val="single" w:sz="12" w:space="0" w:color="auto"/>
              <w:bottom w:val="single" w:sz="6" w:space="0" w:color="auto"/>
              <w:right w:val="single" w:sz="6" w:space="0" w:color="auto"/>
            </w:tcBorders>
            <w:vAlign w:val="center"/>
          </w:tcPr>
          <w:p w14:paraId="071EA502" w14:textId="77777777" w:rsidR="00D228E1" w:rsidRPr="007A5F7C" w:rsidRDefault="00D228E1" w:rsidP="00C95532">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3DACEE81" w14:textId="77777777" w:rsidR="00D228E1" w:rsidRPr="007A5F7C" w:rsidRDefault="00D228E1" w:rsidP="00C95532">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2E46AE38" w14:textId="77777777" w:rsidR="00D228E1" w:rsidRPr="007A5F7C" w:rsidRDefault="00D228E1" w:rsidP="00C95532">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68966EA3" w14:textId="77777777" w:rsidR="00D228E1" w:rsidRPr="007A5F7C" w:rsidRDefault="00D228E1" w:rsidP="00C95532">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6E1F4A50" w14:textId="77777777" w:rsidR="00D228E1" w:rsidRPr="007A5F7C" w:rsidRDefault="00D228E1" w:rsidP="00C95532">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4172DCDE" w14:textId="77777777" w:rsidR="00D228E1" w:rsidRPr="007A5F7C" w:rsidRDefault="00D228E1" w:rsidP="00C95532">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2E8E0766"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26CCB0A3"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15A11B7C"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60A81559"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B47E51B"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02CF442"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7A34B56" w14:textId="77777777" w:rsidR="00D228E1" w:rsidRPr="007A5F7C" w:rsidRDefault="00D228E1" w:rsidP="00C95532">
            <w:pPr>
              <w:jc w:val="center"/>
              <w:rPr>
                <w:rFonts w:asciiTheme="minorHAnsi" w:hAnsiTheme="minorHAnsi" w:cstheme="minorHAnsi"/>
                <w:b/>
                <w:sz w:val="20"/>
                <w:szCs w:val="20"/>
              </w:rPr>
            </w:pPr>
          </w:p>
        </w:tc>
      </w:tr>
      <w:tr w:rsidR="00B95509" w:rsidRPr="007A5F7C" w14:paraId="79AF732B"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19BE9E29"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40C65706"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40549A3"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9E6BE7E"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1426BE2B" w14:textId="77777777" w:rsidR="00D228E1" w:rsidRPr="007A5F7C" w:rsidRDefault="00D228E1" w:rsidP="00C95532">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D5A3BA8" w14:textId="77777777" w:rsidR="00D228E1" w:rsidRPr="007A5F7C" w:rsidRDefault="00D228E1" w:rsidP="00C95532">
            <w:pPr>
              <w:jc w:val="center"/>
              <w:rPr>
                <w:rFonts w:asciiTheme="minorHAnsi" w:hAnsiTheme="minorHAnsi" w:cstheme="minorHAnsi"/>
                <w:b/>
                <w:sz w:val="20"/>
                <w:szCs w:val="20"/>
              </w:rPr>
            </w:pPr>
          </w:p>
        </w:tc>
      </w:tr>
      <w:tr w:rsidR="00B95509" w:rsidRPr="007A5F7C" w14:paraId="1213482C"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5AE24257"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3517D80D"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6EC83965"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24ECD42"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425104D" w14:textId="77777777" w:rsidR="00D228E1" w:rsidRPr="007A5F7C" w:rsidRDefault="00D228E1" w:rsidP="00C95532">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CEF4412"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E40A45D"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08C48D77"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7773BAA9"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2DCCDA95"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6EA6344"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8EEF914"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2D631C8" w14:textId="77777777" w:rsidR="00D228E1" w:rsidRPr="007A5F7C" w:rsidRDefault="00D228E1" w:rsidP="00C95532">
            <w:pPr>
              <w:jc w:val="center"/>
              <w:rPr>
                <w:rFonts w:asciiTheme="minorHAnsi" w:hAnsiTheme="minorHAnsi" w:cstheme="minorHAnsi"/>
                <w:b/>
                <w:sz w:val="20"/>
                <w:szCs w:val="20"/>
              </w:rPr>
            </w:pPr>
          </w:p>
        </w:tc>
      </w:tr>
      <w:tr w:rsidR="00B95509" w:rsidRPr="007A5F7C" w14:paraId="14569EBC"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10EE7468"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26F46D8F"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A1BCE22"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7BFB741"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0E62EB3"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99A6D0E"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E16568C"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5A14544F"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58F33583"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558C221"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91C0FCE"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49724EF" w14:textId="77777777" w:rsidR="00D228E1" w:rsidRPr="007A5F7C" w:rsidRDefault="00D228E1" w:rsidP="00C95532">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570A929"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06754E1"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7A030BBA"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61E5DABA"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A04EAA9"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9AB2E1C"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714C468"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2BFBA9F"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8143B73"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573023F6"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6CE0879B"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7CBF2D15"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D316E7F"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C68DF51"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E4C16D1" w14:textId="77777777" w:rsidR="00D228E1" w:rsidRPr="007A5F7C" w:rsidRDefault="00D228E1" w:rsidP="00C95532">
            <w:pPr>
              <w:jc w:val="center"/>
              <w:rPr>
                <w:rFonts w:asciiTheme="minorHAnsi" w:hAnsiTheme="minorHAnsi" w:cstheme="minorHAnsi"/>
                <w:b/>
                <w:sz w:val="20"/>
                <w:szCs w:val="20"/>
              </w:rPr>
            </w:pPr>
          </w:p>
        </w:tc>
      </w:tr>
      <w:tr w:rsidR="00B95509" w:rsidRPr="007A5F7C" w14:paraId="54EE8056"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2B39775B"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56A4A9F6"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06191C49"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C5ECECD"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C303D61"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1AF80D6" w14:textId="77777777" w:rsidR="00D228E1" w:rsidRPr="007A5F7C" w:rsidRDefault="00D228E1" w:rsidP="00C95532">
            <w:pPr>
              <w:jc w:val="center"/>
              <w:rPr>
                <w:rFonts w:asciiTheme="minorHAnsi" w:hAnsiTheme="minorHAnsi" w:cstheme="minorHAnsi"/>
                <w:b/>
                <w:sz w:val="20"/>
                <w:szCs w:val="20"/>
              </w:rPr>
            </w:pPr>
          </w:p>
        </w:tc>
      </w:tr>
      <w:tr w:rsidR="00B95509" w:rsidRPr="007A5F7C" w14:paraId="44281754"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5CBE40FA"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09CF9994"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7C4385AC"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56C1F8E"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0035F07"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C618494"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365A406"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5113CB34"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7F6773FC"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ED9928B"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BD7AC0C"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BF0221F"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659F055"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D228E1" w:rsidRPr="007A5F7C" w14:paraId="3D0CCF50" w14:textId="77777777" w:rsidTr="00C95532">
        <w:trPr>
          <w:trHeight w:val="364"/>
        </w:trPr>
        <w:tc>
          <w:tcPr>
            <w:tcW w:w="270" w:type="pct"/>
            <w:tcBorders>
              <w:top w:val="single" w:sz="6" w:space="0" w:color="auto"/>
              <w:left w:val="single" w:sz="12" w:space="0" w:color="auto"/>
              <w:bottom w:val="single" w:sz="12" w:space="0" w:color="auto"/>
              <w:right w:val="single" w:sz="4" w:space="0" w:color="auto"/>
            </w:tcBorders>
          </w:tcPr>
          <w:p w14:paraId="4D526E65" w14:textId="77777777" w:rsidR="00D228E1" w:rsidRPr="007A5F7C" w:rsidRDefault="00D228E1" w:rsidP="00C95532">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6E61E7F7" w14:textId="02CCD50A" w:rsidR="00D228E1" w:rsidRPr="007A5F7C" w:rsidRDefault="00D228E1" w:rsidP="00C95532">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2F7A0F26" w14:textId="77777777" w:rsidR="00D228E1" w:rsidRPr="007A5F7C" w:rsidRDefault="00D228E1" w:rsidP="00D228E1">
      <w:pPr>
        <w:rPr>
          <w:rFonts w:asciiTheme="minorHAnsi" w:hAnsiTheme="minorHAnsi" w:cstheme="minorHAnsi"/>
        </w:rPr>
      </w:pPr>
    </w:p>
    <w:p w14:paraId="78A3EB89" w14:textId="61663B3C" w:rsidR="00D228E1" w:rsidRPr="007A5F7C" w:rsidRDefault="00D228E1" w:rsidP="00D228E1">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Oytun MEÇİK </w:t>
      </w:r>
    </w:p>
    <w:p w14:paraId="438FD297" w14:textId="77777777" w:rsidR="00D228E1" w:rsidRPr="007A5F7C" w:rsidRDefault="00D228E1" w:rsidP="00D228E1">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7F8ED360" w14:textId="77777777" w:rsidR="00D228E1" w:rsidRPr="007A5F7C" w:rsidRDefault="00D228E1" w:rsidP="00D228E1">
      <w:pPr>
        <w:rPr>
          <w:rFonts w:asciiTheme="minorHAnsi" w:hAnsiTheme="minorHAnsi" w:cstheme="minorHAnsi"/>
        </w:rPr>
      </w:pPr>
    </w:p>
    <w:p w14:paraId="2A94CD13" w14:textId="77777777" w:rsidR="00D228E1" w:rsidRPr="007A5F7C" w:rsidRDefault="00D228E1">
      <w:pPr>
        <w:rPr>
          <w:rFonts w:asciiTheme="minorHAnsi" w:hAnsiTheme="minorHAnsi" w:cstheme="minorHAnsi"/>
        </w:rPr>
      </w:pPr>
      <w:r w:rsidRPr="007A5F7C">
        <w:rPr>
          <w:rFonts w:asciiTheme="minorHAnsi" w:hAnsiTheme="minorHAnsi" w:cstheme="minorHAnsi"/>
        </w:rPr>
        <w:br w:type="page"/>
      </w:r>
    </w:p>
    <w:p w14:paraId="29D898EC" w14:textId="77777777" w:rsidR="00D228E1" w:rsidRPr="007A5F7C" w:rsidRDefault="00D228E1" w:rsidP="00D228E1">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96832" behindDoc="0" locked="0" layoutInCell="1" allowOverlap="1" wp14:anchorId="50582956" wp14:editId="6136B82F">
            <wp:simplePos x="0" y="0"/>
            <wp:positionH relativeFrom="margin">
              <wp:align>left</wp:align>
            </wp:positionH>
            <wp:positionV relativeFrom="margin">
              <wp:align>top</wp:align>
            </wp:positionV>
            <wp:extent cx="756285" cy="756285"/>
            <wp:effectExtent l="0" t="0" r="0" b="0"/>
            <wp:wrapNone/>
            <wp:docPr id="19" name="Resim 1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756F51F9" w14:textId="77777777" w:rsidR="00D228E1" w:rsidRPr="007A5F7C" w:rsidRDefault="00D228E1" w:rsidP="00D228E1">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4AA8BF28" w14:textId="77777777" w:rsidR="00D228E1" w:rsidRPr="007A5F7C" w:rsidRDefault="00D228E1" w:rsidP="00D228E1">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228E1" w:rsidRPr="007A5F7C" w14:paraId="0E2CA5DA" w14:textId="77777777" w:rsidTr="00C95532">
        <w:tc>
          <w:tcPr>
            <w:tcW w:w="1167" w:type="dxa"/>
            <w:vAlign w:val="center"/>
          </w:tcPr>
          <w:p w14:paraId="46BA4B8E" w14:textId="77777777" w:rsidR="00D228E1" w:rsidRPr="007A5F7C" w:rsidRDefault="00D228E1" w:rsidP="00C95532">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73F1613F" w14:textId="77777777" w:rsidR="00D228E1" w:rsidRPr="007A5F7C" w:rsidRDefault="00D228E1" w:rsidP="00C95532">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61E34854" w14:textId="77777777" w:rsidR="00D228E1" w:rsidRPr="007A5F7C" w:rsidRDefault="00D228E1" w:rsidP="00D228E1">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228E1" w:rsidRPr="007A5F7C" w14:paraId="07116A69" w14:textId="77777777" w:rsidTr="00C95532">
        <w:tc>
          <w:tcPr>
            <w:tcW w:w="1668" w:type="dxa"/>
            <w:vAlign w:val="center"/>
          </w:tcPr>
          <w:p w14:paraId="675A97D4" w14:textId="77777777" w:rsidR="00D228E1" w:rsidRPr="007A5F7C" w:rsidRDefault="00D228E1" w:rsidP="00C95532">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197F8DA3" w14:textId="21DD8973" w:rsidR="00D228E1" w:rsidRPr="007A5F7C" w:rsidRDefault="00D228E1" w:rsidP="00C95532">
            <w:pPr>
              <w:outlineLvl w:val="0"/>
              <w:rPr>
                <w:rFonts w:asciiTheme="minorHAnsi" w:hAnsiTheme="minorHAnsi" w:cstheme="minorHAnsi"/>
              </w:rPr>
            </w:pPr>
            <w:r w:rsidRPr="007A5F7C">
              <w:rPr>
                <w:rFonts w:asciiTheme="minorHAnsi" w:hAnsiTheme="minorHAnsi" w:cstheme="minorHAnsi"/>
                <w:sz w:val="22"/>
                <w:szCs w:val="22"/>
              </w:rPr>
              <w:t>131117146</w:t>
            </w:r>
          </w:p>
        </w:tc>
        <w:tc>
          <w:tcPr>
            <w:tcW w:w="1560" w:type="dxa"/>
            <w:vAlign w:val="center"/>
          </w:tcPr>
          <w:p w14:paraId="4D697617" w14:textId="77777777" w:rsidR="00D228E1" w:rsidRPr="007A5F7C" w:rsidRDefault="00D228E1" w:rsidP="00C95532">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61E41BF5" w14:textId="1D114CF2" w:rsidR="00D228E1" w:rsidRPr="007A5F7C" w:rsidRDefault="00D228E1" w:rsidP="00C95532">
            <w:pPr>
              <w:pStyle w:val="Balk1"/>
              <w:rPr>
                <w:rFonts w:asciiTheme="minorHAnsi" w:hAnsiTheme="minorHAnsi" w:cstheme="minorHAnsi"/>
              </w:rPr>
            </w:pPr>
            <w:bookmarkStart w:id="66" w:name="_Güncel_Ekonomik_Sorunlar"/>
            <w:bookmarkEnd w:id="66"/>
            <w:r w:rsidRPr="007A5F7C">
              <w:rPr>
                <w:rFonts w:asciiTheme="minorHAnsi" w:hAnsiTheme="minorHAnsi" w:cstheme="minorHAnsi"/>
              </w:rPr>
              <w:t>Güncel Ekonomik Sorunlar</w:t>
            </w:r>
          </w:p>
        </w:tc>
      </w:tr>
    </w:tbl>
    <w:p w14:paraId="422C00E8" w14:textId="77777777" w:rsidR="00D228E1" w:rsidRPr="007A5F7C" w:rsidRDefault="00D228E1" w:rsidP="00D228E1">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300ABA1E" w14:textId="77777777" w:rsidTr="00C95532">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2D2B980D" w14:textId="77777777" w:rsidR="00D228E1" w:rsidRPr="007A5F7C" w:rsidRDefault="00D228E1" w:rsidP="00C95532">
            <w:pPr>
              <w:rPr>
                <w:rFonts w:asciiTheme="minorHAnsi" w:hAnsiTheme="minorHAnsi" w:cstheme="minorHAnsi"/>
                <w:b/>
                <w:sz w:val="18"/>
                <w:szCs w:val="20"/>
              </w:rPr>
            </w:pPr>
            <w:r w:rsidRPr="007A5F7C">
              <w:rPr>
                <w:rFonts w:asciiTheme="minorHAnsi" w:hAnsiTheme="minorHAnsi" w:cstheme="minorHAnsi"/>
                <w:b/>
                <w:sz w:val="18"/>
                <w:szCs w:val="20"/>
              </w:rPr>
              <w:t>YARIYIL</w:t>
            </w:r>
          </w:p>
          <w:p w14:paraId="7C750768" w14:textId="77777777" w:rsidR="00D228E1" w:rsidRPr="007A5F7C" w:rsidRDefault="00D228E1" w:rsidP="00C95532">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30AA1512"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07F729C9"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78758D4E" w14:textId="77777777" w:rsidTr="00C95532">
        <w:trPr>
          <w:trHeight w:val="382"/>
        </w:trPr>
        <w:tc>
          <w:tcPr>
            <w:tcW w:w="523" w:type="pct"/>
            <w:vMerge/>
            <w:tcBorders>
              <w:top w:val="single" w:sz="4" w:space="0" w:color="auto"/>
              <w:left w:val="single" w:sz="12" w:space="0" w:color="auto"/>
              <w:bottom w:val="single" w:sz="4" w:space="0" w:color="auto"/>
              <w:right w:val="single" w:sz="12" w:space="0" w:color="auto"/>
            </w:tcBorders>
          </w:tcPr>
          <w:p w14:paraId="2692F049" w14:textId="77777777" w:rsidR="00D228E1" w:rsidRPr="007A5F7C" w:rsidRDefault="00D228E1" w:rsidP="00C95532">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6E18DCC2"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4ADA002D"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2845A85F" w14:textId="77777777" w:rsidR="00D228E1" w:rsidRPr="007A5F7C" w:rsidRDefault="00D228E1" w:rsidP="00C95532">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13591F2E"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D0DD2F1" w14:textId="77777777" w:rsidR="00D228E1" w:rsidRPr="007A5F7C" w:rsidRDefault="00D228E1" w:rsidP="00C95532">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76626055"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37169597"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0BB252EC" w14:textId="77777777" w:rsidTr="00C95532">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0BAE62A"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2D1CCAC7"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449BEEE3"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2D2855F4"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7F764329"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6FB6DB5"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26ACB5A9"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4AC1E671"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22892DB0" w14:textId="77777777" w:rsidTr="00C955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323E15A"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088C3689" w14:textId="77777777" w:rsidTr="00C95532">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03AA7350"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3D166448"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1F11FC0B"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0FFEFC54"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4422DD2F"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03B5F5DD" w14:textId="77777777" w:rsidTr="00C95532">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0614CCD0" w14:textId="77777777" w:rsidR="00D228E1" w:rsidRPr="007A5F7C" w:rsidRDefault="00D228E1" w:rsidP="00C95532">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6701ED06" w14:textId="77777777" w:rsidR="00D228E1" w:rsidRPr="007A5F7C" w:rsidRDefault="00D228E1" w:rsidP="00C95532">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4FEEF87D" w14:textId="3BC19005"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1DBFB02C" w14:textId="77777777" w:rsidR="00D228E1" w:rsidRPr="007A5F7C" w:rsidRDefault="00D228E1" w:rsidP="00C95532">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5DD65CE0" w14:textId="77777777" w:rsidR="00D228E1" w:rsidRPr="007A5F7C" w:rsidRDefault="00D228E1" w:rsidP="00C95532">
            <w:pPr>
              <w:jc w:val="center"/>
              <w:rPr>
                <w:rFonts w:asciiTheme="minorHAnsi" w:hAnsiTheme="minorHAnsi" w:cstheme="minorHAnsi"/>
                <w:sz w:val="22"/>
                <w:szCs w:val="22"/>
              </w:rPr>
            </w:pPr>
          </w:p>
        </w:tc>
      </w:tr>
      <w:tr w:rsidR="00B95509" w:rsidRPr="007A5F7C" w14:paraId="53064F56" w14:textId="77777777" w:rsidTr="00C955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6A5D5C1"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2911C235" w14:textId="77777777" w:rsidTr="00C95532">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341E8AC2"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12BDF944"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D104F71"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15C45C33"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1ED6E02E"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9542F24"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1DA14149"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4E5252C1"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473D89A9" w14:textId="77777777" w:rsidR="00D228E1" w:rsidRPr="007A5F7C" w:rsidRDefault="00D228E1" w:rsidP="00C95532">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7CC14A19"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462F8A3"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3E95A55"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A3B55E8"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115B75C2" w14:textId="77777777" w:rsidR="00D228E1" w:rsidRPr="007A5F7C" w:rsidRDefault="00D228E1" w:rsidP="00C95532">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5B04CEF7"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E448AE2"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690C5DC"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3B0366E2"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C8EBD67"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98F9B2B"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284BC8F"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942AA32"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2D87F763"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42A65C8"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4FF4EC29"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540C7F2"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7143442F"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3C9BC4E6"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3EDD6EEA"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C716911"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214C2FB"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7188C1BD"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267D7676"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36364E95"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2856E2F"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5D8A133"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62ACC3D8"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18E216A7"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348BCEB3"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84DA2C2" w14:textId="77777777" w:rsidTr="00C95532">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3E0F405"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67FE0981" w14:textId="77777777" w:rsidR="00D228E1" w:rsidRPr="007A5F7C" w:rsidRDefault="00D228E1" w:rsidP="00C95532">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7BF81B7"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28E019E1"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2D9D2227" w14:textId="77777777" w:rsidTr="00C95532">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569B409"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32C82A8" w14:textId="77777777" w:rsidR="00D228E1" w:rsidRPr="007A5F7C" w:rsidRDefault="00D228E1" w:rsidP="00C95532">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88244D3" w14:textId="77777777" w:rsidTr="00C95532">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033F1B6"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63CC87CA" w14:textId="33DD7D50"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İstihdamsız Büyüme, Sürdürülebilir Büyüme ve Kalkınma, Gıda Arz Güvenliği, Enerji Arz Güvenliği, Güncel Sektörel Gelişmeler, Dış Borçlar, Sübvansiyonlar, Görünmez Engeller, Döviz Kuru Değişmeleri, Krizlerin Yayılma Etkisi</w:t>
            </w:r>
          </w:p>
        </w:tc>
      </w:tr>
      <w:tr w:rsidR="00B95509" w:rsidRPr="007A5F7C" w14:paraId="625239B3" w14:textId="77777777" w:rsidTr="00C95532">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8971EDA"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588786FB" w14:textId="3728CA49"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Bu dersin amacı, dünyada ve Türkiye’de son dönem ekonomik gelişmeler, yaşanan sorunlar, bu sorunlara yönelik uygulanan politikalar ve konulan hedeflerin değerlendirilmesidir.</w:t>
            </w:r>
          </w:p>
        </w:tc>
      </w:tr>
      <w:tr w:rsidR="00B95509" w:rsidRPr="007A5F7C" w14:paraId="48ED1CAE" w14:textId="77777777" w:rsidTr="00C95532">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77C8529"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F0D3668" w14:textId="697C8DBD"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Güncel ekonomik değerlendirmeler yapabilme yeteneği sağlama</w:t>
            </w:r>
          </w:p>
        </w:tc>
      </w:tr>
      <w:tr w:rsidR="00B95509" w:rsidRPr="007A5F7C" w14:paraId="3A6AB076" w14:textId="77777777" w:rsidTr="00C95532">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B722470"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791580E8" w14:textId="77777777"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Bu derse katılan öğrenciler,</w:t>
            </w:r>
          </w:p>
          <w:p w14:paraId="48FF4FDF" w14:textId="1D876FB9"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-Dünya ve Türkiye’deki son dönem gelişmeleri değerlendirebilir.</w:t>
            </w:r>
          </w:p>
          <w:p w14:paraId="05A80724" w14:textId="77777777"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-Hükümetlerin güncel ekonomik sorunlara yönelik uyguladığı politikaları karşılaştırabilir.</w:t>
            </w:r>
          </w:p>
          <w:p w14:paraId="1A269D7D" w14:textId="77777777"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-Ekonomik problemlere yönelik yeni politikalar önerebilir.</w:t>
            </w:r>
          </w:p>
          <w:p w14:paraId="74ECC5BC" w14:textId="56747ABB"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-Hükümetler ve/veya uluslararası kuruluşlar tarafından belirlenen sosyoekonomik hedefleri değerlendirebilir.</w:t>
            </w:r>
          </w:p>
        </w:tc>
      </w:tr>
      <w:tr w:rsidR="00B95509" w:rsidRPr="007A5F7C" w14:paraId="3F36D5B6" w14:textId="77777777" w:rsidTr="00C9553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A007FC0"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031BD44" w14:textId="2FCD15CB" w:rsidR="00D228E1" w:rsidRPr="007A5F7C" w:rsidRDefault="00D228E1" w:rsidP="00D228E1">
            <w:pPr>
              <w:rPr>
                <w:rFonts w:asciiTheme="minorHAnsi" w:hAnsiTheme="minorHAnsi" w:cstheme="minorHAnsi"/>
                <w:sz w:val="20"/>
                <w:szCs w:val="20"/>
              </w:rPr>
            </w:pPr>
            <w:proofErr w:type="spellStart"/>
            <w:r w:rsidRPr="007A5F7C">
              <w:rPr>
                <w:rFonts w:asciiTheme="minorHAnsi" w:hAnsiTheme="minorHAnsi" w:cstheme="minorHAnsi"/>
                <w:sz w:val="20"/>
                <w:szCs w:val="20"/>
              </w:rPr>
              <w:t>Kubar</w:t>
            </w:r>
            <w:proofErr w:type="spellEnd"/>
            <w:r w:rsidRPr="007A5F7C">
              <w:rPr>
                <w:rFonts w:asciiTheme="minorHAnsi" w:hAnsiTheme="minorHAnsi" w:cstheme="minorHAnsi"/>
                <w:sz w:val="20"/>
                <w:szCs w:val="20"/>
              </w:rPr>
              <w:t>, Y. (2016). Güncel Ekonomik Sorunlar. Ankara: Gazi Kitabevi.</w:t>
            </w:r>
          </w:p>
        </w:tc>
      </w:tr>
      <w:tr w:rsidR="00B95509" w:rsidRPr="007A5F7C" w14:paraId="1C499BAB" w14:textId="77777777" w:rsidTr="00C95532">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5B17245"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0D2E66F0" w14:textId="7B20D4F4"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Mahfi Eğilmez’in internet sitesi: http://www.mahfiegilmez.com/ (Kendime Yazılar)</w:t>
            </w:r>
          </w:p>
          <w:p w14:paraId="7379A205" w14:textId="37DCE33A"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TEPAV Araştırma ve Yayınlar: http://www.tepav.org.tr/tr/yayin</w:t>
            </w:r>
          </w:p>
        </w:tc>
      </w:tr>
      <w:tr w:rsidR="00B95509" w:rsidRPr="007A5F7C" w14:paraId="48E5740D" w14:textId="77777777" w:rsidTr="00C95532">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EE5C0B8"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5F1F2543" w14:textId="77777777"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w:t>
            </w:r>
          </w:p>
        </w:tc>
      </w:tr>
    </w:tbl>
    <w:p w14:paraId="25A1E21A" w14:textId="77777777" w:rsidR="00D228E1" w:rsidRPr="007A5F7C" w:rsidRDefault="00D228E1" w:rsidP="00D228E1">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18EEE90B" w14:textId="77777777" w:rsidTr="00C955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E6BCEF2" w14:textId="77777777" w:rsidR="00D228E1" w:rsidRPr="007A5F7C" w:rsidRDefault="00D228E1" w:rsidP="00C95532">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1DB8F960"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206EF748" w14:textId="77777777" w:rsidR="00D228E1" w:rsidRPr="007A5F7C" w:rsidRDefault="00D228E1" w:rsidP="00C95532">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5C11460B" w14:textId="77777777" w:rsidR="00D228E1" w:rsidRPr="007A5F7C" w:rsidRDefault="00D228E1" w:rsidP="00C95532">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6FE35001"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C43A87F"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2AA3FB10" w14:textId="03A85C17"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Fiyatlar Genel Düzeyi ile ilgili Güncel Gelişmeler</w:t>
            </w:r>
          </w:p>
        </w:tc>
      </w:tr>
      <w:tr w:rsidR="00B95509" w:rsidRPr="007A5F7C" w14:paraId="76CC99DF"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E81233B"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vAlign w:val="center"/>
          </w:tcPr>
          <w:p w14:paraId="3B318BCA" w14:textId="6DE075A5"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İşgücü Piyasasındaki Güncel Gelişmeler</w:t>
            </w:r>
          </w:p>
        </w:tc>
      </w:tr>
      <w:tr w:rsidR="00B95509" w:rsidRPr="007A5F7C" w14:paraId="5979AEF4"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23809E2"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vAlign w:val="center"/>
          </w:tcPr>
          <w:p w14:paraId="5ADFDEF8" w14:textId="429DEE46"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Sektörel Değerlendirmeler: Tarım Sektörü</w:t>
            </w:r>
          </w:p>
        </w:tc>
      </w:tr>
      <w:tr w:rsidR="00B95509" w:rsidRPr="007A5F7C" w14:paraId="434642DB"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C399ED5"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vAlign w:val="center"/>
          </w:tcPr>
          <w:p w14:paraId="398F2334" w14:textId="1FA03713"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Sektörel Değerlendirmeler: İmalat Sanayi</w:t>
            </w:r>
          </w:p>
        </w:tc>
      </w:tr>
      <w:tr w:rsidR="00B95509" w:rsidRPr="007A5F7C" w14:paraId="36601B03"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7F918A"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vAlign w:val="center"/>
          </w:tcPr>
          <w:p w14:paraId="2DFF4E00" w14:textId="15AE7627"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Sektörel Değerlendirmeler: Hizmetler Sektörü</w:t>
            </w:r>
          </w:p>
        </w:tc>
      </w:tr>
      <w:tr w:rsidR="00B95509" w:rsidRPr="007A5F7C" w14:paraId="78C40A6D"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FF900BB"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2E9DDA14" w14:textId="3B6770F0"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Enerji Piyasaları</w:t>
            </w:r>
          </w:p>
        </w:tc>
      </w:tr>
      <w:tr w:rsidR="00B95509" w:rsidRPr="007A5F7C" w14:paraId="2843992D"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3D0FDA6"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539F7B22" w14:textId="77777777"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3BEB23DD"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4581450"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vAlign w:val="center"/>
          </w:tcPr>
          <w:p w14:paraId="0210070D" w14:textId="7A2F33CF"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Sürdürülebilir Büyüme ve Kalkınma</w:t>
            </w:r>
          </w:p>
        </w:tc>
      </w:tr>
      <w:tr w:rsidR="00B95509" w:rsidRPr="007A5F7C" w14:paraId="69A0BDCC"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6CB9A39"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vAlign w:val="center"/>
          </w:tcPr>
          <w:p w14:paraId="0BE84B63" w14:textId="48A9D2EA"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Az Gelişmiş Ülkeler</w:t>
            </w:r>
          </w:p>
        </w:tc>
      </w:tr>
      <w:tr w:rsidR="00B95509" w:rsidRPr="007A5F7C" w14:paraId="2FB7F104"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69E3B16"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vAlign w:val="center"/>
          </w:tcPr>
          <w:p w14:paraId="0F4D9E20" w14:textId="1F64AA25"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Ülkelerin Artan Dış Borç Sorunu ve Ödemeler Bilançosu Açıkları</w:t>
            </w:r>
          </w:p>
        </w:tc>
      </w:tr>
      <w:tr w:rsidR="00B95509" w:rsidRPr="007A5F7C" w14:paraId="0894D55A"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3EA5F38E"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7F7D64E6" w14:textId="674980CE"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Döviz Kuru Hareketleri</w:t>
            </w:r>
          </w:p>
        </w:tc>
      </w:tr>
      <w:tr w:rsidR="00B95509" w:rsidRPr="007A5F7C" w14:paraId="5D994A3C"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0C992AB"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vAlign w:val="center"/>
          </w:tcPr>
          <w:p w14:paraId="600C9411" w14:textId="3E046896"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Ekonomiye Devlet Müdahaleleri</w:t>
            </w:r>
          </w:p>
        </w:tc>
      </w:tr>
      <w:tr w:rsidR="00B95509" w:rsidRPr="007A5F7C" w14:paraId="2E78E4DF"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CC1B583"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vAlign w:val="center"/>
          </w:tcPr>
          <w:p w14:paraId="0E5D5B01" w14:textId="5127D5F0"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Uluslararası Finansal Hareketler</w:t>
            </w:r>
          </w:p>
        </w:tc>
      </w:tr>
      <w:tr w:rsidR="00B95509" w:rsidRPr="007A5F7C" w14:paraId="02DA250F"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F0F8A1"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2D7F2C7B" w14:textId="3788F88B" w:rsidR="00D228E1" w:rsidRPr="007A5F7C" w:rsidRDefault="00D228E1" w:rsidP="00D228E1">
            <w:pPr>
              <w:rPr>
                <w:rFonts w:asciiTheme="minorHAnsi" w:hAnsiTheme="minorHAnsi" w:cstheme="minorHAnsi"/>
                <w:sz w:val="20"/>
                <w:szCs w:val="20"/>
              </w:rPr>
            </w:pPr>
            <w:r w:rsidRPr="007A5F7C">
              <w:rPr>
                <w:rFonts w:asciiTheme="minorHAnsi" w:hAnsiTheme="minorHAnsi" w:cstheme="minorHAnsi"/>
                <w:sz w:val="20"/>
                <w:szCs w:val="20"/>
              </w:rPr>
              <w:t>Genel Değerlendirme</w:t>
            </w:r>
          </w:p>
        </w:tc>
      </w:tr>
      <w:tr w:rsidR="00B95509" w:rsidRPr="007A5F7C" w14:paraId="4337C40D" w14:textId="77777777" w:rsidTr="00C95532">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5CC50AC"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0A3F8E03"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4D68EF6E" w14:textId="77777777" w:rsidR="00D228E1" w:rsidRPr="007A5F7C" w:rsidRDefault="00D228E1" w:rsidP="00D228E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093C72B2" w14:textId="77777777" w:rsidTr="00C95532">
        <w:tc>
          <w:tcPr>
            <w:tcW w:w="270" w:type="pct"/>
            <w:tcBorders>
              <w:top w:val="single" w:sz="12" w:space="0" w:color="auto"/>
              <w:left w:val="single" w:sz="12" w:space="0" w:color="auto"/>
              <w:bottom w:val="single" w:sz="6" w:space="0" w:color="auto"/>
              <w:right w:val="single" w:sz="6" w:space="0" w:color="auto"/>
            </w:tcBorders>
            <w:vAlign w:val="center"/>
          </w:tcPr>
          <w:p w14:paraId="4DB6378F" w14:textId="77777777" w:rsidR="00D228E1" w:rsidRPr="007A5F7C" w:rsidRDefault="00D228E1" w:rsidP="00C95532">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627E58AA" w14:textId="77777777" w:rsidR="00D228E1" w:rsidRPr="007A5F7C" w:rsidRDefault="00D228E1" w:rsidP="00C95532">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241C6B4B" w14:textId="77777777" w:rsidR="00D228E1" w:rsidRPr="007A5F7C" w:rsidRDefault="00D228E1" w:rsidP="00C95532">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714CE78C" w14:textId="77777777" w:rsidR="00D228E1" w:rsidRPr="007A5F7C" w:rsidRDefault="00D228E1" w:rsidP="00C95532">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2E5BD4C1" w14:textId="77777777" w:rsidR="00D228E1" w:rsidRPr="007A5F7C" w:rsidRDefault="00D228E1" w:rsidP="00C95532">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13FDC35D" w14:textId="77777777" w:rsidR="00D228E1" w:rsidRPr="007A5F7C" w:rsidRDefault="00D228E1" w:rsidP="00C95532">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04F1A8AC"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6F08DB12"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41C93B86"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5FFD526D"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4501C22"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053F37B"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FB09931" w14:textId="77777777" w:rsidR="00D228E1" w:rsidRPr="007A5F7C" w:rsidRDefault="00D228E1" w:rsidP="00C95532">
            <w:pPr>
              <w:jc w:val="center"/>
              <w:rPr>
                <w:rFonts w:asciiTheme="minorHAnsi" w:hAnsiTheme="minorHAnsi" w:cstheme="minorHAnsi"/>
                <w:b/>
                <w:sz w:val="20"/>
                <w:szCs w:val="20"/>
              </w:rPr>
            </w:pPr>
          </w:p>
        </w:tc>
      </w:tr>
      <w:tr w:rsidR="00B95509" w:rsidRPr="007A5F7C" w14:paraId="2B93E39F"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45E086FB"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51A72360"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404EBB3"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BD2F2FE"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06C0C043" w14:textId="77777777" w:rsidR="00D228E1" w:rsidRPr="007A5F7C" w:rsidRDefault="00D228E1" w:rsidP="00C95532">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B9C707B" w14:textId="77777777" w:rsidR="00D228E1" w:rsidRPr="007A5F7C" w:rsidRDefault="00D228E1" w:rsidP="00C95532">
            <w:pPr>
              <w:jc w:val="center"/>
              <w:rPr>
                <w:rFonts w:asciiTheme="minorHAnsi" w:hAnsiTheme="minorHAnsi" w:cstheme="minorHAnsi"/>
                <w:b/>
                <w:sz w:val="20"/>
                <w:szCs w:val="20"/>
              </w:rPr>
            </w:pPr>
          </w:p>
        </w:tc>
      </w:tr>
      <w:tr w:rsidR="00B95509" w:rsidRPr="007A5F7C" w14:paraId="01AF74DB"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6390026E"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26BA3497"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50805DA5"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7956625"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97C8629" w14:textId="77777777" w:rsidR="00D228E1" w:rsidRPr="007A5F7C" w:rsidRDefault="00D228E1" w:rsidP="00C95532">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933C23C"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5ACECEB"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4322AF1B"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24A46578"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51D58216"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6EC6980"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6980F5E"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2926803" w14:textId="77777777" w:rsidR="00D228E1" w:rsidRPr="007A5F7C" w:rsidRDefault="00D228E1" w:rsidP="00C95532">
            <w:pPr>
              <w:jc w:val="center"/>
              <w:rPr>
                <w:rFonts w:asciiTheme="minorHAnsi" w:hAnsiTheme="minorHAnsi" w:cstheme="minorHAnsi"/>
                <w:b/>
                <w:sz w:val="20"/>
                <w:szCs w:val="20"/>
              </w:rPr>
            </w:pPr>
          </w:p>
        </w:tc>
      </w:tr>
      <w:tr w:rsidR="00B95509" w:rsidRPr="007A5F7C" w14:paraId="4F8ABE24"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1609C533"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0FDEE722"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555C044"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5BDE464"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0EFBB8E"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7FAE75D"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AD527C3"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18AD3F60"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4965069D"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3BB8C7A"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08FD30"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CE5DE40" w14:textId="77777777" w:rsidR="00D228E1" w:rsidRPr="007A5F7C" w:rsidRDefault="00D228E1" w:rsidP="00C95532">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98BFF7E"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850EF92"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3E635D60"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0501F72F"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774683E"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7CFE5C6"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DAE88D6"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BC46484"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D85983C"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5403A927"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2B7D1369"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785E7F9A"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C523CB1"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9EF34FB"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8D0637D" w14:textId="77777777" w:rsidR="00D228E1" w:rsidRPr="007A5F7C" w:rsidRDefault="00D228E1" w:rsidP="00C95532">
            <w:pPr>
              <w:jc w:val="center"/>
              <w:rPr>
                <w:rFonts w:asciiTheme="minorHAnsi" w:hAnsiTheme="minorHAnsi" w:cstheme="minorHAnsi"/>
                <w:b/>
                <w:sz w:val="20"/>
                <w:szCs w:val="20"/>
              </w:rPr>
            </w:pPr>
          </w:p>
        </w:tc>
      </w:tr>
      <w:tr w:rsidR="00B95509" w:rsidRPr="007A5F7C" w14:paraId="36C5083E"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092E303C"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4BFD19C8"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47D2D909"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EDCFDC4"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F003DB0"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74B81F2" w14:textId="77777777" w:rsidR="00D228E1" w:rsidRPr="007A5F7C" w:rsidRDefault="00D228E1" w:rsidP="00C95532">
            <w:pPr>
              <w:jc w:val="center"/>
              <w:rPr>
                <w:rFonts w:asciiTheme="minorHAnsi" w:hAnsiTheme="minorHAnsi" w:cstheme="minorHAnsi"/>
                <w:b/>
                <w:sz w:val="20"/>
                <w:szCs w:val="20"/>
              </w:rPr>
            </w:pPr>
          </w:p>
        </w:tc>
      </w:tr>
      <w:tr w:rsidR="00B95509" w:rsidRPr="007A5F7C" w14:paraId="31FFE466"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3FD9F882"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281F5FBB"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56A84DDE"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1C01BB0"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1F2E0D8"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DA870E6"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B2C0C73"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40E9E36A"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67C6227C"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725EC1A"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4DF815B"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D7246B7"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40FBF56"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D228E1" w:rsidRPr="007A5F7C" w14:paraId="244F2EE3" w14:textId="77777777" w:rsidTr="00C95532">
        <w:trPr>
          <w:trHeight w:val="364"/>
        </w:trPr>
        <w:tc>
          <w:tcPr>
            <w:tcW w:w="270" w:type="pct"/>
            <w:tcBorders>
              <w:top w:val="single" w:sz="6" w:space="0" w:color="auto"/>
              <w:left w:val="single" w:sz="12" w:space="0" w:color="auto"/>
              <w:bottom w:val="single" w:sz="12" w:space="0" w:color="auto"/>
              <w:right w:val="single" w:sz="4" w:space="0" w:color="auto"/>
            </w:tcBorders>
          </w:tcPr>
          <w:p w14:paraId="43E6792F" w14:textId="77777777" w:rsidR="00D228E1" w:rsidRPr="007A5F7C" w:rsidRDefault="00D228E1" w:rsidP="00C95532">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7BC3DF01" w14:textId="61AEEA0B" w:rsidR="00D228E1" w:rsidRPr="007A5F7C" w:rsidRDefault="00D228E1" w:rsidP="00C95532">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0CC68852" w14:textId="77777777" w:rsidR="00D228E1" w:rsidRPr="007A5F7C" w:rsidRDefault="00D228E1" w:rsidP="00D228E1">
      <w:pPr>
        <w:rPr>
          <w:rFonts w:asciiTheme="minorHAnsi" w:hAnsiTheme="minorHAnsi" w:cstheme="minorHAnsi"/>
        </w:rPr>
      </w:pPr>
    </w:p>
    <w:p w14:paraId="37685AB3" w14:textId="3AF9E4E9" w:rsidR="00D228E1" w:rsidRPr="007A5F7C" w:rsidRDefault="00D228E1" w:rsidP="00D228E1">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Dr. Öğr. Üyesi Esin KILIÇ</w:t>
      </w:r>
    </w:p>
    <w:p w14:paraId="396C659C" w14:textId="77777777" w:rsidR="00D228E1" w:rsidRPr="007A5F7C" w:rsidRDefault="00D228E1" w:rsidP="00D228E1">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0E82F0AF" w14:textId="77777777" w:rsidR="00D228E1" w:rsidRPr="007A5F7C" w:rsidRDefault="00D228E1" w:rsidP="00D228E1">
      <w:pPr>
        <w:rPr>
          <w:rFonts w:asciiTheme="minorHAnsi" w:hAnsiTheme="minorHAnsi" w:cstheme="minorHAnsi"/>
        </w:rPr>
      </w:pPr>
    </w:p>
    <w:p w14:paraId="4B3CAFD8" w14:textId="29FB5912" w:rsidR="00F8268F" w:rsidRPr="007A5F7C" w:rsidRDefault="00F8268F">
      <w:pPr>
        <w:rPr>
          <w:rFonts w:asciiTheme="minorHAnsi" w:hAnsiTheme="minorHAnsi" w:cstheme="minorHAnsi"/>
        </w:rPr>
      </w:pPr>
      <w:r w:rsidRPr="007A5F7C">
        <w:rPr>
          <w:rFonts w:asciiTheme="minorHAnsi" w:hAnsiTheme="minorHAnsi" w:cstheme="minorHAnsi"/>
        </w:rPr>
        <w:br w:type="page"/>
      </w:r>
    </w:p>
    <w:p w14:paraId="20FE83F6" w14:textId="77777777" w:rsidR="00904237" w:rsidRPr="007A5F7C" w:rsidRDefault="00904237" w:rsidP="00904237">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26176" behindDoc="0" locked="0" layoutInCell="1" allowOverlap="1" wp14:anchorId="28DD3CD6" wp14:editId="4A739557">
            <wp:simplePos x="0" y="0"/>
            <wp:positionH relativeFrom="margin">
              <wp:align>left</wp:align>
            </wp:positionH>
            <wp:positionV relativeFrom="margin">
              <wp:align>top</wp:align>
            </wp:positionV>
            <wp:extent cx="756285" cy="756285"/>
            <wp:effectExtent l="0" t="0" r="0" b="0"/>
            <wp:wrapNone/>
            <wp:docPr id="82" name="Resim 8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5F1926DE" w14:textId="77777777" w:rsidR="00904237" w:rsidRPr="007A5F7C" w:rsidRDefault="00904237" w:rsidP="00904237">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62F4FCD2" w14:textId="77777777" w:rsidR="00904237" w:rsidRPr="007A5F7C" w:rsidRDefault="00904237" w:rsidP="00904237">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04237" w:rsidRPr="007A5F7C" w14:paraId="33BACE52" w14:textId="77777777" w:rsidTr="00A8112E">
        <w:tc>
          <w:tcPr>
            <w:tcW w:w="1167" w:type="dxa"/>
            <w:vAlign w:val="center"/>
          </w:tcPr>
          <w:p w14:paraId="6B93ECE3" w14:textId="77777777" w:rsidR="00904237" w:rsidRPr="007A5F7C" w:rsidRDefault="00904237"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24F3B02F" w14:textId="0FF2A9B1" w:rsidR="00904237" w:rsidRPr="007A5F7C" w:rsidRDefault="00904237"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2089F210" w14:textId="77777777" w:rsidR="00904237" w:rsidRPr="007A5F7C" w:rsidRDefault="00904237" w:rsidP="00904237">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04237" w:rsidRPr="007A5F7C" w14:paraId="4C7FE581" w14:textId="77777777" w:rsidTr="00A8112E">
        <w:tc>
          <w:tcPr>
            <w:tcW w:w="1668" w:type="dxa"/>
            <w:vAlign w:val="center"/>
          </w:tcPr>
          <w:p w14:paraId="67181438" w14:textId="77777777" w:rsidR="00904237" w:rsidRPr="007A5F7C" w:rsidRDefault="00904237"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21CCA254" w14:textId="364E8B05" w:rsidR="00904237" w:rsidRPr="007A5F7C" w:rsidRDefault="00904237" w:rsidP="00A8112E">
            <w:pPr>
              <w:outlineLvl w:val="0"/>
              <w:rPr>
                <w:rFonts w:asciiTheme="minorHAnsi" w:hAnsiTheme="minorHAnsi" w:cstheme="minorHAnsi"/>
              </w:rPr>
            </w:pPr>
            <w:r w:rsidRPr="007A5F7C">
              <w:rPr>
                <w:rFonts w:asciiTheme="minorHAnsi" w:hAnsiTheme="minorHAnsi" w:cstheme="minorHAnsi"/>
                <w:sz w:val="22"/>
                <w:szCs w:val="22"/>
              </w:rPr>
              <w:t>131118449</w:t>
            </w:r>
          </w:p>
        </w:tc>
        <w:tc>
          <w:tcPr>
            <w:tcW w:w="1560" w:type="dxa"/>
            <w:vAlign w:val="center"/>
          </w:tcPr>
          <w:p w14:paraId="427C3F44" w14:textId="77777777" w:rsidR="00904237" w:rsidRPr="007A5F7C" w:rsidRDefault="00904237"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3393E9DF" w14:textId="309F9788" w:rsidR="00904237" w:rsidRPr="007A5F7C" w:rsidRDefault="00904237" w:rsidP="00904237">
            <w:pPr>
              <w:pStyle w:val="Balk1"/>
              <w:rPr>
                <w:rFonts w:asciiTheme="minorHAnsi" w:hAnsiTheme="minorHAnsi" w:cstheme="minorHAnsi"/>
              </w:rPr>
            </w:pPr>
            <w:bookmarkStart w:id="67" w:name="_Türkiye_Ekonomisi_II"/>
            <w:bookmarkEnd w:id="67"/>
            <w:r w:rsidRPr="007A5F7C">
              <w:rPr>
                <w:rFonts w:asciiTheme="minorHAnsi" w:hAnsiTheme="minorHAnsi" w:cstheme="minorHAnsi"/>
              </w:rPr>
              <w:t>Türkiye Ekonomisi II</w:t>
            </w:r>
          </w:p>
        </w:tc>
      </w:tr>
    </w:tbl>
    <w:p w14:paraId="6194695E" w14:textId="77777777" w:rsidR="00904237" w:rsidRPr="007A5F7C" w:rsidRDefault="00904237" w:rsidP="00904237">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65E35572"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159B1D62" w14:textId="77777777" w:rsidR="00904237" w:rsidRPr="007A5F7C" w:rsidRDefault="00904237"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7AC2F118" w14:textId="77777777" w:rsidR="00904237" w:rsidRPr="007A5F7C" w:rsidRDefault="00904237"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23A82446"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04846355"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0E07C245"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5D51DEA3" w14:textId="77777777" w:rsidR="00904237" w:rsidRPr="007A5F7C" w:rsidRDefault="00904237"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8D70675"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5C1F77EA"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3E483BCD" w14:textId="77777777" w:rsidR="00904237" w:rsidRPr="007A5F7C" w:rsidRDefault="00904237"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742B019C"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30E9AB38" w14:textId="77777777" w:rsidR="00904237" w:rsidRPr="007A5F7C" w:rsidRDefault="00904237"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0F5A4C67"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1631C2B8"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77B71AF7"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AB49819" w14:textId="0F1D7F1B"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5D3BD86A"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5BEA3279"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429F2F3D"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6FE4047C"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98CF446" w14:textId="79A1E115"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4F83D235"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0F241E9D"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78002ED1"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6925CD5"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68970082"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3A110728"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3A4C4D7E"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1C45AAF3"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7BBED64"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3F8EE940"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7B2493E0"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03FB6747" w14:textId="77777777" w:rsidR="00904237" w:rsidRPr="007A5F7C" w:rsidRDefault="00904237"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5EB5BF6B" w14:textId="77777777" w:rsidR="00904237" w:rsidRPr="007A5F7C" w:rsidRDefault="00904237"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7D7D67A6" w14:textId="5244DE43"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4EFE4E34" w14:textId="77777777" w:rsidR="00904237" w:rsidRPr="007A5F7C" w:rsidRDefault="00904237"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0D0B0752" w14:textId="77777777" w:rsidR="00904237" w:rsidRPr="007A5F7C" w:rsidRDefault="00904237" w:rsidP="00A8112E">
            <w:pPr>
              <w:jc w:val="center"/>
              <w:rPr>
                <w:rFonts w:asciiTheme="minorHAnsi" w:hAnsiTheme="minorHAnsi" w:cstheme="minorHAnsi"/>
                <w:sz w:val="22"/>
                <w:szCs w:val="22"/>
              </w:rPr>
            </w:pPr>
          </w:p>
        </w:tc>
      </w:tr>
      <w:tr w:rsidR="00B95509" w:rsidRPr="007A5F7C" w14:paraId="417BDB64"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4549F654"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7AE04D0B"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479C743A"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5823BA4C"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DAEDEA8"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68A0C632"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3DA0112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9F899E2" w14:textId="77777777" w:rsidR="00904237" w:rsidRPr="007A5F7C" w:rsidRDefault="00904237" w:rsidP="00904237">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21342262" w14:textId="64533085"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6817D4AD" w14:textId="54971AC1"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7546F132" w14:textId="0A632979" w:rsidR="00904237" w:rsidRPr="007A5F7C" w:rsidRDefault="00904237" w:rsidP="00904237">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30</w:t>
            </w:r>
          </w:p>
        </w:tc>
      </w:tr>
      <w:tr w:rsidR="00B95509" w:rsidRPr="007A5F7C" w14:paraId="5185A2D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0BE3CDD" w14:textId="77777777" w:rsidR="00904237" w:rsidRPr="007A5F7C" w:rsidRDefault="00904237" w:rsidP="00904237">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D31B942" w14:textId="7D8D804D"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579D040C" w14:textId="249460C4"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3DB12FDA" w14:textId="1FEFFB8B" w:rsidR="00904237" w:rsidRPr="007A5F7C" w:rsidRDefault="00904237" w:rsidP="00904237">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4A53F3DD"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EC45052" w14:textId="77777777" w:rsidR="00904237" w:rsidRPr="007A5F7C" w:rsidRDefault="00904237" w:rsidP="00904237">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C4A2133" w14:textId="771F295D"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62E858F9" w14:textId="13AA7A3A"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6AA322F" w14:textId="7573AA72"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CFC2248"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1BF475F" w14:textId="77777777" w:rsidR="00904237" w:rsidRPr="007A5F7C" w:rsidRDefault="00904237" w:rsidP="00904237">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221B211" w14:textId="5F7B3EEB"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1B93CFA" w14:textId="5924100A"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626" w:type="pct"/>
            <w:tcBorders>
              <w:top w:val="single" w:sz="4" w:space="0" w:color="auto"/>
              <w:left w:val="single" w:sz="8" w:space="0" w:color="auto"/>
              <w:bottom w:val="single" w:sz="4" w:space="0" w:color="auto"/>
              <w:right w:val="single" w:sz="12" w:space="0" w:color="auto"/>
            </w:tcBorders>
          </w:tcPr>
          <w:p w14:paraId="0A64ED9C" w14:textId="210FF193"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 xml:space="preserve">15  </w:t>
            </w:r>
          </w:p>
        </w:tc>
      </w:tr>
      <w:tr w:rsidR="00B95509" w:rsidRPr="007A5F7C" w14:paraId="77E4A39E"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FBC0F3A" w14:textId="77777777" w:rsidR="00904237" w:rsidRPr="007A5F7C" w:rsidRDefault="00904237" w:rsidP="00904237">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7CA1138F" w14:textId="2AFE3033"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4A785FF1" w14:textId="36C5E383"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0705784C" w14:textId="3D844A42"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1C887E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965E474" w14:textId="77777777" w:rsidR="00904237" w:rsidRPr="007A5F7C" w:rsidRDefault="00904237" w:rsidP="00904237">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74F9F9F3" w14:textId="7CDDCA8C"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34F6C7E1" w14:textId="7F148A62"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7A5ECC17" w14:textId="7922278A"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29F5F7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5120148" w14:textId="77777777" w:rsidR="00904237" w:rsidRPr="007A5F7C" w:rsidRDefault="00904237" w:rsidP="00904237">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3EC7FDA0" w14:textId="61ABAB3A"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Diğer (Sunuş)</w:t>
            </w:r>
          </w:p>
        </w:tc>
        <w:tc>
          <w:tcPr>
            <w:tcW w:w="1398" w:type="pct"/>
            <w:gridSpan w:val="3"/>
            <w:tcBorders>
              <w:top w:val="single" w:sz="8" w:space="0" w:color="auto"/>
              <w:left w:val="single" w:sz="4" w:space="0" w:color="auto"/>
              <w:bottom w:val="single" w:sz="12" w:space="0" w:color="auto"/>
              <w:right w:val="single" w:sz="8" w:space="0" w:color="auto"/>
            </w:tcBorders>
          </w:tcPr>
          <w:p w14:paraId="1959AE22" w14:textId="285BAC3D"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626" w:type="pct"/>
            <w:tcBorders>
              <w:top w:val="single" w:sz="8" w:space="0" w:color="auto"/>
              <w:left w:val="single" w:sz="8" w:space="0" w:color="auto"/>
              <w:bottom w:val="single" w:sz="12" w:space="0" w:color="auto"/>
              <w:right w:val="single" w:sz="12" w:space="0" w:color="auto"/>
            </w:tcBorders>
          </w:tcPr>
          <w:p w14:paraId="2079FB03" w14:textId="64B4A633"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15</w:t>
            </w:r>
          </w:p>
        </w:tc>
      </w:tr>
      <w:tr w:rsidR="00B95509" w:rsidRPr="007A5F7C" w14:paraId="5A6E2453"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71DDC47"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0F98624B" w14:textId="77777777" w:rsidR="00904237" w:rsidRPr="007A5F7C" w:rsidRDefault="00904237" w:rsidP="00904237">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3FFA133" w14:textId="4A7EF776"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60D80614" w14:textId="014C2A74"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 xml:space="preserve">40 </w:t>
            </w:r>
          </w:p>
        </w:tc>
      </w:tr>
      <w:tr w:rsidR="00B95509" w:rsidRPr="007A5F7C" w14:paraId="3563A635"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E74760B"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4E1616E" w14:textId="77777777" w:rsidR="00904237" w:rsidRPr="007A5F7C" w:rsidRDefault="00904237"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CFB661F"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AEC12A6"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5D944A83" w14:textId="48F8AEC9"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 xml:space="preserve">Ödemeler Bilançosu Dengesi ve Politikaları, İhracat ve İthalat Rejimi, Dış Ticaret Politikaları, Döviz Kuru ve Politikaları, Yabancı Sermaye Politikaları, Serbest Bölgeler, AB-GB İlişkileri, İslam Ülkeleri, OECD Ülkeleri, Türki Cumhuriyetler, ECO, KEİB İlişkileri, Seçim Ekonomisi, Kriz Ekonomisi, Başkanlık Sistemi Uygulamaları, IMF </w:t>
            </w:r>
            <w:r w:rsidR="00B97477" w:rsidRPr="007A5F7C">
              <w:rPr>
                <w:rFonts w:asciiTheme="minorHAnsi" w:hAnsiTheme="minorHAnsi" w:cstheme="minorHAnsi"/>
                <w:sz w:val="20"/>
                <w:szCs w:val="20"/>
              </w:rPr>
              <w:t>ile</w:t>
            </w:r>
            <w:r w:rsidRPr="007A5F7C">
              <w:rPr>
                <w:rFonts w:asciiTheme="minorHAnsi" w:hAnsiTheme="minorHAnsi" w:cstheme="minorHAnsi"/>
                <w:sz w:val="20"/>
                <w:szCs w:val="20"/>
              </w:rPr>
              <w:t xml:space="preserve"> İlişkiler, Küresel Isınma ve Çevre Ekonomisi, Kıyı Bankacılığı, Ekonomik Sektörler Üzerindeki Çin Tehdidi.</w:t>
            </w:r>
          </w:p>
        </w:tc>
      </w:tr>
      <w:tr w:rsidR="00B95509" w:rsidRPr="007A5F7C" w14:paraId="70525657"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38987A1"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7E25198E" w14:textId="17A1F950"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Türkiye ekonomisinin gelişimini</w:t>
            </w:r>
            <w:r w:rsidR="00B97477" w:rsidRPr="007A5F7C">
              <w:rPr>
                <w:rFonts w:asciiTheme="minorHAnsi" w:hAnsiTheme="minorHAnsi" w:cstheme="minorHAnsi"/>
                <w:sz w:val="20"/>
                <w:szCs w:val="20"/>
              </w:rPr>
              <w:t xml:space="preserve"> </w:t>
            </w:r>
            <w:r w:rsidRPr="007A5F7C">
              <w:rPr>
                <w:rFonts w:asciiTheme="minorHAnsi" w:hAnsiTheme="minorHAnsi" w:cstheme="minorHAnsi"/>
                <w:sz w:val="20"/>
                <w:szCs w:val="20"/>
              </w:rPr>
              <w:t>değerlendirmek, Türkiye ve dünya ekonomisindeki reel, finansal ve parasal gelişmeleri değerlendirmek, Uluslararası para, finans ve yatırım hareketlerinin analizini, alternatif senaryolara dayalı politikalar geliştirmek.</w:t>
            </w:r>
          </w:p>
        </w:tc>
      </w:tr>
      <w:tr w:rsidR="00B95509" w:rsidRPr="007A5F7C" w14:paraId="256B33DF"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1C74E41"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611D6D2" w14:textId="27F01550"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Dışa Açık Yapıdaki Türkiye Ekonomisini ilgilendiren konuların belirlenmesi, genel olarak değerlendirilmesi ve sorunların tartışılarak çözüm önerileri üretilmesi, ekonomik olaylara ilişkin mevcut ve gelecekteki politikaların seçimine katkı sağlayacaktır.</w:t>
            </w:r>
          </w:p>
        </w:tc>
      </w:tr>
      <w:tr w:rsidR="00B95509" w:rsidRPr="007A5F7C" w14:paraId="3242C4F7"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CB1B5F9"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689EE1A1" w14:textId="5F6065E1"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Türkiye Ekonomisinin dışa açık yapıdaki sorunları ve kalkınmada etkili olan nitelik ve stratejilerin belirlenmesi, açık ekonomi koşullarında kalkınma ve büyümenin gerçekleştirilmesi için gereken politika ve uygulamaların analiz edilmesi.</w:t>
            </w:r>
          </w:p>
        </w:tc>
      </w:tr>
      <w:tr w:rsidR="00B95509" w:rsidRPr="007A5F7C" w14:paraId="53317525" w14:textId="77777777" w:rsidTr="004728BC">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68B0BA6"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5F4AC9ED" w14:textId="0F875349"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Cumhuriyet’in İlanından Günümüze Türkiye Ekonomisi, Rıdvan Karluk, 12. Baskı, Beta Yayını No: 2097, İstanbul, 2009.</w:t>
            </w:r>
          </w:p>
        </w:tc>
      </w:tr>
      <w:tr w:rsidR="00B95509" w:rsidRPr="007A5F7C" w14:paraId="78AFCB8F"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B67E36F"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5BE1DCD6" w14:textId="10315DA1"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Ekonomi Politikası, Mahfi Eğilmez-Ercan Kumcu, 10. Basım, Remzi Kitapevi Yayını, İstanbul, 2006.</w:t>
            </w:r>
          </w:p>
          <w:p w14:paraId="02E1E29A" w14:textId="50E1AAC0"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 xml:space="preserve">Küreselleşme Sürecinde Türkiye Ekonomisi, Erinç </w:t>
            </w:r>
            <w:proofErr w:type="spellStart"/>
            <w:r w:rsidRPr="007A5F7C">
              <w:rPr>
                <w:rFonts w:asciiTheme="minorHAnsi" w:hAnsiTheme="minorHAnsi" w:cstheme="minorHAnsi"/>
                <w:sz w:val="20"/>
                <w:szCs w:val="20"/>
              </w:rPr>
              <w:t>Yeldan</w:t>
            </w:r>
            <w:proofErr w:type="spellEnd"/>
            <w:r w:rsidRPr="007A5F7C">
              <w:rPr>
                <w:rFonts w:asciiTheme="minorHAnsi" w:hAnsiTheme="minorHAnsi" w:cstheme="minorHAnsi"/>
                <w:sz w:val="20"/>
                <w:szCs w:val="20"/>
              </w:rPr>
              <w:t>, İletişim Yayınları No:710, Araştırma-İnceleme Dizisi: 109, İstanbul, 2001.</w:t>
            </w:r>
          </w:p>
          <w:p w14:paraId="4B8CEEBE" w14:textId="7C60699A"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 xml:space="preserve">Türkiye Ekonomisi, Yakup Kepenek-Nurhan </w:t>
            </w:r>
            <w:proofErr w:type="spellStart"/>
            <w:r w:rsidRPr="007A5F7C">
              <w:rPr>
                <w:rFonts w:asciiTheme="minorHAnsi" w:hAnsiTheme="minorHAnsi" w:cstheme="minorHAnsi"/>
                <w:sz w:val="20"/>
                <w:szCs w:val="20"/>
              </w:rPr>
              <w:t>Yentürk</w:t>
            </w:r>
            <w:proofErr w:type="spellEnd"/>
            <w:r w:rsidRPr="007A5F7C">
              <w:rPr>
                <w:rFonts w:asciiTheme="minorHAnsi" w:hAnsiTheme="minorHAnsi" w:cstheme="minorHAnsi"/>
                <w:sz w:val="20"/>
                <w:szCs w:val="20"/>
              </w:rPr>
              <w:t>, Remzi Kitapevi Yayını, 2005.</w:t>
            </w:r>
          </w:p>
        </w:tc>
      </w:tr>
      <w:tr w:rsidR="00B95509" w:rsidRPr="007A5F7C" w14:paraId="6770D6F5"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B21134E"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0EEE4F9C" w14:textId="77777777" w:rsidR="00904237" w:rsidRPr="007A5F7C" w:rsidRDefault="00904237"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6EF35330" w14:textId="77777777" w:rsidR="00904237" w:rsidRPr="007A5F7C" w:rsidRDefault="00904237" w:rsidP="00904237">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1B2EEA21"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7CB3EA5" w14:textId="77777777" w:rsidR="00904237" w:rsidRPr="007A5F7C" w:rsidRDefault="00904237"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187DBBA0"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71D8B194" w14:textId="77777777" w:rsidR="00904237" w:rsidRPr="007A5F7C" w:rsidRDefault="00904237"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21216072" w14:textId="77777777" w:rsidR="00904237" w:rsidRPr="007A5F7C" w:rsidRDefault="00904237"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1905FABF" w14:textId="77777777" w:rsidTr="00DE3EB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A93A42C"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7D0DE48D" w14:textId="595AB207"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Ödemeler Dengesi-Bilançosu-Politikaları</w:t>
            </w:r>
          </w:p>
        </w:tc>
      </w:tr>
      <w:tr w:rsidR="00B95509" w:rsidRPr="007A5F7C" w14:paraId="269640E9" w14:textId="77777777" w:rsidTr="00D9419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5713F3D"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3493D66F" w14:textId="6C0E2436"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İhracat ve İthalat Rejimi, Dış Ticaret Politikaları</w:t>
            </w:r>
          </w:p>
        </w:tc>
      </w:tr>
      <w:tr w:rsidR="00B95509" w:rsidRPr="007A5F7C" w14:paraId="05FF60C0" w14:textId="77777777" w:rsidTr="00D9419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44E34A"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06D07404" w14:textId="31FA4225"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Döviz Kuru ve Politikaları</w:t>
            </w:r>
          </w:p>
        </w:tc>
      </w:tr>
      <w:tr w:rsidR="00B95509" w:rsidRPr="007A5F7C" w14:paraId="782AB473" w14:textId="77777777" w:rsidTr="00D9419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12F4812"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7DEC955B" w14:textId="6869B0EE"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Yabancı Sermaye Politikaları</w:t>
            </w:r>
          </w:p>
        </w:tc>
      </w:tr>
      <w:tr w:rsidR="00B95509" w:rsidRPr="007A5F7C" w14:paraId="47AD2DFF" w14:textId="77777777" w:rsidTr="00D9419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598B4D"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1B41D5A0" w14:textId="07237B9F"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Serbest Bölgeler</w:t>
            </w:r>
          </w:p>
        </w:tc>
      </w:tr>
      <w:tr w:rsidR="00B95509" w:rsidRPr="007A5F7C" w14:paraId="16CC1992" w14:textId="77777777" w:rsidTr="00D94198">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9CA656E"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4A205FA" w14:textId="283DB9DE"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AB-GB İlişkileri</w:t>
            </w:r>
          </w:p>
        </w:tc>
      </w:tr>
      <w:tr w:rsidR="00B95509" w:rsidRPr="007A5F7C" w14:paraId="088F1601"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EFDB009"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5557135F" w14:textId="77777777"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7D279137" w14:textId="77777777" w:rsidTr="005806D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44BECD1"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1FC90092" w14:textId="741E1970"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İslam Ülkeleri, OECD Ülkeleri,</w:t>
            </w:r>
          </w:p>
        </w:tc>
      </w:tr>
      <w:tr w:rsidR="00B95509" w:rsidRPr="007A5F7C" w14:paraId="3BAE3913" w14:textId="77777777" w:rsidTr="005806D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1FAE350"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40EF697A" w14:textId="6CC43A31"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Türki Cumhuriyetler, ECO, KEİB İlişkileri</w:t>
            </w:r>
          </w:p>
        </w:tc>
      </w:tr>
      <w:tr w:rsidR="00B95509" w:rsidRPr="007A5F7C" w14:paraId="4EECC148" w14:textId="77777777" w:rsidTr="005806D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D059E2"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4514ED9F" w14:textId="7FC3ACEF"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Seçim Ekonomisi, Savaş Ekonomisi</w:t>
            </w:r>
          </w:p>
        </w:tc>
      </w:tr>
      <w:tr w:rsidR="00B95509" w:rsidRPr="007A5F7C" w14:paraId="5AB92E5C" w14:textId="77777777" w:rsidTr="005806D5">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BBFBCCC"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35BACF8D" w14:textId="55037C26"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Kriz Ekonomisi, Başkanlık Sistemi Uygulamaları</w:t>
            </w:r>
          </w:p>
        </w:tc>
      </w:tr>
      <w:tr w:rsidR="00B95509" w:rsidRPr="007A5F7C" w14:paraId="0C28E2BA" w14:textId="77777777" w:rsidTr="005806D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D346CF8"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2F452F00" w14:textId="09AC7105"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IMF ile İlişkiler, Küresel Isınma ve Çevre Ekonomisi, Euro ve Etkileri</w:t>
            </w:r>
          </w:p>
        </w:tc>
      </w:tr>
      <w:tr w:rsidR="00B95509" w:rsidRPr="007A5F7C" w14:paraId="17F8886E" w14:textId="77777777" w:rsidTr="005806D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78EB73D"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59186571" w14:textId="252682AE"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Kıyı Bankacılığı, Ekonomik Sektörler Üzerindeki Çin Tehdidi</w:t>
            </w:r>
          </w:p>
        </w:tc>
      </w:tr>
      <w:tr w:rsidR="00B95509" w:rsidRPr="007A5F7C" w14:paraId="14028465" w14:textId="77777777" w:rsidTr="005806D5">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4969869"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1061D3AE" w14:textId="31682B37"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Genel Değerlendirme</w:t>
            </w:r>
          </w:p>
        </w:tc>
      </w:tr>
      <w:tr w:rsidR="00B95509" w:rsidRPr="007A5F7C" w14:paraId="2F4DCD7A"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3F9DC36D"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225EF0EF"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56D09431" w14:textId="77777777" w:rsidR="00904237" w:rsidRPr="007A5F7C" w:rsidRDefault="00904237" w:rsidP="00904237">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782DB95A"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1AD1F199" w14:textId="77777777" w:rsidR="00904237" w:rsidRPr="007A5F7C" w:rsidRDefault="00904237"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032E2D3D" w14:textId="77777777" w:rsidR="00904237" w:rsidRPr="007A5F7C" w:rsidRDefault="00904237"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1D8A288C" w14:textId="77777777" w:rsidR="00904237" w:rsidRPr="007A5F7C" w:rsidRDefault="00904237"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58423CDB" w14:textId="77777777" w:rsidR="00904237" w:rsidRPr="007A5F7C" w:rsidRDefault="00904237"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0257EAB" w14:textId="77777777" w:rsidR="00904237" w:rsidRPr="007A5F7C" w:rsidRDefault="00904237"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3979292F" w14:textId="77777777" w:rsidR="00904237" w:rsidRPr="007A5F7C" w:rsidRDefault="00904237"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1174CBE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D2CB2A6"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06CE5503"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34A00B3D"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ADBF102"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2B9CF5D"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D550385" w14:textId="77777777" w:rsidR="00904237" w:rsidRPr="007A5F7C" w:rsidRDefault="00904237" w:rsidP="00A8112E">
            <w:pPr>
              <w:jc w:val="center"/>
              <w:rPr>
                <w:rFonts w:asciiTheme="minorHAnsi" w:hAnsiTheme="minorHAnsi" w:cstheme="minorHAnsi"/>
                <w:b/>
                <w:sz w:val="20"/>
                <w:szCs w:val="20"/>
              </w:rPr>
            </w:pPr>
          </w:p>
        </w:tc>
      </w:tr>
      <w:tr w:rsidR="00B95509" w:rsidRPr="007A5F7C" w14:paraId="5736EE1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8BF1471"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657FFD61"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A285344"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80F6085"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00F6C23C" w14:textId="77777777" w:rsidR="00904237" w:rsidRPr="007A5F7C" w:rsidRDefault="00904237"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5862B47" w14:textId="77777777" w:rsidR="00904237" w:rsidRPr="007A5F7C" w:rsidRDefault="00904237" w:rsidP="00A8112E">
            <w:pPr>
              <w:jc w:val="center"/>
              <w:rPr>
                <w:rFonts w:asciiTheme="minorHAnsi" w:hAnsiTheme="minorHAnsi" w:cstheme="minorHAnsi"/>
                <w:b/>
                <w:sz w:val="20"/>
                <w:szCs w:val="20"/>
              </w:rPr>
            </w:pPr>
          </w:p>
        </w:tc>
      </w:tr>
      <w:tr w:rsidR="00B95509" w:rsidRPr="007A5F7C" w14:paraId="226C447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1594055"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08060028"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6940BAFF"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352B8E0"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78B6D53" w14:textId="77777777" w:rsidR="00904237" w:rsidRPr="007A5F7C" w:rsidRDefault="00904237"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AEDDE0C"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987978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E8BFF85"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4BD66D2E"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7C274BB5"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A906255"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01908DB"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B759951" w14:textId="77777777" w:rsidR="00904237" w:rsidRPr="007A5F7C" w:rsidRDefault="00904237" w:rsidP="00A8112E">
            <w:pPr>
              <w:jc w:val="center"/>
              <w:rPr>
                <w:rFonts w:asciiTheme="minorHAnsi" w:hAnsiTheme="minorHAnsi" w:cstheme="minorHAnsi"/>
                <w:b/>
                <w:sz w:val="20"/>
                <w:szCs w:val="20"/>
              </w:rPr>
            </w:pPr>
          </w:p>
        </w:tc>
      </w:tr>
      <w:tr w:rsidR="00B95509" w:rsidRPr="007A5F7C" w14:paraId="247B719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1CC4352"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243F8C9D"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502251F"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E56F80B"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9769968"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5E81BB3"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4E74E2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EC1F70A"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622F0928"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17F2B28"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6A77F63"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2CEDB59" w14:textId="77777777" w:rsidR="00904237" w:rsidRPr="007A5F7C" w:rsidRDefault="00904237"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4C1ABC3"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1D7105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8AE00D0"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466212D0"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B789B17"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CE29FEB"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D1DB6B0"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7F6603F"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B1A9603"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29B20C4"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0444D168"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5F2230DC"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DB95CF6"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B301892"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F2B4C4A" w14:textId="77777777" w:rsidR="00904237" w:rsidRPr="007A5F7C" w:rsidRDefault="00904237" w:rsidP="00A8112E">
            <w:pPr>
              <w:jc w:val="center"/>
              <w:rPr>
                <w:rFonts w:asciiTheme="minorHAnsi" w:hAnsiTheme="minorHAnsi" w:cstheme="minorHAnsi"/>
                <w:b/>
                <w:sz w:val="20"/>
                <w:szCs w:val="20"/>
              </w:rPr>
            </w:pPr>
          </w:p>
        </w:tc>
      </w:tr>
      <w:tr w:rsidR="00B95509" w:rsidRPr="007A5F7C" w14:paraId="0DA2920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5F9D6D7"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6CB3E991"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4D145C5B"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127F27E"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48E80AD"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9EB2977" w14:textId="77777777" w:rsidR="00904237" w:rsidRPr="007A5F7C" w:rsidRDefault="00904237" w:rsidP="00A8112E">
            <w:pPr>
              <w:jc w:val="center"/>
              <w:rPr>
                <w:rFonts w:asciiTheme="minorHAnsi" w:hAnsiTheme="minorHAnsi" w:cstheme="minorHAnsi"/>
                <w:b/>
                <w:sz w:val="20"/>
                <w:szCs w:val="20"/>
              </w:rPr>
            </w:pPr>
          </w:p>
        </w:tc>
      </w:tr>
      <w:tr w:rsidR="00B95509" w:rsidRPr="007A5F7C" w14:paraId="2450A41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0C9ABB4"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43CCEDF5"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7D1BA7B"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3EBB86E"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50F3331"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32BD9D5"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A7FAFB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4B496F2"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5F0F9469"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73BD5975"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21DCB20"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C065A94"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ACD8BF9"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904237" w:rsidRPr="007A5F7C" w14:paraId="4A7C456A"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3F85CF3C" w14:textId="77777777" w:rsidR="00904237" w:rsidRPr="007A5F7C" w:rsidRDefault="00904237"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0B6C0804" w14:textId="03C3C8FD" w:rsidR="00904237" w:rsidRPr="007A5F7C" w:rsidRDefault="00904237"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1C7FC3AF" w14:textId="77777777" w:rsidR="00904237" w:rsidRPr="007A5F7C" w:rsidRDefault="00904237" w:rsidP="00904237">
      <w:pPr>
        <w:rPr>
          <w:rFonts w:asciiTheme="minorHAnsi" w:hAnsiTheme="minorHAnsi" w:cstheme="minorHAnsi"/>
        </w:rPr>
      </w:pPr>
    </w:p>
    <w:p w14:paraId="6C82D1AF" w14:textId="00D452AA" w:rsidR="00904237" w:rsidRPr="007A5F7C" w:rsidRDefault="00904237" w:rsidP="00904237">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Hüseyin Naci BAYRAÇ</w:t>
      </w:r>
    </w:p>
    <w:p w14:paraId="71B320DB" w14:textId="77777777" w:rsidR="00904237" w:rsidRPr="007A5F7C" w:rsidRDefault="00904237" w:rsidP="00904237">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00005C30" w14:textId="77777777" w:rsidR="00904237" w:rsidRPr="007A5F7C" w:rsidRDefault="00904237" w:rsidP="00904237">
      <w:pPr>
        <w:rPr>
          <w:rFonts w:asciiTheme="minorHAnsi" w:hAnsiTheme="minorHAnsi" w:cstheme="minorHAnsi"/>
        </w:rPr>
      </w:pPr>
    </w:p>
    <w:p w14:paraId="2B8D83E9" w14:textId="4944C4A0" w:rsidR="00904237" w:rsidRPr="007A5F7C" w:rsidRDefault="00904237">
      <w:pPr>
        <w:rPr>
          <w:rFonts w:asciiTheme="minorHAnsi" w:hAnsiTheme="minorHAnsi" w:cstheme="minorHAnsi"/>
        </w:rPr>
      </w:pPr>
      <w:r w:rsidRPr="007A5F7C">
        <w:rPr>
          <w:rFonts w:asciiTheme="minorHAnsi" w:hAnsiTheme="minorHAnsi" w:cstheme="minorHAnsi"/>
        </w:rPr>
        <w:br w:type="page"/>
      </w:r>
    </w:p>
    <w:p w14:paraId="48809CEA" w14:textId="77777777" w:rsidR="00904237" w:rsidRPr="007A5F7C" w:rsidRDefault="00904237" w:rsidP="00904237">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28224" behindDoc="0" locked="0" layoutInCell="1" allowOverlap="1" wp14:anchorId="7FBA1EA3" wp14:editId="22365D62">
            <wp:simplePos x="0" y="0"/>
            <wp:positionH relativeFrom="margin">
              <wp:align>left</wp:align>
            </wp:positionH>
            <wp:positionV relativeFrom="margin">
              <wp:align>top</wp:align>
            </wp:positionV>
            <wp:extent cx="756285" cy="756285"/>
            <wp:effectExtent l="0" t="0" r="0" b="0"/>
            <wp:wrapNone/>
            <wp:docPr id="83" name="Resim 8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0910A28A" w14:textId="77777777" w:rsidR="00904237" w:rsidRPr="007A5F7C" w:rsidRDefault="00904237" w:rsidP="00904237">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5E384054" w14:textId="77777777" w:rsidR="00904237" w:rsidRPr="007A5F7C" w:rsidRDefault="00904237" w:rsidP="00904237">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04237" w:rsidRPr="007A5F7C" w14:paraId="5D34026B" w14:textId="77777777" w:rsidTr="00A8112E">
        <w:tc>
          <w:tcPr>
            <w:tcW w:w="1167" w:type="dxa"/>
            <w:vAlign w:val="center"/>
          </w:tcPr>
          <w:p w14:paraId="2F08B933" w14:textId="77777777" w:rsidR="00904237" w:rsidRPr="007A5F7C" w:rsidRDefault="00904237"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7CB59577" w14:textId="368FF427" w:rsidR="00904237" w:rsidRPr="007A5F7C" w:rsidRDefault="00904237"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2F4DBD61" w14:textId="77777777" w:rsidR="00904237" w:rsidRPr="007A5F7C" w:rsidRDefault="00904237" w:rsidP="00904237">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04237" w:rsidRPr="007A5F7C" w14:paraId="2F29A4B5" w14:textId="77777777" w:rsidTr="00A8112E">
        <w:tc>
          <w:tcPr>
            <w:tcW w:w="1668" w:type="dxa"/>
            <w:vAlign w:val="center"/>
          </w:tcPr>
          <w:p w14:paraId="54670B67" w14:textId="77777777" w:rsidR="00904237" w:rsidRPr="007A5F7C" w:rsidRDefault="00904237"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102D4E1B" w14:textId="00EABDB3" w:rsidR="00904237" w:rsidRPr="007A5F7C" w:rsidRDefault="00904237" w:rsidP="00A8112E">
            <w:pPr>
              <w:outlineLvl w:val="0"/>
              <w:rPr>
                <w:rFonts w:asciiTheme="minorHAnsi" w:hAnsiTheme="minorHAnsi" w:cstheme="minorHAnsi"/>
              </w:rPr>
            </w:pPr>
            <w:r w:rsidRPr="007A5F7C">
              <w:rPr>
                <w:rFonts w:asciiTheme="minorHAnsi" w:hAnsiTheme="minorHAnsi" w:cstheme="minorHAnsi"/>
                <w:sz w:val="22"/>
                <w:szCs w:val="22"/>
              </w:rPr>
              <w:t>131118434</w:t>
            </w:r>
          </w:p>
        </w:tc>
        <w:tc>
          <w:tcPr>
            <w:tcW w:w="1560" w:type="dxa"/>
            <w:vAlign w:val="center"/>
          </w:tcPr>
          <w:p w14:paraId="351A1390" w14:textId="77777777" w:rsidR="00904237" w:rsidRPr="007A5F7C" w:rsidRDefault="00904237"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446D462A" w14:textId="18BBF937" w:rsidR="00904237" w:rsidRPr="007A5F7C" w:rsidRDefault="00904237" w:rsidP="00C84EF8">
            <w:pPr>
              <w:pStyle w:val="Balk1"/>
              <w:rPr>
                <w:rFonts w:asciiTheme="minorHAnsi" w:hAnsiTheme="minorHAnsi" w:cstheme="minorHAnsi"/>
              </w:rPr>
            </w:pPr>
            <w:bookmarkStart w:id="68" w:name="_İktisadi_Doktrinler_Tarihi_1"/>
            <w:bookmarkEnd w:id="68"/>
            <w:r w:rsidRPr="007A5F7C">
              <w:rPr>
                <w:rFonts w:asciiTheme="minorHAnsi" w:hAnsiTheme="minorHAnsi" w:cstheme="minorHAnsi"/>
              </w:rPr>
              <w:t>İktisadi Doktrinler Tarihi II</w:t>
            </w:r>
          </w:p>
        </w:tc>
      </w:tr>
    </w:tbl>
    <w:p w14:paraId="6BA0795C" w14:textId="77777777" w:rsidR="00904237" w:rsidRPr="007A5F7C" w:rsidRDefault="00904237" w:rsidP="00904237">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627019FC"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065CB4D0" w14:textId="77777777" w:rsidR="00904237" w:rsidRPr="007A5F7C" w:rsidRDefault="00904237"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2D9142BD" w14:textId="77777777" w:rsidR="00904237" w:rsidRPr="007A5F7C" w:rsidRDefault="00904237"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38BA28D3"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58BCEA29"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0FA1C2EE"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01A1B264" w14:textId="77777777" w:rsidR="00904237" w:rsidRPr="007A5F7C" w:rsidRDefault="00904237"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334551A3"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0559B39C"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5D4C1B09" w14:textId="77777777" w:rsidR="00904237" w:rsidRPr="007A5F7C" w:rsidRDefault="00904237"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4BB602AC"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20914CEA" w14:textId="77777777" w:rsidR="00904237" w:rsidRPr="007A5F7C" w:rsidRDefault="00904237"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01406AFA"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1F54B49E"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0F8BDBBD"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4BBFE5E9" w14:textId="06EB682E"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1BE3FBBE"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143D6CF6"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1389D10B"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292544E6"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5D10459" w14:textId="10085FE4"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0EA0872D"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3F6E8FB5"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69E276D1"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37991FE"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03DCD783"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2FF51CF3"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696454C4"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4914CFC6"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E73C056"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79A6822C"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1DA85FB7"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4A446414" w14:textId="77777777" w:rsidR="00904237" w:rsidRPr="007A5F7C" w:rsidRDefault="00904237"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3CC0228A" w14:textId="77777777" w:rsidR="00904237" w:rsidRPr="007A5F7C" w:rsidRDefault="00904237"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31F9E8B7" w14:textId="2C5363A1"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5B61937D" w14:textId="77777777" w:rsidR="00904237" w:rsidRPr="007A5F7C" w:rsidRDefault="00904237"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4964088A" w14:textId="77777777" w:rsidR="00904237" w:rsidRPr="007A5F7C" w:rsidRDefault="00904237" w:rsidP="00A8112E">
            <w:pPr>
              <w:jc w:val="center"/>
              <w:rPr>
                <w:rFonts w:asciiTheme="minorHAnsi" w:hAnsiTheme="minorHAnsi" w:cstheme="minorHAnsi"/>
                <w:sz w:val="22"/>
                <w:szCs w:val="22"/>
              </w:rPr>
            </w:pPr>
          </w:p>
        </w:tc>
      </w:tr>
      <w:tr w:rsidR="00B95509" w:rsidRPr="007A5F7C" w14:paraId="67D68A1A"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F6CB131"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00859F86"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2C7CF777"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512E58E9"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A15C3D3"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3006660C"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081BAF4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1457DE5" w14:textId="77777777" w:rsidR="00904237" w:rsidRPr="007A5F7C" w:rsidRDefault="00904237"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01FB8619"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29542C23"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1D2DFBA5" w14:textId="77777777" w:rsidR="00904237" w:rsidRPr="007A5F7C" w:rsidRDefault="00904237"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41F9A33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91F7605" w14:textId="77777777" w:rsidR="00904237" w:rsidRPr="007A5F7C" w:rsidRDefault="00904237"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6FF6363"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7E94ACAF"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28B1A452" w14:textId="77777777" w:rsidR="00904237" w:rsidRPr="007A5F7C" w:rsidRDefault="00904237"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182C1A82"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0F89057" w14:textId="77777777" w:rsidR="00904237" w:rsidRPr="007A5F7C" w:rsidRDefault="00904237"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AC61505"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1C216298"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7D02BC6"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D66DD3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F019CF4" w14:textId="77777777" w:rsidR="00904237" w:rsidRPr="007A5F7C" w:rsidRDefault="00904237"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BEF3188"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24BEFAC"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63654FB"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5B22BCDF"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E40DA53" w14:textId="77777777" w:rsidR="00904237" w:rsidRPr="007A5F7C" w:rsidRDefault="00904237"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3904721A"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7A9A2203"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0617D3BD"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848D4C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EB48E3A" w14:textId="77777777" w:rsidR="00904237" w:rsidRPr="007A5F7C" w:rsidRDefault="00904237"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4FC13165"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4190BFDD"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691D68C2"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21B8A7C"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D17011A" w14:textId="77777777" w:rsidR="00904237" w:rsidRPr="007A5F7C" w:rsidRDefault="00904237"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46920821"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6B4EB0FA"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44E8629A"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A8FAEB8"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59C770A"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2E8F72C1" w14:textId="77777777" w:rsidR="00904237" w:rsidRPr="007A5F7C" w:rsidRDefault="00904237"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03231D3"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30AE5215"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14DE128F"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52EA06F"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8CDA920" w14:textId="77777777" w:rsidR="00904237" w:rsidRPr="007A5F7C" w:rsidRDefault="00904237"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EF73DD3"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67ABAF0"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4D624B80" w14:textId="6F6837CD" w:rsidR="00904237" w:rsidRPr="007A5F7C" w:rsidRDefault="00904237" w:rsidP="00904237">
            <w:pPr>
              <w:jc w:val="both"/>
              <w:rPr>
                <w:rFonts w:asciiTheme="minorHAnsi" w:hAnsiTheme="minorHAnsi" w:cstheme="minorHAnsi"/>
                <w:sz w:val="20"/>
                <w:szCs w:val="20"/>
              </w:rPr>
            </w:pPr>
            <w:r w:rsidRPr="007A5F7C">
              <w:rPr>
                <w:rFonts w:asciiTheme="minorHAnsi" w:hAnsiTheme="minorHAnsi" w:cstheme="minorHAnsi"/>
                <w:sz w:val="20"/>
                <w:szCs w:val="20"/>
              </w:rPr>
              <w:t>Antik Yunun medeniyetinden modern dönemlere kadar iktisat teorilerinin gelişiminin arka planında yatan düşünsel gelişmeler ve bunları etkilen sosyal, siyasal, dinsel gelişmelerin incelenmesi.</w:t>
            </w:r>
          </w:p>
        </w:tc>
      </w:tr>
      <w:tr w:rsidR="00B95509" w:rsidRPr="007A5F7C" w14:paraId="4E96CEB3"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E0B96B3"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1DA14312" w14:textId="0C31B135" w:rsidR="00904237" w:rsidRPr="007A5F7C" w:rsidRDefault="00904237" w:rsidP="00904237">
            <w:pPr>
              <w:pStyle w:val="NormalWeb"/>
              <w:jc w:val="both"/>
              <w:rPr>
                <w:rFonts w:asciiTheme="minorHAnsi" w:hAnsiTheme="minorHAnsi" w:cstheme="minorHAnsi"/>
              </w:rPr>
            </w:pPr>
            <w:r w:rsidRPr="007A5F7C">
              <w:rPr>
                <w:rFonts w:asciiTheme="minorHAnsi" w:hAnsiTheme="minorHAnsi" w:cstheme="minorHAnsi"/>
                <w:sz w:val="20"/>
                <w:szCs w:val="20"/>
              </w:rPr>
              <w:t>İktisat biliminin teorisinin gelişim sürecinin ve bu teorilerin oluşturulmasına etki eden değişik koşulların neler olduğunu öğrenciye gösterebilme.</w:t>
            </w:r>
          </w:p>
        </w:tc>
      </w:tr>
      <w:tr w:rsidR="00B95509" w:rsidRPr="007A5F7C" w14:paraId="276FFC88"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A84759C"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6A08737" w14:textId="3D3AD62B" w:rsidR="00904237" w:rsidRPr="007A5F7C" w:rsidRDefault="00904237" w:rsidP="00904237">
            <w:pPr>
              <w:jc w:val="both"/>
              <w:rPr>
                <w:rFonts w:asciiTheme="minorHAnsi" w:hAnsiTheme="minorHAnsi" w:cstheme="minorHAnsi"/>
                <w:sz w:val="20"/>
                <w:szCs w:val="20"/>
              </w:rPr>
            </w:pPr>
            <w:r w:rsidRPr="007A5F7C">
              <w:rPr>
                <w:rFonts w:asciiTheme="minorHAnsi" w:hAnsiTheme="minorHAnsi" w:cstheme="minorHAnsi"/>
                <w:sz w:val="20"/>
                <w:szCs w:val="20"/>
              </w:rPr>
              <w:t>İktisat biliminin teorilerinin arka planlarını anlayarak pratik hayatta nasıl düşünülmesi, iktisadi olayların nasıl yorumlanması ve hangi bakış açısı ile bakılması gerektiğini sağlamak.</w:t>
            </w:r>
          </w:p>
        </w:tc>
      </w:tr>
      <w:tr w:rsidR="00B95509" w:rsidRPr="007A5F7C" w14:paraId="2C53E217"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E37C60D"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5286720E" w14:textId="5B651969" w:rsidR="00904237" w:rsidRPr="007A5F7C" w:rsidRDefault="00904237" w:rsidP="00904237">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Tarih içinde iktisat düşüncesinin gelişimini bilmek.</w:t>
            </w:r>
          </w:p>
          <w:p w14:paraId="0AD26313" w14:textId="7998DAF7" w:rsidR="00904237" w:rsidRPr="007A5F7C" w:rsidRDefault="00904237" w:rsidP="00904237">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İktisat teorisinin düşünsel temellerini bilmek.</w:t>
            </w:r>
          </w:p>
          <w:p w14:paraId="442F772A" w14:textId="790CE660" w:rsidR="00904237" w:rsidRPr="007A5F7C" w:rsidRDefault="00904237" w:rsidP="00904237">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İktisatçıların teoriler oluştururken içinde bulundukları düşünsel atmosferi bilmek.</w:t>
            </w:r>
          </w:p>
          <w:p w14:paraId="6BFB66FD" w14:textId="27959270" w:rsidR="00904237" w:rsidRPr="007A5F7C" w:rsidRDefault="00904237" w:rsidP="00904237">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Ülkeler arasındaki ekonomik düşünce farklılıklarını ve bunların etkilerini bilmek.</w:t>
            </w:r>
          </w:p>
          <w:p w14:paraId="26AAE4DC" w14:textId="49696DE9" w:rsidR="00904237" w:rsidRPr="007A5F7C" w:rsidRDefault="00904237" w:rsidP="00904237">
            <w:pPr>
              <w:tabs>
                <w:tab w:val="left" w:pos="7800"/>
              </w:tabs>
              <w:jc w:val="both"/>
              <w:rPr>
                <w:rFonts w:asciiTheme="minorHAnsi" w:hAnsiTheme="minorHAnsi" w:cstheme="minorHAnsi"/>
                <w:sz w:val="20"/>
                <w:szCs w:val="20"/>
              </w:rPr>
            </w:pPr>
            <w:r w:rsidRPr="007A5F7C">
              <w:rPr>
                <w:rFonts w:asciiTheme="minorHAnsi" w:hAnsiTheme="minorHAnsi" w:cstheme="minorHAnsi"/>
                <w:sz w:val="20"/>
                <w:szCs w:val="20"/>
              </w:rPr>
              <w:t>Bilim adamlarının iktisadi düşüncelerini bilerek bunların geliştirilmesine çaba harcamak.</w:t>
            </w:r>
          </w:p>
          <w:p w14:paraId="051A8399" w14:textId="0E3AB293" w:rsidR="00904237" w:rsidRPr="007A5F7C" w:rsidRDefault="00904237" w:rsidP="00904237">
            <w:pPr>
              <w:tabs>
                <w:tab w:val="left" w:pos="7800"/>
              </w:tabs>
              <w:jc w:val="both"/>
              <w:rPr>
                <w:rFonts w:asciiTheme="minorHAnsi" w:hAnsiTheme="minorHAnsi" w:cstheme="minorHAnsi"/>
                <w:sz w:val="20"/>
                <w:szCs w:val="20"/>
              </w:rPr>
            </w:pPr>
            <w:r w:rsidRPr="007A5F7C">
              <w:rPr>
                <w:rFonts w:asciiTheme="minorHAnsi" w:hAnsiTheme="minorHAnsi" w:cstheme="minorHAnsi"/>
                <w:sz w:val="20"/>
                <w:szCs w:val="20"/>
              </w:rPr>
              <w:t>Modern dünyada izlenen ekonomik politikalar ile teoriler arasında ilişki kurma.</w:t>
            </w:r>
          </w:p>
          <w:p w14:paraId="6537367B" w14:textId="122FB12B" w:rsidR="00904237" w:rsidRPr="007A5F7C" w:rsidRDefault="00904237" w:rsidP="00904237">
            <w:pPr>
              <w:tabs>
                <w:tab w:val="left" w:pos="7800"/>
              </w:tabs>
              <w:jc w:val="both"/>
              <w:rPr>
                <w:rFonts w:asciiTheme="minorHAnsi" w:hAnsiTheme="minorHAnsi" w:cstheme="minorHAnsi"/>
                <w:sz w:val="20"/>
                <w:szCs w:val="20"/>
              </w:rPr>
            </w:pPr>
            <w:r w:rsidRPr="007A5F7C">
              <w:rPr>
                <w:rFonts w:asciiTheme="minorHAnsi" w:hAnsiTheme="minorHAnsi" w:cstheme="minorHAnsi"/>
                <w:sz w:val="20"/>
                <w:szCs w:val="20"/>
              </w:rPr>
              <w:t>Modern iktisadın kavramları hakkında bilgi sahibi olma.</w:t>
            </w:r>
          </w:p>
          <w:p w14:paraId="0CB58FA2" w14:textId="1FDFE8EB" w:rsidR="00904237" w:rsidRPr="007A5F7C" w:rsidRDefault="00904237" w:rsidP="00904237">
            <w:pPr>
              <w:tabs>
                <w:tab w:val="left" w:pos="7800"/>
              </w:tabs>
              <w:jc w:val="both"/>
              <w:rPr>
                <w:rFonts w:asciiTheme="minorHAnsi" w:hAnsiTheme="minorHAnsi" w:cstheme="minorHAnsi"/>
                <w:sz w:val="20"/>
                <w:szCs w:val="20"/>
              </w:rPr>
            </w:pPr>
            <w:r w:rsidRPr="007A5F7C">
              <w:rPr>
                <w:rFonts w:asciiTheme="minorHAnsi" w:hAnsiTheme="minorHAnsi" w:cstheme="minorHAnsi"/>
                <w:sz w:val="20"/>
                <w:szCs w:val="20"/>
              </w:rPr>
              <w:t>İktisadi düşüncenin değişimini görebilme.</w:t>
            </w:r>
          </w:p>
        </w:tc>
      </w:tr>
      <w:tr w:rsidR="00B95509" w:rsidRPr="007A5F7C" w14:paraId="62BF7FD3" w14:textId="77777777" w:rsidTr="00FC3719">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9155497"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325ADC3B" w14:textId="1536F8AE"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 xml:space="preserve">A. Mesud </w:t>
            </w:r>
            <w:proofErr w:type="spellStart"/>
            <w:r w:rsidRPr="007A5F7C">
              <w:rPr>
                <w:rFonts w:asciiTheme="minorHAnsi" w:hAnsiTheme="minorHAnsi" w:cstheme="minorHAnsi"/>
                <w:sz w:val="20"/>
                <w:szCs w:val="20"/>
              </w:rPr>
              <w:t>Küçükkalay</w:t>
            </w:r>
            <w:proofErr w:type="spellEnd"/>
            <w:r w:rsidRPr="007A5F7C">
              <w:rPr>
                <w:rFonts w:asciiTheme="minorHAnsi" w:hAnsiTheme="minorHAnsi" w:cstheme="minorHAnsi"/>
                <w:sz w:val="20"/>
                <w:szCs w:val="20"/>
              </w:rPr>
              <w:t>, İktisadi Düşünce Tarihi, Beta Yayıncılık, İstanbul-2010.</w:t>
            </w:r>
          </w:p>
        </w:tc>
      </w:tr>
      <w:tr w:rsidR="00B95509" w:rsidRPr="007A5F7C" w14:paraId="4F54DE48"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797AAED"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172777A3" w14:textId="78EEE281" w:rsidR="00904237" w:rsidRPr="007A5F7C" w:rsidRDefault="00904237" w:rsidP="00904237">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Vural Savaş, İktisadın Tarihi.</w:t>
            </w:r>
          </w:p>
          <w:p w14:paraId="60257132" w14:textId="7F747103" w:rsidR="00904237" w:rsidRPr="007A5F7C" w:rsidRDefault="00904237" w:rsidP="00904237">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 xml:space="preserve">Mark </w:t>
            </w:r>
            <w:proofErr w:type="spellStart"/>
            <w:r w:rsidRPr="007A5F7C">
              <w:rPr>
                <w:rFonts w:asciiTheme="minorHAnsi" w:hAnsiTheme="minorHAnsi" w:cstheme="minorHAnsi"/>
                <w:sz w:val="20"/>
                <w:szCs w:val="20"/>
              </w:rPr>
              <w:t>Skousen</w:t>
            </w:r>
            <w:proofErr w:type="spellEnd"/>
            <w:r w:rsidRPr="007A5F7C">
              <w:rPr>
                <w:rFonts w:asciiTheme="minorHAnsi" w:hAnsiTheme="minorHAnsi" w:cstheme="minorHAnsi"/>
                <w:sz w:val="20"/>
                <w:szCs w:val="20"/>
              </w:rPr>
              <w:t>, Modern İktisadın İnşası.</w:t>
            </w:r>
          </w:p>
          <w:p w14:paraId="408527CE" w14:textId="31206D90"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 xml:space="preserve">Joseph Schumpeter, </w:t>
            </w:r>
            <w:proofErr w:type="spellStart"/>
            <w:r w:rsidRPr="007A5F7C">
              <w:rPr>
                <w:rFonts w:asciiTheme="minorHAnsi" w:hAnsiTheme="minorHAnsi" w:cstheme="minorHAnsi"/>
                <w:sz w:val="20"/>
                <w:szCs w:val="20"/>
              </w:rPr>
              <w:t>History</w:t>
            </w:r>
            <w:proofErr w:type="spellEnd"/>
            <w:r w:rsidRPr="007A5F7C">
              <w:rPr>
                <w:rFonts w:asciiTheme="minorHAnsi" w:hAnsiTheme="minorHAnsi" w:cstheme="minorHAnsi"/>
                <w:sz w:val="20"/>
                <w:szCs w:val="20"/>
              </w:rPr>
              <w:t xml:space="preserve"> of </w:t>
            </w:r>
            <w:proofErr w:type="spellStart"/>
            <w:r w:rsidRPr="007A5F7C">
              <w:rPr>
                <w:rFonts w:asciiTheme="minorHAnsi" w:hAnsiTheme="minorHAnsi" w:cstheme="minorHAnsi"/>
                <w:sz w:val="20"/>
                <w:szCs w:val="20"/>
              </w:rPr>
              <w:t>Economic</w:t>
            </w:r>
            <w:proofErr w:type="spellEnd"/>
            <w:r w:rsidRPr="007A5F7C">
              <w:rPr>
                <w:rFonts w:asciiTheme="minorHAnsi" w:hAnsiTheme="minorHAnsi" w:cstheme="minorHAnsi"/>
                <w:sz w:val="20"/>
                <w:szCs w:val="20"/>
              </w:rPr>
              <w:t xml:space="preserve"> Analysis.</w:t>
            </w:r>
          </w:p>
        </w:tc>
      </w:tr>
      <w:tr w:rsidR="00B95509" w:rsidRPr="007A5F7C" w14:paraId="0AD54762"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5E03ED6"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06D74095" w14:textId="77777777" w:rsidR="00904237" w:rsidRPr="007A5F7C" w:rsidRDefault="00904237"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3320375F" w14:textId="77777777" w:rsidR="00904237" w:rsidRPr="007A5F7C" w:rsidRDefault="00904237" w:rsidP="00904237">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6B24C904"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5F8F6E6" w14:textId="77777777" w:rsidR="00904237" w:rsidRPr="007A5F7C" w:rsidRDefault="00904237"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3966FFC2"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7D409B35" w14:textId="77777777" w:rsidR="00904237" w:rsidRPr="007A5F7C" w:rsidRDefault="00904237"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328F2ABA" w14:textId="77777777" w:rsidR="00904237" w:rsidRPr="007A5F7C" w:rsidRDefault="00904237"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4C6F5869"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F6E7551"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0B9774FA" w14:textId="405714CB"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Yakın Dönem İktisadi Doktrinlere Giriş</w:t>
            </w:r>
          </w:p>
        </w:tc>
      </w:tr>
      <w:tr w:rsidR="00B95509" w:rsidRPr="007A5F7C" w14:paraId="1F676E76" w14:textId="77777777" w:rsidTr="0088705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9F99D2"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13DCF9CA" w14:textId="306E89A5"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J. M. Keynes ve İktisadi Düşüncesi</w:t>
            </w:r>
          </w:p>
        </w:tc>
      </w:tr>
      <w:tr w:rsidR="00B95509" w:rsidRPr="007A5F7C" w14:paraId="37BCC285" w14:textId="77777777" w:rsidTr="0088705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E05618F"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0F7C89BD" w14:textId="1BA35CAE"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Klasik İktisada Eleştiriler</w:t>
            </w:r>
          </w:p>
        </w:tc>
      </w:tr>
      <w:tr w:rsidR="00B95509" w:rsidRPr="007A5F7C" w14:paraId="022183F8" w14:textId="77777777" w:rsidTr="0088705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7F3E42"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2F8450EE" w14:textId="63CF5B3E"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IS-LM Modeli ya da Hicks Hansen Analizi</w:t>
            </w:r>
          </w:p>
        </w:tc>
      </w:tr>
      <w:tr w:rsidR="00B95509" w:rsidRPr="007A5F7C" w14:paraId="252C13E8" w14:textId="77777777" w:rsidTr="0088705B">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D07BD6"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0B2BAA2C" w14:textId="2D266C39"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Sosyalist İktisadi Düşünce ve Marksizm</w:t>
            </w:r>
          </w:p>
        </w:tc>
      </w:tr>
      <w:tr w:rsidR="00B95509" w:rsidRPr="007A5F7C" w14:paraId="3672A058" w14:textId="77777777" w:rsidTr="0088705B">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27046E6B"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00CCF1E" w14:textId="3612820D"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Monetarist İktisadi Düşünce</w:t>
            </w:r>
          </w:p>
        </w:tc>
      </w:tr>
      <w:tr w:rsidR="00B95509" w:rsidRPr="007A5F7C" w14:paraId="53E399D5"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7E1FEA"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0F9B4CF2" w14:textId="77777777"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0BD42DFF" w14:textId="77777777" w:rsidTr="007F1F4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D9169E0"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2E97ACFD" w14:textId="64680A91"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Arz Yanlı İktisat ve Rasyonel Bekleyişler Teorisi</w:t>
            </w:r>
          </w:p>
        </w:tc>
      </w:tr>
      <w:tr w:rsidR="00B95509" w:rsidRPr="007A5F7C" w14:paraId="60BA3A4B" w14:textId="77777777" w:rsidTr="007F1F4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5F53912"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0B9B528A" w14:textId="066A4E92"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Post Keynesyen İktisat</w:t>
            </w:r>
          </w:p>
        </w:tc>
      </w:tr>
      <w:tr w:rsidR="00B95509" w:rsidRPr="007A5F7C" w14:paraId="73E35D63" w14:textId="77777777" w:rsidTr="007F1F4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5B37FE"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3D8008EE" w14:textId="3754EE1D"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Kamu Tercihi Teorisi ve Anayasal İktisat</w:t>
            </w:r>
          </w:p>
        </w:tc>
      </w:tr>
      <w:tr w:rsidR="00B95509" w:rsidRPr="007A5F7C" w14:paraId="156208B4" w14:textId="77777777" w:rsidTr="007F1F42">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74829161"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50101E2A" w14:textId="5C71C5C0"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 xml:space="preserve">F. A. </w:t>
            </w:r>
            <w:proofErr w:type="spellStart"/>
            <w:r w:rsidRPr="007A5F7C">
              <w:rPr>
                <w:rFonts w:asciiTheme="minorHAnsi" w:hAnsiTheme="minorHAnsi" w:cstheme="minorHAnsi"/>
                <w:sz w:val="20"/>
                <w:szCs w:val="20"/>
              </w:rPr>
              <w:t>von</w:t>
            </w:r>
            <w:proofErr w:type="spellEnd"/>
            <w:r w:rsidRPr="007A5F7C">
              <w:rPr>
                <w:rFonts w:asciiTheme="minorHAnsi" w:hAnsiTheme="minorHAnsi" w:cstheme="minorHAnsi"/>
                <w:sz w:val="20"/>
                <w:szCs w:val="20"/>
              </w:rPr>
              <w:t xml:space="preserve"> Hayek’te İktisadi Düşünce</w:t>
            </w:r>
          </w:p>
        </w:tc>
      </w:tr>
      <w:tr w:rsidR="00B95509" w:rsidRPr="007A5F7C" w14:paraId="41D3F4AD" w14:textId="77777777" w:rsidTr="007F1F4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CF493E4"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7DDA7C00" w14:textId="39FC3059"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J. A. Schumpeter’de İktisadi Düşünce</w:t>
            </w:r>
          </w:p>
        </w:tc>
      </w:tr>
      <w:tr w:rsidR="00B95509" w:rsidRPr="007A5F7C" w14:paraId="2A6222D7" w14:textId="77777777" w:rsidTr="00FB205F">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5E613E"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6EC583E7" w14:textId="15773AE6"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İktisadi Sistemler</w:t>
            </w:r>
          </w:p>
        </w:tc>
      </w:tr>
      <w:tr w:rsidR="00B95509" w:rsidRPr="007A5F7C" w14:paraId="69AF759E"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1DF5791"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402F17C3" w14:textId="331BA512"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Genel Değerlendirme</w:t>
            </w:r>
          </w:p>
        </w:tc>
      </w:tr>
      <w:tr w:rsidR="00B95509" w:rsidRPr="007A5F7C" w14:paraId="604D857D"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0B40302E"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3884F8E7" w14:textId="77777777"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190708DE" w14:textId="77777777" w:rsidR="00904237" w:rsidRPr="007A5F7C" w:rsidRDefault="00904237" w:rsidP="00904237">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4D1F4D06"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3DEBFB2C" w14:textId="77777777" w:rsidR="00904237" w:rsidRPr="007A5F7C" w:rsidRDefault="00904237"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210FAE9D" w14:textId="77777777" w:rsidR="00904237" w:rsidRPr="007A5F7C" w:rsidRDefault="00904237"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71AA7887" w14:textId="77777777" w:rsidR="00904237" w:rsidRPr="007A5F7C" w:rsidRDefault="00904237"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33DEB56D" w14:textId="77777777" w:rsidR="00904237" w:rsidRPr="007A5F7C" w:rsidRDefault="00904237"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1E2DD1C" w14:textId="77777777" w:rsidR="00904237" w:rsidRPr="007A5F7C" w:rsidRDefault="00904237"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77492BB9" w14:textId="77777777" w:rsidR="00904237" w:rsidRPr="007A5F7C" w:rsidRDefault="00904237"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7DE9820"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4DAB07A"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14B1153C"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68885B43"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2220995"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ED676B6"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4951F4E" w14:textId="77777777" w:rsidR="00904237" w:rsidRPr="007A5F7C" w:rsidRDefault="00904237" w:rsidP="00A8112E">
            <w:pPr>
              <w:jc w:val="center"/>
              <w:rPr>
                <w:rFonts w:asciiTheme="minorHAnsi" w:hAnsiTheme="minorHAnsi" w:cstheme="minorHAnsi"/>
                <w:b/>
                <w:sz w:val="20"/>
                <w:szCs w:val="20"/>
              </w:rPr>
            </w:pPr>
          </w:p>
        </w:tc>
      </w:tr>
      <w:tr w:rsidR="00B95509" w:rsidRPr="007A5F7C" w14:paraId="54ADA78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17EE495"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5C14039D"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6DB95ED"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1134A30"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4C11E9E8" w14:textId="77777777" w:rsidR="00904237" w:rsidRPr="007A5F7C" w:rsidRDefault="00904237"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6473448" w14:textId="77777777" w:rsidR="00904237" w:rsidRPr="007A5F7C" w:rsidRDefault="00904237" w:rsidP="00A8112E">
            <w:pPr>
              <w:jc w:val="center"/>
              <w:rPr>
                <w:rFonts w:asciiTheme="minorHAnsi" w:hAnsiTheme="minorHAnsi" w:cstheme="minorHAnsi"/>
                <w:b/>
                <w:sz w:val="20"/>
                <w:szCs w:val="20"/>
              </w:rPr>
            </w:pPr>
          </w:p>
        </w:tc>
      </w:tr>
      <w:tr w:rsidR="00B95509" w:rsidRPr="007A5F7C" w14:paraId="206B671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25013CDD"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3B88BB0F"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077D00F3"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19A1D3A"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06027B0" w14:textId="77777777" w:rsidR="00904237" w:rsidRPr="007A5F7C" w:rsidRDefault="00904237"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3DF812D"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2D8993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535F1C6C"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02D23C1F"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56591F6B"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4172184"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66DA708"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7ADD531" w14:textId="77777777" w:rsidR="00904237" w:rsidRPr="007A5F7C" w:rsidRDefault="00904237" w:rsidP="00A8112E">
            <w:pPr>
              <w:jc w:val="center"/>
              <w:rPr>
                <w:rFonts w:asciiTheme="minorHAnsi" w:hAnsiTheme="minorHAnsi" w:cstheme="minorHAnsi"/>
                <w:b/>
                <w:sz w:val="20"/>
                <w:szCs w:val="20"/>
              </w:rPr>
            </w:pPr>
          </w:p>
        </w:tc>
      </w:tr>
      <w:tr w:rsidR="00B95509" w:rsidRPr="007A5F7C" w14:paraId="1E5E01D6"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A7B63DF"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0AB32A05"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65FCAA6"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3EE0B0F"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E2B269A"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874A801"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A874EF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7792F8F"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1F2238FF"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EF16361"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7E6ACA"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5D3863F" w14:textId="77777777" w:rsidR="00904237" w:rsidRPr="007A5F7C" w:rsidRDefault="00904237"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ED207EF"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0EA31BC"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3EE20B7"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116A0066"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A9DFC88"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9EDBF15"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0C83BA9"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CA56A42"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420FA9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382AA6B"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46D06DAD"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450C5AC7"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6036D0C"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C7B164A"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912DFD0" w14:textId="77777777" w:rsidR="00904237" w:rsidRPr="007A5F7C" w:rsidRDefault="00904237" w:rsidP="00A8112E">
            <w:pPr>
              <w:jc w:val="center"/>
              <w:rPr>
                <w:rFonts w:asciiTheme="minorHAnsi" w:hAnsiTheme="minorHAnsi" w:cstheme="minorHAnsi"/>
                <w:b/>
                <w:sz w:val="20"/>
                <w:szCs w:val="20"/>
              </w:rPr>
            </w:pPr>
          </w:p>
        </w:tc>
      </w:tr>
      <w:tr w:rsidR="00B95509" w:rsidRPr="007A5F7C" w14:paraId="31795D0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03B40E4"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4C3514DD"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2B6E384E"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E72CFE5"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59E4993"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4796DE3" w14:textId="77777777" w:rsidR="00904237" w:rsidRPr="007A5F7C" w:rsidRDefault="00904237" w:rsidP="00A8112E">
            <w:pPr>
              <w:jc w:val="center"/>
              <w:rPr>
                <w:rFonts w:asciiTheme="minorHAnsi" w:hAnsiTheme="minorHAnsi" w:cstheme="minorHAnsi"/>
                <w:b/>
                <w:sz w:val="20"/>
                <w:szCs w:val="20"/>
              </w:rPr>
            </w:pPr>
          </w:p>
        </w:tc>
      </w:tr>
      <w:tr w:rsidR="00B95509" w:rsidRPr="007A5F7C" w14:paraId="1F39F0F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7F1CA67"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31EE9F7F"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A6988F4"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DB7CCDD"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F3AF40D"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3B198A7"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9EFA6AD"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CDD4930"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204D5EAD"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5335DB14"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4226C00"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7961EC1"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526BB63"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904237" w:rsidRPr="007A5F7C" w14:paraId="72032AE9"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19D9E8EE" w14:textId="77777777" w:rsidR="00904237" w:rsidRPr="007A5F7C" w:rsidRDefault="00904237"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57C9C122" w14:textId="38186E08" w:rsidR="00904237" w:rsidRPr="007A5F7C" w:rsidRDefault="00904237"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7E922C9E" w14:textId="77777777" w:rsidR="00904237" w:rsidRPr="007A5F7C" w:rsidRDefault="00904237" w:rsidP="00904237">
      <w:pPr>
        <w:rPr>
          <w:rFonts w:asciiTheme="minorHAnsi" w:hAnsiTheme="minorHAnsi" w:cstheme="minorHAnsi"/>
        </w:rPr>
      </w:pPr>
    </w:p>
    <w:p w14:paraId="48C6B2E4" w14:textId="17A84490" w:rsidR="00904237" w:rsidRPr="007A5F7C" w:rsidRDefault="00904237" w:rsidP="00904237">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A. Mesud KÜÇÜKKALAY</w:t>
      </w:r>
    </w:p>
    <w:p w14:paraId="09C9BAA9" w14:textId="77777777" w:rsidR="00904237" w:rsidRPr="007A5F7C" w:rsidRDefault="00904237" w:rsidP="00904237">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1B0A931A" w14:textId="77777777" w:rsidR="00904237" w:rsidRPr="007A5F7C" w:rsidRDefault="00904237" w:rsidP="00904237">
      <w:pPr>
        <w:rPr>
          <w:rFonts w:asciiTheme="minorHAnsi" w:hAnsiTheme="minorHAnsi" w:cstheme="minorHAnsi"/>
        </w:rPr>
      </w:pPr>
    </w:p>
    <w:p w14:paraId="6E380EDB" w14:textId="2D5AF951" w:rsidR="00904237" w:rsidRPr="007A5F7C" w:rsidRDefault="00904237">
      <w:pPr>
        <w:rPr>
          <w:rFonts w:asciiTheme="minorHAnsi" w:hAnsiTheme="minorHAnsi" w:cstheme="minorHAnsi"/>
        </w:rPr>
      </w:pPr>
      <w:r w:rsidRPr="007A5F7C">
        <w:rPr>
          <w:rFonts w:asciiTheme="minorHAnsi" w:hAnsiTheme="minorHAnsi" w:cstheme="minorHAnsi"/>
        </w:rPr>
        <w:br w:type="page"/>
      </w:r>
    </w:p>
    <w:p w14:paraId="41E8028B" w14:textId="77777777" w:rsidR="00904237" w:rsidRPr="007A5F7C" w:rsidRDefault="00904237" w:rsidP="00904237">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30272" behindDoc="0" locked="0" layoutInCell="1" allowOverlap="1" wp14:anchorId="1AA9F88F" wp14:editId="05B14A23">
            <wp:simplePos x="0" y="0"/>
            <wp:positionH relativeFrom="margin">
              <wp:align>left</wp:align>
            </wp:positionH>
            <wp:positionV relativeFrom="margin">
              <wp:align>top</wp:align>
            </wp:positionV>
            <wp:extent cx="756285" cy="756285"/>
            <wp:effectExtent l="0" t="0" r="0" b="0"/>
            <wp:wrapNone/>
            <wp:docPr id="84" name="Resim 8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7CB67299" w14:textId="77777777" w:rsidR="00904237" w:rsidRPr="007A5F7C" w:rsidRDefault="00904237" w:rsidP="00904237">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7E574B31" w14:textId="77777777" w:rsidR="00904237" w:rsidRPr="007A5F7C" w:rsidRDefault="00904237" w:rsidP="00904237">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04237" w:rsidRPr="007A5F7C" w14:paraId="1556A24D" w14:textId="77777777" w:rsidTr="00A8112E">
        <w:tc>
          <w:tcPr>
            <w:tcW w:w="1167" w:type="dxa"/>
            <w:vAlign w:val="center"/>
          </w:tcPr>
          <w:p w14:paraId="75ECA17D" w14:textId="77777777" w:rsidR="00904237" w:rsidRPr="007A5F7C" w:rsidRDefault="00904237" w:rsidP="00A8112E">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11FC4102" w14:textId="77777777" w:rsidR="00904237" w:rsidRPr="007A5F7C" w:rsidRDefault="00904237" w:rsidP="00A8112E">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379D1CC5" w14:textId="77777777" w:rsidR="00904237" w:rsidRPr="007A5F7C" w:rsidRDefault="00904237" w:rsidP="00904237">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04237" w:rsidRPr="007A5F7C" w14:paraId="6E89ACD3" w14:textId="77777777" w:rsidTr="00A8112E">
        <w:tc>
          <w:tcPr>
            <w:tcW w:w="1668" w:type="dxa"/>
            <w:vAlign w:val="center"/>
          </w:tcPr>
          <w:p w14:paraId="21657F45" w14:textId="77777777" w:rsidR="00904237" w:rsidRPr="007A5F7C" w:rsidRDefault="00904237"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4DD03B67" w14:textId="29453B7A" w:rsidR="00904237" w:rsidRPr="007A5F7C" w:rsidRDefault="00904237" w:rsidP="00A8112E">
            <w:pPr>
              <w:outlineLvl w:val="0"/>
              <w:rPr>
                <w:rFonts w:asciiTheme="minorHAnsi" w:hAnsiTheme="minorHAnsi" w:cstheme="minorHAnsi"/>
              </w:rPr>
            </w:pPr>
            <w:r w:rsidRPr="007A5F7C">
              <w:rPr>
                <w:rFonts w:asciiTheme="minorHAnsi" w:hAnsiTheme="minorHAnsi" w:cstheme="minorHAnsi"/>
                <w:sz w:val="22"/>
                <w:szCs w:val="22"/>
              </w:rPr>
              <w:t>131118424</w:t>
            </w:r>
          </w:p>
        </w:tc>
        <w:tc>
          <w:tcPr>
            <w:tcW w:w="1560" w:type="dxa"/>
            <w:vAlign w:val="center"/>
          </w:tcPr>
          <w:p w14:paraId="4883C73E" w14:textId="77777777" w:rsidR="00904237" w:rsidRPr="007A5F7C" w:rsidRDefault="00904237" w:rsidP="00A8112E">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027F73CA" w14:textId="37684F71" w:rsidR="00904237" w:rsidRPr="007A5F7C" w:rsidRDefault="00904237" w:rsidP="00904237">
            <w:pPr>
              <w:pStyle w:val="Balk1"/>
              <w:rPr>
                <w:rFonts w:asciiTheme="minorHAnsi" w:hAnsiTheme="minorHAnsi" w:cstheme="minorHAnsi"/>
              </w:rPr>
            </w:pPr>
            <w:bookmarkStart w:id="69" w:name="_A.B._Ekonomisi"/>
            <w:bookmarkEnd w:id="69"/>
            <w:r w:rsidRPr="007A5F7C">
              <w:rPr>
                <w:rFonts w:asciiTheme="minorHAnsi" w:hAnsiTheme="minorHAnsi" w:cstheme="minorHAnsi"/>
              </w:rPr>
              <w:t>A.B. Ekonomisi</w:t>
            </w:r>
          </w:p>
        </w:tc>
      </w:tr>
    </w:tbl>
    <w:p w14:paraId="32B80D72" w14:textId="77777777" w:rsidR="00904237" w:rsidRPr="007A5F7C" w:rsidRDefault="00904237" w:rsidP="00904237">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3B61FB26" w14:textId="77777777" w:rsidTr="00A8112E">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59E8A375" w14:textId="77777777" w:rsidR="00904237" w:rsidRPr="007A5F7C" w:rsidRDefault="00904237" w:rsidP="00A8112E">
            <w:pPr>
              <w:rPr>
                <w:rFonts w:asciiTheme="minorHAnsi" w:hAnsiTheme="minorHAnsi" w:cstheme="minorHAnsi"/>
                <w:b/>
                <w:sz w:val="18"/>
                <w:szCs w:val="20"/>
              </w:rPr>
            </w:pPr>
            <w:r w:rsidRPr="007A5F7C">
              <w:rPr>
                <w:rFonts w:asciiTheme="minorHAnsi" w:hAnsiTheme="minorHAnsi" w:cstheme="minorHAnsi"/>
                <w:b/>
                <w:sz w:val="18"/>
                <w:szCs w:val="20"/>
              </w:rPr>
              <w:t>YARIYIL</w:t>
            </w:r>
          </w:p>
          <w:p w14:paraId="4CD39F90" w14:textId="77777777" w:rsidR="00904237" w:rsidRPr="007A5F7C" w:rsidRDefault="00904237" w:rsidP="00A8112E">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6D9D2BE7"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41AA3FE5"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014EA6C8" w14:textId="77777777" w:rsidTr="00A8112E">
        <w:trPr>
          <w:trHeight w:val="382"/>
        </w:trPr>
        <w:tc>
          <w:tcPr>
            <w:tcW w:w="523" w:type="pct"/>
            <w:vMerge/>
            <w:tcBorders>
              <w:top w:val="single" w:sz="4" w:space="0" w:color="auto"/>
              <w:left w:val="single" w:sz="12" w:space="0" w:color="auto"/>
              <w:bottom w:val="single" w:sz="4" w:space="0" w:color="auto"/>
              <w:right w:val="single" w:sz="12" w:space="0" w:color="auto"/>
            </w:tcBorders>
          </w:tcPr>
          <w:p w14:paraId="38ECBB2B" w14:textId="77777777" w:rsidR="00904237" w:rsidRPr="007A5F7C" w:rsidRDefault="00904237" w:rsidP="00A8112E">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6CD53CB5"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4B86CEA9"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0DB2FA3F" w14:textId="77777777" w:rsidR="00904237" w:rsidRPr="007A5F7C" w:rsidRDefault="00904237"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2636F5FD"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2587C01B" w14:textId="77777777" w:rsidR="00904237" w:rsidRPr="007A5F7C" w:rsidRDefault="00904237" w:rsidP="00A8112E">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63E19370"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FE22267"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4E8A9DE1" w14:textId="77777777" w:rsidTr="00A8112E">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41610692" w14:textId="566877D2"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4245E68F"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0EAAC0E3"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47B67C23"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3EC522FB"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BDBCFFA" w14:textId="00C99A05"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2AC666AA"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(X) SEÇMELİ </w:t>
            </w:r>
            <w:proofErr w:type="gramStart"/>
            <w:r w:rsidRPr="007A5F7C">
              <w:rPr>
                <w:rFonts w:asciiTheme="minorHAnsi" w:hAnsiTheme="minorHAnsi" w:cstheme="minorHAnsi"/>
                <w:sz w:val="20"/>
                <w:szCs w:val="20"/>
              </w:rPr>
              <w:t>(  )</w:t>
            </w:r>
            <w:proofErr w:type="gramEnd"/>
          </w:p>
        </w:tc>
        <w:tc>
          <w:tcPr>
            <w:tcW w:w="626" w:type="pct"/>
            <w:tcBorders>
              <w:top w:val="single" w:sz="4" w:space="0" w:color="auto"/>
              <w:left w:val="single" w:sz="4" w:space="0" w:color="auto"/>
              <w:bottom w:val="single" w:sz="12" w:space="0" w:color="auto"/>
            </w:tcBorders>
            <w:vAlign w:val="center"/>
          </w:tcPr>
          <w:p w14:paraId="185D4E1E"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07D936DF" w14:textId="77777777" w:rsidTr="00A8112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6D7976E"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0FC128C8" w14:textId="77777777" w:rsidTr="00A8112E">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331ACFAC"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269DB7FA"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0BA7B808"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C4BC5F3"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41F5DA36"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21D844A6" w14:textId="77777777" w:rsidTr="00A8112E">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004627FF" w14:textId="77777777" w:rsidR="00904237" w:rsidRPr="007A5F7C" w:rsidRDefault="00904237" w:rsidP="00A8112E">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1E7922FA" w14:textId="77777777" w:rsidR="00904237" w:rsidRPr="007A5F7C" w:rsidRDefault="00904237" w:rsidP="00A8112E">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283F9349" w14:textId="5126666A"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2A021DCE" w14:textId="77777777" w:rsidR="00904237" w:rsidRPr="007A5F7C" w:rsidRDefault="00904237" w:rsidP="00A8112E">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2E3E29D9" w14:textId="77777777" w:rsidR="00904237" w:rsidRPr="007A5F7C" w:rsidRDefault="00904237" w:rsidP="00A8112E">
            <w:pPr>
              <w:jc w:val="center"/>
              <w:rPr>
                <w:rFonts w:asciiTheme="minorHAnsi" w:hAnsiTheme="minorHAnsi" w:cstheme="minorHAnsi"/>
                <w:sz w:val="22"/>
                <w:szCs w:val="22"/>
              </w:rPr>
            </w:pPr>
          </w:p>
        </w:tc>
      </w:tr>
      <w:tr w:rsidR="00B95509" w:rsidRPr="007A5F7C" w14:paraId="057F0B81" w14:textId="77777777" w:rsidTr="00A8112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0CE4D7B"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03DEE9B9" w14:textId="77777777" w:rsidTr="00A8112E">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75E90098"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06C8BD6B"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E175F34"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41AC239C"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2C9C9117"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9B90DB7" w14:textId="77777777" w:rsidR="00904237" w:rsidRPr="007A5F7C" w:rsidRDefault="00904237"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6B4FDF19"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722EB611"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050BB147" w14:textId="77777777" w:rsidR="00904237" w:rsidRPr="007A5F7C" w:rsidRDefault="00904237"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78A5CCD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D76DDD9" w14:textId="77777777" w:rsidR="00904237" w:rsidRPr="007A5F7C" w:rsidRDefault="00904237"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429940B"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6A21250A"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1496CF92" w14:textId="77777777" w:rsidR="00904237" w:rsidRPr="007A5F7C" w:rsidRDefault="00904237" w:rsidP="00A8112E">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04BB78C6"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BAFFB72" w14:textId="77777777" w:rsidR="00904237" w:rsidRPr="007A5F7C" w:rsidRDefault="00904237"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94E05D3"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41425F72"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A54728E"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EFF0135"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714E679" w14:textId="77777777" w:rsidR="00904237" w:rsidRPr="007A5F7C" w:rsidRDefault="00904237"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7DA7FAE"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44611A3E"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C3882CE"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65AE5F03"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7DE4F6F" w14:textId="77777777" w:rsidR="00904237" w:rsidRPr="007A5F7C" w:rsidRDefault="00904237" w:rsidP="00A8112E">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469A0E7F"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1F2AE851"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4C1F3E85"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6BD51C4"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D7FE91A" w14:textId="77777777" w:rsidR="00904237" w:rsidRPr="007A5F7C" w:rsidRDefault="00904237"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5F1E83AD"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30AE8028"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31773F1F"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F57A54A" w14:textId="77777777" w:rsidTr="00A8112E">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7F6AD4F" w14:textId="77777777" w:rsidR="00904237" w:rsidRPr="007A5F7C" w:rsidRDefault="00904237" w:rsidP="00A8112E">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7D63991F"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70F629E7"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2EB275A2"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6B52D60" w14:textId="77777777" w:rsidTr="00A8112E">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06CCEC4"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59450899" w14:textId="77777777" w:rsidR="00904237" w:rsidRPr="007A5F7C" w:rsidRDefault="00904237" w:rsidP="00A8112E">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4867B5CA"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4DB5E8EA"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3B88E309" w14:textId="77777777" w:rsidTr="00A8112E">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F9AA9F1"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B767C3B" w14:textId="77777777" w:rsidR="00904237" w:rsidRPr="007A5F7C" w:rsidRDefault="00904237"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8EDEE0E" w14:textId="77777777" w:rsidTr="00A8112E">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D7AB700"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37CB2F9A" w14:textId="72B4759D"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AB-yapısı, AB-sanayi politikası, AB-ortak tarım politikası, AB-sosyal politikası, Avrupa Para Birliği, Gümrük Birliği, AB-Türkiye</w:t>
            </w:r>
          </w:p>
        </w:tc>
      </w:tr>
      <w:tr w:rsidR="00B95509" w:rsidRPr="007A5F7C" w14:paraId="4C94F4D5" w14:textId="77777777" w:rsidTr="00A8112E">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AD25106"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617B2706" w14:textId="1010F6DB"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Bu derste AB ekonomisinin yanında AB’nin oluşumu, yapısı, genişlemesi, sosyal politikaları ve Türkiye ile ilişkileri incelenecektir.</w:t>
            </w:r>
          </w:p>
        </w:tc>
      </w:tr>
      <w:tr w:rsidR="00B95509" w:rsidRPr="007A5F7C" w14:paraId="4DDDC542"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9817F8D"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806F47A" w14:textId="6BF7408E"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İncelenen AB Ekonomisi konuları hakkında analiz ve sentez yapabilmek</w:t>
            </w:r>
          </w:p>
        </w:tc>
      </w:tr>
      <w:tr w:rsidR="00B95509" w:rsidRPr="007A5F7C" w14:paraId="36895FF8" w14:textId="77777777" w:rsidTr="00A8112E">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FE5661E"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2E8B7161" w14:textId="6CFEF701"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 xml:space="preserve">AB-Türkiye ilişkileri üzerine akademik bilgi sahibi olma ve bu ilişkileri yorumlayabilme; AB kurumları hakkında ve AB'nin işleyiş mekanizması ile ilgili bilgi ve görüş sahibi olma; AB iktisat politikalarını sağlıklı olarak analiz edebilme ve AB'nin politika yapım sürecini anlayabilme; İktisadi entegrasyon aşamaları içinde AB'nin gelişimi ve derinleşmesini analiz edebilme; Türkiye-AB ilişkilerine değişik boyutlarda bakabilme </w:t>
            </w:r>
          </w:p>
        </w:tc>
      </w:tr>
      <w:tr w:rsidR="00B95509" w:rsidRPr="007A5F7C" w14:paraId="51D0B065" w14:textId="77777777" w:rsidTr="00A8112E">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F337CBE"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5456217" w14:textId="0C56C7CB"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KARLUK, S. Rıdvan (2007): Avrupa Birliği ve Türkiye, Beta Basım Yayım Dağıtım, İstanbul</w:t>
            </w:r>
          </w:p>
        </w:tc>
      </w:tr>
      <w:tr w:rsidR="00B95509" w:rsidRPr="007A5F7C" w14:paraId="7645D8FD" w14:textId="77777777" w:rsidTr="00A8112E">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E0BFAB1" w14:textId="77777777" w:rsidR="00904237" w:rsidRPr="007A5F7C" w:rsidRDefault="00904237" w:rsidP="00904237">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783B75E8" w14:textId="77777777"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ACAR, Mustafa (2006): Avrupa Birliği ve Türkiye; Bir Ekonomik ve Siyasi Analiz, Orion Kitabevi, Ankara</w:t>
            </w:r>
          </w:p>
          <w:p w14:paraId="2A568FB9" w14:textId="1E8F6CD6"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 xml:space="preserve">AYKAÇ Mustafa / PARLAK Zeki (Ed.) (2002): Tüm Yönleriyle Türkiye-AB İlişkileri, Elif Kitabevi, İstanbul </w:t>
            </w:r>
          </w:p>
          <w:p w14:paraId="59727EA5" w14:textId="468822C0"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 xml:space="preserve">CAŞIN, Mesut H. / ÖZGÖKER, Uğur (2008): Avrupa Birliği’nin Siyasal ve Ekonomik Temelleri, </w:t>
            </w:r>
            <w:proofErr w:type="spellStart"/>
            <w:r w:rsidRPr="007A5F7C">
              <w:rPr>
                <w:rFonts w:asciiTheme="minorHAnsi" w:hAnsiTheme="minorHAnsi" w:cstheme="minorHAnsi"/>
                <w:sz w:val="20"/>
                <w:szCs w:val="20"/>
              </w:rPr>
              <w:t>Arion</w:t>
            </w:r>
            <w:proofErr w:type="spellEnd"/>
            <w:r w:rsidRPr="007A5F7C">
              <w:rPr>
                <w:rFonts w:asciiTheme="minorHAnsi" w:hAnsiTheme="minorHAnsi" w:cstheme="minorHAnsi"/>
                <w:sz w:val="20"/>
                <w:szCs w:val="20"/>
              </w:rPr>
              <w:t xml:space="preserve"> Yayınları, İstanbul</w:t>
            </w:r>
          </w:p>
          <w:p w14:paraId="3C9D36A3" w14:textId="74215AB3"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KILIÇ, Ramazan (2002): Türkiye-AB İlişkileri ve Gümrük Birliği; Ekonomik Entegrasyon Teorisi Gümrük Birlikleri Teorisi, Siyasal Kitabevi, Ankara</w:t>
            </w:r>
          </w:p>
        </w:tc>
      </w:tr>
      <w:tr w:rsidR="00B95509" w:rsidRPr="007A5F7C" w14:paraId="200C142D" w14:textId="77777777" w:rsidTr="00A8112E">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0A25094"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1DFA228C" w14:textId="77777777" w:rsidR="00904237" w:rsidRPr="007A5F7C" w:rsidRDefault="00904237" w:rsidP="00A8112E">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0A6EC87C" w14:textId="77777777" w:rsidR="00904237" w:rsidRPr="007A5F7C" w:rsidRDefault="00904237" w:rsidP="00904237">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4CE81551" w14:textId="77777777" w:rsidTr="00A8112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70DF11F" w14:textId="77777777" w:rsidR="00904237" w:rsidRPr="007A5F7C" w:rsidRDefault="00904237" w:rsidP="00A8112E">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6742510C" w14:textId="77777777" w:rsidTr="00A8112E">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7E86A335" w14:textId="77777777" w:rsidR="00904237" w:rsidRPr="007A5F7C" w:rsidRDefault="00904237" w:rsidP="00A8112E">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0E301FD8" w14:textId="77777777" w:rsidR="00904237" w:rsidRPr="007A5F7C" w:rsidRDefault="00904237" w:rsidP="00A8112E">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5CCBA9DB" w14:textId="77777777" w:rsidTr="00BD57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2C204F"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15E06692" w14:textId="62DA54C9"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Giriş ve Teknik Bilgiler</w:t>
            </w:r>
          </w:p>
        </w:tc>
      </w:tr>
      <w:tr w:rsidR="00B95509" w:rsidRPr="007A5F7C" w14:paraId="23213C0D" w14:textId="77777777" w:rsidTr="00BD57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C4026F4"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142323CD" w14:textId="6CF37E5B"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Avrupa Birliğinin Oluşumu</w:t>
            </w:r>
          </w:p>
        </w:tc>
      </w:tr>
      <w:tr w:rsidR="00B95509" w:rsidRPr="007A5F7C" w14:paraId="6C46B645" w14:textId="77777777" w:rsidTr="00BD57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098AA0"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0217F60B" w14:textId="54435302"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Avrupa Bütünleşmesine Giriş</w:t>
            </w:r>
          </w:p>
        </w:tc>
      </w:tr>
      <w:tr w:rsidR="00B95509" w:rsidRPr="007A5F7C" w14:paraId="6650ADF6" w14:textId="77777777" w:rsidTr="00BD57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FCB70B3"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6AAF68B4" w14:textId="35D44793"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Gümrük Birliği</w:t>
            </w:r>
          </w:p>
        </w:tc>
      </w:tr>
      <w:tr w:rsidR="00B95509" w:rsidRPr="007A5F7C" w14:paraId="3D2DAE72" w14:textId="77777777" w:rsidTr="00BD57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02E97C6"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568165DD" w14:textId="2BCA8FB2"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Ortak Pazar</w:t>
            </w:r>
          </w:p>
        </w:tc>
      </w:tr>
      <w:tr w:rsidR="00B95509" w:rsidRPr="007A5F7C" w14:paraId="03BCC7A0" w14:textId="77777777" w:rsidTr="00BD579D">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C8A191E"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8F2553C" w14:textId="14F76979"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Ekonomik ve Parasal Birlik</w:t>
            </w:r>
          </w:p>
        </w:tc>
      </w:tr>
      <w:tr w:rsidR="00B95509" w:rsidRPr="007A5F7C" w14:paraId="2D5A4161" w14:textId="77777777" w:rsidTr="00BD57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C42FD18"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30F475DC" w14:textId="7E39AB8E"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27298272" w14:textId="77777777" w:rsidTr="00BD57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A8AF283"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3F868859" w14:textId="057757CE"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Araştırma ve Teknoloji Politikası</w:t>
            </w:r>
          </w:p>
        </w:tc>
      </w:tr>
      <w:tr w:rsidR="00B95509" w:rsidRPr="007A5F7C" w14:paraId="58B0B9BB" w14:textId="77777777" w:rsidTr="00BD57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E7E0728"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43E58F21" w14:textId="4E703EFF"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Enerji Politikası</w:t>
            </w:r>
          </w:p>
        </w:tc>
      </w:tr>
      <w:tr w:rsidR="00B95509" w:rsidRPr="007A5F7C" w14:paraId="7F2D47F3" w14:textId="77777777" w:rsidTr="00BD57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ED2257C"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2EF4C4C3" w14:textId="432D8937"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Taşımacılık Politikası</w:t>
            </w:r>
          </w:p>
        </w:tc>
      </w:tr>
      <w:tr w:rsidR="00B95509" w:rsidRPr="007A5F7C" w14:paraId="52C5C051" w14:textId="77777777" w:rsidTr="00BD579D">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72E30B0"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120E89B6" w14:textId="44F5CEE2"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Tarım Politikası</w:t>
            </w:r>
          </w:p>
        </w:tc>
      </w:tr>
      <w:tr w:rsidR="00B95509" w:rsidRPr="007A5F7C" w14:paraId="7413E93B" w14:textId="77777777" w:rsidTr="00BD57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76FBBEB"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6488EDB3" w14:textId="250E8E04"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Ortak Balıkçılık Politikası</w:t>
            </w:r>
          </w:p>
        </w:tc>
      </w:tr>
      <w:tr w:rsidR="00B95509" w:rsidRPr="007A5F7C" w14:paraId="1FD92863" w14:textId="77777777" w:rsidTr="00BD57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AE76A47"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5AE50AB8" w14:textId="3A6B0818"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Ortak Sosyal Politikalar</w:t>
            </w:r>
          </w:p>
        </w:tc>
      </w:tr>
      <w:tr w:rsidR="00B95509" w:rsidRPr="007A5F7C" w14:paraId="425FB291" w14:textId="77777777" w:rsidTr="00BD57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EF14E3" w14:textId="77777777" w:rsidR="00904237" w:rsidRPr="007A5F7C" w:rsidRDefault="00904237" w:rsidP="00904237">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370127C6" w14:textId="372255FD" w:rsidR="00904237" w:rsidRPr="007A5F7C" w:rsidRDefault="00904237" w:rsidP="00904237">
            <w:pPr>
              <w:rPr>
                <w:rFonts w:asciiTheme="minorHAnsi" w:hAnsiTheme="minorHAnsi" w:cstheme="minorHAnsi"/>
                <w:sz w:val="20"/>
                <w:szCs w:val="20"/>
              </w:rPr>
            </w:pPr>
            <w:r w:rsidRPr="007A5F7C">
              <w:rPr>
                <w:rFonts w:asciiTheme="minorHAnsi" w:hAnsiTheme="minorHAnsi" w:cstheme="minorHAnsi"/>
                <w:sz w:val="20"/>
                <w:szCs w:val="20"/>
              </w:rPr>
              <w:t>Dönem Sonu Değerlendirmesi</w:t>
            </w:r>
          </w:p>
        </w:tc>
      </w:tr>
      <w:tr w:rsidR="00B95509" w:rsidRPr="007A5F7C" w14:paraId="21AC1C64" w14:textId="77777777" w:rsidTr="00A8112E">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6C524422" w14:textId="77777777" w:rsidR="00904237" w:rsidRPr="007A5F7C" w:rsidRDefault="00904237" w:rsidP="00A8112E">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2B0CB5ED"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62C9F341" w14:textId="77777777" w:rsidR="00904237" w:rsidRPr="007A5F7C" w:rsidRDefault="00904237" w:rsidP="00904237">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77BFE2F8" w14:textId="77777777" w:rsidTr="00A8112E">
        <w:tc>
          <w:tcPr>
            <w:tcW w:w="270" w:type="pct"/>
            <w:tcBorders>
              <w:top w:val="single" w:sz="12" w:space="0" w:color="auto"/>
              <w:left w:val="single" w:sz="12" w:space="0" w:color="auto"/>
              <w:bottom w:val="single" w:sz="6" w:space="0" w:color="auto"/>
              <w:right w:val="single" w:sz="6" w:space="0" w:color="auto"/>
            </w:tcBorders>
            <w:vAlign w:val="center"/>
          </w:tcPr>
          <w:p w14:paraId="7885F707" w14:textId="77777777" w:rsidR="00904237" w:rsidRPr="007A5F7C" w:rsidRDefault="00904237" w:rsidP="00A8112E">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4662AF65" w14:textId="77777777" w:rsidR="00904237" w:rsidRPr="007A5F7C" w:rsidRDefault="00904237" w:rsidP="00A8112E">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52EF863D" w14:textId="77777777" w:rsidR="00904237" w:rsidRPr="007A5F7C" w:rsidRDefault="00904237" w:rsidP="00A8112E">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49FDB61D" w14:textId="77777777" w:rsidR="00904237" w:rsidRPr="007A5F7C" w:rsidRDefault="00904237" w:rsidP="00A8112E">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25405C37" w14:textId="77777777" w:rsidR="00904237" w:rsidRPr="007A5F7C" w:rsidRDefault="00904237" w:rsidP="00A8112E">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311E701D" w14:textId="77777777" w:rsidR="00904237" w:rsidRPr="007A5F7C" w:rsidRDefault="00904237" w:rsidP="00A8112E">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5CD34C7A"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17734D84"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3D717986"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54FE8D7"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5A44DCF"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B49BF8A"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745D398" w14:textId="77777777" w:rsidR="00904237" w:rsidRPr="007A5F7C" w:rsidRDefault="00904237" w:rsidP="00A8112E">
            <w:pPr>
              <w:jc w:val="center"/>
              <w:rPr>
                <w:rFonts w:asciiTheme="minorHAnsi" w:hAnsiTheme="minorHAnsi" w:cstheme="minorHAnsi"/>
                <w:b/>
                <w:sz w:val="20"/>
                <w:szCs w:val="20"/>
              </w:rPr>
            </w:pPr>
          </w:p>
        </w:tc>
      </w:tr>
      <w:tr w:rsidR="00B95509" w:rsidRPr="007A5F7C" w14:paraId="659E9219"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129D17E"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2C569B34"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18CD7DC"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341CEB6"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6EA41A5E" w14:textId="77777777" w:rsidR="00904237" w:rsidRPr="007A5F7C" w:rsidRDefault="00904237"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8948AD3" w14:textId="77777777" w:rsidR="00904237" w:rsidRPr="007A5F7C" w:rsidRDefault="00904237" w:rsidP="00A8112E">
            <w:pPr>
              <w:jc w:val="center"/>
              <w:rPr>
                <w:rFonts w:asciiTheme="minorHAnsi" w:hAnsiTheme="minorHAnsi" w:cstheme="minorHAnsi"/>
                <w:b/>
                <w:sz w:val="20"/>
                <w:szCs w:val="20"/>
              </w:rPr>
            </w:pPr>
          </w:p>
        </w:tc>
      </w:tr>
      <w:tr w:rsidR="00B95509" w:rsidRPr="007A5F7C" w14:paraId="37C4145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F57B3EF"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329E8C0D"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076F995B"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F5AE83C"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D8C3E22" w14:textId="77777777" w:rsidR="00904237" w:rsidRPr="007A5F7C" w:rsidRDefault="00904237"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8386D40"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F47537E"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784DB44E"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580B1EF4"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3DAF51FB"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9E8CDC6"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32AD243"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CD12A0E" w14:textId="77777777" w:rsidR="00904237" w:rsidRPr="007A5F7C" w:rsidRDefault="00904237" w:rsidP="00A8112E">
            <w:pPr>
              <w:jc w:val="center"/>
              <w:rPr>
                <w:rFonts w:asciiTheme="minorHAnsi" w:hAnsiTheme="minorHAnsi" w:cstheme="minorHAnsi"/>
                <w:b/>
                <w:sz w:val="20"/>
                <w:szCs w:val="20"/>
              </w:rPr>
            </w:pPr>
          </w:p>
        </w:tc>
      </w:tr>
      <w:tr w:rsidR="00B95509" w:rsidRPr="007A5F7C" w14:paraId="309E0037"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E5B0501"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4DBD759"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0E13EF5"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C391DBC"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636A23E"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8FB028F"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02A7998"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87B16C5"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652566C5"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6E48049"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71A5FDC"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9DC77F9" w14:textId="77777777" w:rsidR="00904237" w:rsidRPr="007A5F7C" w:rsidRDefault="00904237" w:rsidP="00A8112E">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9F391BB"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837A712"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68877AB5"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307B5E54"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7DE7790"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C9D87E1"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272C843"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8798031"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B5DCA7F"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A11647D"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5848C821"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7B328715"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C751C73"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3D1504E"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00282B9" w14:textId="77777777" w:rsidR="00904237" w:rsidRPr="007A5F7C" w:rsidRDefault="00904237" w:rsidP="00A8112E">
            <w:pPr>
              <w:jc w:val="center"/>
              <w:rPr>
                <w:rFonts w:asciiTheme="minorHAnsi" w:hAnsiTheme="minorHAnsi" w:cstheme="minorHAnsi"/>
                <w:b/>
                <w:sz w:val="20"/>
                <w:szCs w:val="20"/>
              </w:rPr>
            </w:pPr>
          </w:p>
        </w:tc>
      </w:tr>
      <w:tr w:rsidR="00B95509" w:rsidRPr="007A5F7C" w14:paraId="44D3BC01"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382E5B6E"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65765703"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07F4F5F2"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B8BEEF3"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25AB64C"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D10492B" w14:textId="77777777" w:rsidR="00904237" w:rsidRPr="007A5F7C" w:rsidRDefault="00904237" w:rsidP="00A8112E">
            <w:pPr>
              <w:jc w:val="center"/>
              <w:rPr>
                <w:rFonts w:asciiTheme="minorHAnsi" w:hAnsiTheme="minorHAnsi" w:cstheme="minorHAnsi"/>
                <w:b/>
                <w:sz w:val="20"/>
                <w:szCs w:val="20"/>
              </w:rPr>
            </w:pPr>
          </w:p>
        </w:tc>
      </w:tr>
      <w:tr w:rsidR="00B95509" w:rsidRPr="007A5F7C" w14:paraId="6380032B"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09E053D9"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7DFD6B5E"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7E0CF68C"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25B4D5F"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3B420BD"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058A35E"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868BFF4" w14:textId="77777777" w:rsidTr="00A8112E">
        <w:tc>
          <w:tcPr>
            <w:tcW w:w="270" w:type="pct"/>
            <w:tcBorders>
              <w:top w:val="single" w:sz="6" w:space="0" w:color="auto"/>
              <w:left w:val="single" w:sz="12" w:space="0" w:color="auto"/>
              <w:bottom w:val="single" w:sz="6" w:space="0" w:color="auto"/>
              <w:right w:val="single" w:sz="6" w:space="0" w:color="auto"/>
            </w:tcBorders>
            <w:vAlign w:val="center"/>
          </w:tcPr>
          <w:p w14:paraId="41068767" w14:textId="77777777" w:rsidR="00904237" w:rsidRPr="007A5F7C" w:rsidRDefault="00904237" w:rsidP="00A8112E">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3285492B" w14:textId="77777777" w:rsidR="00904237" w:rsidRPr="007A5F7C" w:rsidRDefault="00904237" w:rsidP="00A8112E">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E54CCCA" w14:textId="77777777" w:rsidR="00904237" w:rsidRPr="007A5F7C" w:rsidRDefault="00904237" w:rsidP="00A8112E">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64136E0"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EE312E2"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85823F9" w14:textId="77777777" w:rsidR="00904237" w:rsidRPr="007A5F7C" w:rsidRDefault="00904237" w:rsidP="00A8112E">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904237" w:rsidRPr="007A5F7C" w14:paraId="663997DA" w14:textId="77777777" w:rsidTr="00A8112E">
        <w:trPr>
          <w:trHeight w:val="364"/>
        </w:trPr>
        <w:tc>
          <w:tcPr>
            <w:tcW w:w="270" w:type="pct"/>
            <w:tcBorders>
              <w:top w:val="single" w:sz="6" w:space="0" w:color="auto"/>
              <w:left w:val="single" w:sz="12" w:space="0" w:color="auto"/>
              <w:bottom w:val="single" w:sz="12" w:space="0" w:color="auto"/>
              <w:right w:val="single" w:sz="4" w:space="0" w:color="auto"/>
            </w:tcBorders>
          </w:tcPr>
          <w:p w14:paraId="2598CBD5" w14:textId="77777777" w:rsidR="00904237" w:rsidRPr="007A5F7C" w:rsidRDefault="00904237" w:rsidP="00A8112E">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71D07C33" w14:textId="2C789F29" w:rsidR="00904237" w:rsidRPr="007A5F7C" w:rsidRDefault="00904237" w:rsidP="00A8112E">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4A83729E" w14:textId="77777777" w:rsidR="00904237" w:rsidRPr="007A5F7C" w:rsidRDefault="00904237" w:rsidP="00904237">
      <w:pPr>
        <w:rPr>
          <w:rFonts w:asciiTheme="minorHAnsi" w:hAnsiTheme="minorHAnsi" w:cstheme="minorHAnsi"/>
        </w:rPr>
      </w:pPr>
    </w:p>
    <w:p w14:paraId="2FD0EADF" w14:textId="54643431" w:rsidR="00904237" w:rsidRPr="007A5F7C" w:rsidRDefault="00904237" w:rsidP="00904237">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Etem KARAKAYA</w:t>
      </w:r>
    </w:p>
    <w:p w14:paraId="7CCF2DD2" w14:textId="77777777" w:rsidR="00904237" w:rsidRPr="007A5F7C" w:rsidRDefault="00904237" w:rsidP="00904237">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331DD610" w14:textId="77777777" w:rsidR="00904237" w:rsidRPr="007A5F7C" w:rsidRDefault="00904237" w:rsidP="00904237">
      <w:pPr>
        <w:rPr>
          <w:rFonts w:asciiTheme="minorHAnsi" w:hAnsiTheme="minorHAnsi" w:cstheme="minorHAnsi"/>
        </w:rPr>
      </w:pPr>
    </w:p>
    <w:p w14:paraId="161B6A53" w14:textId="13BB21A4" w:rsidR="00BF228D" w:rsidRPr="007A5F7C" w:rsidRDefault="00BF228D">
      <w:pPr>
        <w:rPr>
          <w:rFonts w:asciiTheme="minorHAnsi" w:hAnsiTheme="minorHAnsi" w:cstheme="minorHAnsi"/>
        </w:rPr>
      </w:pPr>
      <w:r w:rsidRPr="007A5F7C">
        <w:rPr>
          <w:rFonts w:asciiTheme="minorHAnsi" w:hAnsiTheme="minorHAnsi" w:cstheme="minorHAnsi"/>
        </w:rPr>
        <w:br w:type="page"/>
      </w:r>
    </w:p>
    <w:p w14:paraId="1516BC30" w14:textId="77777777" w:rsidR="00BF228D" w:rsidRPr="007A5F7C" w:rsidRDefault="00BF228D" w:rsidP="00BF228D">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72256" behindDoc="0" locked="0" layoutInCell="1" allowOverlap="1" wp14:anchorId="7BAB9BD8" wp14:editId="0186AD27">
            <wp:simplePos x="0" y="0"/>
            <wp:positionH relativeFrom="margin">
              <wp:align>left</wp:align>
            </wp:positionH>
            <wp:positionV relativeFrom="margin">
              <wp:align>top</wp:align>
            </wp:positionV>
            <wp:extent cx="756285" cy="756285"/>
            <wp:effectExtent l="0" t="0" r="0" b="0"/>
            <wp:wrapNone/>
            <wp:docPr id="7" name="Resim 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243E3736" w14:textId="77777777" w:rsidR="00BF228D" w:rsidRPr="007A5F7C" w:rsidRDefault="00BF228D" w:rsidP="00BF228D">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01D8C7D2" w14:textId="77777777" w:rsidR="00BF228D" w:rsidRPr="007A5F7C" w:rsidRDefault="00BF228D" w:rsidP="00BF228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BF228D" w:rsidRPr="007A5F7C" w14:paraId="6BCF25CF" w14:textId="77777777" w:rsidTr="0085369D">
        <w:tc>
          <w:tcPr>
            <w:tcW w:w="1167" w:type="dxa"/>
            <w:vAlign w:val="center"/>
          </w:tcPr>
          <w:p w14:paraId="7476756A" w14:textId="77777777" w:rsidR="00BF228D" w:rsidRPr="007A5F7C" w:rsidRDefault="00BF228D" w:rsidP="0085369D">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7F835134" w14:textId="48E6AC10" w:rsidR="00BF228D" w:rsidRPr="007A5F7C" w:rsidRDefault="00BF228D" w:rsidP="0085369D">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04EA6206" w14:textId="77777777" w:rsidR="00BF228D" w:rsidRPr="007A5F7C" w:rsidRDefault="00BF228D" w:rsidP="00BF228D">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F228D" w:rsidRPr="007A5F7C" w14:paraId="545DD71F" w14:textId="77777777" w:rsidTr="0085369D">
        <w:tc>
          <w:tcPr>
            <w:tcW w:w="1668" w:type="dxa"/>
            <w:vAlign w:val="center"/>
          </w:tcPr>
          <w:p w14:paraId="2EBF4258" w14:textId="77777777" w:rsidR="00BF228D" w:rsidRPr="007A5F7C" w:rsidRDefault="00BF228D"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7A60EC5A" w14:textId="70FB8919" w:rsidR="00BF228D" w:rsidRPr="007A5F7C" w:rsidRDefault="00BF228D" w:rsidP="0085369D">
            <w:pPr>
              <w:outlineLvl w:val="0"/>
              <w:rPr>
                <w:rFonts w:asciiTheme="minorHAnsi" w:hAnsiTheme="minorHAnsi" w:cstheme="minorHAnsi"/>
              </w:rPr>
            </w:pPr>
            <w:r w:rsidRPr="007A5F7C">
              <w:rPr>
                <w:rFonts w:asciiTheme="minorHAnsi" w:hAnsiTheme="minorHAnsi" w:cstheme="minorHAnsi"/>
                <w:sz w:val="22"/>
                <w:szCs w:val="22"/>
              </w:rPr>
              <w:t>131118450</w:t>
            </w:r>
          </w:p>
        </w:tc>
        <w:tc>
          <w:tcPr>
            <w:tcW w:w="1560" w:type="dxa"/>
            <w:vAlign w:val="center"/>
          </w:tcPr>
          <w:p w14:paraId="73583659" w14:textId="77777777" w:rsidR="00BF228D" w:rsidRPr="007A5F7C" w:rsidRDefault="00BF228D"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1A29E5B4" w14:textId="0300FD65" w:rsidR="00BF228D" w:rsidRPr="007A5F7C" w:rsidRDefault="00BF228D" w:rsidP="00BF228D">
            <w:pPr>
              <w:pStyle w:val="Balk1"/>
              <w:rPr>
                <w:rFonts w:asciiTheme="minorHAnsi" w:hAnsiTheme="minorHAnsi" w:cstheme="minorHAnsi"/>
              </w:rPr>
            </w:pPr>
            <w:bookmarkStart w:id="70" w:name="_Ekonomik_Göstergeler"/>
            <w:bookmarkEnd w:id="70"/>
            <w:r w:rsidRPr="007A5F7C">
              <w:rPr>
                <w:rFonts w:asciiTheme="minorHAnsi" w:hAnsiTheme="minorHAnsi" w:cstheme="minorHAnsi"/>
              </w:rPr>
              <w:t>Ekonomik Göstergeler</w:t>
            </w:r>
          </w:p>
        </w:tc>
      </w:tr>
    </w:tbl>
    <w:p w14:paraId="2F12AAF6" w14:textId="77777777" w:rsidR="00BF228D" w:rsidRPr="007A5F7C" w:rsidRDefault="00BF228D" w:rsidP="00BF228D">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70DC38C0" w14:textId="77777777" w:rsidTr="0085369D">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A356C04" w14:textId="77777777" w:rsidR="00BF228D" w:rsidRPr="007A5F7C" w:rsidRDefault="00BF228D" w:rsidP="0085369D">
            <w:pPr>
              <w:rPr>
                <w:rFonts w:asciiTheme="minorHAnsi" w:hAnsiTheme="minorHAnsi" w:cstheme="minorHAnsi"/>
                <w:b/>
                <w:sz w:val="18"/>
                <w:szCs w:val="20"/>
              </w:rPr>
            </w:pPr>
            <w:r w:rsidRPr="007A5F7C">
              <w:rPr>
                <w:rFonts w:asciiTheme="minorHAnsi" w:hAnsiTheme="minorHAnsi" w:cstheme="minorHAnsi"/>
                <w:b/>
                <w:sz w:val="18"/>
                <w:szCs w:val="20"/>
              </w:rPr>
              <w:t>YARIYIL</w:t>
            </w:r>
          </w:p>
          <w:p w14:paraId="6E7DCEAF" w14:textId="77777777" w:rsidR="00BF228D" w:rsidRPr="007A5F7C" w:rsidRDefault="00BF228D" w:rsidP="0085369D">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6B6F0BE1"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1E279DC4"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20E34251" w14:textId="77777777" w:rsidTr="0085369D">
        <w:trPr>
          <w:trHeight w:val="382"/>
        </w:trPr>
        <w:tc>
          <w:tcPr>
            <w:tcW w:w="523" w:type="pct"/>
            <w:vMerge/>
            <w:tcBorders>
              <w:top w:val="single" w:sz="4" w:space="0" w:color="auto"/>
              <w:left w:val="single" w:sz="12" w:space="0" w:color="auto"/>
              <w:bottom w:val="single" w:sz="4" w:space="0" w:color="auto"/>
              <w:right w:val="single" w:sz="12" w:space="0" w:color="auto"/>
            </w:tcBorders>
          </w:tcPr>
          <w:p w14:paraId="4B7A01B4" w14:textId="77777777" w:rsidR="00BF228D" w:rsidRPr="007A5F7C" w:rsidRDefault="00BF228D" w:rsidP="0085369D">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2A03C38"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78330469"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583D28B4" w14:textId="77777777" w:rsidR="00BF228D" w:rsidRPr="007A5F7C" w:rsidRDefault="00BF228D"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3D4F6545"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29ECE6C7" w14:textId="77777777" w:rsidR="00BF228D" w:rsidRPr="007A5F7C" w:rsidRDefault="00BF228D"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005E2A8D"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379316ED"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650C186B" w14:textId="77777777" w:rsidTr="0085369D">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4973D27A" w14:textId="6CBAC65E"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7B5E5CDF"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6E1DCCF2"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084C5C86"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748636DA"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BF32F8C"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1B73EC7F"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4944876C"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6C435473" w14:textId="77777777" w:rsidTr="0085369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C11A713"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08C87B98" w14:textId="77777777" w:rsidTr="0085369D">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6E0BA3BB"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4F9522C3"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76366F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2B72AAB7"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690BE7C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38EB0182" w14:textId="77777777" w:rsidTr="0085369D">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0E3A1AB6" w14:textId="77777777" w:rsidR="00BF228D" w:rsidRPr="007A5F7C" w:rsidRDefault="00BF228D" w:rsidP="0085369D">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661F7D33" w14:textId="77777777" w:rsidR="00BF228D" w:rsidRPr="007A5F7C" w:rsidRDefault="00BF228D" w:rsidP="0085369D">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6112F97F" w14:textId="5463B86E"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2FFA7386" w14:textId="77777777" w:rsidR="00BF228D" w:rsidRPr="007A5F7C" w:rsidRDefault="00BF228D" w:rsidP="0085369D">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362EB538" w14:textId="77777777" w:rsidR="00BF228D" w:rsidRPr="007A5F7C" w:rsidRDefault="00BF228D" w:rsidP="0085369D">
            <w:pPr>
              <w:jc w:val="center"/>
              <w:rPr>
                <w:rFonts w:asciiTheme="minorHAnsi" w:hAnsiTheme="minorHAnsi" w:cstheme="minorHAnsi"/>
                <w:sz w:val="22"/>
                <w:szCs w:val="22"/>
              </w:rPr>
            </w:pPr>
          </w:p>
        </w:tc>
      </w:tr>
      <w:tr w:rsidR="00B95509" w:rsidRPr="007A5F7C" w14:paraId="2E546E63" w14:textId="77777777" w:rsidTr="0085369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AA59BBD"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1BE961A9" w14:textId="77777777" w:rsidTr="0085369D">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781BA5CD"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57B4A182"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47A4D1C4"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1910285E"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2C89F41C"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3545D1F"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3685481A"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322BDF1E"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581B5B49" w14:textId="77777777" w:rsidR="00BF228D" w:rsidRPr="007A5F7C" w:rsidRDefault="00BF228D"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63BD0CC6"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366A1ED"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35ECD13"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76EE32C8"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2B1F1D8A" w14:textId="77777777" w:rsidR="00BF228D" w:rsidRPr="007A5F7C" w:rsidRDefault="00BF228D"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77BAE4D6"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69FF95E"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22E8B81"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6EAA8D1B"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FF43C52"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AE70703"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7E9D7C8"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107FF2E"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6AD55449"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50F66CA"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349B647E"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C04B755"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3BFA2F64"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07F8DE4E"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71751B0B"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5EEA115"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86AF40A"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4A20FB4C"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6E558060"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612AE70C"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479A746"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EA687C8"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05B3E5BE"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618154A8"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3999986F"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C2DA3FA" w14:textId="77777777" w:rsidTr="0085369D">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A13172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296CDEA8" w14:textId="77777777" w:rsidR="00BF228D" w:rsidRPr="007A5F7C" w:rsidRDefault="00BF228D" w:rsidP="0085369D">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0A6AD8B"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255C9786"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18CAFD7C" w14:textId="77777777" w:rsidTr="0085369D">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DF8A5C8"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6FCBC27" w14:textId="77777777" w:rsidR="00BF228D" w:rsidRPr="007A5F7C" w:rsidRDefault="00BF228D"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5259038" w14:textId="77777777" w:rsidTr="0085369D">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E6B454E"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344E9136" w14:textId="65D674F5"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Para, mal, işgücü, yatırım, finans ve hizmet sektörlerindeki işleyiş ve ilişkiler çerçevesinde oluşturulmuş göstergeleri güncel verileri de kapsayacak şekilde, istatistik ve ekonometrik teknikler yoluyla analiz edip değerlendirmek.</w:t>
            </w:r>
          </w:p>
        </w:tc>
      </w:tr>
      <w:tr w:rsidR="00B95509" w:rsidRPr="007A5F7C" w14:paraId="3780355C" w14:textId="77777777" w:rsidTr="0085369D">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D1A98BF"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1062C084" w14:textId="6F51D62F"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Makro ekonomik göstergelerin kullanımını uygulamalarla pekiştirip geliştirmek; bir ekonominin göstergelerle izlenip değerlendirilmesinin uygulamasını yapmak.</w:t>
            </w:r>
          </w:p>
        </w:tc>
      </w:tr>
      <w:tr w:rsidR="00B95509" w:rsidRPr="007A5F7C" w14:paraId="32A0F453"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C8BE71C"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E2DEB19" w14:textId="3192BA9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Para politikası ve maliye politikasına temel olan istatistikleri sorgulayıcı bakış açısıyla analiz eder ve değerlendirir. Uluslararası para ve finans hareketlerini ham veri ve standardize edilmiş verilerle analiz eder ve paket yazılımlarla değerlendirir.</w:t>
            </w:r>
          </w:p>
        </w:tc>
      </w:tr>
      <w:tr w:rsidR="00B95509" w:rsidRPr="007A5F7C" w14:paraId="5E37697A"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3C9F09D"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5520966B" w14:textId="650D13E3"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 xml:space="preserve">Bu dersi başarıyla tamamlayan öğrenci; Zaman serilerini cebirsel ve grafiksel araçlarla kullanmasını ve analizini yapar, zaman serilerinin uygulamada içerdiği yapısal sorunları giderir. Endeks oluşturma ve geliştirmesini yapar, farklı bazlardaki endekslerin birbirine göre avantaj ve dezavantajlarını analizlerle ortaya koyar. </w:t>
            </w:r>
          </w:p>
        </w:tc>
      </w:tr>
      <w:tr w:rsidR="00B95509" w:rsidRPr="007A5F7C" w14:paraId="30B2F6E1" w14:textId="77777777" w:rsidTr="00B97477">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ED648A9"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DAE3EFB" w14:textId="41C0CDEC" w:rsidR="00BF228D" w:rsidRPr="007A5F7C" w:rsidRDefault="00BF228D" w:rsidP="00B97477">
            <w:pPr>
              <w:rPr>
                <w:rFonts w:asciiTheme="minorHAnsi" w:hAnsiTheme="minorHAnsi" w:cstheme="minorHAnsi"/>
                <w:sz w:val="20"/>
                <w:szCs w:val="20"/>
              </w:rPr>
            </w:pPr>
            <w:r w:rsidRPr="007A5F7C">
              <w:rPr>
                <w:rFonts w:asciiTheme="minorHAnsi" w:hAnsiTheme="minorHAnsi" w:cstheme="minorHAnsi"/>
                <w:sz w:val="20"/>
                <w:szCs w:val="20"/>
              </w:rPr>
              <w:t xml:space="preserve">Elif Çepni, Ekonomik Göstergeler ve İstatistikler Rehberi. </w:t>
            </w:r>
          </w:p>
        </w:tc>
      </w:tr>
      <w:tr w:rsidR="00B95509" w:rsidRPr="007A5F7C" w14:paraId="64D92C17" w14:textId="77777777" w:rsidTr="0085369D">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CB5EB74"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4A16B98D" w14:textId="1CB26052" w:rsidR="00BF228D" w:rsidRPr="007A5F7C" w:rsidRDefault="00BF228D" w:rsidP="00BF228D">
            <w:pPr>
              <w:rPr>
                <w:rFonts w:asciiTheme="minorHAnsi" w:hAnsiTheme="minorHAnsi" w:cstheme="minorHAnsi"/>
                <w:sz w:val="20"/>
                <w:szCs w:val="20"/>
              </w:rPr>
            </w:pPr>
            <w:proofErr w:type="spellStart"/>
            <w:proofErr w:type="gramStart"/>
            <w:r w:rsidRPr="007A5F7C">
              <w:rPr>
                <w:rFonts w:asciiTheme="minorHAnsi" w:hAnsiTheme="minorHAnsi" w:cstheme="minorHAnsi"/>
                <w:sz w:val="20"/>
                <w:szCs w:val="20"/>
              </w:rPr>
              <w:t>W.Stansbury</w:t>
            </w:r>
            <w:proofErr w:type="spellEnd"/>
            <w:proofErr w:type="gram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Carnes</w:t>
            </w:r>
            <w:proofErr w:type="spellEnd"/>
            <w:r w:rsidRPr="007A5F7C">
              <w:rPr>
                <w:rFonts w:asciiTheme="minorHAnsi" w:hAnsiTheme="minorHAnsi" w:cstheme="minorHAnsi"/>
                <w:sz w:val="20"/>
                <w:szCs w:val="20"/>
              </w:rPr>
              <w:t xml:space="preserve"> &amp; Stephen </w:t>
            </w:r>
            <w:proofErr w:type="spellStart"/>
            <w:r w:rsidRPr="007A5F7C">
              <w:rPr>
                <w:rFonts w:asciiTheme="minorHAnsi" w:hAnsiTheme="minorHAnsi" w:cstheme="minorHAnsi"/>
                <w:sz w:val="20"/>
                <w:szCs w:val="20"/>
              </w:rPr>
              <w:t>D.Slifer</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The</w:t>
            </w:r>
            <w:proofErr w:type="spellEnd"/>
            <w:r w:rsidRPr="007A5F7C">
              <w:rPr>
                <w:rFonts w:asciiTheme="minorHAnsi" w:hAnsiTheme="minorHAnsi" w:cstheme="minorHAnsi"/>
                <w:sz w:val="20"/>
                <w:szCs w:val="20"/>
              </w:rPr>
              <w:t xml:space="preserve"> Atlas of </w:t>
            </w:r>
            <w:proofErr w:type="spellStart"/>
            <w:r w:rsidRPr="007A5F7C">
              <w:rPr>
                <w:rFonts w:asciiTheme="minorHAnsi" w:hAnsiTheme="minorHAnsi" w:cstheme="minorHAnsi"/>
                <w:sz w:val="20"/>
                <w:szCs w:val="20"/>
              </w:rPr>
              <w:t>Economic</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Indicators</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Romesh</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Vaitilingam</w:t>
            </w:r>
            <w:proofErr w:type="spellEnd"/>
            <w:r w:rsidRPr="007A5F7C">
              <w:rPr>
                <w:rFonts w:asciiTheme="minorHAnsi" w:hAnsiTheme="minorHAnsi" w:cstheme="minorHAnsi"/>
                <w:sz w:val="20"/>
                <w:szCs w:val="20"/>
              </w:rPr>
              <w:t xml:space="preserve">, Guide </w:t>
            </w:r>
            <w:proofErr w:type="spellStart"/>
            <w:r w:rsidRPr="007A5F7C">
              <w:rPr>
                <w:rFonts w:asciiTheme="minorHAnsi" w:hAnsiTheme="minorHAnsi" w:cstheme="minorHAnsi"/>
                <w:sz w:val="20"/>
                <w:szCs w:val="20"/>
              </w:rPr>
              <w:t>to</w:t>
            </w:r>
            <w:proofErr w:type="spellEnd"/>
            <w:r w:rsidRPr="007A5F7C">
              <w:rPr>
                <w:rFonts w:asciiTheme="minorHAnsi" w:hAnsiTheme="minorHAnsi" w:cstheme="minorHAnsi"/>
                <w:sz w:val="20"/>
                <w:szCs w:val="20"/>
              </w:rPr>
              <w:t xml:space="preserve"> Using </w:t>
            </w:r>
            <w:proofErr w:type="spellStart"/>
            <w:r w:rsidRPr="007A5F7C">
              <w:rPr>
                <w:rFonts w:asciiTheme="minorHAnsi" w:hAnsiTheme="minorHAnsi" w:cstheme="minorHAnsi"/>
                <w:sz w:val="20"/>
                <w:szCs w:val="20"/>
              </w:rPr>
              <w:t>Economics</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and</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Economic</w:t>
            </w:r>
            <w:proofErr w:type="spellEnd"/>
            <w:r w:rsidRPr="007A5F7C">
              <w:rPr>
                <w:rFonts w:asciiTheme="minorHAnsi" w:hAnsiTheme="minorHAnsi" w:cstheme="minorHAnsi"/>
                <w:sz w:val="20"/>
                <w:szCs w:val="20"/>
              </w:rPr>
              <w:t xml:space="preserve"> </w:t>
            </w:r>
            <w:proofErr w:type="spellStart"/>
            <w:r w:rsidRPr="007A5F7C">
              <w:rPr>
                <w:rFonts w:asciiTheme="minorHAnsi" w:hAnsiTheme="minorHAnsi" w:cstheme="minorHAnsi"/>
                <w:sz w:val="20"/>
                <w:szCs w:val="20"/>
              </w:rPr>
              <w:t>Indicators</w:t>
            </w:r>
            <w:proofErr w:type="spellEnd"/>
            <w:r w:rsidRPr="007A5F7C">
              <w:rPr>
                <w:rFonts w:asciiTheme="minorHAnsi" w:hAnsiTheme="minorHAnsi" w:cstheme="minorHAnsi"/>
                <w:sz w:val="20"/>
                <w:szCs w:val="20"/>
              </w:rPr>
              <w:t>. TÜİK yayınları.</w:t>
            </w:r>
          </w:p>
        </w:tc>
      </w:tr>
      <w:tr w:rsidR="00B95509" w:rsidRPr="007A5F7C" w14:paraId="2A5B112B" w14:textId="77777777" w:rsidTr="0085369D">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A7D4E56"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34332D3B" w14:textId="77777777" w:rsidR="00BF228D" w:rsidRPr="007A5F7C" w:rsidRDefault="00BF228D"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02AE6535" w14:textId="77777777" w:rsidR="00BF228D" w:rsidRPr="007A5F7C" w:rsidRDefault="00BF228D" w:rsidP="00BF228D">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3919F1A0" w14:textId="77777777" w:rsidTr="008536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76D59C6"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4D9A5D9E"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335758DF"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38F9435F" w14:textId="77777777" w:rsidR="00BF228D" w:rsidRPr="007A5F7C" w:rsidRDefault="00BF228D" w:rsidP="0085369D">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2433E3C7" w14:textId="77777777" w:rsidTr="002127A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6064287"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2932FD80" w14:textId="7231EFC2"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 xml:space="preserve">Ekonomide Temel Kavramlar </w:t>
            </w:r>
          </w:p>
        </w:tc>
      </w:tr>
      <w:tr w:rsidR="00B95509" w:rsidRPr="007A5F7C" w14:paraId="497D3599" w14:textId="77777777" w:rsidTr="002127A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5B61FAF"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66EA66F8" w14:textId="00C7DA38"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Grafikler ve Tablolar</w:t>
            </w:r>
          </w:p>
        </w:tc>
      </w:tr>
      <w:tr w:rsidR="00B95509" w:rsidRPr="007A5F7C" w14:paraId="19836DCA" w14:textId="77777777" w:rsidTr="002127A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7E11EF"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7682F87B" w14:textId="0E0B49D3"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Endekslerin Hesaplanması ve Yorumlanması</w:t>
            </w:r>
          </w:p>
        </w:tc>
      </w:tr>
      <w:tr w:rsidR="00B95509" w:rsidRPr="007A5F7C" w14:paraId="175C421C" w14:textId="77777777" w:rsidTr="002127A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178F76"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3CE77ABC" w14:textId="621BCEF6"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Milli Gelir Hesaplamaları ve Yorumlamaları</w:t>
            </w:r>
          </w:p>
        </w:tc>
      </w:tr>
      <w:tr w:rsidR="00B95509" w:rsidRPr="007A5F7C" w14:paraId="6F0B30AB" w14:textId="77777777" w:rsidTr="002127A0">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960EE69"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26A6FB80" w14:textId="5FDF9842"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Enflasyon ve Fiyat Endeksleri</w:t>
            </w:r>
          </w:p>
        </w:tc>
      </w:tr>
      <w:tr w:rsidR="00B95509" w:rsidRPr="007A5F7C" w14:paraId="4FD14620"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B5701CA"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73EC6AFC" w14:textId="14B8FF4C"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Konjonktür Dalgası ve Göstergeler</w:t>
            </w:r>
          </w:p>
        </w:tc>
      </w:tr>
      <w:tr w:rsidR="00B95509" w:rsidRPr="007A5F7C" w14:paraId="717F295C"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A7C07C7"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73432213" w14:textId="7777777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125FE288" w14:textId="77777777" w:rsidTr="00EC172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662B55E"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03D4B63D" w14:textId="5D387D2F"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Mali İstatistikler, Parasal İstatistikler</w:t>
            </w:r>
          </w:p>
        </w:tc>
      </w:tr>
      <w:tr w:rsidR="00B95509" w:rsidRPr="007A5F7C" w14:paraId="7A497C13" w14:textId="77777777" w:rsidTr="00EC172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8240DE"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36FF46BC" w14:textId="0CC9B5E2"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Döviz Kuru ve Döviz Piyasası</w:t>
            </w:r>
          </w:p>
        </w:tc>
      </w:tr>
      <w:tr w:rsidR="00B95509" w:rsidRPr="007A5F7C" w14:paraId="56CA0DDA" w14:textId="77777777" w:rsidTr="00EC172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29E6AD"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12836BC5" w14:textId="31534458"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Risk ve Riskin Ölçülmesi</w:t>
            </w:r>
          </w:p>
        </w:tc>
      </w:tr>
      <w:tr w:rsidR="00B95509" w:rsidRPr="007A5F7C" w14:paraId="7F6EB03C" w14:textId="77777777" w:rsidTr="00EC172A">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20824142"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00E4B61" w14:textId="6271A202"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Finansal Tabloların Yorumlanması</w:t>
            </w:r>
          </w:p>
        </w:tc>
      </w:tr>
      <w:tr w:rsidR="00B95509" w:rsidRPr="007A5F7C" w14:paraId="37CC1C2F" w14:textId="77777777" w:rsidTr="00EC172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6BF27E"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4C42BFFD" w14:textId="3C610FDA"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Sermaye ve Mal Piyasaları Borsa Endeksleri</w:t>
            </w:r>
          </w:p>
        </w:tc>
      </w:tr>
      <w:tr w:rsidR="00B95509" w:rsidRPr="007A5F7C" w14:paraId="0AA7D0C3" w14:textId="77777777" w:rsidTr="00EC172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C6217A9"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4A32670A" w14:textId="72A9F1F6"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 xml:space="preserve">Ödemeler Bilançosu </w:t>
            </w:r>
          </w:p>
        </w:tc>
      </w:tr>
      <w:tr w:rsidR="00B95509" w:rsidRPr="007A5F7C" w14:paraId="5590FB37"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00926B"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27FDFAF3" w14:textId="6E1282F2"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Genel Değerlendirme</w:t>
            </w:r>
          </w:p>
        </w:tc>
      </w:tr>
      <w:tr w:rsidR="00B95509" w:rsidRPr="007A5F7C" w14:paraId="5DFFA164" w14:textId="77777777" w:rsidTr="0085369D">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36025D00"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13B691AF"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32DF69B9" w14:textId="77777777" w:rsidR="00BF228D" w:rsidRPr="007A5F7C" w:rsidRDefault="00BF228D" w:rsidP="00BF228D">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2ADA96CA" w14:textId="77777777" w:rsidTr="0085369D">
        <w:tc>
          <w:tcPr>
            <w:tcW w:w="270" w:type="pct"/>
            <w:tcBorders>
              <w:top w:val="single" w:sz="12" w:space="0" w:color="auto"/>
              <w:left w:val="single" w:sz="12" w:space="0" w:color="auto"/>
              <w:bottom w:val="single" w:sz="6" w:space="0" w:color="auto"/>
              <w:right w:val="single" w:sz="6" w:space="0" w:color="auto"/>
            </w:tcBorders>
            <w:vAlign w:val="center"/>
          </w:tcPr>
          <w:p w14:paraId="3FE7A35E" w14:textId="77777777" w:rsidR="00BF228D" w:rsidRPr="007A5F7C" w:rsidRDefault="00BF228D" w:rsidP="0085369D">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347319BA" w14:textId="77777777" w:rsidR="00BF228D" w:rsidRPr="007A5F7C" w:rsidRDefault="00BF228D" w:rsidP="0085369D">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3EAEC079"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511ABBDF"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9A632A8"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47F205F0"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B76B867"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1ED78B9E"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4E13E3C5"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6C15DF52"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E253611"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497E599"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24FD3A2" w14:textId="77777777" w:rsidR="00BF228D" w:rsidRPr="007A5F7C" w:rsidRDefault="00BF228D" w:rsidP="0085369D">
            <w:pPr>
              <w:jc w:val="center"/>
              <w:rPr>
                <w:rFonts w:asciiTheme="minorHAnsi" w:hAnsiTheme="minorHAnsi" w:cstheme="minorHAnsi"/>
                <w:b/>
                <w:sz w:val="20"/>
                <w:szCs w:val="20"/>
              </w:rPr>
            </w:pPr>
          </w:p>
        </w:tc>
      </w:tr>
      <w:tr w:rsidR="00B95509" w:rsidRPr="007A5F7C" w14:paraId="38FBF1B9"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48D3D5B"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7977A24C"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D9A406E"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1A6C1D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1567DF2E" w14:textId="77777777" w:rsidR="00BF228D" w:rsidRPr="007A5F7C" w:rsidRDefault="00BF228D"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CE99B69" w14:textId="77777777" w:rsidR="00BF228D" w:rsidRPr="007A5F7C" w:rsidRDefault="00BF228D" w:rsidP="0085369D">
            <w:pPr>
              <w:jc w:val="center"/>
              <w:rPr>
                <w:rFonts w:asciiTheme="minorHAnsi" w:hAnsiTheme="minorHAnsi" w:cstheme="minorHAnsi"/>
                <w:b/>
                <w:sz w:val="20"/>
                <w:szCs w:val="20"/>
              </w:rPr>
            </w:pPr>
          </w:p>
        </w:tc>
      </w:tr>
      <w:tr w:rsidR="00B95509" w:rsidRPr="007A5F7C" w14:paraId="62F2F8E5"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475133C"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0A6FB426"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7A5ED6FD"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36AA92A"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DE87079" w14:textId="77777777" w:rsidR="00BF228D" w:rsidRPr="007A5F7C" w:rsidRDefault="00BF228D"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92F9EFB"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5DE3008"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1E4350BF"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177D63EA"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406EC826"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5011FD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73034C1"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F64B771" w14:textId="77777777" w:rsidR="00BF228D" w:rsidRPr="007A5F7C" w:rsidRDefault="00BF228D" w:rsidP="0085369D">
            <w:pPr>
              <w:jc w:val="center"/>
              <w:rPr>
                <w:rFonts w:asciiTheme="minorHAnsi" w:hAnsiTheme="minorHAnsi" w:cstheme="minorHAnsi"/>
                <w:b/>
                <w:sz w:val="20"/>
                <w:szCs w:val="20"/>
              </w:rPr>
            </w:pPr>
          </w:p>
        </w:tc>
      </w:tr>
      <w:tr w:rsidR="00B95509" w:rsidRPr="007A5F7C" w14:paraId="274B5D65"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7E595C5"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6DAF91F0"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37E8932"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861F0F2"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0654D14"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94AD7F3"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5A36DBA"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114AB68C"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7A49DDF1"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ED45285"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26EAEC7"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B33E8E0" w14:textId="77777777" w:rsidR="00BF228D" w:rsidRPr="007A5F7C" w:rsidRDefault="00BF228D"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179B862"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E089237"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9B56896"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4F7A3189"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DCB35F4"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7E19BA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51DDAA5"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2559B885"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CAE04FD"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9DE4842"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4F86E49E"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04FD56AC"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5F2ACBA"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9D8FD70"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47F8F6D" w14:textId="77777777" w:rsidR="00BF228D" w:rsidRPr="007A5F7C" w:rsidRDefault="00BF228D" w:rsidP="0085369D">
            <w:pPr>
              <w:jc w:val="center"/>
              <w:rPr>
                <w:rFonts w:asciiTheme="minorHAnsi" w:hAnsiTheme="minorHAnsi" w:cstheme="minorHAnsi"/>
                <w:b/>
                <w:sz w:val="20"/>
                <w:szCs w:val="20"/>
              </w:rPr>
            </w:pPr>
          </w:p>
        </w:tc>
      </w:tr>
      <w:tr w:rsidR="00B95509" w:rsidRPr="007A5F7C" w14:paraId="2A55EDBF"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B02472F"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3171B7C8"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72A44819"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36EDC1F"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EFF609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62A2839" w14:textId="77777777" w:rsidR="00BF228D" w:rsidRPr="007A5F7C" w:rsidRDefault="00BF228D" w:rsidP="0085369D">
            <w:pPr>
              <w:jc w:val="center"/>
              <w:rPr>
                <w:rFonts w:asciiTheme="minorHAnsi" w:hAnsiTheme="minorHAnsi" w:cstheme="minorHAnsi"/>
                <w:b/>
                <w:sz w:val="20"/>
                <w:szCs w:val="20"/>
              </w:rPr>
            </w:pPr>
          </w:p>
        </w:tc>
      </w:tr>
      <w:tr w:rsidR="00B95509" w:rsidRPr="007A5F7C" w14:paraId="39F697AA"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D8E8676"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1FC9410C"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6D13D95"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43436E7"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22AF11F"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470E464"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36477A4"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4251C3D"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5EB934F0"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230C0CB"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360EAEA"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820CB35"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D208392"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F228D" w:rsidRPr="007A5F7C" w14:paraId="1C11ED15" w14:textId="77777777" w:rsidTr="0085369D">
        <w:trPr>
          <w:trHeight w:val="364"/>
        </w:trPr>
        <w:tc>
          <w:tcPr>
            <w:tcW w:w="270" w:type="pct"/>
            <w:tcBorders>
              <w:top w:val="single" w:sz="6" w:space="0" w:color="auto"/>
              <w:left w:val="single" w:sz="12" w:space="0" w:color="auto"/>
              <w:bottom w:val="single" w:sz="12" w:space="0" w:color="auto"/>
              <w:right w:val="single" w:sz="4" w:space="0" w:color="auto"/>
            </w:tcBorders>
          </w:tcPr>
          <w:p w14:paraId="204EB54F" w14:textId="77777777" w:rsidR="00BF228D" w:rsidRPr="007A5F7C" w:rsidRDefault="00BF228D" w:rsidP="0085369D">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068E4C4D" w14:textId="5C7653FC" w:rsidR="00BF228D" w:rsidRPr="007A5F7C" w:rsidRDefault="00BF228D" w:rsidP="0085369D">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76C10090" w14:textId="77777777" w:rsidR="00BF228D" w:rsidRPr="007A5F7C" w:rsidRDefault="00BF228D" w:rsidP="00BF228D">
      <w:pPr>
        <w:rPr>
          <w:rFonts w:asciiTheme="minorHAnsi" w:hAnsiTheme="minorHAnsi" w:cstheme="minorHAnsi"/>
        </w:rPr>
      </w:pPr>
    </w:p>
    <w:p w14:paraId="653F8E85" w14:textId="2E8DF7E5" w:rsidR="00BF228D" w:rsidRPr="007A5F7C" w:rsidRDefault="00BF228D" w:rsidP="00BF228D">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Şennur SEZGİN</w:t>
      </w:r>
    </w:p>
    <w:p w14:paraId="524B680C" w14:textId="77777777" w:rsidR="00BF228D" w:rsidRPr="007A5F7C" w:rsidRDefault="00BF228D" w:rsidP="00BF228D">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31E36522" w14:textId="77777777" w:rsidR="00BF228D" w:rsidRPr="007A5F7C" w:rsidRDefault="00BF228D" w:rsidP="00BF228D">
      <w:pPr>
        <w:rPr>
          <w:rFonts w:asciiTheme="minorHAnsi" w:hAnsiTheme="minorHAnsi" w:cstheme="minorHAnsi"/>
        </w:rPr>
      </w:pPr>
    </w:p>
    <w:p w14:paraId="0D063DD7" w14:textId="176BCD9B" w:rsidR="00BF228D" w:rsidRPr="007A5F7C" w:rsidRDefault="00BF228D">
      <w:pPr>
        <w:rPr>
          <w:rFonts w:asciiTheme="minorHAnsi" w:hAnsiTheme="minorHAnsi" w:cstheme="minorHAnsi"/>
        </w:rPr>
      </w:pPr>
      <w:r w:rsidRPr="007A5F7C">
        <w:rPr>
          <w:rFonts w:asciiTheme="minorHAnsi" w:hAnsiTheme="minorHAnsi" w:cstheme="minorHAnsi"/>
        </w:rPr>
        <w:br w:type="page"/>
      </w:r>
    </w:p>
    <w:p w14:paraId="331F251D" w14:textId="77777777" w:rsidR="00BF228D" w:rsidRPr="007A5F7C" w:rsidRDefault="00BF228D" w:rsidP="00BF228D">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74304" behindDoc="0" locked="0" layoutInCell="1" allowOverlap="1" wp14:anchorId="43B04AAF" wp14:editId="5D2DF09E">
            <wp:simplePos x="0" y="0"/>
            <wp:positionH relativeFrom="margin">
              <wp:align>left</wp:align>
            </wp:positionH>
            <wp:positionV relativeFrom="margin">
              <wp:align>top</wp:align>
            </wp:positionV>
            <wp:extent cx="756285" cy="756285"/>
            <wp:effectExtent l="0" t="0" r="0" b="0"/>
            <wp:wrapNone/>
            <wp:docPr id="8" name="Resim 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4CDF8AA6" w14:textId="77777777" w:rsidR="00BF228D" w:rsidRPr="007A5F7C" w:rsidRDefault="00BF228D" w:rsidP="00BF228D">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36D6D63A" w14:textId="77777777" w:rsidR="00BF228D" w:rsidRPr="007A5F7C" w:rsidRDefault="00BF228D" w:rsidP="00BF228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BF228D" w:rsidRPr="007A5F7C" w14:paraId="6E4EB074" w14:textId="77777777" w:rsidTr="0085369D">
        <w:tc>
          <w:tcPr>
            <w:tcW w:w="1167" w:type="dxa"/>
            <w:vAlign w:val="center"/>
          </w:tcPr>
          <w:p w14:paraId="6AE53354" w14:textId="77777777" w:rsidR="00BF228D" w:rsidRPr="007A5F7C" w:rsidRDefault="00BF228D" w:rsidP="0085369D">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75EF098F" w14:textId="77777777" w:rsidR="00BF228D" w:rsidRPr="007A5F7C" w:rsidRDefault="00BF228D" w:rsidP="0085369D">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5BD43592" w14:textId="77777777" w:rsidR="00BF228D" w:rsidRPr="007A5F7C" w:rsidRDefault="00BF228D" w:rsidP="00BF228D">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F228D" w:rsidRPr="007A5F7C" w14:paraId="6700FF7E" w14:textId="77777777" w:rsidTr="0085369D">
        <w:tc>
          <w:tcPr>
            <w:tcW w:w="1668" w:type="dxa"/>
            <w:vAlign w:val="center"/>
          </w:tcPr>
          <w:p w14:paraId="7717FD60" w14:textId="77777777" w:rsidR="00BF228D" w:rsidRPr="007A5F7C" w:rsidRDefault="00BF228D"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6E6035D2" w14:textId="3499991B" w:rsidR="00BF228D" w:rsidRPr="007A5F7C" w:rsidRDefault="00BF228D" w:rsidP="0085369D">
            <w:pPr>
              <w:outlineLvl w:val="0"/>
              <w:rPr>
                <w:rFonts w:asciiTheme="minorHAnsi" w:hAnsiTheme="minorHAnsi" w:cstheme="minorHAnsi"/>
              </w:rPr>
            </w:pPr>
            <w:r w:rsidRPr="007A5F7C">
              <w:rPr>
                <w:rFonts w:asciiTheme="minorHAnsi" w:hAnsiTheme="minorHAnsi" w:cstheme="minorHAnsi"/>
                <w:sz w:val="22"/>
                <w:szCs w:val="22"/>
              </w:rPr>
              <w:t>131118451</w:t>
            </w:r>
          </w:p>
        </w:tc>
        <w:tc>
          <w:tcPr>
            <w:tcW w:w="1560" w:type="dxa"/>
            <w:vAlign w:val="center"/>
          </w:tcPr>
          <w:p w14:paraId="7BFDB37E" w14:textId="77777777" w:rsidR="00BF228D" w:rsidRPr="007A5F7C" w:rsidRDefault="00BF228D"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4EDBF2DE" w14:textId="5F299B86" w:rsidR="00BF228D" w:rsidRPr="007A5F7C" w:rsidRDefault="00BF228D" w:rsidP="00BF228D">
            <w:pPr>
              <w:pStyle w:val="Balk1"/>
              <w:rPr>
                <w:rFonts w:asciiTheme="minorHAnsi" w:hAnsiTheme="minorHAnsi" w:cstheme="minorHAnsi"/>
              </w:rPr>
            </w:pPr>
            <w:bookmarkStart w:id="71" w:name="_Borsa_ve_Analiz"/>
            <w:bookmarkEnd w:id="71"/>
            <w:r w:rsidRPr="007A5F7C">
              <w:rPr>
                <w:rFonts w:asciiTheme="minorHAnsi" w:hAnsiTheme="minorHAnsi" w:cstheme="minorHAnsi"/>
              </w:rPr>
              <w:t>Borsa ve Analiz</w:t>
            </w:r>
          </w:p>
        </w:tc>
      </w:tr>
    </w:tbl>
    <w:p w14:paraId="2C56849A" w14:textId="77777777" w:rsidR="00BF228D" w:rsidRPr="007A5F7C" w:rsidRDefault="00BF228D" w:rsidP="00BF228D">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650C39C9" w14:textId="77777777" w:rsidTr="0085369D">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0E29DD24" w14:textId="77777777" w:rsidR="00BF228D" w:rsidRPr="007A5F7C" w:rsidRDefault="00BF228D" w:rsidP="0085369D">
            <w:pPr>
              <w:rPr>
                <w:rFonts w:asciiTheme="minorHAnsi" w:hAnsiTheme="minorHAnsi" w:cstheme="minorHAnsi"/>
                <w:b/>
                <w:sz w:val="18"/>
                <w:szCs w:val="20"/>
              </w:rPr>
            </w:pPr>
            <w:r w:rsidRPr="007A5F7C">
              <w:rPr>
                <w:rFonts w:asciiTheme="minorHAnsi" w:hAnsiTheme="minorHAnsi" w:cstheme="minorHAnsi"/>
                <w:b/>
                <w:sz w:val="18"/>
                <w:szCs w:val="20"/>
              </w:rPr>
              <w:t>YARIYIL</w:t>
            </w:r>
          </w:p>
          <w:p w14:paraId="771575B5" w14:textId="77777777" w:rsidR="00BF228D" w:rsidRPr="007A5F7C" w:rsidRDefault="00BF228D" w:rsidP="0085369D">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0D519379"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0D934008"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44F00188" w14:textId="77777777" w:rsidTr="0085369D">
        <w:trPr>
          <w:trHeight w:val="382"/>
        </w:trPr>
        <w:tc>
          <w:tcPr>
            <w:tcW w:w="523" w:type="pct"/>
            <w:vMerge/>
            <w:tcBorders>
              <w:top w:val="single" w:sz="4" w:space="0" w:color="auto"/>
              <w:left w:val="single" w:sz="12" w:space="0" w:color="auto"/>
              <w:bottom w:val="single" w:sz="4" w:space="0" w:color="auto"/>
              <w:right w:val="single" w:sz="12" w:space="0" w:color="auto"/>
            </w:tcBorders>
          </w:tcPr>
          <w:p w14:paraId="2111CDC8" w14:textId="77777777" w:rsidR="00BF228D" w:rsidRPr="007A5F7C" w:rsidRDefault="00BF228D" w:rsidP="0085369D">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43102B80"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5E61B007"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64AAF746" w14:textId="77777777" w:rsidR="00BF228D" w:rsidRPr="007A5F7C" w:rsidRDefault="00BF228D"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0DDD2681"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781ACFD1" w14:textId="77777777" w:rsidR="00BF228D" w:rsidRPr="007A5F7C" w:rsidRDefault="00BF228D"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37A38488"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172015C6"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344B857F" w14:textId="77777777" w:rsidTr="0085369D">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46778583"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7249DAE3"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165F30AD"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5CDB1A36"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5C8980C0"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21D3E9D"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56F7BFFC"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798D142A"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3A8D0ACE" w14:textId="77777777" w:rsidTr="0085369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04D24E3"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2A7D845F" w14:textId="77777777" w:rsidTr="0085369D">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4FE461B8"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0785A45E"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CFF596E"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5B169C0A"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D6D05A0"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3A77BB12" w14:textId="77777777" w:rsidTr="0085369D">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2C4C01A9" w14:textId="5A4045E9"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7AE87F5E" w14:textId="77777777" w:rsidR="00BF228D" w:rsidRPr="007A5F7C" w:rsidRDefault="00BF228D" w:rsidP="0085369D">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446B2439"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5D5967E9" w14:textId="77777777" w:rsidR="00BF228D" w:rsidRPr="007A5F7C" w:rsidRDefault="00BF228D" w:rsidP="0085369D">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49F4413E" w14:textId="77777777" w:rsidR="00BF228D" w:rsidRPr="007A5F7C" w:rsidRDefault="00BF228D" w:rsidP="0085369D">
            <w:pPr>
              <w:jc w:val="center"/>
              <w:rPr>
                <w:rFonts w:asciiTheme="minorHAnsi" w:hAnsiTheme="minorHAnsi" w:cstheme="minorHAnsi"/>
                <w:sz w:val="22"/>
                <w:szCs w:val="22"/>
              </w:rPr>
            </w:pPr>
          </w:p>
        </w:tc>
      </w:tr>
      <w:tr w:rsidR="00B95509" w:rsidRPr="007A5F7C" w14:paraId="0DE54915" w14:textId="77777777" w:rsidTr="0085369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1E506953"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0CCFBF3D" w14:textId="77777777" w:rsidTr="0085369D">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30315963"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703EEBA0"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8E24FF6"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5D226D80"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4B947E5E"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8E844AE"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219F7F8F"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7EED5B33"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72D0B3F4" w14:textId="77777777" w:rsidR="00BF228D" w:rsidRPr="007A5F7C" w:rsidRDefault="00BF228D"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61120306"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AC0B730"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E407A83"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AA8D7C5"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7A6A74DC" w14:textId="77777777" w:rsidR="00BF228D" w:rsidRPr="007A5F7C" w:rsidRDefault="00BF228D"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07B5F0FA"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B0AD4A0"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98BB0A1"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3F03D44C"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0F45036"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491BAE8"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9EA53A0"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D9712CA"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07B8BE48"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5687D0A"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1A03757A"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5BC1AB2"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1C58CBEC"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1593EB7D"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66BDCA36"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79ACBD9"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1BE8677"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55393F19"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103680F2"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15FD75BF"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5C06D9C"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88B04CB"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1843CC18"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7BF98138"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2DDF2CA4"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600C3D4" w14:textId="77777777" w:rsidTr="0085369D">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239F84E"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24F77AC4" w14:textId="77777777" w:rsidR="00BF228D" w:rsidRPr="007A5F7C" w:rsidRDefault="00BF228D" w:rsidP="0085369D">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452D6E0B"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7AE388B7"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1111712E" w14:textId="77777777" w:rsidTr="0085369D">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6654C7E"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7346B9E" w14:textId="77777777" w:rsidR="00BF228D" w:rsidRPr="007A5F7C" w:rsidRDefault="00BF228D"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530A065" w14:textId="77777777" w:rsidTr="0085369D">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52FB0F3"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71A43FCD" w14:textId="7814E4C0"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Finansal piyasalar ve özellikle borsa hakkında bilgiler verilerek temel ve teknik analiz yapmayı uygulamalı öğretmek</w:t>
            </w:r>
          </w:p>
        </w:tc>
      </w:tr>
      <w:tr w:rsidR="00B95509" w:rsidRPr="007A5F7C" w14:paraId="41AAFEAF" w14:textId="77777777" w:rsidTr="0085369D">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5862585"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365A4F8F" w14:textId="54989CF3"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Dersin temel hedefi, hisse senedi borsasının öğrencilere tanıtmak, hisse senedi yatırımlarında kullanılan yaklaşımların ayrıntılı bir şekilde açıklamaktır</w:t>
            </w:r>
          </w:p>
        </w:tc>
      </w:tr>
      <w:tr w:rsidR="00B95509" w:rsidRPr="007A5F7C" w14:paraId="0A703C18"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7F96254"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53E19CB" w14:textId="77777777" w:rsidR="00BF228D" w:rsidRPr="007A5F7C" w:rsidRDefault="00BF228D" w:rsidP="00BF228D">
            <w:pPr>
              <w:rPr>
                <w:rFonts w:asciiTheme="minorHAnsi" w:hAnsiTheme="minorHAnsi" w:cstheme="minorHAnsi"/>
                <w:sz w:val="20"/>
                <w:szCs w:val="20"/>
              </w:rPr>
            </w:pPr>
          </w:p>
        </w:tc>
      </w:tr>
      <w:tr w:rsidR="00B95509" w:rsidRPr="007A5F7C" w14:paraId="4472AE01"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EBE12CE"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7DC9F236" w14:textId="7777777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Sermaye piyasaları içinde hisse senedi borsasının yerini kavrama</w:t>
            </w:r>
          </w:p>
          <w:p w14:paraId="475DFCF3" w14:textId="7777777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Hisse senedi borsasında kullanılan terimleri anlama</w:t>
            </w:r>
          </w:p>
          <w:p w14:paraId="7BBDCF83" w14:textId="7777777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Hisse senedi işlemlerini ve bu işlemlerin sonuçlarını anlama</w:t>
            </w:r>
          </w:p>
          <w:p w14:paraId="3BCEE19B" w14:textId="7777777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Hisse senedi piyasalarının birbirleri ile ilişkilerini takip etme</w:t>
            </w:r>
          </w:p>
          <w:p w14:paraId="0AB1CB75" w14:textId="7777777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Temel analizi uygulayabilme</w:t>
            </w:r>
          </w:p>
          <w:p w14:paraId="61D6FA4E" w14:textId="7777777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Teknik analizi uygulayabilme</w:t>
            </w:r>
          </w:p>
          <w:p w14:paraId="0F4D6206" w14:textId="7777777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İlgili paket programları kullanabilecek altyapıya sahip olma</w:t>
            </w:r>
          </w:p>
          <w:p w14:paraId="2CE41126" w14:textId="0225F6D2"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Hisse senedi borsaları ile ilgili teorik çerçeveye vakıf olma</w:t>
            </w:r>
          </w:p>
        </w:tc>
      </w:tr>
      <w:tr w:rsidR="00B95509" w:rsidRPr="007A5F7C" w14:paraId="6456421A" w14:textId="77777777" w:rsidTr="001A6730">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E8A35F9"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17459AF4" w14:textId="1F754C54"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Karan, Mehmet Baha Yatırım Analizi ve Portföy Yönetimi, Hacettepe Üniversitesi</w:t>
            </w:r>
            <w:r w:rsidR="00B97477" w:rsidRPr="007A5F7C">
              <w:rPr>
                <w:rFonts w:asciiTheme="minorHAnsi" w:hAnsiTheme="minorHAnsi" w:cstheme="minorHAnsi"/>
                <w:sz w:val="20"/>
                <w:szCs w:val="20"/>
              </w:rPr>
              <w:t xml:space="preserve">, </w:t>
            </w:r>
            <w:r w:rsidRPr="007A5F7C">
              <w:rPr>
                <w:rFonts w:asciiTheme="minorHAnsi" w:hAnsiTheme="minorHAnsi" w:cstheme="minorHAnsi"/>
                <w:sz w:val="20"/>
                <w:szCs w:val="20"/>
              </w:rPr>
              <w:t>Ankara: Gazi Kitabevi</w:t>
            </w:r>
          </w:p>
        </w:tc>
      </w:tr>
      <w:tr w:rsidR="00B95509" w:rsidRPr="007A5F7C" w14:paraId="388FDAA1" w14:textId="77777777" w:rsidTr="0085369D">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C32D9E0"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17B44938" w14:textId="37051512"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Uyar, Aydın Hisse Senedi Yatırımcıları İçin Temel Analiz: Bilanço Okuma Teknikleri, İstanbul: Beta Yayınları</w:t>
            </w:r>
          </w:p>
          <w:p w14:paraId="7A69B95D" w14:textId="584C8D3B"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Erdinç, Yaşar Borsada Teknik Analiz, Ankara: Siyasal Kitabevi</w:t>
            </w:r>
          </w:p>
          <w:p w14:paraId="25DD5EF0" w14:textId="66DC8E90"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İMKB Borsa notları</w:t>
            </w:r>
          </w:p>
        </w:tc>
      </w:tr>
      <w:tr w:rsidR="00B95509" w:rsidRPr="007A5F7C" w14:paraId="76C4C9E3" w14:textId="77777777" w:rsidTr="0085369D">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1C32A3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3737E7CF" w14:textId="77777777" w:rsidR="00BF228D" w:rsidRPr="007A5F7C" w:rsidRDefault="00BF228D"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76820A90" w14:textId="77777777" w:rsidR="00BF228D" w:rsidRPr="007A5F7C" w:rsidRDefault="00BF228D" w:rsidP="00BF228D">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1BF639C6" w14:textId="77777777" w:rsidTr="008536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5DC3550"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6D1130A7"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50131035"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0661B2B3" w14:textId="77777777" w:rsidR="00BF228D" w:rsidRPr="007A5F7C" w:rsidRDefault="00BF228D" w:rsidP="0085369D">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72539686" w14:textId="77777777" w:rsidTr="000D200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845647"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3AEEB2F1" w14:textId="15A5E98C"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Sermaye Piyasaları ve Borsaların Tarihi,</w:t>
            </w:r>
          </w:p>
        </w:tc>
      </w:tr>
      <w:tr w:rsidR="00B95509" w:rsidRPr="007A5F7C" w14:paraId="3F1AF506" w14:textId="77777777" w:rsidTr="000D200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BC27DC1"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3F5F1E52" w14:textId="4ACBCC65"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Sermaye Piyasaları ve Borsaların İşlevleri</w:t>
            </w:r>
          </w:p>
        </w:tc>
      </w:tr>
      <w:tr w:rsidR="00B95509" w:rsidRPr="007A5F7C" w14:paraId="21F30BFC" w14:textId="77777777" w:rsidTr="000D200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36BABA"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36A6395A" w14:textId="7FE2A49C"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Borsa Terimleri ve Faaliyetleri</w:t>
            </w:r>
          </w:p>
        </w:tc>
      </w:tr>
      <w:tr w:rsidR="00B95509" w:rsidRPr="007A5F7C" w14:paraId="62A45E7E" w14:textId="77777777" w:rsidTr="000D200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41F97AB"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4B0A3BC9" w14:textId="7378A078"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Aracı Kurumlar; Yatırım Ortaklıkları ve Yatırım Fonları,</w:t>
            </w:r>
          </w:p>
        </w:tc>
      </w:tr>
      <w:tr w:rsidR="00B95509" w:rsidRPr="007A5F7C" w14:paraId="0297F98E" w14:textId="77777777" w:rsidTr="000D2006">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6C9E4C2"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1A59D047" w14:textId="220F064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Kotasyon ve Borsada İşlem Görme</w:t>
            </w:r>
          </w:p>
        </w:tc>
      </w:tr>
      <w:tr w:rsidR="00B95509" w:rsidRPr="007A5F7C" w14:paraId="0E6E306E" w14:textId="77777777" w:rsidTr="000D2006">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B4D742F"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56F0061" w14:textId="3D811EEF"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Hisse Senetleri Borsası; Bilgisayarlı Hisse Senedi Alım-Satım Sistemi</w:t>
            </w:r>
          </w:p>
        </w:tc>
      </w:tr>
      <w:tr w:rsidR="00B95509" w:rsidRPr="007A5F7C" w14:paraId="3FB501EC"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4449F5D"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47A27D7D" w14:textId="7777777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2BB38CCA" w14:textId="77777777" w:rsidTr="00900FC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E178896"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07DFB1C5" w14:textId="4A3CECAF"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Sermaye Artırımları, Temettü Ödemeleri; Hisse Senedi Bölünmeleri</w:t>
            </w:r>
          </w:p>
        </w:tc>
      </w:tr>
      <w:tr w:rsidR="00B95509" w:rsidRPr="007A5F7C" w14:paraId="194CA411" w14:textId="77777777" w:rsidTr="00900FC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22CDA08"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2DB524AC" w14:textId="38B579BD"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Hisse Senedi İşlemlerinde Takas ve Saklama</w:t>
            </w:r>
          </w:p>
        </w:tc>
      </w:tr>
      <w:tr w:rsidR="00B95509" w:rsidRPr="007A5F7C" w14:paraId="7A469D38" w14:textId="77777777" w:rsidTr="00900FC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C3EE1E4"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036CA6C6" w14:textId="0A427324"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Endeksler; İMKB ve İMKB Uluslararası Pazar</w:t>
            </w:r>
          </w:p>
        </w:tc>
      </w:tr>
      <w:tr w:rsidR="00B95509" w:rsidRPr="007A5F7C" w14:paraId="7561F293" w14:textId="77777777" w:rsidTr="00900FC2">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20A5C64"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287234B" w14:textId="124C01E3"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Piyasaların Birbirleri ile Etkileşimleri</w:t>
            </w:r>
          </w:p>
        </w:tc>
      </w:tr>
      <w:tr w:rsidR="00B95509" w:rsidRPr="007A5F7C" w14:paraId="72D70135" w14:textId="77777777" w:rsidTr="00900FC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9A3EBAF"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30958333" w14:textId="504F0531"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Hisse Senedine Yatırım Analizi</w:t>
            </w:r>
          </w:p>
        </w:tc>
      </w:tr>
      <w:tr w:rsidR="00B95509" w:rsidRPr="007A5F7C" w14:paraId="2A5EAFC4" w14:textId="77777777" w:rsidTr="00900FC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D564B9C"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329F752B" w14:textId="13CD191A"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Teknik Analiz (Trend Analizleri, Çizgi, Bar, Nokta Şekil Grafikleri, Bilgisayar Uygulamaları)</w:t>
            </w:r>
          </w:p>
        </w:tc>
      </w:tr>
      <w:tr w:rsidR="00B97477" w:rsidRPr="007A5F7C" w14:paraId="57D96C3F" w14:textId="77777777" w:rsidTr="00900FC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D89AE13" w14:textId="77777777" w:rsidR="00B97477" w:rsidRPr="007A5F7C" w:rsidRDefault="00B97477" w:rsidP="00B97477">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75E7C765" w14:textId="64B55127" w:rsidR="00B97477" w:rsidRPr="007A5F7C" w:rsidRDefault="00B97477" w:rsidP="00B97477">
            <w:pPr>
              <w:rPr>
                <w:rFonts w:asciiTheme="minorHAnsi" w:hAnsiTheme="minorHAnsi" w:cstheme="minorHAnsi"/>
                <w:sz w:val="20"/>
                <w:szCs w:val="20"/>
              </w:rPr>
            </w:pPr>
            <w:r w:rsidRPr="007A5F7C">
              <w:rPr>
                <w:rFonts w:asciiTheme="minorHAnsi" w:hAnsiTheme="minorHAnsi" w:cstheme="minorHAnsi"/>
                <w:sz w:val="20"/>
                <w:szCs w:val="20"/>
              </w:rPr>
              <w:t>Teknik Analiz (Trend Analizleri, Çizgi, Bar, Nokta Şekil Grafikleri, Bilgisayar Uygulamaları)</w:t>
            </w:r>
          </w:p>
        </w:tc>
      </w:tr>
      <w:tr w:rsidR="00B95509" w:rsidRPr="007A5F7C" w14:paraId="60BDCE80" w14:textId="77777777" w:rsidTr="0085369D">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4B1A7EC8"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527EACF3"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6CA7F7BD" w14:textId="77777777" w:rsidR="00BF228D" w:rsidRPr="007A5F7C" w:rsidRDefault="00BF228D" w:rsidP="00BF228D">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4E7EB1A1" w14:textId="77777777" w:rsidTr="0085369D">
        <w:tc>
          <w:tcPr>
            <w:tcW w:w="270" w:type="pct"/>
            <w:tcBorders>
              <w:top w:val="single" w:sz="12" w:space="0" w:color="auto"/>
              <w:left w:val="single" w:sz="12" w:space="0" w:color="auto"/>
              <w:bottom w:val="single" w:sz="6" w:space="0" w:color="auto"/>
              <w:right w:val="single" w:sz="6" w:space="0" w:color="auto"/>
            </w:tcBorders>
            <w:vAlign w:val="center"/>
          </w:tcPr>
          <w:p w14:paraId="02D7F571" w14:textId="77777777" w:rsidR="00BF228D" w:rsidRPr="007A5F7C" w:rsidRDefault="00BF228D" w:rsidP="0085369D">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31EF9331" w14:textId="77777777" w:rsidR="00BF228D" w:rsidRPr="007A5F7C" w:rsidRDefault="00BF228D" w:rsidP="0085369D">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4EEE9FE9"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337987B6"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58581154"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459DB6E8"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6F17315"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D715509"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2FD83B86"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157043E5"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EE97539"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D42B4B2"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31AD1D9" w14:textId="77777777" w:rsidR="00BF228D" w:rsidRPr="007A5F7C" w:rsidRDefault="00BF228D" w:rsidP="0085369D">
            <w:pPr>
              <w:jc w:val="center"/>
              <w:rPr>
                <w:rFonts w:asciiTheme="minorHAnsi" w:hAnsiTheme="minorHAnsi" w:cstheme="minorHAnsi"/>
                <w:b/>
                <w:sz w:val="20"/>
                <w:szCs w:val="20"/>
              </w:rPr>
            </w:pPr>
          </w:p>
        </w:tc>
      </w:tr>
      <w:tr w:rsidR="00B95509" w:rsidRPr="007A5F7C" w14:paraId="35EC5801"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7D8D334"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342B6548"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FD94A80"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E0C1E6A"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41F7A38C" w14:textId="77777777" w:rsidR="00BF228D" w:rsidRPr="007A5F7C" w:rsidRDefault="00BF228D"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449FFEF" w14:textId="77777777" w:rsidR="00BF228D" w:rsidRPr="007A5F7C" w:rsidRDefault="00BF228D" w:rsidP="0085369D">
            <w:pPr>
              <w:jc w:val="center"/>
              <w:rPr>
                <w:rFonts w:asciiTheme="minorHAnsi" w:hAnsiTheme="minorHAnsi" w:cstheme="minorHAnsi"/>
                <w:b/>
                <w:sz w:val="20"/>
                <w:szCs w:val="20"/>
              </w:rPr>
            </w:pPr>
          </w:p>
        </w:tc>
      </w:tr>
      <w:tr w:rsidR="00B95509" w:rsidRPr="007A5F7C" w14:paraId="37BD39BE"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6F8F295"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577F1E43"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42B8CBE7"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6733569"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CD4C47A" w14:textId="77777777" w:rsidR="00BF228D" w:rsidRPr="007A5F7C" w:rsidRDefault="00BF228D"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982532A"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E72A44D"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15CEC70"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14E76A4B"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0CE57E6A"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B2F60B4"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39DBC12"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544E0D9" w14:textId="77777777" w:rsidR="00BF228D" w:rsidRPr="007A5F7C" w:rsidRDefault="00BF228D" w:rsidP="0085369D">
            <w:pPr>
              <w:jc w:val="center"/>
              <w:rPr>
                <w:rFonts w:asciiTheme="minorHAnsi" w:hAnsiTheme="minorHAnsi" w:cstheme="minorHAnsi"/>
                <w:b/>
                <w:sz w:val="20"/>
                <w:szCs w:val="20"/>
              </w:rPr>
            </w:pPr>
          </w:p>
        </w:tc>
      </w:tr>
      <w:tr w:rsidR="00B95509" w:rsidRPr="007A5F7C" w14:paraId="0CE98A7A"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F15CBAD"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6233A468"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2370D95"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5110B3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9E8CB3F"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2CA108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EA0595F"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67225F6"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14273EB0"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09CA434"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454368E"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DBDD35B" w14:textId="77777777" w:rsidR="00BF228D" w:rsidRPr="007A5F7C" w:rsidRDefault="00BF228D"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366227DF"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10B812B"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189176AB"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1F8239FE"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1F77DC5"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EA0C6C1"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8F5D24D"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99194EF"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852EF89"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116741A4"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414DDD16"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63276AC9"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A387A08"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3AE7D04"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7FEE2E3" w14:textId="77777777" w:rsidR="00BF228D" w:rsidRPr="007A5F7C" w:rsidRDefault="00BF228D" w:rsidP="0085369D">
            <w:pPr>
              <w:jc w:val="center"/>
              <w:rPr>
                <w:rFonts w:asciiTheme="minorHAnsi" w:hAnsiTheme="minorHAnsi" w:cstheme="minorHAnsi"/>
                <w:b/>
                <w:sz w:val="20"/>
                <w:szCs w:val="20"/>
              </w:rPr>
            </w:pPr>
          </w:p>
        </w:tc>
      </w:tr>
      <w:tr w:rsidR="00B95509" w:rsidRPr="007A5F7C" w14:paraId="3A3495CD"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0BC4924"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424EB2E9"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60325D66"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735FA35"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CCC892A"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DB6D5CB" w14:textId="77777777" w:rsidR="00BF228D" w:rsidRPr="007A5F7C" w:rsidRDefault="00BF228D" w:rsidP="0085369D">
            <w:pPr>
              <w:jc w:val="center"/>
              <w:rPr>
                <w:rFonts w:asciiTheme="minorHAnsi" w:hAnsiTheme="minorHAnsi" w:cstheme="minorHAnsi"/>
                <w:b/>
                <w:sz w:val="20"/>
                <w:szCs w:val="20"/>
              </w:rPr>
            </w:pPr>
          </w:p>
        </w:tc>
      </w:tr>
      <w:tr w:rsidR="00B95509" w:rsidRPr="007A5F7C" w14:paraId="02F2D2F0"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0E63B723"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22756F24"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E357F1D"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55A3681"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0E9CAD4"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4170A4D"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AF976F7"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893060C"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7B5BD16D"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C7E35FE"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0E9FA42"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B329D88"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FD21EEF"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F228D" w:rsidRPr="007A5F7C" w14:paraId="6EF0695E" w14:textId="77777777" w:rsidTr="0085369D">
        <w:trPr>
          <w:trHeight w:val="364"/>
        </w:trPr>
        <w:tc>
          <w:tcPr>
            <w:tcW w:w="270" w:type="pct"/>
            <w:tcBorders>
              <w:top w:val="single" w:sz="6" w:space="0" w:color="auto"/>
              <w:left w:val="single" w:sz="12" w:space="0" w:color="auto"/>
              <w:bottom w:val="single" w:sz="12" w:space="0" w:color="auto"/>
              <w:right w:val="single" w:sz="4" w:space="0" w:color="auto"/>
            </w:tcBorders>
          </w:tcPr>
          <w:p w14:paraId="3F55A7CA" w14:textId="77777777" w:rsidR="00BF228D" w:rsidRPr="007A5F7C" w:rsidRDefault="00BF228D" w:rsidP="0085369D">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5412C3DA" w14:textId="620ECF38" w:rsidR="00BF228D" w:rsidRPr="007A5F7C" w:rsidRDefault="00BF228D" w:rsidP="0085369D">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18073FED" w14:textId="77777777" w:rsidR="00BF228D" w:rsidRPr="007A5F7C" w:rsidRDefault="00BF228D" w:rsidP="00BF228D">
      <w:pPr>
        <w:rPr>
          <w:rFonts w:asciiTheme="minorHAnsi" w:hAnsiTheme="minorHAnsi" w:cstheme="minorHAnsi"/>
        </w:rPr>
      </w:pPr>
    </w:p>
    <w:p w14:paraId="692C157A" w14:textId="3247E553" w:rsidR="00BF228D" w:rsidRPr="007A5F7C" w:rsidRDefault="00BF228D" w:rsidP="00BF228D">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w:t>
      </w:r>
    </w:p>
    <w:p w14:paraId="5B40D3DE" w14:textId="77777777" w:rsidR="00BF228D" w:rsidRPr="007A5F7C" w:rsidRDefault="00BF228D" w:rsidP="00BF228D">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610CD0BA" w14:textId="77777777" w:rsidR="00BF228D" w:rsidRPr="007A5F7C" w:rsidRDefault="00BF228D" w:rsidP="00BF228D">
      <w:pPr>
        <w:rPr>
          <w:rFonts w:asciiTheme="minorHAnsi" w:hAnsiTheme="minorHAnsi" w:cstheme="minorHAnsi"/>
        </w:rPr>
      </w:pPr>
    </w:p>
    <w:p w14:paraId="1DBB7CBE" w14:textId="0B35724E" w:rsidR="00BF228D" w:rsidRPr="007A5F7C" w:rsidRDefault="00BF228D">
      <w:pPr>
        <w:rPr>
          <w:rFonts w:asciiTheme="minorHAnsi" w:hAnsiTheme="minorHAnsi" w:cstheme="minorHAnsi"/>
        </w:rPr>
      </w:pPr>
      <w:r w:rsidRPr="007A5F7C">
        <w:rPr>
          <w:rFonts w:asciiTheme="minorHAnsi" w:hAnsiTheme="minorHAnsi" w:cstheme="minorHAnsi"/>
        </w:rPr>
        <w:br w:type="page"/>
      </w:r>
    </w:p>
    <w:p w14:paraId="6931300F" w14:textId="77777777" w:rsidR="00BF228D" w:rsidRPr="007A5F7C" w:rsidRDefault="00BF228D" w:rsidP="00BF228D">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76352" behindDoc="0" locked="0" layoutInCell="1" allowOverlap="1" wp14:anchorId="54C7206C" wp14:editId="7633B92E">
            <wp:simplePos x="0" y="0"/>
            <wp:positionH relativeFrom="margin">
              <wp:align>left</wp:align>
            </wp:positionH>
            <wp:positionV relativeFrom="margin">
              <wp:align>top</wp:align>
            </wp:positionV>
            <wp:extent cx="756285" cy="756285"/>
            <wp:effectExtent l="0" t="0" r="0" b="0"/>
            <wp:wrapNone/>
            <wp:docPr id="9" name="Resim 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1F0DA743" w14:textId="77777777" w:rsidR="00BF228D" w:rsidRPr="007A5F7C" w:rsidRDefault="00BF228D" w:rsidP="00BF228D">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69D68549" w14:textId="77777777" w:rsidR="00BF228D" w:rsidRPr="007A5F7C" w:rsidRDefault="00BF228D" w:rsidP="00BF228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BF228D" w:rsidRPr="007A5F7C" w14:paraId="7ECA9CBB" w14:textId="77777777" w:rsidTr="0085369D">
        <w:tc>
          <w:tcPr>
            <w:tcW w:w="1167" w:type="dxa"/>
            <w:vAlign w:val="center"/>
          </w:tcPr>
          <w:p w14:paraId="65C43A74" w14:textId="77777777" w:rsidR="00BF228D" w:rsidRPr="007A5F7C" w:rsidRDefault="00BF228D" w:rsidP="0085369D">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3403546D" w14:textId="77777777" w:rsidR="00BF228D" w:rsidRPr="007A5F7C" w:rsidRDefault="00BF228D" w:rsidP="0085369D">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3DEBA88C" w14:textId="77777777" w:rsidR="00BF228D" w:rsidRPr="007A5F7C" w:rsidRDefault="00BF228D" w:rsidP="00BF228D">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F228D" w:rsidRPr="007A5F7C" w14:paraId="11AAF6C1" w14:textId="77777777" w:rsidTr="0085369D">
        <w:tc>
          <w:tcPr>
            <w:tcW w:w="1668" w:type="dxa"/>
            <w:vAlign w:val="center"/>
          </w:tcPr>
          <w:p w14:paraId="14ADCB05" w14:textId="77777777" w:rsidR="00BF228D" w:rsidRPr="007A5F7C" w:rsidRDefault="00BF228D"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6A522F38" w14:textId="2DDFE109" w:rsidR="00BF228D" w:rsidRPr="007A5F7C" w:rsidRDefault="00BF228D" w:rsidP="0085369D">
            <w:pPr>
              <w:outlineLvl w:val="0"/>
              <w:rPr>
                <w:rFonts w:asciiTheme="minorHAnsi" w:hAnsiTheme="minorHAnsi" w:cstheme="minorHAnsi"/>
              </w:rPr>
            </w:pPr>
            <w:r w:rsidRPr="007A5F7C">
              <w:rPr>
                <w:rFonts w:asciiTheme="minorHAnsi" w:hAnsiTheme="minorHAnsi" w:cstheme="minorHAnsi"/>
                <w:sz w:val="22"/>
                <w:szCs w:val="22"/>
              </w:rPr>
              <w:t>131118452</w:t>
            </w:r>
          </w:p>
        </w:tc>
        <w:tc>
          <w:tcPr>
            <w:tcW w:w="1560" w:type="dxa"/>
            <w:vAlign w:val="center"/>
          </w:tcPr>
          <w:p w14:paraId="6DEA5E38" w14:textId="77777777" w:rsidR="00BF228D" w:rsidRPr="007A5F7C" w:rsidRDefault="00BF228D"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532D733E" w14:textId="6FBA09F2" w:rsidR="00BF228D" w:rsidRPr="007A5F7C" w:rsidRDefault="00BF228D" w:rsidP="00BF228D">
            <w:pPr>
              <w:pStyle w:val="Balk1"/>
              <w:rPr>
                <w:rFonts w:asciiTheme="minorHAnsi" w:hAnsiTheme="minorHAnsi" w:cstheme="minorHAnsi"/>
              </w:rPr>
            </w:pPr>
            <w:bookmarkStart w:id="72" w:name="_Enerji_Ekonomisi"/>
            <w:bookmarkEnd w:id="72"/>
            <w:r w:rsidRPr="007A5F7C">
              <w:rPr>
                <w:rFonts w:asciiTheme="minorHAnsi" w:hAnsiTheme="minorHAnsi" w:cstheme="minorHAnsi"/>
              </w:rPr>
              <w:t>Enerji Ekonomisi</w:t>
            </w:r>
          </w:p>
        </w:tc>
      </w:tr>
    </w:tbl>
    <w:p w14:paraId="66C90CCC" w14:textId="77777777" w:rsidR="00BF228D" w:rsidRPr="007A5F7C" w:rsidRDefault="00BF228D" w:rsidP="00BF228D">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3C62ABCE" w14:textId="77777777" w:rsidTr="0085369D">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49FCE146" w14:textId="77777777" w:rsidR="00BF228D" w:rsidRPr="007A5F7C" w:rsidRDefault="00BF228D" w:rsidP="0085369D">
            <w:pPr>
              <w:rPr>
                <w:rFonts w:asciiTheme="minorHAnsi" w:hAnsiTheme="minorHAnsi" w:cstheme="minorHAnsi"/>
                <w:b/>
                <w:sz w:val="18"/>
                <w:szCs w:val="20"/>
              </w:rPr>
            </w:pPr>
            <w:r w:rsidRPr="007A5F7C">
              <w:rPr>
                <w:rFonts w:asciiTheme="minorHAnsi" w:hAnsiTheme="minorHAnsi" w:cstheme="minorHAnsi"/>
                <w:b/>
                <w:sz w:val="18"/>
                <w:szCs w:val="20"/>
              </w:rPr>
              <w:t>YARIYIL</w:t>
            </w:r>
          </w:p>
          <w:p w14:paraId="055B1B3E" w14:textId="77777777" w:rsidR="00BF228D" w:rsidRPr="007A5F7C" w:rsidRDefault="00BF228D" w:rsidP="0085369D">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1330C0B7"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505DDFE1"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6A9F33AF" w14:textId="77777777" w:rsidTr="0085369D">
        <w:trPr>
          <w:trHeight w:val="382"/>
        </w:trPr>
        <w:tc>
          <w:tcPr>
            <w:tcW w:w="523" w:type="pct"/>
            <w:vMerge/>
            <w:tcBorders>
              <w:top w:val="single" w:sz="4" w:space="0" w:color="auto"/>
              <w:left w:val="single" w:sz="12" w:space="0" w:color="auto"/>
              <w:bottom w:val="single" w:sz="4" w:space="0" w:color="auto"/>
              <w:right w:val="single" w:sz="12" w:space="0" w:color="auto"/>
            </w:tcBorders>
          </w:tcPr>
          <w:p w14:paraId="3065DB59" w14:textId="77777777" w:rsidR="00BF228D" w:rsidRPr="007A5F7C" w:rsidRDefault="00BF228D" w:rsidP="0085369D">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4E9CB32F"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6C92E159"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59DBF3EA" w14:textId="77777777" w:rsidR="00BF228D" w:rsidRPr="007A5F7C" w:rsidRDefault="00BF228D"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66293717"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6335A73" w14:textId="77777777" w:rsidR="00BF228D" w:rsidRPr="007A5F7C" w:rsidRDefault="00BF228D"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0B21D99A"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2CA5AB09"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4B5C837C" w14:textId="77777777" w:rsidTr="0085369D">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788EC259"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17C2C140"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257C83E7"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34DCEB9E"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1A47D6CE"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1085E79"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491D264B"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7E52D905"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56EB5441" w14:textId="77777777" w:rsidTr="0085369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72D10D4"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4F29BEB1" w14:textId="77777777" w:rsidTr="0085369D">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1D0C2725"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76466EA2"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070F45E6"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6FF94492"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48C881D6"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54969A8F" w14:textId="77777777" w:rsidTr="0085369D">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0F855EE0" w14:textId="77777777" w:rsidR="00BF228D" w:rsidRPr="007A5F7C" w:rsidRDefault="00BF228D" w:rsidP="0085369D">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0A95714C" w14:textId="77777777" w:rsidR="00BF228D" w:rsidRPr="007A5F7C" w:rsidRDefault="00BF228D" w:rsidP="0085369D">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222833BF" w14:textId="4F1C8452"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7B55F6A2" w14:textId="77777777" w:rsidR="00BF228D" w:rsidRPr="007A5F7C" w:rsidRDefault="00BF228D" w:rsidP="0085369D">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2BE3934C" w14:textId="77777777" w:rsidR="00BF228D" w:rsidRPr="007A5F7C" w:rsidRDefault="00BF228D" w:rsidP="0085369D">
            <w:pPr>
              <w:jc w:val="center"/>
              <w:rPr>
                <w:rFonts w:asciiTheme="minorHAnsi" w:hAnsiTheme="minorHAnsi" w:cstheme="minorHAnsi"/>
                <w:sz w:val="22"/>
                <w:szCs w:val="22"/>
              </w:rPr>
            </w:pPr>
          </w:p>
        </w:tc>
      </w:tr>
      <w:tr w:rsidR="00B95509" w:rsidRPr="007A5F7C" w14:paraId="0C02F89A" w14:textId="77777777" w:rsidTr="0085369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0B43285"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377BBDCF" w14:textId="77777777" w:rsidTr="0085369D">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6907EF14"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706BC8E0"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20627D1"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7132733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65E5165A"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12D6F2A"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670E643D"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2E286B07"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5F9EB07A" w14:textId="5641C24C" w:rsidR="00BF228D" w:rsidRPr="007A5F7C" w:rsidRDefault="00BF228D"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30</w:t>
            </w:r>
          </w:p>
        </w:tc>
      </w:tr>
      <w:tr w:rsidR="00B95509" w:rsidRPr="007A5F7C" w14:paraId="030083BA"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0977954"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E163DF1"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665329C1"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1F75BDD6" w14:textId="77777777" w:rsidR="00BF228D" w:rsidRPr="007A5F7C" w:rsidRDefault="00BF228D"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00DEDD2D"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5CA26E6"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77432576"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660123E4"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4CABDC4"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1FDC634"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0D7BA14"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F0A439E"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77D0EC22" w14:textId="0FA1CAC8"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626" w:type="pct"/>
            <w:tcBorders>
              <w:top w:val="single" w:sz="4" w:space="0" w:color="auto"/>
              <w:left w:val="single" w:sz="8" w:space="0" w:color="auto"/>
              <w:bottom w:val="single" w:sz="4" w:space="0" w:color="auto"/>
              <w:right w:val="single" w:sz="12" w:space="0" w:color="auto"/>
            </w:tcBorders>
          </w:tcPr>
          <w:p w14:paraId="24FFBCE1" w14:textId="4AAADFB2"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15</w:t>
            </w:r>
          </w:p>
        </w:tc>
      </w:tr>
      <w:tr w:rsidR="00B95509" w:rsidRPr="007A5F7C" w14:paraId="548238A5"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FA970C9"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2258BC32"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4138873B"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30A8BDB3"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02E8E17"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2C3E9C2"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50EB8CD2"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778629DB"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7100A107"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237BEC7"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50DEEA2"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1288945F" w14:textId="7F25548D"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Diğer (Sunuş)</w:t>
            </w:r>
          </w:p>
        </w:tc>
        <w:tc>
          <w:tcPr>
            <w:tcW w:w="1398" w:type="pct"/>
            <w:gridSpan w:val="3"/>
            <w:tcBorders>
              <w:top w:val="single" w:sz="8" w:space="0" w:color="auto"/>
              <w:left w:val="single" w:sz="4" w:space="0" w:color="auto"/>
              <w:bottom w:val="single" w:sz="12" w:space="0" w:color="auto"/>
              <w:right w:val="single" w:sz="8" w:space="0" w:color="auto"/>
            </w:tcBorders>
          </w:tcPr>
          <w:p w14:paraId="1CB0B9FC" w14:textId="3CD10532"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626" w:type="pct"/>
            <w:tcBorders>
              <w:top w:val="single" w:sz="8" w:space="0" w:color="auto"/>
              <w:left w:val="single" w:sz="8" w:space="0" w:color="auto"/>
              <w:bottom w:val="single" w:sz="12" w:space="0" w:color="auto"/>
              <w:right w:val="single" w:sz="12" w:space="0" w:color="auto"/>
            </w:tcBorders>
          </w:tcPr>
          <w:p w14:paraId="42DBB83C" w14:textId="194BCF46"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15</w:t>
            </w:r>
          </w:p>
        </w:tc>
      </w:tr>
      <w:tr w:rsidR="00B95509" w:rsidRPr="007A5F7C" w14:paraId="72D3EA4F" w14:textId="77777777" w:rsidTr="0085369D">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F9E77C4"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6D6558C5" w14:textId="77777777" w:rsidR="00BF228D" w:rsidRPr="007A5F7C" w:rsidRDefault="00BF228D" w:rsidP="0085369D">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40B61BE"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23B1B0AF" w14:textId="2AE07843"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40 </w:t>
            </w:r>
          </w:p>
        </w:tc>
      </w:tr>
      <w:tr w:rsidR="00B95509" w:rsidRPr="007A5F7C" w14:paraId="2E80089E" w14:textId="77777777" w:rsidTr="0085369D">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6D0D681"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4C1EBCD" w14:textId="77777777" w:rsidR="00BF228D" w:rsidRPr="007A5F7C" w:rsidRDefault="00BF228D"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9D8E139" w14:textId="77777777" w:rsidTr="0085369D">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0D75385"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5FABB8AE" w14:textId="326E0EB5" w:rsidR="00BF228D" w:rsidRPr="007A5F7C" w:rsidRDefault="00BF228D" w:rsidP="00BF228D">
            <w:pPr>
              <w:jc w:val="both"/>
              <w:rPr>
                <w:rFonts w:asciiTheme="minorHAnsi" w:hAnsiTheme="minorHAnsi" w:cstheme="minorHAnsi"/>
                <w:sz w:val="20"/>
                <w:szCs w:val="20"/>
              </w:rPr>
            </w:pPr>
            <w:r w:rsidRPr="007A5F7C">
              <w:rPr>
                <w:rFonts w:asciiTheme="minorHAnsi" w:hAnsiTheme="minorHAnsi" w:cstheme="minorHAnsi"/>
                <w:bCs/>
                <w:sz w:val="20"/>
                <w:szCs w:val="20"/>
              </w:rPr>
              <w:t>Dünyada ve Türkiye’de Enerji Rezervleri, Üretim ve Tüketimi, Yenilenebilir ve Yenilenemeyen Enerji Kaynakları, Dünyada ve Türkiye’de Enerji Politika ve Stratejileri, Enerji Verimliliği ve Tasarrufu</w:t>
            </w:r>
          </w:p>
        </w:tc>
      </w:tr>
      <w:tr w:rsidR="00B95509" w:rsidRPr="007A5F7C" w14:paraId="373D5284" w14:textId="77777777" w:rsidTr="0085369D">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045303B"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2958302F" w14:textId="433707CD" w:rsidR="00BF228D" w:rsidRPr="007A5F7C" w:rsidRDefault="00BF228D" w:rsidP="00BF228D">
            <w:pPr>
              <w:pStyle w:val="NormalWeb"/>
              <w:jc w:val="both"/>
              <w:rPr>
                <w:rFonts w:asciiTheme="minorHAnsi" w:hAnsiTheme="minorHAnsi" w:cstheme="minorHAnsi"/>
              </w:rPr>
            </w:pPr>
            <w:r w:rsidRPr="007A5F7C">
              <w:rPr>
                <w:rFonts w:asciiTheme="minorHAnsi" w:hAnsiTheme="minorHAnsi" w:cstheme="minorHAnsi"/>
                <w:sz w:val="20"/>
                <w:szCs w:val="20"/>
              </w:rPr>
              <w:t>Enerji Ekonomisine ilişkin temel konular, kısa ve uzun dönemli politika ve stratejiler incelenecektir</w:t>
            </w:r>
          </w:p>
        </w:tc>
      </w:tr>
      <w:tr w:rsidR="00B95509" w:rsidRPr="007A5F7C" w14:paraId="600AADAE"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6936AD1"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075BE1A" w14:textId="31331957" w:rsidR="00BF228D" w:rsidRPr="007A5F7C" w:rsidRDefault="00BF228D" w:rsidP="00BF228D">
            <w:pPr>
              <w:jc w:val="both"/>
              <w:rPr>
                <w:rFonts w:asciiTheme="minorHAnsi" w:hAnsiTheme="minorHAnsi" w:cstheme="minorHAnsi"/>
                <w:sz w:val="20"/>
                <w:szCs w:val="20"/>
              </w:rPr>
            </w:pPr>
            <w:r w:rsidRPr="007A5F7C">
              <w:rPr>
                <w:rFonts w:asciiTheme="minorHAnsi" w:hAnsiTheme="minorHAnsi" w:cstheme="minorHAnsi"/>
                <w:sz w:val="20"/>
                <w:szCs w:val="20"/>
              </w:rPr>
              <w:t>Enerji ile ilgili sorunların öğrenilmesi ve çözüm yollarının belirlenmesi ekonomik olaylara ilişkin mevcut ve gelecekteki politikaların seçimine katkı sağlayacaktır</w:t>
            </w:r>
          </w:p>
        </w:tc>
      </w:tr>
      <w:tr w:rsidR="00B95509" w:rsidRPr="007A5F7C" w14:paraId="18C86E28"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4B5DBEF"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1FC30CA2" w14:textId="3268FE2D" w:rsidR="00BF228D" w:rsidRPr="007A5F7C" w:rsidRDefault="00BF228D" w:rsidP="00BF228D">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Enerji Ekonomisinin önemini, çeşitlerini, gelişimini anlama ve ekonomik kalkınmanın gerçekleştirilmesi için gereken geleneksel ve yenilenebilir enerji politikaları ve uygulamalarının Dünya-AB-TR bağlamında analiz edilmesi.</w:t>
            </w:r>
          </w:p>
        </w:tc>
      </w:tr>
      <w:tr w:rsidR="00B95509" w:rsidRPr="007A5F7C" w14:paraId="05902BB9" w14:textId="77777777" w:rsidTr="00B97477">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C36BD0F"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AFFE20F" w14:textId="4DB6B47B" w:rsidR="00BF228D" w:rsidRPr="007A5F7C" w:rsidRDefault="00BF228D" w:rsidP="00B97477">
            <w:pPr>
              <w:rPr>
                <w:rFonts w:asciiTheme="minorHAnsi" w:hAnsiTheme="minorHAnsi" w:cstheme="minorHAnsi"/>
                <w:sz w:val="20"/>
                <w:szCs w:val="20"/>
              </w:rPr>
            </w:pPr>
            <w:r w:rsidRPr="007A5F7C">
              <w:rPr>
                <w:rFonts w:asciiTheme="minorHAnsi" w:hAnsiTheme="minorHAnsi" w:cstheme="minorHAnsi"/>
                <w:sz w:val="20"/>
                <w:szCs w:val="20"/>
              </w:rPr>
              <w:t xml:space="preserve">Enerji Ekonomisi, Yücel F. Behçet, </w:t>
            </w:r>
            <w:proofErr w:type="spellStart"/>
            <w:r w:rsidRPr="007A5F7C">
              <w:rPr>
                <w:rFonts w:asciiTheme="minorHAnsi" w:hAnsiTheme="minorHAnsi" w:cstheme="minorHAnsi"/>
                <w:sz w:val="20"/>
                <w:szCs w:val="20"/>
              </w:rPr>
              <w:t>Febel</w:t>
            </w:r>
            <w:proofErr w:type="spellEnd"/>
            <w:r w:rsidRPr="007A5F7C">
              <w:rPr>
                <w:rFonts w:asciiTheme="minorHAnsi" w:hAnsiTheme="minorHAnsi" w:cstheme="minorHAnsi"/>
                <w:sz w:val="20"/>
                <w:szCs w:val="20"/>
              </w:rPr>
              <w:t xml:space="preserve"> Yayını, İstanbul, 1994</w:t>
            </w:r>
          </w:p>
        </w:tc>
      </w:tr>
      <w:tr w:rsidR="00B95509" w:rsidRPr="007A5F7C" w14:paraId="0AF26792" w14:textId="77777777" w:rsidTr="00B97477">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6EA1C9F"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E58AD04" w14:textId="7536B36A" w:rsidR="00BF228D" w:rsidRPr="007A5F7C" w:rsidRDefault="00BF228D" w:rsidP="00B97477">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ED65ADF" w14:textId="77777777" w:rsidTr="0085369D">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07BFBD9"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7F7962F5" w14:textId="77777777" w:rsidR="00BF228D" w:rsidRPr="007A5F7C" w:rsidRDefault="00BF228D"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3068FF3E" w14:textId="77777777" w:rsidR="00BF228D" w:rsidRPr="007A5F7C" w:rsidRDefault="00BF228D" w:rsidP="00BF228D">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03F483AB" w14:textId="77777777" w:rsidTr="008536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714CC75"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195AB1B8"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566BDE75"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03421635" w14:textId="77777777" w:rsidR="00BF228D" w:rsidRPr="007A5F7C" w:rsidRDefault="00BF228D" w:rsidP="0085369D">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1F46A21B" w14:textId="77777777" w:rsidTr="00653F1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6097BE"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5FAA31D5" w14:textId="0045D5FD"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Enerji Ekonomisi Tanım-Kapsam-Kavram</w:t>
            </w:r>
          </w:p>
        </w:tc>
      </w:tr>
      <w:tr w:rsidR="00B95509" w:rsidRPr="007A5F7C" w14:paraId="742441C1" w14:textId="77777777" w:rsidTr="00653F1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3C5A498"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004863AB" w14:textId="122EF15A"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Enerji Arz-Talep-Denge</w:t>
            </w:r>
          </w:p>
        </w:tc>
      </w:tr>
      <w:tr w:rsidR="00B95509" w:rsidRPr="007A5F7C" w14:paraId="1A4027D6" w14:textId="77777777" w:rsidTr="00653F1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DFB7084"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2218534B" w14:textId="2DEDC424"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Enerji Piyasası Göstergeleri, Yatırım Planlaması, Tarifeler</w:t>
            </w:r>
          </w:p>
        </w:tc>
      </w:tr>
      <w:tr w:rsidR="00B95509" w:rsidRPr="007A5F7C" w14:paraId="6A8895CE" w14:textId="77777777" w:rsidTr="00653F1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A44EA13"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30D4B09F" w14:textId="158A7500"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Enerji Ekonomisi Kalkınma İlişkileri</w:t>
            </w:r>
          </w:p>
        </w:tc>
      </w:tr>
      <w:tr w:rsidR="00B95509" w:rsidRPr="007A5F7C" w14:paraId="6CE60A85" w14:textId="77777777" w:rsidTr="00653F13">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4E7FC12"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22BDF829" w14:textId="7BB73778"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Enerji Ekonomisi Büyüme İlişkileri</w:t>
            </w:r>
          </w:p>
        </w:tc>
      </w:tr>
      <w:tr w:rsidR="00B95509" w:rsidRPr="007A5F7C" w14:paraId="2BCE5C18" w14:textId="77777777" w:rsidTr="00C82206">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02E710C"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0B3C662" w14:textId="03727FC4"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Küresel Petrol, Doğalgaz, Kömür Piyasaları ve Politikaları, Dünya-AB-TR Uygulamaları</w:t>
            </w:r>
          </w:p>
        </w:tc>
      </w:tr>
      <w:tr w:rsidR="00B95509" w:rsidRPr="007A5F7C" w14:paraId="08DA7ECD"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6AFCAEE"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4108C781" w14:textId="7777777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512789E7" w14:textId="77777777" w:rsidTr="007D7E1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13F3745"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31381FC5" w14:textId="169853F4"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 xml:space="preserve">Nükleer Enerji, </w:t>
            </w:r>
            <w:r w:rsidR="00B97477" w:rsidRPr="007A5F7C">
              <w:rPr>
                <w:rFonts w:asciiTheme="minorHAnsi" w:hAnsiTheme="minorHAnsi" w:cstheme="minorHAnsi"/>
                <w:sz w:val="20"/>
                <w:szCs w:val="20"/>
              </w:rPr>
              <w:t>Rüzgâr</w:t>
            </w:r>
            <w:r w:rsidRPr="007A5F7C">
              <w:rPr>
                <w:rFonts w:asciiTheme="minorHAnsi" w:hAnsiTheme="minorHAnsi" w:cstheme="minorHAnsi"/>
                <w:sz w:val="20"/>
                <w:szCs w:val="20"/>
              </w:rPr>
              <w:t>, Güneş Enerjisi, Hidrolik Enerjisi, Jeotermal Enerji</w:t>
            </w:r>
          </w:p>
        </w:tc>
      </w:tr>
      <w:tr w:rsidR="00B95509" w:rsidRPr="007A5F7C" w14:paraId="68123579" w14:textId="77777777" w:rsidTr="007D7E1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4E24BBD"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28809649" w14:textId="5F53FA50"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 xml:space="preserve">Biyokütle Enerjisi, </w:t>
            </w:r>
            <w:proofErr w:type="spellStart"/>
            <w:r w:rsidRPr="007A5F7C">
              <w:rPr>
                <w:rFonts w:asciiTheme="minorHAnsi" w:hAnsiTheme="minorHAnsi" w:cstheme="minorHAnsi"/>
                <w:sz w:val="20"/>
                <w:szCs w:val="20"/>
              </w:rPr>
              <w:t>Biyobenzin</w:t>
            </w:r>
            <w:proofErr w:type="spellEnd"/>
            <w:r w:rsidRPr="007A5F7C">
              <w:rPr>
                <w:rFonts w:asciiTheme="minorHAnsi" w:hAnsiTheme="minorHAnsi" w:cstheme="minorHAnsi"/>
                <w:sz w:val="20"/>
                <w:szCs w:val="20"/>
              </w:rPr>
              <w:t>-Biyodizel-Biyogaz</w:t>
            </w:r>
          </w:p>
        </w:tc>
      </w:tr>
      <w:tr w:rsidR="00B95509" w:rsidRPr="007A5F7C" w14:paraId="5BC5924C" w14:textId="77777777" w:rsidTr="007D7E1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D9A63B0"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46EF0CA9" w14:textId="33B6C1DB"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Gel-git, Dalga Enerjisi, Enerji Ormancılığı, Hidrojen Enerjisi</w:t>
            </w:r>
          </w:p>
        </w:tc>
      </w:tr>
      <w:tr w:rsidR="00B95509" w:rsidRPr="007A5F7C" w14:paraId="6FC5B24E" w14:textId="77777777" w:rsidTr="007D7E18">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58A64D2"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694AA5C0" w14:textId="0537AC8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Elektrik Enerjisi Piyasası ve Politikaları, Dünya-AB-TR Uygulamaları</w:t>
            </w:r>
          </w:p>
        </w:tc>
      </w:tr>
      <w:tr w:rsidR="00B95509" w:rsidRPr="007A5F7C" w14:paraId="6A9901CB" w14:textId="77777777" w:rsidTr="007D7E1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E564856"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1F21B13C" w14:textId="43E272D6"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Ekonomi-Enerji-Çevre İlişkileri, Sürdürülebilir Enerji Politikaları</w:t>
            </w:r>
          </w:p>
        </w:tc>
      </w:tr>
      <w:tr w:rsidR="00B95509" w:rsidRPr="007A5F7C" w14:paraId="68859C7F" w14:textId="77777777" w:rsidTr="007D7E18">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AE6AF07"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4ED550B2" w14:textId="615C53A2"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Enerji Verimliliği ve Tasarrufu</w:t>
            </w:r>
          </w:p>
        </w:tc>
      </w:tr>
      <w:tr w:rsidR="00B95509" w:rsidRPr="007A5F7C" w14:paraId="5E8A0457"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D19A30"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4C150C69" w14:textId="00855EC6"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Genel Değerlendirme</w:t>
            </w:r>
          </w:p>
        </w:tc>
      </w:tr>
      <w:tr w:rsidR="00B95509" w:rsidRPr="007A5F7C" w14:paraId="5EA89759" w14:textId="77777777" w:rsidTr="0085369D">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6FD56288" w14:textId="77777777" w:rsidR="00BF228D" w:rsidRPr="007A5F7C" w:rsidRDefault="00BF228D" w:rsidP="00BF228D">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6831EEF2" w14:textId="77777777"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04C31E95" w14:textId="77777777" w:rsidR="00BF228D" w:rsidRPr="007A5F7C" w:rsidRDefault="00BF228D" w:rsidP="00BF228D">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013E9F1A" w14:textId="77777777" w:rsidTr="0085369D">
        <w:tc>
          <w:tcPr>
            <w:tcW w:w="270" w:type="pct"/>
            <w:tcBorders>
              <w:top w:val="single" w:sz="12" w:space="0" w:color="auto"/>
              <w:left w:val="single" w:sz="12" w:space="0" w:color="auto"/>
              <w:bottom w:val="single" w:sz="6" w:space="0" w:color="auto"/>
              <w:right w:val="single" w:sz="6" w:space="0" w:color="auto"/>
            </w:tcBorders>
            <w:vAlign w:val="center"/>
          </w:tcPr>
          <w:p w14:paraId="4C78E729" w14:textId="77777777" w:rsidR="00BF228D" w:rsidRPr="007A5F7C" w:rsidRDefault="00BF228D" w:rsidP="0085369D">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5548F01A" w14:textId="77777777" w:rsidR="00BF228D" w:rsidRPr="007A5F7C" w:rsidRDefault="00BF228D" w:rsidP="0085369D">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6A2FF7F9"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4D490630"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57F4D83"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7FCD478B"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4939450"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A6A68CF"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3F43A82A"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219725D5"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E93164D"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BCB4B1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10D416C" w14:textId="77777777" w:rsidR="00BF228D" w:rsidRPr="007A5F7C" w:rsidRDefault="00BF228D" w:rsidP="0085369D">
            <w:pPr>
              <w:jc w:val="center"/>
              <w:rPr>
                <w:rFonts w:asciiTheme="minorHAnsi" w:hAnsiTheme="minorHAnsi" w:cstheme="minorHAnsi"/>
                <w:b/>
                <w:sz w:val="20"/>
                <w:szCs w:val="20"/>
              </w:rPr>
            </w:pPr>
          </w:p>
        </w:tc>
      </w:tr>
      <w:tr w:rsidR="00B95509" w:rsidRPr="007A5F7C" w14:paraId="4495E364"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0CADB73A"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7F5AF0B3"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ED111EA"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5A926D6"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154397A4" w14:textId="77777777" w:rsidR="00BF228D" w:rsidRPr="007A5F7C" w:rsidRDefault="00BF228D"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D1D3562" w14:textId="77777777" w:rsidR="00BF228D" w:rsidRPr="007A5F7C" w:rsidRDefault="00BF228D" w:rsidP="0085369D">
            <w:pPr>
              <w:jc w:val="center"/>
              <w:rPr>
                <w:rFonts w:asciiTheme="minorHAnsi" w:hAnsiTheme="minorHAnsi" w:cstheme="minorHAnsi"/>
                <w:b/>
                <w:sz w:val="20"/>
                <w:szCs w:val="20"/>
              </w:rPr>
            </w:pPr>
          </w:p>
        </w:tc>
      </w:tr>
      <w:tr w:rsidR="00B95509" w:rsidRPr="007A5F7C" w14:paraId="2BE2E746"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54157A8"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76CCAA2F"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24A9CB55"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0EA31E8"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3894355" w14:textId="77777777" w:rsidR="00BF228D" w:rsidRPr="007A5F7C" w:rsidRDefault="00BF228D"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3E8FA9B"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77DEA60"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ACF2F8A"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395F8312"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20341D63"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A581C43"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140D9C7"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FEFA446" w14:textId="77777777" w:rsidR="00BF228D" w:rsidRPr="007A5F7C" w:rsidRDefault="00BF228D" w:rsidP="0085369D">
            <w:pPr>
              <w:jc w:val="center"/>
              <w:rPr>
                <w:rFonts w:asciiTheme="minorHAnsi" w:hAnsiTheme="minorHAnsi" w:cstheme="minorHAnsi"/>
                <w:b/>
                <w:sz w:val="20"/>
                <w:szCs w:val="20"/>
              </w:rPr>
            </w:pPr>
          </w:p>
        </w:tc>
      </w:tr>
      <w:tr w:rsidR="00B95509" w:rsidRPr="007A5F7C" w14:paraId="7DA2A9FC"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0495094B"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6492405C"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9BBF983"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B600C9B"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ED04D01"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8271022"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7564F2B"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4602D3E"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58B497BC"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32DFCF0"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64D3D68"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4C399DCA" w14:textId="77777777" w:rsidR="00BF228D" w:rsidRPr="007A5F7C" w:rsidRDefault="00BF228D"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59673482"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02F5F1E"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5280CB2"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1C7BEDF8"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9650CBF"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4A6EA6F"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27C5F24"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85AD878"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7AA325E"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460CE7A"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30DDEA39"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4C6F669F"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8C0BA66"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4BBD6B0"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527EC89" w14:textId="77777777" w:rsidR="00BF228D" w:rsidRPr="007A5F7C" w:rsidRDefault="00BF228D" w:rsidP="0085369D">
            <w:pPr>
              <w:jc w:val="center"/>
              <w:rPr>
                <w:rFonts w:asciiTheme="minorHAnsi" w:hAnsiTheme="minorHAnsi" w:cstheme="minorHAnsi"/>
                <w:b/>
                <w:sz w:val="20"/>
                <w:szCs w:val="20"/>
              </w:rPr>
            </w:pPr>
          </w:p>
        </w:tc>
      </w:tr>
      <w:tr w:rsidR="00B95509" w:rsidRPr="007A5F7C" w14:paraId="4AD243BC"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75AF784"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77D68C12"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7CC877F6"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1AF0816"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2D6073D"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7E0816F" w14:textId="77777777" w:rsidR="00BF228D" w:rsidRPr="007A5F7C" w:rsidRDefault="00BF228D" w:rsidP="0085369D">
            <w:pPr>
              <w:jc w:val="center"/>
              <w:rPr>
                <w:rFonts w:asciiTheme="minorHAnsi" w:hAnsiTheme="minorHAnsi" w:cstheme="minorHAnsi"/>
                <w:b/>
                <w:sz w:val="20"/>
                <w:szCs w:val="20"/>
              </w:rPr>
            </w:pPr>
          </w:p>
        </w:tc>
      </w:tr>
      <w:tr w:rsidR="00B95509" w:rsidRPr="007A5F7C" w14:paraId="60D31B36"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F7D56EA"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067C4420"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84E2F81"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A814454"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C270389"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FBF8160"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7EA44E0"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1DC7D091"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15991E60"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2E2EF83B"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AF5C17B"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10C618E"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3073E34"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F228D" w:rsidRPr="007A5F7C" w14:paraId="1A4F5FF7" w14:textId="77777777" w:rsidTr="0085369D">
        <w:trPr>
          <w:trHeight w:val="364"/>
        </w:trPr>
        <w:tc>
          <w:tcPr>
            <w:tcW w:w="270" w:type="pct"/>
            <w:tcBorders>
              <w:top w:val="single" w:sz="6" w:space="0" w:color="auto"/>
              <w:left w:val="single" w:sz="12" w:space="0" w:color="auto"/>
              <w:bottom w:val="single" w:sz="12" w:space="0" w:color="auto"/>
              <w:right w:val="single" w:sz="4" w:space="0" w:color="auto"/>
            </w:tcBorders>
          </w:tcPr>
          <w:p w14:paraId="71614C78" w14:textId="77777777" w:rsidR="00BF228D" w:rsidRPr="007A5F7C" w:rsidRDefault="00BF228D" w:rsidP="0085369D">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3CBF849D" w14:textId="7A557CFF" w:rsidR="00BF228D" w:rsidRPr="007A5F7C" w:rsidRDefault="00BF228D" w:rsidP="0085369D">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722153E7" w14:textId="77777777" w:rsidR="00BF228D" w:rsidRPr="007A5F7C" w:rsidRDefault="00BF228D" w:rsidP="00BF228D">
      <w:pPr>
        <w:rPr>
          <w:rFonts w:asciiTheme="minorHAnsi" w:hAnsiTheme="minorHAnsi" w:cstheme="minorHAnsi"/>
        </w:rPr>
      </w:pPr>
    </w:p>
    <w:p w14:paraId="039CC892" w14:textId="067E6606" w:rsidR="00BF228D" w:rsidRPr="007A5F7C" w:rsidRDefault="00BF228D" w:rsidP="00BF228D">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Hüseyin Naci BAYRAÇ</w:t>
      </w:r>
    </w:p>
    <w:p w14:paraId="30C74210" w14:textId="77777777" w:rsidR="00BF228D" w:rsidRPr="007A5F7C" w:rsidRDefault="00BF228D" w:rsidP="00BF228D">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673E1C0E" w14:textId="77777777" w:rsidR="00BF228D" w:rsidRPr="007A5F7C" w:rsidRDefault="00BF228D" w:rsidP="00BF228D">
      <w:pPr>
        <w:rPr>
          <w:rFonts w:asciiTheme="minorHAnsi" w:hAnsiTheme="minorHAnsi" w:cstheme="minorHAnsi"/>
        </w:rPr>
      </w:pPr>
    </w:p>
    <w:p w14:paraId="1C6EC2F3" w14:textId="3A1CABA1" w:rsidR="00BF228D" w:rsidRPr="007A5F7C" w:rsidRDefault="00BF228D">
      <w:pPr>
        <w:rPr>
          <w:rFonts w:asciiTheme="minorHAnsi" w:hAnsiTheme="minorHAnsi" w:cstheme="minorHAnsi"/>
        </w:rPr>
      </w:pPr>
      <w:r w:rsidRPr="007A5F7C">
        <w:rPr>
          <w:rFonts w:asciiTheme="minorHAnsi" w:hAnsiTheme="minorHAnsi" w:cstheme="minorHAnsi"/>
        </w:rPr>
        <w:br w:type="page"/>
      </w:r>
    </w:p>
    <w:p w14:paraId="19FBA898" w14:textId="77777777" w:rsidR="00BF228D" w:rsidRPr="007A5F7C" w:rsidRDefault="00BF228D" w:rsidP="00BF228D">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78400" behindDoc="0" locked="0" layoutInCell="1" allowOverlap="1" wp14:anchorId="6E41F1A6" wp14:editId="72E06D34">
            <wp:simplePos x="0" y="0"/>
            <wp:positionH relativeFrom="margin">
              <wp:align>left</wp:align>
            </wp:positionH>
            <wp:positionV relativeFrom="margin">
              <wp:align>top</wp:align>
            </wp:positionV>
            <wp:extent cx="756285" cy="756285"/>
            <wp:effectExtent l="0" t="0" r="0" b="0"/>
            <wp:wrapNone/>
            <wp:docPr id="10" name="Resim 1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667FA0B4" w14:textId="77777777" w:rsidR="00BF228D" w:rsidRPr="007A5F7C" w:rsidRDefault="00BF228D" w:rsidP="00BF228D">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4944F48A" w14:textId="77777777" w:rsidR="00BF228D" w:rsidRPr="007A5F7C" w:rsidRDefault="00BF228D" w:rsidP="00BF228D">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BF228D" w:rsidRPr="007A5F7C" w14:paraId="1107C453" w14:textId="77777777" w:rsidTr="0085369D">
        <w:tc>
          <w:tcPr>
            <w:tcW w:w="1167" w:type="dxa"/>
            <w:vAlign w:val="center"/>
          </w:tcPr>
          <w:p w14:paraId="75663DE0" w14:textId="77777777" w:rsidR="00BF228D" w:rsidRPr="007A5F7C" w:rsidRDefault="00BF228D" w:rsidP="0085369D">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6E60C238" w14:textId="77777777" w:rsidR="00BF228D" w:rsidRPr="007A5F7C" w:rsidRDefault="00BF228D" w:rsidP="0085369D">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72035FDE" w14:textId="77777777" w:rsidR="00BF228D" w:rsidRPr="007A5F7C" w:rsidRDefault="00BF228D" w:rsidP="00BF228D">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F228D" w:rsidRPr="007A5F7C" w14:paraId="6B2D10C3" w14:textId="77777777" w:rsidTr="0085369D">
        <w:tc>
          <w:tcPr>
            <w:tcW w:w="1668" w:type="dxa"/>
            <w:vAlign w:val="center"/>
          </w:tcPr>
          <w:p w14:paraId="0681BEF0" w14:textId="77777777" w:rsidR="00BF228D" w:rsidRPr="007A5F7C" w:rsidRDefault="00BF228D"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3A86B742" w14:textId="517644E5" w:rsidR="00BF228D" w:rsidRPr="007A5F7C" w:rsidRDefault="00BF228D" w:rsidP="0085369D">
            <w:pPr>
              <w:outlineLvl w:val="0"/>
              <w:rPr>
                <w:rFonts w:asciiTheme="minorHAnsi" w:hAnsiTheme="minorHAnsi" w:cstheme="minorHAnsi"/>
              </w:rPr>
            </w:pPr>
            <w:r w:rsidRPr="007A5F7C">
              <w:rPr>
                <w:rFonts w:asciiTheme="minorHAnsi" w:hAnsiTheme="minorHAnsi" w:cstheme="minorHAnsi"/>
                <w:sz w:val="22"/>
                <w:szCs w:val="22"/>
              </w:rPr>
              <w:t>131118453</w:t>
            </w:r>
          </w:p>
        </w:tc>
        <w:tc>
          <w:tcPr>
            <w:tcW w:w="1560" w:type="dxa"/>
            <w:vAlign w:val="center"/>
          </w:tcPr>
          <w:p w14:paraId="5D31300C" w14:textId="77777777" w:rsidR="00BF228D" w:rsidRPr="007A5F7C" w:rsidRDefault="00BF228D"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430D2ABB" w14:textId="2EB44815" w:rsidR="00BF228D" w:rsidRPr="007A5F7C" w:rsidRDefault="00BF228D" w:rsidP="00BF228D">
            <w:pPr>
              <w:pStyle w:val="Balk1"/>
              <w:rPr>
                <w:rFonts w:asciiTheme="minorHAnsi" w:hAnsiTheme="minorHAnsi" w:cstheme="minorHAnsi"/>
              </w:rPr>
            </w:pPr>
            <w:bookmarkStart w:id="73" w:name="_Uluslararası_İlişkiler"/>
            <w:bookmarkEnd w:id="73"/>
            <w:r w:rsidRPr="007A5F7C">
              <w:rPr>
                <w:rFonts w:asciiTheme="minorHAnsi" w:hAnsiTheme="minorHAnsi" w:cstheme="minorHAnsi"/>
              </w:rPr>
              <w:t>Uluslararası İlişkiler</w:t>
            </w:r>
          </w:p>
        </w:tc>
      </w:tr>
    </w:tbl>
    <w:p w14:paraId="3AE8F7F6" w14:textId="77777777" w:rsidR="00BF228D" w:rsidRPr="007A5F7C" w:rsidRDefault="00BF228D" w:rsidP="00BF228D">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05C4A8E5" w14:textId="77777777" w:rsidTr="0085369D">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167D5A3B" w14:textId="77777777" w:rsidR="00BF228D" w:rsidRPr="007A5F7C" w:rsidRDefault="00BF228D" w:rsidP="0085369D">
            <w:pPr>
              <w:rPr>
                <w:rFonts w:asciiTheme="minorHAnsi" w:hAnsiTheme="minorHAnsi" w:cstheme="minorHAnsi"/>
                <w:b/>
                <w:sz w:val="18"/>
                <w:szCs w:val="20"/>
              </w:rPr>
            </w:pPr>
            <w:r w:rsidRPr="007A5F7C">
              <w:rPr>
                <w:rFonts w:asciiTheme="minorHAnsi" w:hAnsiTheme="minorHAnsi" w:cstheme="minorHAnsi"/>
                <w:b/>
                <w:sz w:val="18"/>
                <w:szCs w:val="20"/>
              </w:rPr>
              <w:t>YARIYIL</w:t>
            </w:r>
          </w:p>
          <w:p w14:paraId="61FB564F" w14:textId="77777777" w:rsidR="00BF228D" w:rsidRPr="007A5F7C" w:rsidRDefault="00BF228D" w:rsidP="0085369D">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022AFC7B"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46249DC0"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6613C2FA" w14:textId="77777777" w:rsidTr="0085369D">
        <w:trPr>
          <w:trHeight w:val="382"/>
        </w:trPr>
        <w:tc>
          <w:tcPr>
            <w:tcW w:w="523" w:type="pct"/>
            <w:vMerge/>
            <w:tcBorders>
              <w:top w:val="single" w:sz="4" w:space="0" w:color="auto"/>
              <w:left w:val="single" w:sz="12" w:space="0" w:color="auto"/>
              <w:bottom w:val="single" w:sz="4" w:space="0" w:color="auto"/>
              <w:right w:val="single" w:sz="12" w:space="0" w:color="auto"/>
            </w:tcBorders>
          </w:tcPr>
          <w:p w14:paraId="64901103" w14:textId="77777777" w:rsidR="00BF228D" w:rsidRPr="007A5F7C" w:rsidRDefault="00BF228D" w:rsidP="0085369D">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05E9864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6AD1BBCB"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0B1E3EB4" w14:textId="77777777" w:rsidR="00BF228D" w:rsidRPr="007A5F7C" w:rsidRDefault="00BF228D"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22583EDB"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2E702BA1" w14:textId="77777777" w:rsidR="00BF228D" w:rsidRPr="007A5F7C" w:rsidRDefault="00BF228D"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204691B0"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4E4FCA61"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7FE17C04" w14:textId="77777777" w:rsidTr="0085369D">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1F2BE590"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721278A3"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49AAEF50"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3DABB1B2"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7ECCC723"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10082E1"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5BA99A46"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14905389"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59F27DE0" w14:textId="77777777" w:rsidTr="0085369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85FB013"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019400F6" w14:textId="77777777" w:rsidTr="0085369D">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46D3E453"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49EB17D9"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5AFEB58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7887B444"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091B90F0"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27309201" w14:textId="77777777" w:rsidTr="0085369D">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25F59291" w14:textId="553E1496"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59049D2B" w14:textId="77777777" w:rsidR="00BF228D" w:rsidRPr="007A5F7C" w:rsidRDefault="00BF228D" w:rsidP="0085369D">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210E4D75"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3CBE4098" w14:textId="77777777" w:rsidR="00BF228D" w:rsidRPr="007A5F7C" w:rsidRDefault="00BF228D" w:rsidP="0085369D">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69C0DECF" w14:textId="77777777" w:rsidR="00BF228D" w:rsidRPr="007A5F7C" w:rsidRDefault="00BF228D" w:rsidP="0085369D">
            <w:pPr>
              <w:jc w:val="center"/>
              <w:rPr>
                <w:rFonts w:asciiTheme="minorHAnsi" w:hAnsiTheme="minorHAnsi" w:cstheme="minorHAnsi"/>
                <w:sz w:val="22"/>
                <w:szCs w:val="22"/>
              </w:rPr>
            </w:pPr>
          </w:p>
        </w:tc>
      </w:tr>
      <w:tr w:rsidR="00B95509" w:rsidRPr="007A5F7C" w14:paraId="6730F2CF" w14:textId="77777777" w:rsidTr="0085369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D5DEBEF"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629108EC" w14:textId="77777777" w:rsidTr="0085369D">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5BDFD7DF"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5697CB3"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2AE1AE14"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2EE000F2"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38F5FE95"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1102ABC"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144468CF"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1F758014"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79BF3F8D" w14:textId="77777777" w:rsidR="00BF228D" w:rsidRPr="007A5F7C" w:rsidRDefault="00BF228D"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6AEC8E94"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034656E"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5241BDC"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554D73CE"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1760781C" w14:textId="77777777" w:rsidR="00BF228D" w:rsidRPr="007A5F7C" w:rsidRDefault="00BF228D"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7DAD409D"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026BDC1"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94A3D80"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0262DAA"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03B2CE9E"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978A61B"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A94B03B"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539C889"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04CF086A"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582796A"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3BE84C82"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4894867"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11AB7528"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79BA3BEC"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7899B601"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2448510"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9CBF2B6"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002B2802"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12AA79D2"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31101D65"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0748796"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9B18CE8" w14:textId="77777777" w:rsidR="00BF228D" w:rsidRPr="007A5F7C" w:rsidRDefault="00BF228D"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1B776ECF"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4FE2BC76"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4864DCB9"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87A987D" w14:textId="77777777" w:rsidTr="0085369D">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1827249"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346750D5" w14:textId="77777777" w:rsidR="00BF228D" w:rsidRPr="007A5F7C" w:rsidRDefault="00BF228D" w:rsidP="0085369D">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A94CE06"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39B0A36E"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2A0A033D" w14:textId="77777777" w:rsidTr="0085369D">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238D1F9"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8DBF9C5" w14:textId="77777777" w:rsidR="00BF228D" w:rsidRPr="007A5F7C" w:rsidRDefault="00BF228D"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557705C" w14:textId="77777777" w:rsidTr="0085369D">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D2AFA9F"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54DDA032" w14:textId="5482B27C" w:rsidR="00BF228D" w:rsidRPr="007A5F7C" w:rsidRDefault="00B97477" w:rsidP="00BF228D">
            <w:pPr>
              <w:rPr>
                <w:rFonts w:asciiTheme="minorHAnsi" w:hAnsiTheme="minorHAnsi" w:cstheme="minorHAnsi"/>
                <w:sz w:val="20"/>
                <w:szCs w:val="20"/>
              </w:rPr>
            </w:pPr>
            <w:r w:rsidRPr="007A5F7C">
              <w:rPr>
                <w:rFonts w:asciiTheme="minorHAnsi" w:hAnsiTheme="minorHAnsi" w:cstheme="minorHAnsi"/>
                <w:sz w:val="20"/>
                <w:szCs w:val="20"/>
              </w:rPr>
              <w:t>U</w:t>
            </w:r>
            <w:r w:rsidR="00BF228D" w:rsidRPr="007A5F7C">
              <w:rPr>
                <w:rFonts w:asciiTheme="minorHAnsi" w:hAnsiTheme="minorHAnsi" w:cstheme="minorHAnsi"/>
                <w:sz w:val="20"/>
                <w:szCs w:val="20"/>
              </w:rPr>
              <w:t>luslararası İlişkiler disiplininin doğuşu ve değişerek gelişimi, ulus devlet sisteminin doğuşu, güç politikaları kavramı, güç dengesi, tek, iki ve çok kutupluluk, soğuk savaş ve sonrası, çatışma, savaş, diplomasi, kriz yönetimi ve barış ile uluslararası hukuk ve uluslararası örgütler kavramları da ders esnasında anlatılacak konulardandır</w:t>
            </w:r>
          </w:p>
        </w:tc>
      </w:tr>
      <w:tr w:rsidR="00B95509" w:rsidRPr="007A5F7C" w14:paraId="7B0E66EF" w14:textId="77777777" w:rsidTr="0085369D">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67E5D3B"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8CB51D1" w14:textId="5F9C5F89"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Devletler ve dünyadaki diğer siyasi ve ekonomik aktörler arasındaki siyasi, ekonomik ve güvenlikle ilgili ilişkilere dair temel kurallar, kavramlar, teoriler ve ilkeler hakkında öğrencileri genel olarak bilgilendirmektir. Dersin temel amacı öğrencilere uluslararası ilişkiler disiplini üzerinde genel bir anlayış kazandırmak olarak özetlenebilir</w:t>
            </w:r>
          </w:p>
        </w:tc>
      </w:tr>
      <w:tr w:rsidR="00B95509" w:rsidRPr="007A5F7C" w14:paraId="2D21E089"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28FDEE0"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466218D" w14:textId="3A74117B"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 xml:space="preserve">Ders sonunda öğrenciler dünya siyasi sistemi ve yapısı hakkında kısaca bilgi sahibi olacaklardır. Konu hakkında daha fazla akademik çalışma ya da genel okuma yapmayı düşünenler için bir giriş dersi mahiyetindedir. </w:t>
            </w:r>
          </w:p>
        </w:tc>
      </w:tr>
      <w:tr w:rsidR="00B95509" w:rsidRPr="007A5F7C" w14:paraId="6B39343E"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7AFB819"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7B363FC4" w14:textId="602F9817" w:rsidR="00BF228D" w:rsidRPr="007A5F7C" w:rsidRDefault="008A5CC8" w:rsidP="00BF228D">
            <w:pPr>
              <w:rPr>
                <w:rFonts w:asciiTheme="minorHAnsi" w:hAnsiTheme="minorHAnsi" w:cstheme="minorHAnsi"/>
                <w:sz w:val="20"/>
                <w:szCs w:val="20"/>
              </w:rPr>
            </w:pPr>
            <w:r w:rsidRPr="007A5F7C">
              <w:rPr>
                <w:rFonts w:asciiTheme="minorHAnsi" w:hAnsiTheme="minorHAnsi" w:cstheme="minorHAnsi"/>
                <w:sz w:val="20"/>
                <w:szCs w:val="20"/>
              </w:rPr>
              <w:t>Dersi alan bütün öğrenciler ders sonunda dünya politik arenasında neler nasıl ve niçin olmaktadır konusunda bilimsel ve teorik bilgilerle donatılmış olacaklardır.</w:t>
            </w:r>
          </w:p>
        </w:tc>
      </w:tr>
      <w:tr w:rsidR="00B95509" w:rsidRPr="007A5F7C" w14:paraId="331D44F6" w14:textId="77777777" w:rsidTr="00ED2796">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C961A0D" w14:textId="77777777" w:rsidR="00BF228D" w:rsidRPr="007A5F7C" w:rsidRDefault="00BF228D" w:rsidP="00BF228D">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75720B02" w14:textId="7DCD387B" w:rsidR="00BF228D" w:rsidRPr="007A5F7C" w:rsidRDefault="00BF228D" w:rsidP="00BF228D">
            <w:pPr>
              <w:rPr>
                <w:rFonts w:asciiTheme="minorHAnsi" w:hAnsiTheme="minorHAnsi" w:cstheme="minorHAnsi"/>
                <w:sz w:val="20"/>
                <w:szCs w:val="20"/>
              </w:rPr>
            </w:pPr>
            <w:r w:rsidRPr="007A5F7C">
              <w:rPr>
                <w:rFonts w:asciiTheme="minorHAnsi" w:hAnsiTheme="minorHAnsi" w:cstheme="minorHAnsi"/>
                <w:sz w:val="20"/>
                <w:szCs w:val="20"/>
              </w:rPr>
              <w:t>Deniz Arıboğan Uluslararası İlişkiler Düşüncesi (Bahçeşehir yay. İstanbul 2007</w:t>
            </w:r>
          </w:p>
        </w:tc>
      </w:tr>
      <w:tr w:rsidR="00B95509" w:rsidRPr="007A5F7C" w14:paraId="200F582D" w14:textId="77777777" w:rsidTr="00B97477">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4EB6750"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5E728A6" w14:textId="350632AA" w:rsidR="00BF228D" w:rsidRPr="007A5F7C" w:rsidRDefault="00B97477" w:rsidP="00B97477">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C4989EF" w14:textId="77777777" w:rsidTr="0085369D">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7B67118"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7D1D68C7" w14:textId="77777777" w:rsidR="00BF228D" w:rsidRPr="007A5F7C" w:rsidRDefault="00BF228D"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5C3D888A" w14:textId="77777777" w:rsidR="00BF228D" w:rsidRPr="007A5F7C" w:rsidRDefault="00BF228D" w:rsidP="00BF228D">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42ABEEEC" w14:textId="77777777" w:rsidTr="008536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FABF392"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5B08C9B2"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58F9A721"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7C8D7D31" w14:textId="77777777" w:rsidR="00BF228D" w:rsidRPr="007A5F7C" w:rsidRDefault="00BF228D" w:rsidP="0085369D">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00CF8A2F" w14:textId="77777777" w:rsidTr="0028655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2E861B"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42DBAED9" w14:textId="46D09399"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 İlkçağ Uygarlıklarında Siyasi Düşünüş</w:t>
            </w:r>
          </w:p>
        </w:tc>
      </w:tr>
      <w:tr w:rsidR="00B95509" w:rsidRPr="007A5F7C" w14:paraId="5269B213" w14:textId="77777777" w:rsidTr="0028655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4F4EE43"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33655B3B" w14:textId="4ABB3C48"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 Yunan kent devletleri ve Roma'da siyasi düşünce;</w:t>
            </w:r>
          </w:p>
        </w:tc>
      </w:tr>
      <w:tr w:rsidR="00B95509" w:rsidRPr="007A5F7C" w14:paraId="212ABE7B" w14:textId="77777777" w:rsidTr="0028655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BE1579C"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4EEACF97" w14:textId="0C047EFC"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 İlkçağda Siyasi Düşünürler</w:t>
            </w:r>
          </w:p>
        </w:tc>
      </w:tr>
      <w:tr w:rsidR="00B95509" w:rsidRPr="007A5F7C" w14:paraId="3831DD92" w14:textId="77777777" w:rsidTr="0028655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DA3A5D"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71FDFF23" w14:textId="7BDC0B18"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 Orta çağda Batı ve Doğu Toplumlarında Siyasi-Toplumsal Yapı ve Siyasi Düşünceni Evrimi</w:t>
            </w:r>
          </w:p>
        </w:tc>
      </w:tr>
      <w:tr w:rsidR="00B95509" w:rsidRPr="007A5F7C" w14:paraId="4F537B52" w14:textId="77777777" w:rsidTr="0028655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C0E0D9E"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722D4F98" w14:textId="3D437939"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 Yeniçağ: Dinde reform hareketleri, Mutlak</w:t>
            </w:r>
          </w:p>
        </w:tc>
      </w:tr>
      <w:tr w:rsidR="00B95509" w:rsidRPr="007A5F7C" w14:paraId="27512C09" w14:textId="77777777" w:rsidTr="00286559">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50AED16E"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5DA53E3A" w14:textId="608E4C22"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 İngiltere’de ekonomik ve siyasal Gelişmeler</w:t>
            </w:r>
          </w:p>
        </w:tc>
      </w:tr>
      <w:tr w:rsidR="00B95509" w:rsidRPr="007A5F7C" w14:paraId="75ED01A0" w14:textId="77777777" w:rsidTr="0028655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131D7F"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285F953D" w14:textId="2DED2D5E"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 Ara Sınav</w:t>
            </w:r>
          </w:p>
        </w:tc>
      </w:tr>
      <w:tr w:rsidR="00B95509" w:rsidRPr="007A5F7C" w14:paraId="6431C6DB" w14:textId="77777777" w:rsidTr="0028655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64475F"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4212BEE2" w14:textId="7EF24709"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 Mutlak monarşiler ve modern siyasi düşüncenin doğuşu,</w:t>
            </w:r>
          </w:p>
        </w:tc>
      </w:tr>
      <w:tr w:rsidR="00B95509" w:rsidRPr="007A5F7C" w14:paraId="09A68171" w14:textId="77777777" w:rsidTr="0028655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A6A8D5"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68A7D515" w14:textId="2F9C26F2"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 Fransız devrimi ve sonrasında siyasi düşüncenin evrimi, Aydınlanma</w:t>
            </w:r>
          </w:p>
        </w:tc>
      </w:tr>
      <w:tr w:rsidR="00B95509" w:rsidRPr="007A5F7C" w14:paraId="4FDCB729" w14:textId="77777777" w:rsidTr="0028655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C0745C"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193CE2FD" w14:textId="148EE35D"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 Hobbes, Locke</w:t>
            </w:r>
          </w:p>
        </w:tc>
      </w:tr>
      <w:tr w:rsidR="00B95509" w:rsidRPr="007A5F7C" w14:paraId="157637EE" w14:textId="77777777" w:rsidTr="00286559">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16B8306"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48E62EE" w14:textId="1ADA702A"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 Montesquieu, Rousseau</w:t>
            </w:r>
          </w:p>
        </w:tc>
      </w:tr>
      <w:tr w:rsidR="00B95509" w:rsidRPr="007A5F7C" w14:paraId="74D88A57" w14:textId="77777777" w:rsidTr="0028655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34C557D"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527886CF" w14:textId="6949D0A7"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 Hegel, Nietzsche, Pozitivizm</w:t>
            </w:r>
          </w:p>
        </w:tc>
      </w:tr>
      <w:tr w:rsidR="00B95509" w:rsidRPr="007A5F7C" w14:paraId="0D20453E" w14:textId="77777777" w:rsidTr="0028655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2400EF6"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5E8AC7CF" w14:textId="4FD687A9"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 Osmanlı’da son dönem siyasal düşünceler</w:t>
            </w:r>
          </w:p>
        </w:tc>
      </w:tr>
      <w:tr w:rsidR="00B95509" w:rsidRPr="007A5F7C" w14:paraId="04199767" w14:textId="77777777" w:rsidTr="00286559">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A0D045C"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506D1709" w14:textId="741F34EF"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 Jön Türkler</w:t>
            </w:r>
          </w:p>
        </w:tc>
      </w:tr>
      <w:tr w:rsidR="00B95509" w:rsidRPr="007A5F7C" w14:paraId="6BBDBB4A" w14:textId="77777777" w:rsidTr="0085369D">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64D209CE" w14:textId="77777777" w:rsidR="00BF228D" w:rsidRPr="007A5F7C" w:rsidRDefault="00BF228D" w:rsidP="0085369D">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68CF174C" w14:textId="6C3EAD28" w:rsidR="00BF228D"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 xml:space="preserve"> </w:t>
            </w:r>
            <w:r w:rsidR="00BF228D" w:rsidRPr="007A5F7C">
              <w:rPr>
                <w:rFonts w:asciiTheme="minorHAnsi" w:hAnsiTheme="minorHAnsi" w:cstheme="minorHAnsi"/>
                <w:sz w:val="20"/>
                <w:szCs w:val="20"/>
              </w:rPr>
              <w:t>Final</w:t>
            </w:r>
          </w:p>
        </w:tc>
      </w:tr>
    </w:tbl>
    <w:p w14:paraId="68C6E94F" w14:textId="77777777" w:rsidR="00BF228D" w:rsidRPr="007A5F7C" w:rsidRDefault="00BF228D" w:rsidP="00BF228D">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51B5D4E4" w14:textId="77777777" w:rsidTr="0085369D">
        <w:tc>
          <w:tcPr>
            <w:tcW w:w="270" w:type="pct"/>
            <w:tcBorders>
              <w:top w:val="single" w:sz="12" w:space="0" w:color="auto"/>
              <w:left w:val="single" w:sz="12" w:space="0" w:color="auto"/>
              <w:bottom w:val="single" w:sz="6" w:space="0" w:color="auto"/>
              <w:right w:val="single" w:sz="6" w:space="0" w:color="auto"/>
            </w:tcBorders>
            <w:vAlign w:val="center"/>
          </w:tcPr>
          <w:p w14:paraId="31F17D67" w14:textId="77777777" w:rsidR="00BF228D" w:rsidRPr="007A5F7C" w:rsidRDefault="00BF228D" w:rsidP="0085369D">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18649C02" w14:textId="77777777" w:rsidR="00BF228D" w:rsidRPr="007A5F7C" w:rsidRDefault="00BF228D" w:rsidP="0085369D">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66C1A60E"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2E0C632B"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2C453AAB"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76E887FC" w14:textId="77777777" w:rsidR="00BF228D" w:rsidRPr="007A5F7C" w:rsidRDefault="00BF228D" w:rsidP="0085369D">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4EC18701"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7B522E4"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0B086C88"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5D385FDE"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6C2A5E8"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463A275"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D5C0890" w14:textId="77777777" w:rsidR="00BF228D" w:rsidRPr="007A5F7C" w:rsidRDefault="00BF228D" w:rsidP="0085369D">
            <w:pPr>
              <w:jc w:val="center"/>
              <w:rPr>
                <w:rFonts w:asciiTheme="minorHAnsi" w:hAnsiTheme="minorHAnsi" w:cstheme="minorHAnsi"/>
                <w:b/>
                <w:sz w:val="20"/>
                <w:szCs w:val="20"/>
              </w:rPr>
            </w:pPr>
          </w:p>
        </w:tc>
      </w:tr>
      <w:tr w:rsidR="00B95509" w:rsidRPr="007A5F7C" w14:paraId="0025205D"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1651397"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4DAD8D14"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60A109C"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B2BEA12"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7EBF6D42" w14:textId="77777777" w:rsidR="00BF228D" w:rsidRPr="007A5F7C" w:rsidRDefault="00BF228D"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0CF6A13" w14:textId="77777777" w:rsidR="00BF228D" w:rsidRPr="007A5F7C" w:rsidRDefault="00BF228D" w:rsidP="0085369D">
            <w:pPr>
              <w:jc w:val="center"/>
              <w:rPr>
                <w:rFonts w:asciiTheme="minorHAnsi" w:hAnsiTheme="minorHAnsi" w:cstheme="minorHAnsi"/>
                <w:b/>
                <w:sz w:val="20"/>
                <w:szCs w:val="20"/>
              </w:rPr>
            </w:pPr>
          </w:p>
        </w:tc>
      </w:tr>
      <w:tr w:rsidR="00B95509" w:rsidRPr="007A5F7C" w14:paraId="5D43AE7F"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B5751E0"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4FECB9CB"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47A08A8B"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4EFE29D"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1D5A55C" w14:textId="77777777" w:rsidR="00BF228D" w:rsidRPr="007A5F7C" w:rsidRDefault="00BF228D"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C358BDE"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6A58184"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088A18E1"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34E921F1"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6EC7E8D9"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63CC5E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6481903A"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986E253" w14:textId="77777777" w:rsidR="00BF228D" w:rsidRPr="007A5F7C" w:rsidRDefault="00BF228D" w:rsidP="0085369D">
            <w:pPr>
              <w:jc w:val="center"/>
              <w:rPr>
                <w:rFonts w:asciiTheme="minorHAnsi" w:hAnsiTheme="minorHAnsi" w:cstheme="minorHAnsi"/>
                <w:b/>
                <w:sz w:val="20"/>
                <w:szCs w:val="20"/>
              </w:rPr>
            </w:pPr>
          </w:p>
        </w:tc>
      </w:tr>
      <w:tr w:rsidR="00B95509" w:rsidRPr="007A5F7C" w14:paraId="427CE705"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66665FE"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1638E3A"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3540F74"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AE19A73"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BEF084A"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C1DE8E9"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2B523EA"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CB78362"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373814E7"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D86B4A3"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3CCBF6F"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0D8E6A8" w14:textId="77777777" w:rsidR="00BF228D" w:rsidRPr="007A5F7C" w:rsidRDefault="00BF228D"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C159300"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EAE1BBA"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0A2FBBB3"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644086E2"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A838989"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34002CB"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9B7FE2A"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29E519E"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B828433"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86A75D4"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673715E3"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474F976E"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3713B5D"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9FF47E9"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176896B" w14:textId="77777777" w:rsidR="00BF228D" w:rsidRPr="007A5F7C" w:rsidRDefault="00BF228D" w:rsidP="0085369D">
            <w:pPr>
              <w:jc w:val="center"/>
              <w:rPr>
                <w:rFonts w:asciiTheme="minorHAnsi" w:hAnsiTheme="minorHAnsi" w:cstheme="minorHAnsi"/>
                <w:b/>
                <w:sz w:val="20"/>
                <w:szCs w:val="20"/>
              </w:rPr>
            </w:pPr>
          </w:p>
        </w:tc>
      </w:tr>
      <w:tr w:rsidR="00B95509" w:rsidRPr="007A5F7C" w14:paraId="2362EBC9"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9164017"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55A58899"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4A76320B"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36AAF62"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ED6FED9"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8FB7FCF" w14:textId="77777777" w:rsidR="00BF228D" w:rsidRPr="007A5F7C" w:rsidRDefault="00BF228D" w:rsidP="0085369D">
            <w:pPr>
              <w:jc w:val="center"/>
              <w:rPr>
                <w:rFonts w:asciiTheme="minorHAnsi" w:hAnsiTheme="minorHAnsi" w:cstheme="minorHAnsi"/>
                <w:b/>
                <w:sz w:val="20"/>
                <w:szCs w:val="20"/>
              </w:rPr>
            </w:pPr>
          </w:p>
        </w:tc>
      </w:tr>
      <w:tr w:rsidR="00B95509" w:rsidRPr="007A5F7C" w14:paraId="5BCD2044"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4FC51B7"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7ED7AF32"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3690993"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FA12258"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3AF70EC"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C8BD73D"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D6ABFF3"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75BBA20" w14:textId="77777777" w:rsidR="00BF228D" w:rsidRPr="007A5F7C" w:rsidRDefault="00BF228D" w:rsidP="0085369D">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45004D45" w14:textId="77777777" w:rsidR="00BF228D" w:rsidRPr="007A5F7C" w:rsidRDefault="00BF228D" w:rsidP="0085369D">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7A11C45" w14:textId="77777777" w:rsidR="00BF228D" w:rsidRPr="007A5F7C" w:rsidRDefault="00BF228D"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AC6527E"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55773ED"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6707483A" w14:textId="77777777" w:rsidR="00BF228D" w:rsidRPr="007A5F7C" w:rsidRDefault="00BF228D"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F228D" w:rsidRPr="007A5F7C" w14:paraId="64F2456E" w14:textId="77777777" w:rsidTr="0085369D">
        <w:trPr>
          <w:trHeight w:val="364"/>
        </w:trPr>
        <w:tc>
          <w:tcPr>
            <w:tcW w:w="270" w:type="pct"/>
            <w:tcBorders>
              <w:top w:val="single" w:sz="6" w:space="0" w:color="auto"/>
              <w:left w:val="single" w:sz="12" w:space="0" w:color="auto"/>
              <w:bottom w:val="single" w:sz="12" w:space="0" w:color="auto"/>
              <w:right w:val="single" w:sz="4" w:space="0" w:color="auto"/>
            </w:tcBorders>
          </w:tcPr>
          <w:p w14:paraId="23528FD1" w14:textId="77777777" w:rsidR="00BF228D" w:rsidRPr="007A5F7C" w:rsidRDefault="00BF228D" w:rsidP="0085369D">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316403CB" w14:textId="436D8FC0" w:rsidR="00BF228D" w:rsidRPr="007A5F7C" w:rsidRDefault="00BF228D" w:rsidP="0085369D">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3D5E8020" w14:textId="77777777" w:rsidR="00BF228D" w:rsidRPr="007A5F7C" w:rsidRDefault="00BF228D" w:rsidP="00BF228D">
      <w:pPr>
        <w:rPr>
          <w:rFonts w:asciiTheme="minorHAnsi" w:hAnsiTheme="minorHAnsi" w:cstheme="minorHAnsi"/>
        </w:rPr>
      </w:pPr>
    </w:p>
    <w:p w14:paraId="6D662C6E" w14:textId="7E1052CC" w:rsidR="00BF228D" w:rsidRPr="007A5F7C" w:rsidRDefault="00BF228D" w:rsidP="00BF228D">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w:t>
      </w:r>
      <w:r w:rsidR="008A5CC8" w:rsidRPr="007A5F7C">
        <w:rPr>
          <w:rFonts w:asciiTheme="minorHAnsi" w:hAnsiTheme="minorHAnsi" w:cstheme="minorHAnsi"/>
        </w:rPr>
        <w:t>Ramazan ERDAĞ</w:t>
      </w:r>
    </w:p>
    <w:p w14:paraId="03C36BE1" w14:textId="77777777" w:rsidR="00BF228D" w:rsidRPr="007A5F7C" w:rsidRDefault="00BF228D" w:rsidP="00BF228D">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7B0E4A36" w14:textId="77777777" w:rsidR="00BF228D" w:rsidRPr="007A5F7C" w:rsidRDefault="00BF228D" w:rsidP="00BF228D">
      <w:pPr>
        <w:rPr>
          <w:rFonts w:asciiTheme="minorHAnsi" w:hAnsiTheme="minorHAnsi" w:cstheme="minorHAnsi"/>
        </w:rPr>
      </w:pPr>
    </w:p>
    <w:p w14:paraId="78F102D8" w14:textId="53454502" w:rsidR="008A5CC8" w:rsidRPr="007A5F7C" w:rsidRDefault="008A5CC8">
      <w:pPr>
        <w:rPr>
          <w:rFonts w:asciiTheme="minorHAnsi" w:hAnsiTheme="minorHAnsi" w:cstheme="minorHAnsi"/>
        </w:rPr>
      </w:pPr>
      <w:r w:rsidRPr="007A5F7C">
        <w:rPr>
          <w:rFonts w:asciiTheme="minorHAnsi" w:hAnsiTheme="minorHAnsi" w:cstheme="minorHAnsi"/>
        </w:rPr>
        <w:br w:type="page"/>
      </w:r>
    </w:p>
    <w:p w14:paraId="0A0A45AA" w14:textId="77777777" w:rsidR="008A5CC8" w:rsidRPr="007A5F7C" w:rsidRDefault="008A5CC8" w:rsidP="008A5CC8">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80448" behindDoc="0" locked="0" layoutInCell="1" allowOverlap="1" wp14:anchorId="4BA86DB9" wp14:editId="17863950">
            <wp:simplePos x="0" y="0"/>
            <wp:positionH relativeFrom="margin">
              <wp:align>left</wp:align>
            </wp:positionH>
            <wp:positionV relativeFrom="margin">
              <wp:align>top</wp:align>
            </wp:positionV>
            <wp:extent cx="756285" cy="756285"/>
            <wp:effectExtent l="0" t="0" r="0" b="0"/>
            <wp:wrapNone/>
            <wp:docPr id="11" name="Resim 1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471F4760" w14:textId="77777777" w:rsidR="008A5CC8" w:rsidRPr="007A5F7C" w:rsidRDefault="008A5CC8" w:rsidP="008A5CC8">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160205B2" w14:textId="77777777" w:rsidR="008A5CC8" w:rsidRPr="007A5F7C" w:rsidRDefault="008A5CC8" w:rsidP="008A5CC8">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8A5CC8" w:rsidRPr="007A5F7C" w14:paraId="7106E4B2" w14:textId="77777777" w:rsidTr="0085369D">
        <w:tc>
          <w:tcPr>
            <w:tcW w:w="1167" w:type="dxa"/>
            <w:vAlign w:val="center"/>
          </w:tcPr>
          <w:p w14:paraId="66A12CA4" w14:textId="77777777" w:rsidR="008A5CC8" w:rsidRPr="007A5F7C" w:rsidRDefault="008A5CC8" w:rsidP="0085369D">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503A8B82" w14:textId="77777777" w:rsidR="008A5CC8" w:rsidRPr="007A5F7C" w:rsidRDefault="008A5CC8" w:rsidP="0085369D">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30808523" w14:textId="77777777" w:rsidR="008A5CC8" w:rsidRPr="007A5F7C" w:rsidRDefault="008A5CC8" w:rsidP="008A5CC8">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8A5CC8" w:rsidRPr="007A5F7C" w14:paraId="369F3032" w14:textId="77777777" w:rsidTr="0085369D">
        <w:tc>
          <w:tcPr>
            <w:tcW w:w="1668" w:type="dxa"/>
            <w:vAlign w:val="center"/>
          </w:tcPr>
          <w:p w14:paraId="4D806EF3" w14:textId="77777777" w:rsidR="008A5CC8" w:rsidRPr="007A5F7C" w:rsidRDefault="008A5CC8"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532D34F2" w14:textId="1C0E4779" w:rsidR="008A5CC8" w:rsidRPr="007A5F7C" w:rsidRDefault="008A5CC8" w:rsidP="0085369D">
            <w:pPr>
              <w:outlineLvl w:val="0"/>
              <w:rPr>
                <w:rFonts w:asciiTheme="minorHAnsi" w:hAnsiTheme="minorHAnsi" w:cstheme="minorHAnsi"/>
              </w:rPr>
            </w:pPr>
            <w:r w:rsidRPr="007A5F7C">
              <w:rPr>
                <w:rFonts w:asciiTheme="minorHAnsi" w:hAnsiTheme="minorHAnsi" w:cstheme="minorHAnsi"/>
                <w:sz w:val="22"/>
                <w:szCs w:val="22"/>
              </w:rPr>
              <w:t>131118454</w:t>
            </w:r>
          </w:p>
        </w:tc>
        <w:tc>
          <w:tcPr>
            <w:tcW w:w="1560" w:type="dxa"/>
            <w:vAlign w:val="center"/>
          </w:tcPr>
          <w:p w14:paraId="08550B7F" w14:textId="77777777" w:rsidR="008A5CC8" w:rsidRPr="007A5F7C" w:rsidRDefault="008A5CC8"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41A6C9F9" w14:textId="29D2B81C" w:rsidR="008A5CC8" w:rsidRPr="007A5F7C" w:rsidRDefault="008A5CC8" w:rsidP="008A5CC8">
            <w:pPr>
              <w:pStyle w:val="Balk1"/>
              <w:rPr>
                <w:rFonts w:asciiTheme="minorHAnsi" w:hAnsiTheme="minorHAnsi" w:cstheme="minorHAnsi"/>
              </w:rPr>
            </w:pPr>
            <w:bookmarkStart w:id="74" w:name="_İktisadi_Planlama"/>
            <w:bookmarkEnd w:id="74"/>
            <w:r w:rsidRPr="007A5F7C">
              <w:rPr>
                <w:rFonts w:asciiTheme="minorHAnsi" w:hAnsiTheme="minorHAnsi" w:cstheme="minorHAnsi"/>
              </w:rPr>
              <w:t>İktisadi Planlama</w:t>
            </w:r>
          </w:p>
        </w:tc>
      </w:tr>
    </w:tbl>
    <w:p w14:paraId="1408C6BB" w14:textId="77777777" w:rsidR="008A5CC8" w:rsidRPr="007A5F7C" w:rsidRDefault="008A5CC8" w:rsidP="008A5CC8">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3F444864" w14:textId="77777777" w:rsidTr="0085369D">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2FBCC23C" w14:textId="77777777" w:rsidR="008A5CC8" w:rsidRPr="007A5F7C" w:rsidRDefault="008A5CC8" w:rsidP="0085369D">
            <w:pPr>
              <w:rPr>
                <w:rFonts w:asciiTheme="minorHAnsi" w:hAnsiTheme="minorHAnsi" w:cstheme="minorHAnsi"/>
                <w:b/>
                <w:sz w:val="18"/>
                <w:szCs w:val="20"/>
              </w:rPr>
            </w:pPr>
            <w:r w:rsidRPr="007A5F7C">
              <w:rPr>
                <w:rFonts w:asciiTheme="minorHAnsi" w:hAnsiTheme="minorHAnsi" w:cstheme="minorHAnsi"/>
                <w:b/>
                <w:sz w:val="18"/>
                <w:szCs w:val="20"/>
              </w:rPr>
              <w:t>YARIYIL</w:t>
            </w:r>
          </w:p>
          <w:p w14:paraId="77744A84" w14:textId="77777777" w:rsidR="008A5CC8" w:rsidRPr="007A5F7C" w:rsidRDefault="008A5CC8" w:rsidP="0085369D">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435B982C"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2BE9B151"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1F4026ED" w14:textId="77777777" w:rsidTr="0085369D">
        <w:trPr>
          <w:trHeight w:val="382"/>
        </w:trPr>
        <w:tc>
          <w:tcPr>
            <w:tcW w:w="523" w:type="pct"/>
            <w:vMerge/>
            <w:tcBorders>
              <w:top w:val="single" w:sz="4" w:space="0" w:color="auto"/>
              <w:left w:val="single" w:sz="12" w:space="0" w:color="auto"/>
              <w:bottom w:val="single" w:sz="4" w:space="0" w:color="auto"/>
              <w:right w:val="single" w:sz="12" w:space="0" w:color="auto"/>
            </w:tcBorders>
          </w:tcPr>
          <w:p w14:paraId="399A079C" w14:textId="77777777" w:rsidR="008A5CC8" w:rsidRPr="007A5F7C" w:rsidRDefault="008A5CC8" w:rsidP="0085369D">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6522B8FF"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001FF9DD"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65C143FD" w14:textId="77777777" w:rsidR="008A5CC8" w:rsidRPr="007A5F7C" w:rsidRDefault="008A5CC8"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425A1D4C"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622D36A" w14:textId="77777777" w:rsidR="008A5CC8" w:rsidRPr="007A5F7C" w:rsidRDefault="008A5CC8"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51154513"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3807D341"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695D616E" w14:textId="77777777" w:rsidTr="0085369D">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7B22226B"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678F5848"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013AB447"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4422AD68"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01634FAB"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9F40CBD"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0299A2A8"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5B01A680"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5AEC424C" w14:textId="77777777" w:rsidTr="0085369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E6F9D24"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1957B2B0" w14:textId="77777777" w:rsidTr="0085369D">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34B83DBE"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1B257D97"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084FBBFC"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75EB79E0"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65AF8394"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1A7F9EC8" w14:textId="77777777" w:rsidTr="0085369D">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546ECF52" w14:textId="77777777" w:rsidR="008A5CC8" w:rsidRPr="007A5F7C" w:rsidRDefault="008A5CC8" w:rsidP="0085369D">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3A145E45" w14:textId="77777777" w:rsidR="008A5CC8" w:rsidRPr="007A5F7C" w:rsidRDefault="008A5CC8" w:rsidP="0085369D">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3A7162F8" w14:textId="13EDD56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2AEE9F22" w14:textId="77777777" w:rsidR="008A5CC8" w:rsidRPr="007A5F7C" w:rsidRDefault="008A5CC8" w:rsidP="0085369D">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1F5BA96E" w14:textId="77777777" w:rsidR="008A5CC8" w:rsidRPr="007A5F7C" w:rsidRDefault="008A5CC8" w:rsidP="0085369D">
            <w:pPr>
              <w:jc w:val="center"/>
              <w:rPr>
                <w:rFonts w:asciiTheme="minorHAnsi" w:hAnsiTheme="minorHAnsi" w:cstheme="minorHAnsi"/>
                <w:sz w:val="22"/>
                <w:szCs w:val="22"/>
              </w:rPr>
            </w:pPr>
          </w:p>
        </w:tc>
      </w:tr>
      <w:tr w:rsidR="00B95509" w:rsidRPr="007A5F7C" w14:paraId="361BDDB9" w14:textId="77777777" w:rsidTr="0085369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CFB0C84"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03A9220F" w14:textId="77777777" w:rsidTr="0085369D">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6615DDC4"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6FE9A70E"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71BAB1C7"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22431C80"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2C1B8861"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A8C5ED6"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461EF2DC"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2C57C7D3"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3E99C4B1" w14:textId="77777777" w:rsidR="008A5CC8" w:rsidRPr="007A5F7C" w:rsidRDefault="008A5CC8"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617261E5"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74BAF0E"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D87804E"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02521079"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214EA73C" w14:textId="77777777" w:rsidR="008A5CC8" w:rsidRPr="007A5F7C" w:rsidRDefault="008A5CC8"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24B113F7"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C226867"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F0C2BEE"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20FE34AF"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337F4A4"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D628BE1"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857C326"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9E6492C"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3291D196"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F222E9A"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09722323"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89D30F2"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516B97A5"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27A565B7"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0F3BEFFB"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5D613E5"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ABABCF8"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68F06C54"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6A78C4A1"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361C46D4"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35D4109"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0C63313"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3EA2358C"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6FED06EF"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732FFF2C"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28C3A84" w14:textId="77777777" w:rsidTr="0085369D">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B94A818"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110198E8" w14:textId="77777777" w:rsidR="008A5CC8" w:rsidRPr="007A5F7C" w:rsidRDefault="008A5CC8" w:rsidP="0085369D">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0553BD3F"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788FDFDE"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4EF198A8" w14:textId="77777777" w:rsidTr="0085369D">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8AD9EF7"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7B8285F" w14:textId="77777777" w:rsidR="008A5CC8" w:rsidRPr="007A5F7C" w:rsidRDefault="008A5CC8"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621D3F2" w14:textId="77777777" w:rsidTr="0085369D">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57A3E33"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5DB0E3D9" w14:textId="001F67FC"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İktisadi planlamanın tanımı, çeşitleri, ekonomik sistemlerle ve devlet sistemleri ile ilişkileri, planlama modelleri, dünya devletlerinde plan uygulamaları, iktisadi planlamanın gerekçeleri, ayrıntıları ve avantajları ile dezavantajları ortaya konulacaktır.</w:t>
            </w:r>
          </w:p>
        </w:tc>
      </w:tr>
      <w:tr w:rsidR="00B95509" w:rsidRPr="007A5F7C" w14:paraId="24AD934C" w14:textId="77777777" w:rsidTr="0085369D">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ACCDC22"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6025C96F" w14:textId="4FE4E94A"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Dersin temel hedefi 20. yüzyıl dünya ekonomik gelişmesinde alternatif bir ekonomik politika yöntemi olan planlı yöntemin anlaşılabilmesidir. Kapitalist iktisadi gelişme modellerinin yanında sosyalist modelin en önemli unsuru olan iktisadi planlamanın ne olduğunun anlaşılması ve alternatif bir ekonomik politika olarak öğrenilmesidir.</w:t>
            </w:r>
          </w:p>
        </w:tc>
      </w:tr>
      <w:tr w:rsidR="00B95509" w:rsidRPr="007A5F7C" w14:paraId="263B627E"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1F89AA2"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9511265" w14:textId="1BD6A550"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Dersin temel hedefi bugün içinde bulunulan dünya ekonomik konjonktüründe ülkelerin izlemekte oldukları ekonomik politikaları öğrencinin analiz ederek anlayabilmesini sağlamaktır</w:t>
            </w:r>
          </w:p>
        </w:tc>
      </w:tr>
      <w:tr w:rsidR="00B95509" w:rsidRPr="007A5F7C" w14:paraId="26266ABA"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F3E3F49"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14909F5E" w14:textId="77777777"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İktisadi planlamanın teorisini öğrenebilmek.</w:t>
            </w:r>
          </w:p>
          <w:p w14:paraId="0B3EA08F" w14:textId="77777777"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Piyasa mekanizmasının alternatif olan iktisadi planlamanın tekniğini öğrenebilmek.</w:t>
            </w:r>
          </w:p>
          <w:p w14:paraId="7CA24565" w14:textId="1C535BF6"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Fiyat mekanizması ve iktisadi planlama arasında karşılaştırma yapabilmek. İktisadi planlamanın ekonomik fonksiyonlarını öğrenebilmek.</w:t>
            </w:r>
          </w:p>
          <w:p w14:paraId="220EA040" w14:textId="3861D5C9"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İktisadi planlama ile alternatif büyüme modellerinin varlığını görebilmek.</w:t>
            </w:r>
          </w:p>
        </w:tc>
      </w:tr>
      <w:tr w:rsidR="00B95509" w:rsidRPr="007A5F7C" w14:paraId="479CA13C" w14:textId="77777777" w:rsidTr="001B24DA">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AD9333E"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401C256C" w14:textId="77777777"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Ahmet Öztürk, Ekonomik Planlama.</w:t>
            </w:r>
          </w:p>
          <w:p w14:paraId="698FAAE9" w14:textId="03751B8D"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Erden Öney, İktisadi Planlama.</w:t>
            </w:r>
          </w:p>
        </w:tc>
      </w:tr>
      <w:tr w:rsidR="00B95509" w:rsidRPr="007A5F7C" w14:paraId="46EC9469" w14:textId="77777777" w:rsidTr="00B97477">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EE2468C"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9B95B34" w14:textId="16B0768A" w:rsidR="008A5CC8" w:rsidRPr="007A5F7C" w:rsidRDefault="008A5CC8" w:rsidP="00B97477">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9BCE193" w14:textId="77777777" w:rsidTr="0085369D">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D0654A9"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76EAD366" w14:textId="77777777" w:rsidR="008A5CC8" w:rsidRPr="007A5F7C" w:rsidRDefault="008A5CC8"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4E267F12" w14:textId="77777777" w:rsidR="008A5CC8" w:rsidRPr="007A5F7C" w:rsidRDefault="008A5CC8" w:rsidP="008A5CC8">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48D07F0A" w14:textId="77777777" w:rsidTr="008536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5E5B7FF"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39494353"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1A66E77"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68E877D0" w14:textId="77777777" w:rsidR="008A5CC8" w:rsidRPr="007A5F7C" w:rsidRDefault="008A5CC8" w:rsidP="0085369D">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008676CC" w14:textId="77777777" w:rsidTr="005B147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A8A783"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432F16B2" w14:textId="08382A78"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Planlama ve Piyasa Olgusu: Siyaset-Ulusal Planlama İlişkisi</w:t>
            </w:r>
          </w:p>
        </w:tc>
      </w:tr>
      <w:tr w:rsidR="00B95509" w:rsidRPr="007A5F7C" w14:paraId="5718507A" w14:textId="77777777" w:rsidTr="005B147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1881234"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1C2F212C" w14:textId="6DC1F7E3"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Ulusal Planlama Tanımı ve Dünya'da İlk Planlama Deneyimleri</w:t>
            </w:r>
          </w:p>
        </w:tc>
      </w:tr>
      <w:tr w:rsidR="00B95509" w:rsidRPr="007A5F7C" w14:paraId="246A5B9A" w14:textId="77777777" w:rsidTr="005B147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D43AB3"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1ADCD1D3" w14:textId="339C367B"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II. Dünya Savaşı Sonrası Planlama ve Gelişmekte Olan Ülkeler</w:t>
            </w:r>
          </w:p>
        </w:tc>
      </w:tr>
      <w:tr w:rsidR="00B95509" w:rsidRPr="007A5F7C" w14:paraId="070C4C4D" w14:textId="77777777" w:rsidTr="005B147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F48F585"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4CFFA93C" w14:textId="1B8AC222"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Küresel Bütünleşme, Yapısal Uyum ve Kalkınma Planlamasında Gerileme</w:t>
            </w:r>
          </w:p>
        </w:tc>
      </w:tr>
      <w:tr w:rsidR="00B95509" w:rsidRPr="007A5F7C" w14:paraId="58703D50" w14:textId="77777777" w:rsidTr="005B147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DD7CFDB"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5B4DF300" w14:textId="35466346"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İktisadi Planlamanın Gerekliliği, Sosyalist Model ve Kurumsal Tercihler</w:t>
            </w:r>
          </w:p>
        </w:tc>
      </w:tr>
      <w:tr w:rsidR="00B95509" w:rsidRPr="007A5F7C" w14:paraId="3481E4DA" w14:textId="77777777" w:rsidTr="005B1472">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64ECF8A2"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720B3F22" w14:textId="685B54DC"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7FF52815" w14:textId="77777777" w:rsidTr="005B147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354F71"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7635907E" w14:textId="4C9FBDA3"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Piyasa Başarısızlıkları </w:t>
            </w:r>
            <w:r w:rsidR="00B97477" w:rsidRPr="007A5F7C">
              <w:rPr>
                <w:rFonts w:asciiTheme="minorHAnsi" w:hAnsiTheme="minorHAnsi" w:cstheme="minorHAnsi"/>
                <w:sz w:val="20"/>
                <w:szCs w:val="20"/>
              </w:rPr>
              <w:t>ve</w:t>
            </w:r>
            <w:r w:rsidRPr="007A5F7C">
              <w:rPr>
                <w:rFonts w:asciiTheme="minorHAnsi" w:hAnsiTheme="minorHAnsi" w:cstheme="minorHAnsi"/>
                <w:sz w:val="20"/>
                <w:szCs w:val="20"/>
              </w:rPr>
              <w:t xml:space="preserve"> Gelişmekte Olan Ülkelerin Kalkınma Sorunları</w:t>
            </w:r>
          </w:p>
        </w:tc>
      </w:tr>
      <w:tr w:rsidR="00B95509" w:rsidRPr="007A5F7C" w14:paraId="0900748F" w14:textId="77777777" w:rsidTr="005B147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0FA6A3"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2278A28B" w14:textId="1E8A930F"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İktisadi Kalkınma </w:t>
            </w:r>
            <w:r w:rsidR="00B97477" w:rsidRPr="007A5F7C">
              <w:rPr>
                <w:rFonts w:asciiTheme="minorHAnsi" w:hAnsiTheme="minorHAnsi" w:cstheme="minorHAnsi"/>
                <w:sz w:val="20"/>
                <w:szCs w:val="20"/>
              </w:rPr>
              <w:t>ve</w:t>
            </w:r>
            <w:r w:rsidRPr="007A5F7C">
              <w:rPr>
                <w:rFonts w:asciiTheme="minorHAnsi" w:hAnsiTheme="minorHAnsi" w:cstheme="minorHAnsi"/>
                <w:sz w:val="20"/>
                <w:szCs w:val="20"/>
              </w:rPr>
              <w:t xml:space="preserve"> Planlama Yaklaşımları</w:t>
            </w:r>
          </w:p>
        </w:tc>
      </w:tr>
      <w:tr w:rsidR="00B95509" w:rsidRPr="007A5F7C" w14:paraId="6DE25FD2" w14:textId="77777777" w:rsidTr="005B147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1843F0E"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7973E342" w14:textId="0AA68FF4"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İktisadi Planlamanın Tanımı, Unsurları, Amaç ve Araçları; Planlama Anlayışları</w:t>
            </w:r>
          </w:p>
        </w:tc>
      </w:tr>
      <w:tr w:rsidR="00B95509" w:rsidRPr="007A5F7C" w14:paraId="5C83A9D4" w14:textId="77777777" w:rsidTr="005B147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82FD71"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5C419F28" w14:textId="72936ABF"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Türkiye'de Ulusal Planlama </w:t>
            </w:r>
            <w:r w:rsidR="00B97477" w:rsidRPr="007A5F7C">
              <w:rPr>
                <w:rFonts w:asciiTheme="minorHAnsi" w:hAnsiTheme="minorHAnsi" w:cstheme="minorHAnsi"/>
                <w:sz w:val="20"/>
                <w:szCs w:val="20"/>
              </w:rPr>
              <w:t>ve</w:t>
            </w:r>
            <w:r w:rsidRPr="007A5F7C">
              <w:rPr>
                <w:rFonts w:asciiTheme="minorHAnsi" w:hAnsiTheme="minorHAnsi" w:cstheme="minorHAnsi"/>
                <w:sz w:val="20"/>
                <w:szCs w:val="20"/>
              </w:rPr>
              <w:t xml:space="preserve"> Erken Planlama Deneyimleri</w:t>
            </w:r>
          </w:p>
        </w:tc>
      </w:tr>
      <w:tr w:rsidR="00B95509" w:rsidRPr="007A5F7C" w14:paraId="75F6F396" w14:textId="77777777" w:rsidTr="005B1472">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2172439"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CD5825D" w14:textId="32ED2CA1"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Kalkınma Planlamasında Karşılaşılan Temel Sorunlar ve Planlama Teknikleri</w:t>
            </w:r>
          </w:p>
        </w:tc>
      </w:tr>
      <w:tr w:rsidR="00B95509" w:rsidRPr="007A5F7C" w14:paraId="59EA4255" w14:textId="77777777" w:rsidTr="005B147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DEBBE7A"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77F700E5" w14:textId="1378554D"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Aşamalı Planlama Yaklaşımına Göre Plan Hazırlama Süreci: ve Makro Aşamada Dengeler</w:t>
            </w:r>
          </w:p>
        </w:tc>
      </w:tr>
      <w:tr w:rsidR="00B95509" w:rsidRPr="007A5F7C" w14:paraId="3F389599" w14:textId="77777777" w:rsidTr="005B147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AFF9B83"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0AFDA1E5" w14:textId="0A6D3408"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Sektör Analizleri ve </w:t>
            </w:r>
            <w:proofErr w:type="spellStart"/>
            <w:r w:rsidRPr="007A5F7C">
              <w:rPr>
                <w:rFonts w:asciiTheme="minorHAnsi" w:hAnsiTheme="minorHAnsi" w:cstheme="minorHAnsi"/>
                <w:sz w:val="20"/>
                <w:szCs w:val="20"/>
              </w:rPr>
              <w:t>Input-output</w:t>
            </w:r>
            <w:proofErr w:type="spellEnd"/>
            <w:r w:rsidRPr="007A5F7C">
              <w:rPr>
                <w:rFonts w:asciiTheme="minorHAnsi" w:hAnsiTheme="minorHAnsi" w:cstheme="minorHAnsi"/>
                <w:sz w:val="20"/>
                <w:szCs w:val="20"/>
              </w:rPr>
              <w:t xml:space="preserve"> Modeli</w:t>
            </w:r>
          </w:p>
        </w:tc>
      </w:tr>
      <w:tr w:rsidR="00B95509" w:rsidRPr="007A5F7C" w14:paraId="08D1B1F4" w14:textId="77777777" w:rsidTr="005B147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8CFEC64"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5BACA20D" w14:textId="1A71D9B5"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Mikro ya da Proje Planlama (Proje Analiz Teknikleri)</w:t>
            </w:r>
          </w:p>
        </w:tc>
      </w:tr>
      <w:tr w:rsidR="00B95509" w:rsidRPr="007A5F7C" w14:paraId="4A659B4F" w14:textId="77777777" w:rsidTr="0085369D">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6FA4A053"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19A78352"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3703FA38" w14:textId="77777777" w:rsidR="008A5CC8" w:rsidRPr="007A5F7C" w:rsidRDefault="008A5CC8" w:rsidP="008A5CC8">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26C9A40F" w14:textId="77777777" w:rsidTr="0085369D">
        <w:tc>
          <w:tcPr>
            <w:tcW w:w="270" w:type="pct"/>
            <w:tcBorders>
              <w:top w:val="single" w:sz="12" w:space="0" w:color="auto"/>
              <w:left w:val="single" w:sz="12" w:space="0" w:color="auto"/>
              <w:bottom w:val="single" w:sz="6" w:space="0" w:color="auto"/>
              <w:right w:val="single" w:sz="6" w:space="0" w:color="auto"/>
            </w:tcBorders>
            <w:vAlign w:val="center"/>
          </w:tcPr>
          <w:p w14:paraId="2EA30BFD" w14:textId="77777777" w:rsidR="008A5CC8" w:rsidRPr="007A5F7C" w:rsidRDefault="008A5CC8" w:rsidP="0085369D">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400FB3FD" w14:textId="77777777" w:rsidR="008A5CC8" w:rsidRPr="007A5F7C" w:rsidRDefault="008A5CC8" w:rsidP="0085369D">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3578CAE6"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760CB929"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61285167"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62C7D1D4"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6FE86988"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0A79876"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5890A582"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02A405F"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FF455AD"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B87AD88"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F191286" w14:textId="77777777" w:rsidR="008A5CC8" w:rsidRPr="007A5F7C" w:rsidRDefault="008A5CC8" w:rsidP="0085369D">
            <w:pPr>
              <w:jc w:val="center"/>
              <w:rPr>
                <w:rFonts w:asciiTheme="minorHAnsi" w:hAnsiTheme="minorHAnsi" w:cstheme="minorHAnsi"/>
                <w:b/>
                <w:sz w:val="20"/>
                <w:szCs w:val="20"/>
              </w:rPr>
            </w:pPr>
          </w:p>
        </w:tc>
      </w:tr>
      <w:tr w:rsidR="00B95509" w:rsidRPr="007A5F7C" w14:paraId="41408882"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22571DB"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318DA451"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1E59563"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FA0C842"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562F8F40" w14:textId="77777777" w:rsidR="008A5CC8" w:rsidRPr="007A5F7C" w:rsidRDefault="008A5CC8"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9976D14" w14:textId="77777777" w:rsidR="008A5CC8" w:rsidRPr="007A5F7C" w:rsidRDefault="008A5CC8" w:rsidP="0085369D">
            <w:pPr>
              <w:jc w:val="center"/>
              <w:rPr>
                <w:rFonts w:asciiTheme="minorHAnsi" w:hAnsiTheme="minorHAnsi" w:cstheme="minorHAnsi"/>
                <w:b/>
                <w:sz w:val="20"/>
                <w:szCs w:val="20"/>
              </w:rPr>
            </w:pPr>
          </w:p>
        </w:tc>
      </w:tr>
      <w:tr w:rsidR="00B95509" w:rsidRPr="007A5F7C" w14:paraId="196B36D0"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3C1C0F6"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1B148020"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7C840E88"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12E7F79"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FDD3FC4" w14:textId="77777777" w:rsidR="008A5CC8" w:rsidRPr="007A5F7C" w:rsidRDefault="008A5CC8"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5E410F5"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5D4A90B"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12278B1"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627D01CE"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70BB1E10"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57D5109"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439A9E9C"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DC3A66F" w14:textId="77777777" w:rsidR="008A5CC8" w:rsidRPr="007A5F7C" w:rsidRDefault="008A5CC8" w:rsidP="0085369D">
            <w:pPr>
              <w:jc w:val="center"/>
              <w:rPr>
                <w:rFonts w:asciiTheme="minorHAnsi" w:hAnsiTheme="minorHAnsi" w:cstheme="minorHAnsi"/>
                <w:b/>
                <w:sz w:val="20"/>
                <w:szCs w:val="20"/>
              </w:rPr>
            </w:pPr>
          </w:p>
        </w:tc>
      </w:tr>
      <w:tr w:rsidR="00B95509" w:rsidRPr="007A5F7C" w14:paraId="6B580035"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A65F817"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34EB762E"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82184DF"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8F347C3"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814DB22"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3277248"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8834049"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A0CD91B"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49F1B15B"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82DD403"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12B5CC4"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792B7B3" w14:textId="77777777" w:rsidR="008A5CC8" w:rsidRPr="007A5F7C" w:rsidRDefault="008A5CC8"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29E2877"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63A556D"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E460F4D"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10C5F490"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543E7E5"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923FCC7"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4A54E2A"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74B45C00"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A968133"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6EBFFF4"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66C706CF"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7C5D24DD"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C5C212E"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571B4F6"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637ED46" w14:textId="77777777" w:rsidR="008A5CC8" w:rsidRPr="007A5F7C" w:rsidRDefault="008A5CC8" w:rsidP="0085369D">
            <w:pPr>
              <w:jc w:val="center"/>
              <w:rPr>
                <w:rFonts w:asciiTheme="minorHAnsi" w:hAnsiTheme="minorHAnsi" w:cstheme="minorHAnsi"/>
                <w:b/>
                <w:sz w:val="20"/>
                <w:szCs w:val="20"/>
              </w:rPr>
            </w:pPr>
          </w:p>
        </w:tc>
      </w:tr>
      <w:tr w:rsidR="00B95509" w:rsidRPr="007A5F7C" w14:paraId="784356AF"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AE77B83"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0D7A1F58"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211122C6"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96FDB6D"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341A1BD"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7E6B1E4" w14:textId="77777777" w:rsidR="008A5CC8" w:rsidRPr="007A5F7C" w:rsidRDefault="008A5CC8" w:rsidP="0085369D">
            <w:pPr>
              <w:jc w:val="center"/>
              <w:rPr>
                <w:rFonts w:asciiTheme="minorHAnsi" w:hAnsiTheme="minorHAnsi" w:cstheme="minorHAnsi"/>
                <w:b/>
                <w:sz w:val="20"/>
                <w:szCs w:val="20"/>
              </w:rPr>
            </w:pPr>
          </w:p>
        </w:tc>
      </w:tr>
      <w:tr w:rsidR="00B95509" w:rsidRPr="007A5F7C" w14:paraId="11F09415"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A617621"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17FDA1E3"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78384965"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2648FEB"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6F1F754"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BA9F389"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835923D"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56D9DC7"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694AC550"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74808F16"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2FE36F5"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D8F0122"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22B7509"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8A5CC8" w:rsidRPr="007A5F7C" w14:paraId="144BC43E" w14:textId="77777777" w:rsidTr="0085369D">
        <w:trPr>
          <w:trHeight w:val="364"/>
        </w:trPr>
        <w:tc>
          <w:tcPr>
            <w:tcW w:w="270" w:type="pct"/>
            <w:tcBorders>
              <w:top w:val="single" w:sz="6" w:space="0" w:color="auto"/>
              <w:left w:val="single" w:sz="12" w:space="0" w:color="auto"/>
              <w:bottom w:val="single" w:sz="12" w:space="0" w:color="auto"/>
              <w:right w:val="single" w:sz="4" w:space="0" w:color="auto"/>
            </w:tcBorders>
          </w:tcPr>
          <w:p w14:paraId="3A38224D" w14:textId="77777777" w:rsidR="008A5CC8" w:rsidRPr="007A5F7C" w:rsidRDefault="008A5CC8" w:rsidP="0085369D">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1688AC6E" w14:textId="2BC21909" w:rsidR="008A5CC8" w:rsidRPr="007A5F7C" w:rsidRDefault="008A5CC8" w:rsidP="0085369D">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39B42E8E" w14:textId="77777777" w:rsidR="008A5CC8" w:rsidRPr="007A5F7C" w:rsidRDefault="008A5CC8" w:rsidP="008A5CC8">
      <w:pPr>
        <w:rPr>
          <w:rFonts w:asciiTheme="minorHAnsi" w:hAnsiTheme="minorHAnsi" w:cstheme="minorHAnsi"/>
        </w:rPr>
      </w:pPr>
    </w:p>
    <w:p w14:paraId="506AC19F" w14:textId="0E7EEE2C" w:rsidR="008A5CC8" w:rsidRPr="007A5F7C" w:rsidRDefault="008A5CC8" w:rsidP="008A5CC8">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Doç. Dr. Mehmet ŞENGÜR</w:t>
      </w:r>
    </w:p>
    <w:p w14:paraId="2A92C7E8" w14:textId="77777777" w:rsidR="008A5CC8" w:rsidRPr="007A5F7C" w:rsidRDefault="008A5CC8" w:rsidP="008A5CC8">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5C0BCC46" w14:textId="77777777" w:rsidR="008A5CC8" w:rsidRPr="007A5F7C" w:rsidRDefault="008A5CC8" w:rsidP="008A5CC8">
      <w:pPr>
        <w:rPr>
          <w:rFonts w:asciiTheme="minorHAnsi" w:hAnsiTheme="minorHAnsi" w:cstheme="minorHAnsi"/>
        </w:rPr>
      </w:pPr>
    </w:p>
    <w:p w14:paraId="494E640A" w14:textId="77777777" w:rsidR="008A5CC8" w:rsidRPr="007A5F7C" w:rsidRDefault="008A5CC8">
      <w:pPr>
        <w:rPr>
          <w:rFonts w:asciiTheme="minorHAnsi" w:hAnsiTheme="minorHAnsi" w:cstheme="minorHAnsi"/>
        </w:rPr>
      </w:pPr>
      <w:r w:rsidRPr="007A5F7C">
        <w:rPr>
          <w:rFonts w:asciiTheme="minorHAnsi" w:hAnsiTheme="minorHAnsi" w:cstheme="minorHAnsi"/>
        </w:rPr>
        <w:br w:type="page"/>
      </w:r>
    </w:p>
    <w:p w14:paraId="09842E98" w14:textId="77777777" w:rsidR="008A5CC8" w:rsidRPr="007A5F7C" w:rsidRDefault="008A5CC8" w:rsidP="008A5CC8">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84544" behindDoc="0" locked="0" layoutInCell="1" allowOverlap="1" wp14:anchorId="126AF4AE" wp14:editId="2C396106">
            <wp:simplePos x="0" y="0"/>
            <wp:positionH relativeFrom="margin">
              <wp:align>left</wp:align>
            </wp:positionH>
            <wp:positionV relativeFrom="margin">
              <wp:align>top</wp:align>
            </wp:positionV>
            <wp:extent cx="756285" cy="756285"/>
            <wp:effectExtent l="0" t="0" r="0" b="0"/>
            <wp:wrapNone/>
            <wp:docPr id="13" name="Resim 1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2EFC2932" w14:textId="77777777" w:rsidR="008A5CC8" w:rsidRPr="007A5F7C" w:rsidRDefault="008A5CC8" w:rsidP="008A5CC8">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1AC51F4A" w14:textId="77777777" w:rsidR="008A5CC8" w:rsidRPr="007A5F7C" w:rsidRDefault="008A5CC8" w:rsidP="008A5CC8">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8A5CC8" w:rsidRPr="007A5F7C" w14:paraId="29303F6F" w14:textId="77777777" w:rsidTr="0085369D">
        <w:tc>
          <w:tcPr>
            <w:tcW w:w="1167" w:type="dxa"/>
            <w:vAlign w:val="center"/>
          </w:tcPr>
          <w:p w14:paraId="174E0857" w14:textId="77777777" w:rsidR="008A5CC8" w:rsidRPr="007A5F7C" w:rsidRDefault="008A5CC8" w:rsidP="0085369D">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27A2BCC3" w14:textId="77777777" w:rsidR="008A5CC8" w:rsidRPr="007A5F7C" w:rsidRDefault="008A5CC8" w:rsidP="0085369D">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3AFE60D0" w14:textId="77777777" w:rsidR="008A5CC8" w:rsidRPr="007A5F7C" w:rsidRDefault="008A5CC8" w:rsidP="008A5CC8">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8A5CC8" w:rsidRPr="007A5F7C" w14:paraId="5A12A6D4" w14:textId="77777777" w:rsidTr="0085369D">
        <w:tc>
          <w:tcPr>
            <w:tcW w:w="1668" w:type="dxa"/>
            <w:vAlign w:val="center"/>
          </w:tcPr>
          <w:p w14:paraId="4BD4DD16" w14:textId="77777777" w:rsidR="008A5CC8" w:rsidRPr="007A5F7C" w:rsidRDefault="008A5CC8"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40326072" w14:textId="5E24A1FE" w:rsidR="008A5CC8" w:rsidRPr="007A5F7C" w:rsidRDefault="008A5CC8" w:rsidP="0085369D">
            <w:pPr>
              <w:outlineLvl w:val="0"/>
              <w:rPr>
                <w:rFonts w:asciiTheme="minorHAnsi" w:hAnsiTheme="minorHAnsi" w:cstheme="minorHAnsi"/>
              </w:rPr>
            </w:pPr>
            <w:r w:rsidRPr="007A5F7C">
              <w:rPr>
                <w:rFonts w:asciiTheme="minorHAnsi" w:hAnsiTheme="minorHAnsi" w:cstheme="minorHAnsi"/>
                <w:sz w:val="22"/>
                <w:szCs w:val="22"/>
              </w:rPr>
              <w:t>131118455</w:t>
            </w:r>
          </w:p>
        </w:tc>
        <w:tc>
          <w:tcPr>
            <w:tcW w:w="1560" w:type="dxa"/>
            <w:vAlign w:val="center"/>
          </w:tcPr>
          <w:p w14:paraId="67AACBE1" w14:textId="77777777" w:rsidR="008A5CC8" w:rsidRPr="007A5F7C" w:rsidRDefault="008A5CC8"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1E5C681B" w14:textId="74747289" w:rsidR="008A5CC8" w:rsidRPr="007A5F7C" w:rsidRDefault="008A5CC8" w:rsidP="008A5CC8">
            <w:pPr>
              <w:pStyle w:val="Balk1"/>
              <w:rPr>
                <w:rFonts w:asciiTheme="minorHAnsi" w:hAnsiTheme="minorHAnsi" w:cstheme="minorHAnsi"/>
              </w:rPr>
            </w:pPr>
            <w:bookmarkStart w:id="75" w:name="_Bilgisayarlı_Muhasebe"/>
            <w:bookmarkEnd w:id="75"/>
            <w:r w:rsidRPr="007A5F7C">
              <w:rPr>
                <w:rFonts w:asciiTheme="minorHAnsi" w:hAnsiTheme="minorHAnsi" w:cstheme="minorHAnsi"/>
              </w:rPr>
              <w:t>Bilgisayarlı Muhasebe</w:t>
            </w:r>
          </w:p>
        </w:tc>
      </w:tr>
    </w:tbl>
    <w:p w14:paraId="1896F6BF" w14:textId="77777777" w:rsidR="008A5CC8" w:rsidRPr="007A5F7C" w:rsidRDefault="008A5CC8" w:rsidP="008A5CC8">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51E3D929" w14:textId="77777777" w:rsidTr="0085369D">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284CE28" w14:textId="77777777" w:rsidR="008A5CC8" w:rsidRPr="007A5F7C" w:rsidRDefault="008A5CC8" w:rsidP="0085369D">
            <w:pPr>
              <w:rPr>
                <w:rFonts w:asciiTheme="minorHAnsi" w:hAnsiTheme="minorHAnsi" w:cstheme="minorHAnsi"/>
                <w:b/>
                <w:sz w:val="18"/>
                <w:szCs w:val="20"/>
              </w:rPr>
            </w:pPr>
            <w:r w:rsidRPr="007A5F7C">
              <w:rPr>
                <w:rFonts w:asciiTheme="minorHAnsi" w:hAnsiTheme="minorHAnsi" w:cstheme="minorHAnsi"/>
                <w:b/>
                <w:sz w:val="18"/>
                <w:szCs w:val="20"/>
              </w:rPr>
              <w:t>YARIYIL</w:t>
            </w:r>
          </w:p>
          <w:p w14:paraId="6BE5CD63" w14:textId="77777777" w:rsidR="008A5CC8" w:rsidRPr="007A5F7C" w:rsidRDefault="008A5CC8" w:rsidP="0085369D">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6A054EB7"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68A9B724"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0A14B6AC" w14:textId="77777777" w:rsidTr="0085369D">
        <w:trPr>
          <w:trHeight w:val="382"/>
        </w:trPr>
        <w:tc>
          <w:tcPr>
            <w:tcW w:w="523" w:type="pct"/>
            <w:vMerge/>
            <w:tcBorders>
              <w:top w:val="single" w:sz="4" w:space="0" w:color="auto"/>
              <w:left w:val="single" w:sz="12" w:space="0" w:color="auto"/>
              <w:bottom w:val="single" w:sz="4" w:space="0" w:color="auto"/>
              <w:right w:val="single" w:sz="12" w:space="0" w:color="auto"/>
            </w:tcBorders>
          </w:tcPr>
          <w:p w14:paraId="2D0EE81E" w14:textId="77777777" w:rsidR="008A5CC8" w:rsidRPr="007A5F7C" w:rsidRDefault="008A5CC8" w:rsidP="0085369D">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2FEB81CB"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78DF19BE"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21EB756D" w14:textId="77777777" w:rsidR="008A5CC8" w:rsidRPr="007A5F7C" w:rsidRDefault="008A5CC8"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6104A38C"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A03209B" w14:textId="77777777" w:rsidR="008A5CC8" w:rsidRPr="007A5F7C" w:rsidRDefault="008A5CC8"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35069F9E"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A264AE9"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48C2ED7C" w14:textId="77777777" w:rsidTr="0085369D">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7B098C9"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2CE2289E"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7B3D07D1"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6F61D5A2"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174D99AC"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70D0BAB"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6A854ABA"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1690B6D6"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7B0FF6DC" w14:textId="77777777" w:rsidTr="0085369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791D7B4B"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07EF4222" w14:textId="77777777" w:rsidTr="0085369D">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2E7E57A0"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3FF458C9"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1BFEF1AF"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1E8A982C"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45FCA268"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5CBC477A" w14:textId="77777777" w:rsidTr="0085369D">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00C8B75F" w14:textId="325AD520"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X</w:t>
            </w:r>
          </w:p>
        </w:tc>
        <w:tc>
          <w:tcPr>
            <w:tcW w:w="1048" w:type="pct"/>
            <w:gridSpan w:val="3"/>
            <w:tcBorders>
              <w:top w:val="single" w:sz="6" w:space="0" w:color="auto"/>
              <w:left w:val="single" w:sz="4" w:space="0" w:color="auto"/>
              <w:bottom w:val="single" w:sz="12" w:space="0" w:color="auto"/>
              <w:right w:val="single" w:sz="4" w:space="0" w:color="auto"/>
            </w:tcBorders>
          </w:tcPr>
          <w:p w14:paraId="2F2F60A6" w14:textId="77777777" w:rsidR="008A5CC8" w:rsidRPr="007A5F7C" w:rsidRDefault="008A5CC8" w:rsidP="0085369D">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479B8F6E"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p>
        </w:tc>
        <w:tc>
          <w:tcPr>
            <w:tcW w:w="1114" w:type="pct"/>
            <w:gridSpan w:val="3"/>
            <w:tcBorders>
              <w:top w:val="single" w:sz="6" w:space="0" w:color="auto"/>
              <w:left w:val="single" w:sz="4" w:space="0" w:color="auto"/>
              <w:bottom w:val="single" w:sz="12" w:space="0" w:color="auto"/>
            </w:tcBorders>
          </w:tcPr>
          <w:p w14:paraId="35DA4D1C" w14:textId="77777777" w:rsidR="008A5CC8" w:rsidRPr="007A5F7C" w:rsidRDefault="008A5CC8" w:rsidP="0085369D">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12CCFAC0" w14:textId="77777777" w:rsidR="008A5CC8" w:rsidRPr="007A5F7C" w:rsidRDefault="008A5CC8" w:rsidP="0085369D">
            <w:pPr>
              <w:jc w:val="center"/>
              <w:rPr>
                <w:rFonts w:asciiTheme="minorHAnsi" w:hAnsiTheme="minorHAnsi" w:cstheme="minorHAnsi"/>
                <w:sz w:val="22"/>
                <w:szCs w:val="22"/>
              </w:rPr>
            </w:pPr>
          </w:p>
        </w:tc>
      </w:tr>
      <w:tr w:rsidR="00B95509" w:rsidRPr="007A5F7C" w14:paraId="61BAC0E1" w14:textId="77777777" w:rsidTr="0085369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E0F0835"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4E897902" w14:textId="77777777" w:rsidTr="0085369D">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54865998"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4127FE9A"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65F2061"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7A69F92F"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62A02F8C"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AF4222A"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52CF4FF7"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763BA519"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69399F46" w14:textId="77777777" w:rsidR="008A5CC8" w:rsidRPr="007A5F7C" w:rsidRDefault="008A5CC8"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70372C4F"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64CF603"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1869700"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635BA088"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4D2A70D3" w14:textId="77777777" w:rsidR="008A5CC8" w:rsidRPr="007A5F7C" w:rsidRDefault="008A5CC8"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35789E16"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FABD4DA"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4E11764D"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0EF45047"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4DB86146"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31A21A1"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F557BCB"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D7B17BA"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364A1383"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52DB535E"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2B1425F2"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C88E737"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0B1B1EFF"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2A80D356"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2B3854A6"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5DC3E7A"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F006CE3"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0E5E0E3E"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495528D4"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630C31B8"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21C9A1B"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D55B7F8"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6C7F8347"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72DC20FE"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01EAA730"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160C22A" w14:textId="77777777" w:rsidTr="0085369D">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E50C418"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3B7FA5BC" w14:textId="77777777" w:rsidR="008A5CC8" w:rsidRPr="007A5F7C" w:rsidRDefault="008A5CC8" w:rsidP="0085369D">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2B05EF0C"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1DB0595B"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65053A82" w14:textId="77777777" w:rsidTr="0085369D">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8059163"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8A74B6C" w14:textId="77777777" w:rsidR="008A5CC8" w:rsidRPr="007A5F7C" w:rsidRDefault="008A5CC8"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64AC745" w14:textId="77777777" w:rsidTr="0085369D">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4A289FC"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3A944C95" w14:textId="7A50111D"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Muhasebe bilgi sistemi, muhasebe süreci, muhasebe belgeleri ve defterleri, bilgisayarlı muhasebede temel konular, veri analizleri ve veri girişleri, MS Excel ve Paket programlarda muhasebe uygulamaları, muhasebe programları aracılığıyla envanter işlemleri yapma, finansal tablolar, ücret bordosu ve vergi beyannamesi hazırlama.</w:t>
            </w:r>
          </w:p>
        </w:tc>
      </w:tr>
      <w:tr w:rsidR="00B95509" w:rsidRPr="007A5F7C" w14:paraId="6419A624" w14:textId="77777777" w:rsidTr="0085369D">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DCB856B"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63CA5487" w14:textId="6CAD7E8B"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Bu dersin temel amacı işletmelerde kullanılan muhasebe bilgi sistemini ve bilgisayar tabanlı muhasebe sistemini tanıtmaktır.</w:t>
            </w:r>
          </w:p>
        </w:tc>
      </w:tr>
      <w:tr w:rsidR="00B95509" w:rsidRPr="007A5F7C" w14:paraId="2C273BE8" w14:textId="77777777" w:rsidTr="00B97477">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707B0E2"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D19A6F8" w14:textId="4FD5DDAD" w:rsidR="008A5CC8" w:rsidRPr="007A5F7C" w:rsidRDefault="00B97477" w:rsidP="00B97477">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D4D71BA"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831F584"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2E6666DA" w14:textId="77777777"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İşletmelerdeki muhasebe bilgi sistemini bilme</w:t>
            </w:r>
          </w:p>
          <w:p w14:paraId="29848B2B" w14:textId="77777777"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Bilgisayar üzerinden muhasebe kayıtlarını öğrenme</w:t>
            </w:r>
          </w:p>
          <w:p w14:paraId="5CDBBF85" w14:textId="77777777"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Bilgisayarlı muhasebe programlarını nasıl kullanıldığını öğrenme</w:t>
            </w:r>
          </w:p>
          <w:p w14:paraId="2FA4B8AC" w14:textId="754F356B"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Bilgisayarla finansal tabloların nasıl hazırlandığını bilme.</w:t>
            </w:r>
          </w:p>
        </w:tc>
      </w:tr>
      <w:tr w:rsidR="00B95509" w:rsidRPr="007A5F7C" w14:paraId="1CDEDB75" w14:textId="77777777" w:rsidTr="00871594">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F10E534"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4635E6AA" w14:textId="73B02DAA"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Feyiz, Mehmet Ali, (2004), Bilgisayarlı Muhasebe, Dilara Yayınevi, Trabzon.</w:t>
            </w:r>
          </w:p>
        </w:tc>
      </w:tr>
      <w:tr w:rsidR="00B95509" w:rsidRPr="007A5F7C" w14:paraId="15707AF7" w14:textId="77777777" w:rsidTr="00B97477">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C95C6DC"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08FAB7F9" w14:textId="5AA610BC" w:rsidR="008A5CC8" w:rsidRPr="007A5F7C" w:rsidRDefault="00B97477" w:rsidP="00B97477">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8BAD385" w14:textId="77777777" w:rsidTr="0085369D">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72A0F5A"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439BBD52" w14:textId="77777777" w:rsidR="008A5CC8" w:rsidRPr="007A5F7C" w:rsidRDefault="008A5CC8"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42518243" w14:textId="77777777" w:rsidR="008A5CC8" w:rsidRPr="007A5F7C" w:rsidRDefault="008A5CC8" w:rsidP="008A5CC8">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15D0D567" w14:textId="77777777" w:rsidTr="008536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BFF2239"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636DE22D"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07978B17"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5BBFAD72" w14:textId="77777777" w:rsidR="008A5CC8" w:rsidRPr="007A5F7C" w:rsidRDefault="008A5CC8" w:rsidP="0085369D">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1A7C5308"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8ACA8B"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2C88E314" w14:textId="4D82116C"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Programın bilgisayara yüklenmesi, yönetim programı</w:t>
            </w:r>
          </w:p>
        </w:tc>
      </w:tr>
      <w:tr w:rsidR="00B95509" w:rsidRPr="007A5F7C" w14:paraId="44111C09"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E8A0870"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vAlign w:val="center"/>
          </w:tcPr>
          <w:p w14:paraId="007282D0" w14:textId="11E34AC2"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Genel kullanım tanımları, yönetim programında yapılan tanımlamalar</w:t>
            </w:r>
          </w:p>
        </w:tc>
      </w:tr>
      <w:tr w:rsidR="00B95509" w:rsidRPr="007A5F7C" w14:paraId="26F4DD1F"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6D6122"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vAlign w:val="center"/>
          </w:tcPr>
          <w:p w14:paraId="02342ED2" w14:textId="57B7A4E1"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Firma tanımları, firma listeleri, dosya oluşturmak, dönem eklemek</w:t>
            </w:r>
          </w:p>
        </w:tc>
      </w:tr>
      <w:tr w:rsidR="00B95509" w:rsidRPr="007A5F7C" w14:paraId="64D9D027"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D3B5E6"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vAlign w:val="center"/>
          </w:tcPr>
          <w:p w14:paraId="46F5F58C" w14:textId="3B3D329E"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Dönem dosyası oluşturmak, dönemi seçmek, çalışma bilgilerini oluşturmak</w:t>
            </w:r>
          </w:p>
        </w:tc>
      </w:tr>
      <w:tr w:rsidR="00B95509" w:rsidRPr="007A5F7C" w14:paraId="0FDC1118"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3134F46"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vAlign w:val="center"/>
          </w:tcPr>
          <w:p w14:paraId="66D4E181" w14:textId="35CB99F0"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Hesap planı, hesap ekleme, işlem tiplerini tanımlamak</w:t>
            </w:r>
          </w:p>
        </w:tc>
      </w:tr>
      <w:tr w:rsidR="00B95509" w:rsidRPr="007A5F7C" w14:paraId="18B9CB4D"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8888988"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7910E8A4" w14:textId="5EDD4B0D"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Cari hesap tiplerini tanımlamak, stok bilgilerini tanımlamak, stok işlemleri</w:t>
            </w:r>
          </w:p>
        </w:tc>
      </w:tr>
      <w:tr w:rsidR="00B95509" w:rsidRPr="007A5F7C" w14:paraId="240C43CA"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AB8F5DB"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14BCA4D5" w14:textId="7530EABA"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Ara Sınav </w:t>
            </w:r>
          </w:p>
        </w:tc>
      </w:tr>
      <w:tr w:rsidR="00B95509" w:rsidRPr="007A5F7C" w14:paraId="2A051FB4"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5917002"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vAlign w:val="center"/>
          </w:tcPr>
          <w:p w14:paraId="3782A51D" w14:textId="70A9E8BD"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Cari kartlarını tanımlamak, sipariş işlemleri, alınan – verilen siparişler</w:t>
            </w:r>
          </w:p>
        </w:tc>
      </w:tr>
      <w:tr w:rsidR="00B95509" w:rsidRPr="007A5F7C" w14:paraId="326E928A"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9E11E3"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vAlign w:val="center"/>
          </w:tcPr>
          <w:p w14:paraId="4820EE9B" w14:textId="41528E93"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Siparişleri faturalamak, cari hesap işlemleri</w:t>
            </w:r>
          </w:p>
        </w:tc>
      </w:tr>
      <w:tr w:rsidR="00B95509" w:rsidRPr="007A5F7C" w14:paraId="44F8B50D"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6F896FE"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vAlign w:val="center"/>
          </w:tcPr>
          <w:p w14:paraId="19C56677" w14:textId="1734773F"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Çek ve senet işlemleri, fatura işlemleri</w:t>
            </w:r>
          </w:p>
        </w:tc>
      </w:tr>
      <w:tr w:rsidR="00B95509" w:rsidRPr="007A5F7C" w14:paraId="4FAF7741"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4469B0D"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73B707B4" w14:textId="52CF5732"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Kasa işlemleri, kasalar arası aktarım</w:t>
            </w:r>
          </w:p>
        </w:tc>
      </w:tr>
      <w:tr w:rsidR="00B95509" w:rsidRPr="007A5F7C" w14:paraId="10B0385F"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7EE3FD"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vAlign w:val="center"/>
          </w:tcPr>
          <w:p w14:paraId="33FD1F8D" w14:textId="7750F28D"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Muhasebe uygulaması</w:t>
            </w:r>
          </w:p>
        </w:tc>
      </w:tr>
      <w:tr w:rsidR="00B95509" w:rsidRPr="007A5F7C" w14:paraId="46A32281"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6F4750"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vAlign w:val="center"/>
          </w:tcPr>
          <w:p w14:paraId="6F0FA7BE" w14:textId="7775FFCF"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Muhasebe uygulaması</w:t>
            </w:r>
          </w:p>
        </w:tc>
      </w:tr>
      <w:tr w:rsidR="00B95509" w:rsidRPr="007A5F7C" w14:paraId="739D0C37" w14:textId="77777777" w:rsidTr="000706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6F79B7"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7E9D4CED" w14:textId="04E39A52"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Muhasebe uygulaması</w:t>
            </w:r>
          </w:p>
        </w:tc>
      </w:tr>
      <w:tr w:rsidR="00B95509" w:rsidRPr="007A5F7C" w14:paraId="0F57589A" w14:textId="77777777" w:rsidTr="0085369D">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6AEA9E60"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45CAC794"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24EECBA3" w14:textId="77777777" w:rsidR="008A5CC8" w:rsidRPr="007A5F7C" w:rsidRDefault="008A5CC8" w:rsidP="008A5CC8">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5B934FBB" w14:textId="77777777" w:rsidTr="0085369D">
        <w:tc>
          <w:tcPr>
            <w:tcW w:w="270" w:type="pct"/>
            <w:tcBorders>
              <w:top w:val="single" w:sz="12" w:space="0" w:color="auto"/>
              <w:left w:val="single" w:sz="12" w:space="0" w:color="auto"/>
              <w:bottom w:val="single" w:sz="6" w:space="0" w:color="auto"/>
              <w:right w:val="single" w:sz="6" w:space="0" w:color="auto"/>
            </w:tcBorders>
            <w:vAlign w:val="center"/>
          </w:tcPr>
          <w:p w14:paraId="7806EED3" w14:textId="77777777" w:rsidR="008A5CC8" w:rsidRPr="007A5F7C" w:rsidRDefault="008A5CC8" w:rsidP="0085369D">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3D0500D9" w14:textId="77777777" w:rsidR="008A5CC8" w:rsidRPr="007A5F7C" w:rsidRDefault="008A5CC8" w:rsidP="0085369D">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03FE69C4"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522C2B04"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37B15BE"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23FDD2F9"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0850F30F"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D669865"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23F11DE7"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7414FE22"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46648AC"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2FEE519"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7A7B82A" w14:textId="77777777" w:rsidR="008A5CC8" w:rsidRPr="007A5F7C" w:rsidRDefault="008A5CC8" w:rsidP="0085369D">
            <w:pPr>
              <w:jc w:val="center"/>
              <w:rPr>
                <w:rFonts w:asciiTheme="minorHAnsi" w:hAnsiTheme="minorHAnsi" w:cstheme="minorHAnsi"/>
                <w:b/>
                <w:sz w:val="20"/>
                <w:szCs w:val="20"/>
              </w:rPr>
            </w:pPr>
          </w:p>
        </w:tc>
      </w:tr>
      <w:tr w:rsidR="00B95509" w:rsidRPr="007A5F7C" w14:paraId="49FB23C3"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4894B16"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42124D27"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326B9EB"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FB743AA"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04AB9BB1" w14:textId="77777777" w:rsidR="008A5CC8" w:rsidRPr="007A5F7C" w:rsidRDefault="008A5CC8"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6807AFD" w14:textId="77777777" w:rsidR="008A5CC8" w:rsidRPr="007A5F7C" w:rsidRDefault="008A5CC8" w:rsidP="0085369D">
            <w:pPr>
              <w:jc w:val="center"/>
              <w:rPr>
                <w:rFonts w:asciiTheme="minorHAnsi" w:hAnsiTheme="minorHAnsi" w:cstheme="minorHAnsi"/>
                <w:b/>
                <w:sz w:val="20"/>
                <w:szCs w:val="20"/>
              </w:rPr>
            </w:pPr>
          </w:p>
        </w:tc>
      </w:tr>
      <w:tr w:rsidR="00B95509" w:rsidRPr="007A5F7C" w14:paraId="5BB566A5"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297C03D"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52B6BA2D"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47113E44"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B8EA272"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9FAF743" w14:textId="77777777" w:rsidR="008A5CC8" w:rsidRPr="007A5F7C" w:rsidRDefault="008A5CC8"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BEC84F5"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E25831D"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92FB842"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16BCA088"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5D67521A"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FC5A156"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BCB3DAE"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F0A0317" w14:textId="77777777" w:rsidR="008A5CC8" w:rsidRPr="007A5F7C" w:rsidRDefault="008A5CC8" w:rsidP="0085369D">
            <w:pPr>
              <w:jc w:val="center"/>
              <w:rPr>
                <w:rFonts w:asciiTheme="minorHAnsi" w:hAnsiTheme="minorHAnsi" w:cstheme="minorHAnsi"/>
                <w:b/>
                <w:sz w:val="20"/>
                <w:szCs w:val="20"/>
              </w:rPr>
            </w:pPr>
          </w:p>
        </w:tc>
      </w:tr>
      <w:tr w:rsidR="00B95509" w:rsidRPr="007A5F7C" w14:paraId="7AC83FE7"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023CFD1"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38E86E6D"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7E11BD8"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1F61BEA"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999AFCE"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17FA5CD6"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6FA411C"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F4869AA"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480A9C90"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A251940"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C469D64"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C10E9CF" w14:textId="77777777" w:rsidR="008A5CC8" w:rsidRPr="007A5F7C" w:rsidRDefault="008A5CC8"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FE673EE"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327AA39"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9A0AC3B"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03FC4434"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FD14086"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9A55961"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762AC16"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F70BDA2"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F39A439"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3BA134A"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7482DBC4"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5B35DEE5"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CB4D839"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0D7E52B"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57F49A8" w14:textId="77777777" w:rsidR="008A5CC8" w:rsidRPr="007A5F7C" w:rsidRDefault="008A5CC8" w:rsidP="0085369D">
            <w:pPr>
              <w:jc w:val="center"/>
              <w:rPr>
                <w:rFonts w:asciiTheme="minorHAnsi" w:hAnsiTheme="minorHAnsi" w:cstheme="minorHAnsi"/>
                <w:b/>
                <w:sz w:val="20"/>
                <w:szCs w:val="20"/>
              </w:rPr>
            </w:pPr>
          </w:p>
        </w:tc>
      </w:tr>
      <w:tr w:rsidR="00B95509" w:rsidRPr="007A5F7C" w14:paraId="54416B6D"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15DFD31"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1DC71C84"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7A9DB403"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F0FE2E9"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F80B605"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7D3D28E" w14:textId="77777777" w:rsidR="008A5CC8" w:rsidRPr="007A5F7C" w:rsidRDefault="008A5CC8" w:rsidP="0085369D">
            <w:pPr>
              <w:jc w:val="center"/>
              <w:rPr>
                <w:rFonts w:asciiTheme="minorHAnsi" w:hAnsiTheme="minorHAnsi" w:cstheme="minorHAnsi"/>
                <w:b/>
                <w:sz w:val="20"/>
                <w:szCs w:val="20"/>
              </w:rPr>
            </w:pPr>
          </w:p>
        </w:tc>
      </w:tr>
      <w:tr w:rsidR="00B95509" w:rsidRPr="007A5F7C" w14:paraId="259577B8"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CC30644"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10D45E76"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3E387CCE"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818BD8F"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82CDECF"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C6C6618"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13974E1"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21E8EE1"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195C410E"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3387E8C"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95B66C6"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2829053"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55E79B30"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8A5CC8" w:rsidRPr="007A5F7C" w14:paraId="6A2BAEF7" w14:textId="77777777" w:rsidTr="0085369D">
        <w:trPr>
          <w:trHeight w:val="364"/>
        </w:trPr>
        <w:tc>
          <w:tcPr>
            <w:tcW w:w="270" w:type="pct"/>
            <w:tcBorders>
              <w:top w:val="single" w:sz="6" w:space="0" w:color="auto"/>
              <w:left w:val="single" w:sz="12" w:space="0" w:color="auto"/>
              <w:bottom w:val="single" w:sz="12" w:space="0" w:color="auto"/>
              <w:right w:val="single" w:sz="4" w:space="0" w:color="auto"/>
            </w:tcBorders>
          </w:tcPr>
          <w:p w14:paraId="0445998F" w14:textId="77777777" w:rsidR="008A5CC8" w:rsidRPr="007A5F7C" w:rsidRDefault="008A5CC8" w:rsidP="0085369D">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7D20B0CD" w14:textId="5A278606" w:rsidR="008A5CC8" w:rsidRPr="007A5F7C" w:rsidRDefault="008A5CC8" w:rsidP="0085369D">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28E43BBC" w14:textId="77777777" w:rsidR="008A5CC8" w:rsidRPr="007A5F7C" w:rsidRDefault="008A5CC8" w:rsidP="008A5CC8">
      <w:pPr>
        <w:rPr>
          <w:rFonts w:asciiTheme="minorHAnsi" w:hAnsiTheme="minorHAnsi" w:cstheme="minorHAnsi"/>
        </w:rPr>
      </w:pPr>
    </w:p>
    <w:p w14:paraId="56D45464" w14:textId="2AA3E17B" w:rsidR="008A5CC8" w:rsidRPr="007A5F7C" w:rsidRDefault="008A5CC8" w:rsidP="008A5CC8">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w:t>
      </w:r>
    </w:p>
    <w:p w14:paraId="2AB669E7" w14:textId="77777777" w:rsidR="008A5CC8" w:rsidRPr="007A5F7C" w:rsidRDefault="008A5CC8" w:rsidP="008A5CC8">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33099A23" w14:textId="77777777" w:rsidR="008A5CC8" w:rsidRPr="007A5F7C" w:rsidRDefault="008A5CC8" w:rsidP="008A5CC8">
      <w:pPr>
        <w:rPr>
          <w:rFonts w:asciiTheme="minorHAnsi" w:hAnsiTheme="minorHAnsi" w:cstheme="minorHAnsi"/>
        </w:rPr>
      </w:pPr>
    </w:p>
    <w:p w14:paraId="237542F5" w14:textId="2BD5EF69" w:rsidR="008A5CC8" w:rsidRPr="007A5F7C" w:rsidRDefault="008A5CC8">
      <w:pPr>
        <w:rPr>
          <w:rFonts w:asciiTheme="minorHAnsi" w:hAnsiTheme="minorHAnsi" w:cstheme="minorHAnsi"/>
        </w:rPr>
      </w:pPr>
      <w:r w:rsidRPr="007A5F7C">
        <w:rPr>
          <w:rFonts w:asciiTheme="minorHAnsi" w:hAnsiTheme="minorHAnsi" w:cstheme="minorHAnsi"/>
        </w:rPr>
        <w:br w:type="page"/>
      </w:r>
    </w:p>
    <w:p w14:paraId="239E70E7" w14:textId="77777777" w:rsidR="008A5CC8" w:rsidRPr="007A5F7C" w:rsidRDefault="008A5CC8" w:rsidP="008A5CC8">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82496" behindDoc="0" locked="0" layoutInCell="1" allowOverlap="1" wp14:anchorId="3ED27FD7" wp14:editId="2C7F3180">
            <wp:simplePos x="0" y="0"/>
            <wp:positionH relativeFrom="margin">
              <wp:align>left</wp:align>
            </wp:positionH>
            <wp:positionV relativeFrom="margin">
              <wp:align>top</wp:align>
            </wp:positionV>
            <wp:extent cx="756285" cy="756285"/>
            <wp:effectExtent l="0" t="0" r="0" b="0"/>
            <wp:wrapNone/>
            <wp:docPr id="12" name="Resim 1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105E0179" w14:textId="77777777" w:rsidR="008A5CC8" w:rsidRPr="007A5F7C" w:rsidRDefault="008A5CC8" w:rsidP="008A5CC8">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016B313D" w14:textId="77777777" w:rsidR="008A5CC8" w:rsidRPr="007A5F7C" w:rsidRDefault="008A5CC8" w:rsidP="008A5CC8">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8A5CC8" w:rsidRPr="007A5F7C" w14:paraId="2D63F807" w14:textId="77777777" w:rsidTr="0085369D">
        <w:tc>
          <w:tcPr>
            <w:tcW w:w="1167" w:type="dxa"/>
            <w:vAlign w:val="center"/>
          </w:tcPr>
          <w:p w14:paraId="084CA012" w14:textId="77777777" w:rsidR="008A5CC8" w:rsidRPr="007A5F7C" w:rsidRDefault="008A5CC8" w:rsidP="0085369D">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7EA57AC6" w14:textId="77777777" w:rsidR="008A5CC8" w:rsidRPr="007A5F7C" w:rsidRDefault="008A5CC8" w:rsidP="0085369D">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6F2EEA99" w14:textId="77777777" w:rsidR="008A5CC8" w:rsidRPr="007A5F7C" w:rsidRDefault="008A5CC8" w:rsidP="008A5CC8">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8A5CC8" w:rsidRPr="007A5F7C" w14:paraId="62B378BA" w14:textId="77777777" w:rsidTr="0085369D">
        <w:tc>
          <w:tcPr>
            <w:tcW w:w="1668" w:type="dxa"/>
            <w:vAlign w:val="center"/>
          </w:tcPr>
          <w:p w14:paraId="75EAE96A" w14:textId="77777777" w:rsidR="008A5CC8" w:rsidRPr="007A5F7C" w:rsidRDefault="008A5CC8"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50096ED5" w14:textId="6E50954B" w:rsidR="008A5CC8" w:rsidRPr="007A5F7C" w:rsidRDefault="008A5CC8" w:rsidP="0085369D">
            <w:pPr>
              <w:outlineLvl w:val="0"/>
              <w:rPr>
                <w:rFonts w:asciiTheme="minorHAnsi" w:hAnsiTheme="minorHAnsi" w:cstheme="minorHAnsi"/>
              </w:rPr>
            </w:pPr>
            <w:r w:rsidRPr="007A5F7C">
              <w:rPr>
                <w:rFonts w:asciiTheme="minorHAnsi" w:hAnsiTheme="minorHAnsi" w:cstheme="minorHAnsi"/>
                <w:sz w:val="22"/>
                <w:szCs w:val="22"/>
              </w:rPr>
              <w:t>131118464</w:t>
            </w:r>
          </w:p>
        </w:tc>
        <w:tc>
          <w:tcPr>
            <w:tcW w:w="1560" w:type="dxa"/>
            <w:vAlign w:val="center"/>
          </w:tcPr>
          <w:p w14:paraId="14EDCDCE" w14:textId="77777777" w:rsidR="008A5CC8" w:rsidRPr="007A5F7C" w:rsidRDefault="008A5CC8"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01FD04F2" w14:textId="06E67032" w:rsidR="008A5CC8" w:rsidRPr="007A5F7C" w:rsidRDefault="008A5CC8" w:rsidP="008A5CC8">
            <w:pPr>
              <w:pStyle w:val="Balk1"/>
              <w:rPr>
                <w:rFonts w:asciiTheme="minorHAnsi" w:hAnsiTheme="minorHAnsi" w:cstheme="minorHAnsi"/>
              </w:rPr>
            </w:pPr>
            <w:bookmarkStart w:id="76" w:name="_Zaman_Serileri_Analizi"/>
            <w:bookmarkEnd w:id="76"/>
            <w:r w:rsidRPr="007A5F7C">
              <w:rPr>
                <w:rFonts w:asciiTheme="minorHAnsi" w:hAnsiTheme="minorHAnsi" w:cstheme="minorHAnsi"/>
              </w:rPr>
              <w:t>Zaman Serileri Analizi</w:t>
            </w:r>
          </w:p>
        </w:tc>
      </w:tr>
    </w:tbl>
    <w:p w14:paraId="1A2B55FC" w14:textId="77777777" w:rsidR="008A5CC8" w:rsidRPr="007A5F7C" w:rsidRDefault="008A5CC8" w:rsidP="008A5CC8">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18DDA6CA" w14:textId="77777777" w:rsidTr="0085369D">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0B8E69EF" w14:textId="77777777" w:rsidR="008A5CC8" w:rsidRPr="007A5F7C" w:rsidRDefault="008A5CC8" w:rsidP="0085369D">
            <w:pPr>
              <w:rPr>
                <w:rFonts w:asciiTheme="minorHAnsi" w:hAnsiTheme="minorHAnsi" w:cstheme="minorHAnsi"/>
                <w:b/>
                <w:sz w:val="18"/>
                <w:szCs w:val="20"/>
              </w:rPr>
            </w:pPr>
            <w:r w:rsidRPr="007A5F7C">
              <w:rPr>
                <w:rFonts w:asciiTheme="minorHAnsi" w:hAnsiTheme="minorHAnsi" w:cstheme="minorHAnsi"/>
                <w:b/>
                <w:sz w:val="18"/>
                <w:szCs w:val="20"/>
              </w:rPr>
              <w:t>YARIYIL</w:t>
            </w:r>
          </w:p>
          <w:p w14:paraId="7182B0F1" w14:textId="77777777" w:rsidR="008A5CC8" w:rsidRPr="007A5F7C" w:rsidRDefault="008A5CC8" w:rsidP="0085369D">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3DCAF374"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2DEA842E"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7164D4E2" w14:textId="77777777" w:rsidTr="0085369D">
        <w:trPr>
          <w:trHeight w:val="382"/>
        </w:trPr>
        <w:tc>
          <w:tcPr>
            <w:tcW w:w="523" w:type="pct"/>
            <w:vMerge/>
            <w:tcBorders>
              <w:top w:val="single" w:sz="4" w:space="0" w:color="auto"/>
              <w:left w:val="single" w:sz="12" w:space="0" w:color="auto"/>
              <w:bottom w:val="single" w:sz="4" w:space="0" w:color="auto"/>
              <w:right w:val="single" w:sz="12" w:space="0" w:color="auto"/>
            </w:tcBorders>
          </w:tcPr>
          <w:p w14:paraId="0A545134" w14:textId="77777777" w:rsidR="008A5CC8" w:rsidRPr="007A5F7C" w:rsidRDefault="008A5CC8" w:rsidP="0085369D">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5FBBE5BF"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4669B085"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5FA5B9E1" w14:textId="77777777" w:rsidR="008A5CC8" w:rsidRPr="007A5F7C" w:rsidRDefault="008A5CC8"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73D8C53A"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E132FC4" w14:textId="77777777" w:rsidR="008A5CC8" w:rsidRPr="007A5F7C" w:rsidRDefault="008A5CC8"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211C490C"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552B18D7"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666A64D2" w14:textId="77777777" w:rsidTr="0085369D">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4447C7B4"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10C529EC"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76E5FAED"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6FD85F24"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5AC6CA75"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751D761"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39C054CB"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2281BE33"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2185BCB6" w14:textId="77777777" w:rsidTr="0085369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AAAB245"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0C9F6ABC" w14:textId="77777777" w:rsidTr="0085369D">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22A55C13"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3CCA0318"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CE5806B"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7B7C5465"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6BBEAA7D"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7BFFF88F" w14:textId="77777777" w:rsidTr="0085369D">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5ACE625F" w14:textId="77777777" w:rsidR="008A5CC8" w:rsidRPr="007A5F7C" w:rsidRDefault="008A5CC8" w:rsidP="0085369D">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3AA0B991" w14:textId="77777777" w:rsidR="008A5CC8" w:rsidRPr="007A5F7C" w:rsidRDefault="008A5CC8" w:rsidP="0085369D">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42FBCE76" w14:textId="516AEE8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 xml:space="preserve">X </w:t>
            </w:r>
          </w:p>
        </w:tc>
        <w:tc>
          <w:tcPr>
            <w:tcW w:w="1114" w:type="pct"/>
            <w:gridSpan w:val="3"/>
            <w:tcBorders>
              <w:top w:val="single" w:sz="6" w:space="0" w:color="auto"/>
              <w:left w:val="single" w:sz="4" w:space="0" w:color="auto"/>
              <w:bottom w:val="single" w:sz="12" w:space="0" w:color="auto"/>
            </w:tcBorders>
          </w:tcPr>
          <w:p w14:paraId="512C5617" w14:textId="77777777" w:rsidR="008A5CC8" w:rsidRPr="007A5F7C" w:rsidRDefault="008A5CC8" w:rsidP="0085369D">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2CEF864D" w14:textId="77777777" w:rsidR="008A5CC8" w:rsidRPr="007A5F7C" w:rsidRDefault="008A5CC8" w:rsidP="0085369D">
            <w:pPr>
              <w:jc w:val="center"/>
              <w:rPr>
                <w:rFonts w:asciiTheme="minorHAnsi" w:hAnsiTheme="minorHAnsi" w:cstheme="minorHAnsi"/>
                <w:sz w:val="22"/>
                <w:szCs w:val="22"/>
              </w:rPr>
            </w:pPr>
          </w:p>
        </w:tc>
      </w:tr>
      <w:tr w:rsidR="00B95509" w:rsidRPr="007A5F7C" w14:paraId="6E87B41B" w14:textId="77777777" w:rsidTr="0085369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5EF75D2"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3C34734A" w14:textId="77777777" w:rsidTr="0085369D">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67156033"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A18700D"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68F6F4C"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57ADA8E0"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2D4F45D5"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337B686"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4B6207F3"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0AD7C3E1"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128256F9" w14:textId="77777777" w:rsidR="008A5CC8" w:rsidRPr="007A5F7C" w:rsidRDefault="008A5CC8"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385F1A67"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536B8C5"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F5B46D8"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5BB987D0"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779C0B01" w14:textId="77777777" w:rsidR="008A5CC8" w:rsidRPr="007A5F7C" w:rsidRDefault="008A5CC8"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3052F5EC"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384B0C5"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47E36C2"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79076500"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BBA9781"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6858B3D"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9B13234"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DDFDC12"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300A56A9"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7AB6D1C"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3C2A6EDC"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C3B623F"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3D3508D7"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36A106FC"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5A95B415"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41EDE4E1"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2EBB09C"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66E31D79"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31EE8BC4"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2774ABC1"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42DD7FD"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E725671"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636B0A8F"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1C81042A"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1C898E89"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6D3C35A6" w14:textId="77777777" w:rsidTr="0085369D">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DC3E3EB"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6F0B947F" w14:textId="77777777" w:rsidR="008A5CC8" w:rsidRPr="007A5F7C" w:rsidRDefault="008A5CC8" w:rsidP="0085369D">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2A4CBC15"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5CD8337D"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153CDD76" w14:textId="77777777" w:rsidTr="0085369D">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9E30915"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5E03422" w14:textId="77777777" w:rsidR="008A5CC8" w:rsidRPr="007A5F7C" w:rsidRDefault="008A5CC8"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E011639" w14:textId="77777777" w:rsidTr="00B4010D">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B08BAED"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8F805BD" w14:textId="0EFCD49D"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Ekonometrik Modelleme: Model kurma hataları, ölçme hataları, model seçim kriterleri. Dinamik ekonometri modelleri: Ardışık bağımlı ve gecikmesi dağıtılmış modeller. Eşanlı denklem modelleri ve tahmin yöntemleri. Zaman serisi ekonometrisi: Durağanlık, Birim kök, Granger Nedensellik testi, </w:t>
            </w:r>
            <w:proofErr w:type="spellStart"/>
            <w:r w:rsidRPr="007A5F7C">
              <w:rPr>
                <w:rFonts w:asciiTheme="minorHAnsi" w:hAnsiTheme="minorHAnsi" w:cstheme="minorHAnsi"/>
                <w:sz w:val="20"/>
                <w:szCs w:val="20"/>
              </w:rPr>
              <w:t>Eşbütünleşme</w:t>
            </w:r>
            <w:proofErr w:type="spellEnd"/>
            <w:r w:rsidRPr="007A5F7C">
              <w:rPr>
                <w:rFonts w:asciiTheme="minorHAnsi" w:hAnsiTheme="minorHAnsi" w:cstheme="minorHAnsi"/>
                <w:sz w:val="20"/>
                <w:szCs w:val="20"/>
              </w:rPr>
              <w:t>, ARIMA modelleri ve VAR modelleri ile öngörü.</w:t>
            </w:r>
          </w:p>
        </w:tc>
      </w:tr>
      <w:tr w:rsidR="00B95509" w:rsidRPr="007A5F7C" w14:paraId="1163FBE8" w14:textId="77777777" w:rsidTr="00B4010D">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ABE7E91"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290A762A" w14:textId="147533F3"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İktisadi ilişkilerin tahmin edilmesi ve sonuçların yorumlanmasında, iktisat teorisinde öne sürülen hipotezlerin test edilmesinde kullanılabilecek ileri düzeyde ekonometrik yöntemlerin öğretilmesi</w:t>
            </w:r>
          </w:p>
        </w:tc>
      </w:tr>
      <w:tr w:rsidR="00B95509" w:rsidRPr="007A5F7C" w14:paraId="4C89BF9F"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3C3B42B"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F56B6FF" w14:textId="5BDA269B"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İktisadi bir ilişkide yer alan parametreleri tahmin edebilecek ve istatistiki anlamlılığını test edebilecek</w:t>
            </w:r>
          </w:p>
          <w:p w14:paraId="45E3BB00" w14:textId="4019AAA1"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İktisat politikası çıkarımları ve öngörüler yapabilecek.</w:t>
            </w:r>
          </w:p>
        </w:tc>
      </w:tr>
      <w:tr w:rsidR="00B95509" w:rsidRPr="007A5F7C" w14:paraId="015096DD" w14:textId="77777777" w:rsidTr="00B97477">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B8921AF"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6DE1822" w14:textId="10D6D97E" w:rsidR="008A5CC8" w:rsidRPr="007A5F7C" w:rsidRDefault="008A5CC8" w:rsidP="00B97477">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1310DBF" w14:textId="77777777" w:rsidTr="00B4010D">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BB84CD8"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3868A28F" w14:textId="7C986101"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 xml:space="preserve">“Ekonometrik Zaman Serileri Analizi” Prof. Dr. Mustafa </w:t>
            </w:r>
            <w:proofErr w:type="spellStart"/>
            <w:r w:rsidRPr="007A5F7C">
              <w:rPr>
                <w:rFonts w:asciiTheme="minorHAnsi" w:hAnsiTheme="minorHAnsi" w:cstheme="minorHAnsi"/>
                <w:sz w:val="20"/>
                <w:szCs w:val="20"/>
              </w:rPr>
              <w:t>Sevüktekin</w:t>
            </w:r>
            <w:proofErr w:type="spellEnd"/>
            <w:r w:rsidRPr="007A5F7C">
              <w:rPr>
                <w:rFonts w:asciiTheme="minorHAnsi" w:hAnsiTheme="minorHAnsi" w:cstheme="minorHAnsi"/>
                <w:sz w:val="20"/>
                <w:szCs w:val="20"/>
              </w:rPr>
              <w:t xml:space="preserve">, Doç. Dr. Mehmet </w:t>
            </w:r>
            <w:proofErr w:type="spellStart"/>
            <w:r w:rsidRPr="007A5F7C">
              <w:rPr>
                <w:rFonts w:asciiTheme="minorHAnsi" w:hAnsiTheme="minorHAnsi" w:cstheme="minorHAnsi"/>
                <w:sz w:val="20"/>
                <w:szCs w:val="20"/>
              </w:rPr>
              <w:t>Nargeleçekenler</w:t>
            </w:r>
            <w:proofErr w:type="spellEnd"/>
            <w:r w:rsidRPr="007A5F7C">
              <w:rPr>
                <w:rFonts w:asciiTheme="minorHAnsi" w:hAnsiTheme="minorHAnsi" w:cstheme="minorHAnsi"/>
                <w:sz w:val="20"/>
                <w:szCs w:val="20"/>
              </w:rPr>
              <w:t>, Nobel Yayınevi.</w:t>
            </w:r>
          </w:p>
        </w:tc>
      </w:tr>
      <w:tr w:rsidR="00B95509" w:rsidRPr="007A5F7C" w14:paraId="46A5B16F" w14:textId="77777777" w:rsidTr="00B97477">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1E9269C"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87B20CA" w14:textId="33B3B942" w:rsidR="008A5CC8" w:rsidRPr="007A5F7C" w:rsidRDefault="008A5CC8" w:rsidP="00B97477">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DEFDA68" w14:textId="77777777" w:rsidTr="0085369D">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D94D72C"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320FA9BF" w14:textId="77777777" w:rsidR="008A5CC8" w:rsidRPr="007A5F7C" w:rsidRDefault="008A5CC8"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159A8F57" w14:textId="77777777" w:rsidR="008A5CC8" w:rsidRPr="007A5F7C" w:rsidRDefault="008A5CC8" w:rsidP="008A5CC8">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0B13E865" w14:textId="77777777" w:rsidTr="008536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579C1FD"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23CE9409"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15C72A3C"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14ABF479" w14:textId="77777777" w:rsidR="008A5CC8" w:rsidRPr="007A5F7C" w:rsidRDefault="008A5CC8" w:rsidP="0085369D">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35648AC0" w14:textId="77777777" w:rsidTr="00362CF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11DB16"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130EAF37" w14:textId="39D647FB"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Zaman Serileri Kavramının Tanımı-Kapsamı-Önemi</w:t>
            </w:r>
          </w:p>
        </w:tc>
      </w:tr>
      <w:tr w:rsidR="00B95509" w:rsidRPr="007A5F7C" w14:paraId="26188AFF" w14:textId="77777777" w:rsidTr="00362CF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2BC34F"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42F0AC8E" w14:textId="6C9442C5"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Zaman Serileri Kavramının Tanımı-Kapsamı-Önemi</w:t>
            </w:r>
          </w:p>
        </w:tc>
      </w:tr>
      <w:tr w:rsidR="00B95509" w:rsidRPr="007A5F7C" w14:paraId="012764DA" w14:textId="77777777" w:rsidTr="00362CF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6991016"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090ADF5B" w14:textId="0ED27090"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Box Jenkins Metodolojisi</w:t>
            </w:r>
          </w:p>
        </w:tc>
      </w:tr>
      <w:tr w:rsidR="00B95509" w:rsidRPr="007A5F7C" w14:paraId="43D35D5C" w14:textId="77777777" w:rsidTr="00362CF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54BAE9"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509373EE" w14:textId="3A34F47E"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Box Jenkins Metodolojisi</w:t>
            </w:r>
          </w:p>
        </w:tc>
      </w:tr>
      <w:tr w:rsidR="00B95509" w:rsidRPr="007A5F7C" w14:paraId="03705CFA" w14:textId="77777777" w:rsidTr="00362CFE">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EB15B7B"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150F34FC" w14:textId="1C9457BF"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Box Jenkins Metodolojisi</w:t>
            </w:r>
          </w:p>
        </w:tc>
      </w:tr>
      <w:tr w:rsidR="00B95509" w:rsidRPr="007A5F7C" w14:paraId="522DD7FD"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08AB837E"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36E033BE" w14:textId="7D2C199F"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Durağanlık Analizi</w:t>
            </w:r>
          </w:p>
        </w:tc>
      </w:tr>
      <w:tr w:rsidR="00B95509" w:rsidRPr="007A5F7C" w14:paraId="5DFA4FD9"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C3E831"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4DAF6D20" w14:textId="77777777"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3A1B1AF8" w14:textId="77777777" w:rsidTr="0040046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D60EE6"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3D0669F1" w14:textId="03EE7EBA"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Yapısal Kırılmalı Durağanlık Analizi</w:t>
            </w:r>
          </w:p>
        </w:tc>
      </w:tr>
      <w:tr w:rsidR="00B95509" w:rsidRPr="007A5F7C" w14:paraId="7EA4F5B2" w14:textId="77777777" w:rsidTr="0040046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CE65C75"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6C75CF77" w14:textId="6F80670E"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Nedensellik Analizi</w:t>
            </w:r>
          </w:p>
        </w:tc>
      </w:tr>
      <w:tr w:rsidR="00B95509" w:rsidRPr="007A5F7C" w14:paraId="1B3D14D7" w14:textId="77777777" w:rsidTr="0040046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72BC68"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61B2964E" w14:textId="2BFE7AD9"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Vektör Otoregresif Modeller</w:t>
            </w:r>
          </w:p>
        </w:tc>
      </w:tr>
      <w:tr w:rsidR="00B95509" w:rsidRPr="007A5F7C" w14:paraId="13397EC0" w14:textId="77777777" w:rsidTr="0040046A">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155422B"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ED818BB" w14:textId="5CBBACEC"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Ortak Bütünleme</w:t>
            </w:r>
          </w:p>
        </w:tc>
      </w:tr>
      <w:tr w:rsidR="00B95509" w:rsidRPr="007A5F7C" w14:paraId="47813EBE" w14:textId="77777777" w:rsidTr="0040046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FC043CC"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2DF5BDDB" w14:textId="26E5CEA0"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Ortak Bütünleme</w:t>
            </w:r>
          </w:p>
        </w:tc>
      </w:tr>
      <w:tr w:rsidR="00B95509" w:rsidRPr="007A5F7C" w14:paraId="648F06FE" w14:textId="77777777" w:rsidTr="0040046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450E41A" w14:textId="77777777" w:rsidR="008A5CC8" w:rsidRPr="007A5F7C" w:rsidRDefault="008A5CC8" w:rsidP="008A5CC8">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6E4B948E" w14:textId="59349163"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Vektör Otoregresif Hata Düzeltme Modelleri</w:t>
            </w:r>
          </w:p>
        </w:tc>
      </w:tr>
      <w:tr w:rsidR="00B95509" w:rsidRPr="007A5F7C" w14:paraId="58DEA375"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E0C1E68"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11F75759" w14:textId="20136465"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Genel Değerlendirme</w:t>
            </w:r>
          </w:p>
        </w:tc>
      </w:tr>
      <w:tr w:rsidR="00B95509" w:rsidRPr="007A5F7C" w14:paraId="52878811" w14:textId="77777777" w:rsidTr="0085369D">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7031AD32"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3CCE545F"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347BDFEC" w14:textId="77777777" w:rsidR="008A5CC8" w:rsidRPr="007A5F7C" w:rsidRDefault="008A5CC8" w:rsidP="008A5CC8">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164DC05C" w14:textId="77777777" w:rsidTr="0085369D">
        <w:tc>
          <w:tcPr>
            <w:tcW w:w="270" w:type="pct"/>
            <w:tcBorders>
              <w:top w:val="single" w:sz="12" w:space="0" w:color="auto"/>
              <w:left w:val="single" w:sz="12" w:space="0" w:color="auto"/>
              <w:bottom w:val="single" w:sz="6" w:space="0" w:color="auto"/>
              <w:right w:val="single" w:sz="6" w:space="0" w:color="auto"/>
            </w:tcBorders>
            <w:vAlign w:val="center"/>
          </w:tcPr>
          <w:p w14:paraId="0F4A4238" w14:textId="77777777" w:rsidR="008A5CC8" w:rsidRPr="007A5F7C" w:rsidRDefault="008A5CC8" w:rsidP="0085369D">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2EDB1DE2" w14:textId="77777777" w:rsidR="008A5CC8" w:rsidRPr="007A5F7C" w:rsidRDefault="008A5CC8" w:rsidP="0085369D">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27164224"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1BF42D28"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175155A"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03C0CB8E"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1F5183DB"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FD94A1E"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0DFD406B"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79CF48E"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B5EC174"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D305F20"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3BE1C54" w14:textId="77777777" w:rsidR="008A5CC8" w:rsidRPr="007A5F7C" w:rsidRDefault="008A5CC8" w:rsidP="0085369D">
            <w:pPr>
              <w:jc w:val="center"/>
              <w:rPr>
                <w:rFonts w:asciiTheme="minorHAnsi" w:hAnsiTheme="minorHAnsi" w:cstheme="minorHAnsi"/>
                <w:b/>
                <w:sz w:val="20"/>
                <w:szCs w:val="20"/>
              </w:rPr>
            </w:pPr>
          </w:p>
        </w:tc>
      </w:tr>
      <w:tr w:rsidR="00B95509" w:rsidRPr="007A5F7C" w14:paraId="7A5C3403"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153C2B06"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404B3D14"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2172EF13"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14A7854"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30F712D9" w14:textId="77777777" w:rsidR="008A5CC8" w:rsidRPr="007A5F7C" w:rsidRDefault="008A5CC8"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19ACAA1" w14:textId="77777777" w:rsidR="008A5CC8" w:rsidRPr="007A5F7C" w:rsidRDefault="008A5CC8" w:rsidP="0085369D">
            <w:pPr>
              <w:jc w:val="center"/>
              <w:rPr>
                <w:rFonts w:asciiTheme="minorHAnsi" w:hAnsiTheme="minorHAnsi" w:cstheme="minorHAnsi"/>
                <w:b/>
                <w:sz w:val="20"/>
                <w:szCs w:val="20"/>
              </w:rPr>
            </w:pPr>
          </w:p>
        </w:tc>
      </w:tr>
      <w:tr w:rsidR="00B95509" w:rsidRPr="007A5F7C" w14:paraId="3156AD8F"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E4459C4"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5F3485A6"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7CF81C26"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555CDEC1"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6DA832E" w14:textId="77777777" w:rsidR="008A5CC8" w:rsidRPr="007A5F7C" w:rsidRDefault="008A5CC8"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67E75938"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FC9F015"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54D1639"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595A694A"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7C861AE3"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FC282F5"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426BAA9"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7CD3AE12" w14:textId="77777777" w:rsidR="008A5CC8" w:rsidRPr="007A5F7C" w:rsidRDefault="008A5CC8" w:rsidP="0085369D">
            <w:pPr>
              <w:jc w:val="center"/>
              <w:rPr>
                <w:rFonts w:asciiTheme="minorHAnsi" w:hAnsiTheme="minorHAnsi" w:cstheme="minorHAnsi"/>
                <w:b/>
                <w:sz w:val="20"/>
                <w:szCs w:val="20"/>
              </w:rPr>
            </w:pPr>
          </w:p>
        </w:tc>
      </w:tr>
      <w:tr w:rsidR="00B95509" w:rsidRPr="007A5F7C" w14:paraId="0867D99D"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10C4618"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2EE9F936"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10A5512"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46E862D"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F1E691A"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4CB2F4D8"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606996A"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13141908"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0510F5D7"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6B3F9D7"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184AAE8"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99D8597" w14:textId="77777777" w:rsidR="008A5CC8" w:rsidRPr="007A5F7C" w:rsidRDefault="008A5CC8"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B1A9658"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86F6FA1"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063863A2"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3C52F573"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59F0E13"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1EBCBD0"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DF6CD64"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0326592"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0FEE3C05"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61A21F2"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23950C12"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27FCC923"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7BCF8D7"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7A321A1"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84DE8F0" w14:textId="77777777" w:rsidR="008A5CC8" w:rsidRPr="007A5F7C" w:rsidRDefault="008A5CC8" w:rsidP="0085369D">
            <w:pPr>
              <w:jc w:val="center"/>
              <w:rPr>
                <w:rFonts w:asciiTheme="minorHAnsi" w:hAnsiTheme="minorHAnsi" w:cstheme="minorHAnsi"/>
                <w:b/>
                <w:sz w:val="20"/>
                <w:szCs w:val="20"/>
              </w:rPr>
            </w:pPr>
          </w:p>
        </w:tc>
      </w:tr>
      <w:tr w:rsidR="00B95509" w:rsidRPr="007A5F7C" w14:paraId="3249D712"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18156D2"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19EC8950"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225C7F6E"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1916FBC"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37851CB"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49E6B20F" w14:textId="77777777" w:rsidR="008A5CC8" w:rsidRPr="007A5F7C" w:rsidRDefault="008A5CC8" w:rsidP="0085369D">
            <w:pPr>
              <w:jc w:val="center"/>
              <w:rPr>
                <w:rFonts w:asciiTheme="minorHAnsi" w:hAnsiTheme="minorHAnsi" w:cstheme="minorHAnsi"/>
                <w:b/>
                <w:sz w:val="20"/>
                <w:szCs w:val="20"/>
              </w:rPr>
            </w:pPr>
          </w:p>
        </w:tc>
      </w:tr>
      <w:tr w:rsidR="00B95509" w:rsidRPr="007A5F7C" w14:paraId="246B5C2D"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5CC9D69"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25BFB71D"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6E09193"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03D9D87"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6D117D0"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5E8B633F"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7A26986"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5BC0097"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586F7D51"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48276BCF"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B5FC6CE"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45AA82D"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4F289EE"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8A5CC8" w:rsidRPr="007A5F7C" w14:paraId="1488F330" w14:textId="77777777" w:rsidTr="0085369D">
        <w:trPr>
          <w:trHeight w:val="364"/>
        </w:trPr>
        <w:tc>
          <w:tcPr>
            <w:tcW w:w="270" w:type="pct"/>
            <w:tcBorders>
              <w:top w:val="single" w:sz="6" w:space="0" w:color="auto"/>
              <w:left w:val="single" w:sz="12" w:space="0" w:color="auto"/>
              <w:bottom w:val="single" w:sz="12" w:space="0" w:color="auto"/>
              <w:right w:val="single" w:sz="4" w:space="0" w:color="auto"/>
            </w:tcBorders>
          </w:tcPr>
          <w:p w14:paraId="4CB6E91C" w14:textId="77777777" w:rsidR="008A5CC8" w:rsidRPr="007A5F7C" w:rsidRDefault="008A5CC8" w:rsidP="0085369D">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2019B030" w14:textId="6B659D45" w:rsidR="008A5CC8" w:rsidRPr="007A5F7C" w:rsidRDefault="008A5CC8" w:rsidP="0085369D">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64E6326E" w14:textId="77777777" w:rsidR="008A5CC8" w:rsidRPr="007A5F7C" w:rsidRDefault="008A5CC8" w:rsidP="008A5CC8">
      <w:pPr>
        <w:rPr>
          <w:rFonts w:asciiTheme="minorHAnsi" w:hAnsiTheme="minorHAnsi" w:cstheme="minorHAnsi"/>
        </w:rPr>
      </w:pPr>
    </w:p>
    <w:p w14:paraId="6E29966D" w14:textId="5B6E26DE" w:rsidR="008A5CC8" w:rsidRPr="007A5F7C" w:rsidRDefault="008A5CC8" w:rsidP="008A5CC8">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Prof. Dr. Mustafa Kemal BEŞER</w:t>
      </w:r>
    </w:p>
    <w:p w14:paraId="4C7CC616" w14:textId="77777777" w:rsidR="008A5CC8" w:rsidRPr="007A5F7C" w:rsidRDefault="008A5CC8" w:rsidP="008A5CC8">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69C828CF" w14:textId="77777777" w:rsidR="008A5CC8" w:rsidRPr="007A5F7C" w:rsidRDefault="008A5CC8" w:rsidP="008A5CC8">
      <w:pPr>
        <w:rPr>
          <w:rFonts w:asciiTheme="minorHAnsi" w:hAnsiTheme="minorHAnsi" w:cstheme="minorHAnsi"/>
        </w:rPr>
      </w:pPr>
    </w:p>
    <w:p w14:paraId="778FFBF1" w14:textId="77777777" w:rsidR="00D228E1" w:rsidRPr="007A5F7C" w:rsidRDefault="00D228E1">
      <w:pPr>
        <w:rPr>
          <w:rFonts w:asciiTheme="minorHAnsi" w:hAnsiTheme="minorHAnsi" w:cstheme="minorHAnsi"/>
        </w:rPr>
      </w:pPr>
      <w:r w:rsidRPr="007A5F7C">
        <w:rPr>
          <w:rFonts w:asciiTheme="minorHAnsi" w:hAnsiTheme="minorHAnsi" w:cstheme="minorHAnsi"/>
        </w:rPr>
        <w:br w:type="page"/>
      </w:r>
    </w:p>
    <w:p w14:paraId="573BD996" w14:textId="77777777" w:rsidR="00D228E1" w:rsidRPr="007A5F7C" w:rsidRDefault="00D228E1" w:rsidP="00D228E1">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98880" behindDoc="0" locked="0" layoutInCell="1" allowOverlap="1" wp14:anchorId="7C04C1F9" wp14:editId="5D92589A">
            <wp:simplePos x="0" y="0"/>
            <wp:positionH relativeFrom="margin">
              <wp:align>left</wp:align>
            </wp:positionH>
            <wp:positionV relativeFrom="margin">
              <wp:align>top</wp:align>
            </wp:positionV>
            <wp:extent cx="756285" cy="756285"/>
            <wp:effectExtent l="0" t="0" r="0" b="0"/>
            <wp:wrapNone/>
            <wp:docPr id="20" name="Resim 2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2E174043" w14:textId="77777777" w:rsidR="00D228E1" w:rsidRPr="007A5F7C" w:rsidRDefault="00D228E1" w:rsidP="00D228E1">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4D090BFA" w14:textId="77777777" w:rsidR="00D228E1" w:rsidRPr="007A5F7C" w:rsidRDefault="00D228E1" w:rsidP="00D228E1">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D228E1" w:rsidRPr="007A5F7C" w14:paraId="4C3FAF28" w14:textId="77777777" w:rsidTr="00C95532">
        <w:tc>
          <w:tcPr>
            <w:tcW w:w="1167" w:type="dxa"/>
            <w:vAlign w:val="center"/>
          </w:tcPr>
          <w:p w14:paraId="6F1D5427" w14:textId="77777777" w:rsidR="00D228E1" w:rsidRPr="007A5F7C" w:rsidRDefault="00D228E1" w:rsidP="00C95532">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5332504E" w14:textId="35964847" w:rsidR="00D228E1" w:rsidRPr="007A5F7C" w:rsidRDefault="00D228E1" w:rsidP="00C95532">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422F5DCF" w14:textId="77777777" w:rsidR="00D228E1" w:rsidRPr="007A5F7C" w:rsidRDefault="00D228E1" w:rsidP="00D228E1">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D228E1" w:rsidRPr="007A5F7C" w14:paraId="5F60D1E3" w14:textId="77777777" w:rsidTr="00C95532">
        <w:tc>
          <w:tcPr>
            <w:tcW w:w="1668" w:type="dxa"/>
            <w:vAlign w:val="center"/>
          </w:tcPr>
          <w:p w14:paraId="2E2EA498" w14:textId="77777777" w:rsidR="00D228E1" w:rsidRPr="007A5F7C" w:rsidRDefault="00D228E1" w:rsidP="00C95532">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4E6D1F41" w14:textId="494385F6" w:rsidR="00D228E1" w:rsidRPr="007A5F7C" w:rsidRDefault="00D228E1" w:rsidP="00C95532">
            <w:pPr>
              <w:outlineLvl w:val="0"/>
              <w:rPr>
                <w:rFonts w:asciiTheme="minorHAnsi" w:hAnsiTheme="minorHAnsi" w:cstheme="minorHAnsi"/>
              </w:rPr>
            </w:pPr>
            <w:r w:rsidRPr="007A5F7C">
              <w:rPr>
                <w:rFonts w:asciiTheme="minorHAnsi" w:hAnsiTheme="minorHAnsi" w:cstheme="minorHAnsi"/>
                <w:sz w:val="22"/>
                <w:szCs w:val="22"/>
              </w:rPr>
              <w:t>131118465</w:t>
            </w:r>
          </w:p>
        </w:tc>
        <w:tc>
          <w:tcPr>
            <w:tcW w:w="1560" w:type="dxa"/>
            <w:vAlign w:val="center"/>
          </w:tcPr>
          <w:p w14:paraId="4B54D7C1" w14:textId="77777777" w:rsidR="00D228E1" w:rsidRPr="007A5F7C" w:rsidRDefault="00D228E1" w:rsidP="00C95532">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10E5EA79" w14:textId="5071880B" w:rsidR="00D228E1" w:rsidRPr="007A5F7C" w:rsidRDefault="00D228E1" w:rsidP="00C95532">
            <w:pPr>
              <w:pStyle w:val="Balk1"/>
              <w:rPr>
                <w:rFonts w:asciiTheme="minorHAnsi" w:hAnsiTheme="minorHAnsi" w:cstheme="minorHAnsi"/>
              </w:rPr>
            </w:pPr>
            <w:bookmarkStart w:id="77" w:name="_Sosyal_ve_Ekonomik"/>
            <w:bookmarkEnd w:id="77"/>
            <w:r w:rsidRPr="007A5F7C">
              <w:rPr>
                <w:rFonts w:asciiTheme="minorHAnsi" w:hAnsiTheme="minorHAnsi" w:cstheme="minorHAnsi"/>
              </w:rPr>
              <w:t>Sosyal ve Ekonomik Ağlar</w:t>
            </w:r>
          </w:p>
        </w:tc>
      </w:tr>
    </w:tbl>
    <w:p w14:paraId="2060D892" w14:textId="77777777" w:rsidR="00D228E1" w:rsidRPr="007A5F7C" w:rsidRDefault="00D228E1" w:rsidP="00D228E1">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77FDB6A7" w14:textId="77777777" w:rsidTr="00C95532">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3E610A1E" w14:textId="77777777" w:rsidR="00D228E1" w:rsidRPr="007A5F7C" w:rsidRDefault="00D228E1" w:rsidP="00C95532">
            <w:pPr>
              <w:rPr>
                <w:rFonts w:asciiTheme="minorHAnsi" w:hAnsiTheme="minorHAnsi" w:cstheme="minorHAnsi"/>
                <w:b/>
                <w:sz w:val="18"/>
                <w:szCs w:val="20"/>
              </w:rPr>
            </w:pPr>
            <w:r w:rsidRPr="007A5F7C">
              <w:rPr>
                <w:rFonts w:asciiTheme="minorHAnsi" w:hAnsiTheme="minorHAnsi" w:cstheme="minorHAnsi"/>
                <w:b/>
                <w:sz w:val="18"/>
                <w:szCs w:val="20"/>
              </w:rPr>
              <w:t>YARIYIL</w:t>
            </w:r>
          </w:p>
          <w:p w14:paraId="2BCDF9C4" w14:textId="77777777" w:rsidR="00D228E1" w:rsidRPr="007A5F7C" w:rsidRDefault="00D228E1" w:rsidP="00C95532">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17F39804"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771B93B0"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04275134" w14:textId="77777777" w:rsidTr="00C95532">
        <w:trPr>
          <w:trHeight w:val="382"/>
        </w:trPr>
        <w:tc>
          <w:tcPr>
            <w:tcW w:w="523" w:type="pct"/>
            <w:vMerge/>
            <w:tcBorders>
              <w:top w:val="single" w:sz="4" w:space="0" w:color="auto"/>
              <w:left w:val="single" w:sz="12" w:space="0" w:color="auto"/>
              <w:bottom w:val="single" w:sz="4" w:space="0" w:color="auto"/>
              <w:right w:val="single" w:sz="12" w:space="0" w:color="auto"/>
            </w:tcBorders>
          </w:tcPr>
          <w:p w14:paraId="5B551E46" w14:textId="77777777" w:rsidR="00D228E1" w:rsidRPr="007A5F7C" w:rsidRDefault="00D228E1" w:rsidP="00C95532">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6B775C23"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5D169C74"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477D0427" w14:textId="77777777" w:rsidR="00D228E1" w:rsidRPr="007A5F7C" w:rsidRDefault="00D228E1" w:rsidP="00C95532">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2215293B"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20DB86D7" w14:textId="77777777" w:rsidR="00D228E1" w:rsidRPr="007A5F7C" w:rsidRDefault="00D228E1" w:rsidP="00C95532">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20D0A7BF"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7FC0025B"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1AC1087F" w14:textId="77777777" w:rsidTr="00C95532">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7362D9FB" w14:textId="0C4C2696"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325164D3"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572" w:type="pct"/>
            <w:tcBorders>
              <w:top w:val="single" w:sz="4" w:space="0" w:color="auto"/>
              <w:left w:val="single" w:sz="4" w:space="0" w:color="auto"/>
              <w:bottom w:val="single" w:sz="12" w:space="0" w:color="auto"/>
            </w:tcBorders>
            <w:vAlign w:val="center"/>
          </w:tcPr>
          <w:p w14:paraId="7795C931"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48545523"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6652EEC3"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69EA0E2"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1380" w:type="pct"/>
            <w:gridSpan w:val="2"/>
            <w:tcBorders>
              <w:top w:val="single" w:sz="4" w:space="0" w:color="auto"/>
              <w:left w:val="single" w:sz="4" w:space="0" w:color="auto"/>
              <w:bottom w:val="single" w:sz="12" w:space="0" w:color="auto"/>
            </w:tcBorders>
            <w:vAlign w:val="center"/>
          </w:tcPr>
          <w:p w14:paraId="5E8EC31C"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  )</w:t>
            </w:r>
            <w:proofErr w:type="gramEnd"/>
            <w:r w:rsidRPr="007A5F7C">
              <w:rPr>
                <w:rFonts w:asciiTheme="minorHAnsi" w:hAnsiTheme="minorHAnsi" w:cstheme="minorHAnsi"/>
                <w:sz w:val="20"/>
                <w:szCs w:val="20"/>
              </w:rPr>
              <w:t xml:space="preserve"> SEÇMELİ (X)</w:t>
            </w:r>
          </w:p>
        </w:tc>
        <w:tc>
          <w:tcPr>
            <w:tcW w:w="626" w:type="pct"/>
            <w:tcBorders>
              <w:top w:val="single" w:sz="4" w:space="0" w:color="auto"/>
              <w:left w:val="single" w:sz="4" w:space="0" w:color="auto"/>
              <w:bottom w:val="single" w:sz="12" w:space="0" w:color="auto"/>
            </w:tcBorders>
            <w:vAlign w:val="center"/>
          </w:tcPr>
          <w:p w14:paraId="25DFEE2D"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27CAB0DF" w14:textId="77777777" w:rsidTr="00C9553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7A6FA2EF"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70EF3AE1" w14:textId="77777777" w:rsidTr="00C95532">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25F03334"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0AE923B7"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D0BE472"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C47AF66"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2520A88F"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4F883307" w14:textId="77777777" w:rsidTr="00C95532">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24B2CE23" w14:textId="77777777" w:rsidR="00D228E1" w:rsidRPr="007A5F7C" w:rsidRDefault="00D228E1" w:rsidP="00C95532">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7A9AED0D" w14:textId="77777777" w:rsidR="00D228E1" w:rsidRPr="007A5F7C" w:rsidRDefault="00D228E1" w:rsidP="00C95532">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248511D9" w14:textId="615F9BBD"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200A6AB4" w14:textId="77777777" w:rsidR="00D228E1" w:rsidRPr="007A5F7C" w:rsidRDefault="00D228E1" w:rsidP="00C95532">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4AAC500F" w14:textId="77777777" w:rsidR="00D228E1" w:rsidRPr="007A5F7C" w:rsidRDefault="00D228E1" w:rsidP="00C95532">
            <w:pPr>
              <w:jc w:val="center"/>
              <w:rPr>
                <w:rFonts w:asciiTheme="minorHAnsi" w:hAnsiTheme="minorHAnsi" w:cstheme="minorHAnsi"/>
                <w:sz w:val="22"/>
                <w:szCs w:val="22"/>
              </w:rPr>
            </w:pPr>
          </w:p>
        </w:tc>
      </w:tr>
      <w:tr w:rsidR="00B95509" w:rsidRPr="007A5F7C" w14:paraId="0E305FC4" w14:textId="77777777" w:rsidTr="00C9553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71A7CBE"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7018803D" w14:textId="77777777" w:rsidTr="00C95532">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70D69467"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73082814"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AF6806D"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7DA9A47E"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74DD4DB9"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6FC97C6"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53576B42"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5BBAA535"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2260C11E" w14:textId="77777777" w:rsidR="00D228E1" w:rsidRPr="007A5F7C" w:rsidRDefault="00D228E1" w:rsidP="00C95532">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40</w:t>
            </w:r>
          </w:p>
        </w:tc>
      </w:tr>
      <w:tr w:rsidR="00B95509" w:rsidRPr="007A5F7C" w14:paraId="2EFF30F0"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8FBAA64"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19C4A5A8"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2813E404"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1E1F39F5" w14:textId="77777777" w:rsidR="00D228E1" w:rsidRPr="007A5F7C" w:rsidRDefault="00D228E1" w:rsidP="00C95532">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40575314"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F05453A"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583D73F9"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4896F03F"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618B8417"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833619C"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11AEF3E"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31591A94"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425D7FC0"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17FAB661"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4FA75FD1"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6346441"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12F6EF80"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264ECBD5"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8" w:space="0" w:color="auto"/>
              <w:right w:val="single" w:sz="12" w:space="0" w:color="auto"/>
            </w:tcBorders>
          </w:tcPr>
          <w:p w14:paraId="37EE650C"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CEB4877"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313A253"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03473C59"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5EE2CEEA"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3E28C3C6"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A06AFBE" w14:textId="77777777" w:rsidTr="00C95532">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947C64A" w14:textId="77777777" w:rsidR="00D228E1" w:rsidRPr="007A5F7C" w:rsidRDefault="00D228E1" w:rsidP="00C95532">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418EBC2E"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1BD60C80"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7DAA5187"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17BD537" w14:textId="77777777" w:rsidTr="00C95532">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D90BDB4"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74CA6646" w14:textId="77777777" w:rsidR="00D228E1" w:rsidRPr="007A5F7C" w:rsidRDefault="00D228E1" w:rsidP="00C95532">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3C27B00"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26F5744F"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4F110445" w14:textId="77777777" w:rsidTr="00C95532">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6AF62A3"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4168083E" w14:textId="77777777" w:rsidR="00D228E1" w:rsidRPr="007A5F7C" w:rsidRDefault="00D228E1" w:rsidP="00C95532">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BA04B84" w14:textId="77777777" w:rsidTr="00C95532">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ADDAB6C"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05063EB5" w14:textId="77777777" w:rsidR="00D228E1" w:rsidRPr="007A5F7C" w:rsidRDefault="00D228E1" w:rsidP="00C95532">
            <w:pPr>
              <w:jc w:val="both"/>
              <w:rPr>
                <w:rFonts w:asciiTheme="minorHAnsi" w:hAnsiTheme="minorHAnsi" w:cstheme="minorHAnsi"/>
                <w:sz w:val="20"/>
                <w:szCs w:val="20"/>
              </w:rPr>
            </w:pPr>
          </w:p>
        </w:tc>
      </w:tr>
      <w:tr w:rsidR="00B95509" w:rsidRPr="007A5F7C" w14:paraId="5A18BCA5" w14:textId="77777777" w:rsidTr="00C95532">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F7DF5C6"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0E4A7936" w14:textId="77777777" w:rsidR="00D228E1" w:rsidRPr="007A5F7C" w:rsidRDefault="00D228E1" w:rsidP="00C95532">
            <w:pPr>
              <w:pStyle w:val="NormalWeb"/>
              <w:jc w:val="both"/>
              <w:rPr>
                <w:rFonts w:asciiTheme="minorHAnsi" w:hAnsiTheme="minorHAnsi" w:cstheme="minorHAnsi"/>
              </w:rPr>
            </w:pPr>
          </w:p>
        </w:tc>
      </w:tr>
      <w:tr w:rsidR="00B95509" w:rsidRPr="007A5F7C" w14:paraId="4ACD52BE" w14:textId="77777777" w:rsidTr="00C95532">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209F058"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525610BF" w14:textId="77777777" w:rsidR="00D228E1" w:rsidRPr="007A5F7C" w:rsidRDefault="00D228E1" w:rsidP="00C95532">
            <w:pPr>
              <w:jc w:val="both"/>
              <w:rPr>
                <w:rFonts w:asciiTheme="minorHAnsi" w:hAnsiTheme="minorHAnsi" w:cstheme="minorHAnsi"/>
                <w:sz w:val="20"/>
                <w:szCs w:val="20"/>
              </w:rPr>
            </w:pPr>
          </w:p>
        </w:tc>
      </w:tr>
      <w:tr w:rsidR="00B95509" w:rsidRPr="007A5F7C" w14:paraId="217FBFEC" w14:textId="77777777" w:rsidTr="00C95532">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1EC2E52"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1CB9DDD4" w14:textId="77777777" w:rsidR="00D228E1" w:rsidRPr="007A5F7C" w:rsidRDefault="00D228E1" w:rsidP="00C95532">
            <w:pPr>
              <w:tabs>
                <w:tab w:val="left" w:pos="0"/>
                <w:tab w:val="left" w:pos="1980"/>
              </w:tabs>
              <w:jc w:val="both"/>
              <w:rPr>
                <w:rFonts w:asciiTheme="minorHAnsi" w:hAnsiTheme="minorHAnsi" w:cstheme="minorHAnsi"/>
                <w:sz w:val="20"/>
                <w:szCs w:val="20"/>
              </w:rPr>
            </w:pPr>
          </w:p>
        </w:tc>
      </w:tr>
      <w:tr w:rsidR="00B95509" w:rsidRPr="007A5F7C" w14:paraId="6A6DDECD" w14:textId="77777777" w:rsidTr="00C95532">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CF27329"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C38CF1A" w14:textId="77777777" w:rsidR="00D228E1" w:rsidRPr="007A5F7C" w:rsidRDefault="00D228E1" w:rsidP="00C95532">
            <w:pPr>
              <w:rPr>
                <w:rFonts w:asciiTheme="minorHAnsi" w:hAnsiTheme="minorHAnsi" w:cstheme="minorHAnsi"/>
                <w:sz w:val="20"/>
                <w:szCs w:val="20"/>
              </w:rPr>
            </w:pPr>
          </w:p>
        </w:tc>
      </w:tr>
      <w:tr w:rsidR="00B95509" w:rsidRPr="007A5F7C" w14:paraId="14458A4F" w14:textId="77777777" w:rsidTr="00C95532">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4094DD2"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43FB219E" w14:textId="77777777" w:rsidR="00D228E1" w:rsidRPr="007A5F7C" w:rsidRDefault="00D228E1" w:rsidP="00C95532">
            <w:pPr>
              <w:rPr>
                <w:rFonts w:asciiTheme="minorHAnsi" w:hAnsiTheme="minorHAnsi" w:cstheme="minorHAnsi"/>
                <w:sz w:val="20"/>
                <w:szCs w:val="20"/>
              </w:rPr>
            </w:pPr>
          </w:p>
        </w:tc>
      </w:tr>
      <w:tr w:rsidR="00B95509" w:rsidRPr="007A5F7C" w14:paraId="7044D937" w14:textId="77777777" w:rsidTr="00C95532">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AD7BF5B"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51D4EAE9" w14:textId="77777777" w:rsidR="00D228E1" w:rsidRPr="007A5F7C" w:rsidRDefault="00D228E1" w:rsidP="00C95532">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1C4DF464" w14:textId="77777777" w:rsidR="00D228E1" w:rsidRPr="007A5F7C" w:rsidRDefault="00D228E1" w:rsidP="00D228E1">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63504EB6" w14:textId="77777777" w:rsidTr="00C955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5A558E5" w14:textId="77777777" w:rsidR="00D228E1" w:rsidRPr="007A5F7C" w:rsidRDefault="00D228E1" w:rsidP="00C95532">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010BA4C1"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1AE89055" w14:textId="77777777" w:rsidR="00D228E1" w:rsidRPr="007A5F7C" w:rsidRDefault="00D228E1" w:rsidP="00C95532">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66F5DC27" w14:textId="77777777" w:rsidR="00D228E1" w:rsidRPr="007A5F7C" w:rsidRDefault="00D228E1" w:rsidP="00C95532">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6B531F5A"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6BC38C3"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vAlign w:val="center"/>
          </w:tcPr>
          <w:p w14:paraId="6DDA509A" w14:textId="77777777" w:rsidR="00D228E1" w:rsidRPr="007A5F7C" w:rsidRDefault="00D228E1" w:rsidP="00C95532">
            <w:pPr>
              <w:rPr>
                <w:rFonts w:asciiTheme="minorHAnsi" w:hAnsiTheme="minorHAnsi" w:cstheme="minorHAnsi"/>
                <w:sz w:val="20"/>
                <w:szCs w:val="20"/>
              </w:rPr>
            </w:pPr>
          </w:p>
        </w:tc>
      </w:tr>
      <w:tr w:rsidR="00B95509" w:rsidRPr="007A5F7C" w14:paraId="1191DD34"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E69FD3"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vAlign w:val="center"/>
          </w:tcPr>
          <w:p w14:paraId="208E63A8" w14:textId="77777777" w:rsidR="00D228E1" w:rsidRPr="007A5F7C" w:rsidRDefault="00D228E1" w:rsidP="00C95532">
            <w:pPr>
              <w:rPr>
                <w:rFonts w:asciiTheme="minorHAnsi" w:hAnsiTheme="minorHAnsi" w:cstheme="minorHAnsi"/>
                <w:sz w:val="20"/>
                <w:szCs w:val="20"/>
              </w:rPr>
            </w:pPr>
          </w:p>
        </w:tc>
      </w:tr>
      <w:tr w:rsidR="00B95509" w:rsidRPr="007A5F7C" w14:paraId="5131D08C"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3DFDE12"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vAlign w:val="center"/>
          </w:tcPr>
          <w:p w14:paraId="5E572BA2" w14:textId="77777777" w:rsidR="00D228E1" w:rsidRPr="007A5F7C" w:rsidRDefault="00D228E1" w:rsidP="00C95532">
            <w:pPr>
              <w:rPr>
                <w:rFonts w:asciiTheme="minorHAnsi" w:hAnsiTheme="minorHAnsi" w:cstheme="minorHAnsi"/>
                <w:sz w:val="20"/>
                <w:szCs w:val="20"/>
              </w:rPr>
            </w:pPr>
          </w:p>
        </w:tc>
      </w:tr>
      <w:tr w:rsidR="00B95509" w:rsidRPr="007A5F7C" w14:paraId="7ADDBFD4"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1A7DDF"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vAlign w:val="center"/>
          </w:tcPr>
          <w:p w14:paraId="365BCD3F" w14:textId="77777777" w:rsidR="00D228E1" w:rsidRPr="007A5F7C" w:rsidRDefault="00D228E1" w:rsidP="00C95532">
            <w:pPr>
              <w:rPr>
                <w:rFonts w:asciiTheme="minorHAnsi" w:hAnsiTheme="minorHAnsi" w:cstheme="minorHAnsi"/>
                <w:sz w:val="20"/>
                <w:szCs w:val="20"/>
              </w:rPr>
            </w:pPr>
          </w:p>
        </w:tc>
      </w:tr>
      <w:tr w:rsidR="00B95509" w:rsidRPr="007A5F7C" w14:paraId="5C3ED36E"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8150EF8"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vAlign w:val="center"/>
          </w:tcPr>
          <w:p w14:paraId="4AEC09BF" w14:textId="77777777" w:rsidR="00D228E1" w:rsidRPr="007A5F7C" w:rsidRDefault="00D228E1" w:rsidP="00C95532">
            <w:pPr>
              <w:rPr>
                <w:rFonts w:asciiTheme="minorHAnsi" w:hAnsiTheme="minorHAnsi" w:cstheme="minorHAnsi"/>
                <w:sz w:val="20"/>
                <w:szCs w:val="20"/>
              </w:rPr>
            </w:pPr>
          </w:p>
        </w:tc>
      </w:tr>
      <w:tr w:rsidR="00B95509" w:rsidRPr="007A5F7C" w14:paraId="4F2EEC1E"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71420424"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0CA5C979" w14:textId="77777777" w:rsidR="00D228E1" w:rsidRPr="007A5F7C" w:rsidRDefault="00D228E1" w:rsidP="00C95532">
            <w:pPr>
              <w:rPr>
                <w:rFonts w:asciiTheme="minorHAnsi" w:hAnsiTheme="minorHAnsi" w:cstheme="minorHAnsi"/>
                <w:sz w:val="20"/>
                <w:szCs w:val="20"/>
              </w:rPr>
            </w:pPr>
          </w:p>
        </w:tc>
      </w:tr>
      <w:tr w:rsidR="00B95509" w:rsidRPr="007A5F7C" w14:paraId="4495279F"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6250779"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vAlign w:val="center"/>
          </w:tcPr>
          <w:p w14:paraId="659C9F39"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5FACB189"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1DD767"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vAlign w:val="center"/>
          </w:tcPr>
          <w:p w14:paraId="78DD5FAF" w14:textId="77777777" w:rsidR="00D228E1" w:rsidRPr="007A5F7C" w:rsidRDefault="00D228E1" w:rsidP="00C95532">
            <w:pPr>
              <w:rPr>
                <w:rFonts w:asciiTheme="minorHAnsi" w:hAnsiTheme="minorHAnsi" w:cstheme="minorHAnsi"/>
                <w:sz w:val="20"/>
                <w:szCs w:val="20"/>
              </w:rPr>
            </w:pPr>
          </w:p>
        </w:tc>
      </w:tr>
      <w:tr w:rsidR="00B95509" w:rsidRPr="007A5F7C" w14:paraId="139CCEF7"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23C36F"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vAlign w:val="center"/>
          </w:tcPr>
          <w:p w14:paraId="1A0D8465" w14:textId="77777777" w:rsidR="00D228E1" w:rsidRPr="007A5F7C" w:rsidRDefault="00D228E1" w:rsidP="00C95532">
            <w:pPr>
              <w:rPr>
                <w:rFonts w:asciiTheme="minorHAnsi" w:hAnsiTheme="minorHAnsi" w:cstheme="minorHAnsi"/>
                <w:sz w:val="20"/>
                <w:szCs w:val="20"/>
              </w:rPr>
            </w:pPr>
          </w:p>
        </w:tc>
      </w:tr>
      <w:tr w:rsidR="00B95509" w:rsidRPr="007A5F7C" w14:paraId="2EB3D36C"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BC9D05"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vAlign w:val="center"/>
          </w:tcPr>
          <w:p w14:paraId="3BE080A3" w14:textId="77777777" w:rsidR="00D228E1" w:rsidRPr="007A5F7C" w:rsidRDefault="00D228E1" w:rsidP="00C95532">
            <w:pPr>
              <w:rPr>
                <w:rFonts w:asciiTheme="minorHAnsi" w:hAnsiTheme="minorHAnsi" w:cstheme="minorHAnsi"/>
                <w:sz w:val="20"/>
                <w:szCs w:val="20"/>
              </w:rPr>
            </w:pPr>
          </w:p>
        </w:tc>
      </w:tr>
      <w:tr w:rsidR="00B95509" w:rsidRPr="007A5F7C" w14:paraId="4A5DBCC3"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3C2976C"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14:paraId="1B37E520" w14:textId="77777777" w:rsidR="00D228E1" w:rsidRPr="007A5F7C" w:rsidRDefault="00D228E1" w:rsidP="00C95532">
            <w:pPr>
              <w:rPr>
                <w:rFonts w:asciiTheme="minorHAnsi" w:hAnsiTheme="minorHAnsi" w:cstheme="minorHAnsi"/>
                <w:sz w:val="20"/>
                <w:szCs w:val="20"/>
              </w:rPr>
            </w:pPr>
          </w:p>
        </w:tc>
      </w:tr>
      <w:tr w:rsidR="00B95509" w:rsidRPr="007A5F7C" w14:paraId="0664EE61"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1F7144"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vAlign w:val="center"/>
          </w:tcPr>
          <w:p w14:paraId="1648EAD0" w14:textId="77777777" w:rsidR="00D228E1" w:rsidRPr="007A5F7C" w:rsidRDefault="00D228E1" w:rsidP="00C95532">
            <w:pPr>
              <w:rPr>
                <w:rFonts w:asciiTheme="minorHAnsi" w:hAnsiTheme="minorHAnsi" w:cstheme="minorHAnsi"/>
                <w:sz w:val="20"/>
                <w:szCs w:val="20"/>
              </w:rPr>
            </w:pPr>
          </w:p>
        </w:tc>
      </w:tr>
      <w:tr w:rsidR="00B95509" w:rsidRPr="007A5F7C" w14:paraId="044334E4"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919B748"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vAlign w:val="center"/>
          </w:tcPr>
          <w:p w14:paraId="1A994044" w14:textId="77777777" w:rsidR="00D228E1" w:rsidRPr="007A5F7C" w:rsidRDefault="00D228E1" w:rsidP="00C95532">
            <w:pPr>
              <w:rPr>
                <w:rFonts w:asciiTheme="minorHAnsi" w:hAnsiTheme="minorHAnsi" w:cstheme="minorHAnsi"/>
                <w:sz w:val="20"/>
                <w:szCs w:val="20"/>
              </w:rPr>
            </w:pPr>
          </w:p>
        </w:tc>
      </w:tr>
      <w:tr w:rsidR="00B95509" w:rsidRPr="007A5F7C" w14:paraId="3924BDB7" w14:textId="77777777" w:rsidTr="00C95532">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50CD8C"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vAlign w:val="center"/>
          </w:tcPr>
          <w:p w14:paraId="33EA289C" w14:textId="77777777" w:rsidR="00D228E1" w:rsidRPr="007A5F7C" w:rsidRDefault="00D228E1" w:rsidP="00C95532">
            <w:pPr>
              <w:rPr>
                <w:rFonts w:asciiTheme="minorHAnsi" w:hAnsiTheme="minorHAnsi" w:cstheme="minorHAnsi"/>
                <w:sz w:val="20"/>
                <w:szCs w:val="20"/>
              </w:rPr>
            </w:pPr>
          </w:p>
        </w:tc>
      </w:tr>
      <w:tr w:rsidR="00B95509" w:rsidRPr="007A5F7C" w14:paraId="4EC0532E" w14:textId="77777777" w:rsidTr="00C95532">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518EF58A" w14:textId="77777777" w:rsidR="00D228E1" w:rsidRPr="007A5F7C" w:rsidRDefault="00D228E1" w:rsidP="00C95532">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746E83B9"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4343F908" w14:textId="77777777" w:rsidR="00D228E1" w:rsidRPr="007A5F7C" w:rsidRDefault="00D228E1" w:rsidP="00D228E1">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69C424FA" w14:textId="77777777" w:rsidTr="00C95532">
        <w:tc>
          <w:tcPr>
            <w:tcW w:w="270" w:type="pct"/>
            <w:tcBorders>
              <w:top w:val="single" w:sz="12" w:space="0" w:color="auto"/>
              <w:left w:val="single" w:sz="12" w:space="0" w:color="auto"/>
              <w:bottom w:val="single" w:sz="6" w:space="0" w:color="auto"/>
              <w:right w:val="single" w:sz="6" w:space="0" w:color="auto"/>
            </w:tcBorders>
            <w:vAlign w:val="center"/>
          </w:tcPr>
          <w:p w14:paraId="21B58246" w14:textId="77777777" w:rsidR="00D228E1" w:rsidRPr="007A5F7C" w:rsidRDefault="00D228E1" w:rsidP="00C95532">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4B536D27" w14:textId="77777777" w:rsidR="00D228E1" w:rsidRPr="007A5F7C" w:rsidRDefault="00D228E1" w:rsidP="00C95532">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5A8F5412" w14:textId="77777777" w:rsidR="00D228E1" w:rsidRPr="007A5F7C" w:rsidRDefault="00D228E1" w:rsidP="00C95532">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47992DC0" w14:textId="77777777" w:rsidR="00D228E1" w:rsidRPr="007A5F7C" w:rsidRDefault="00D228E1" w:rsidP="00C95532">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5A7CF837" w14:textId="77777777" w:rsidR="00D228E1" w:rsidRPr="007A5F7C" w:rsidRDefault="00D228E1" w:rsidP="00C95532">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074B2B2D" w14:textId="77777777" w:rsidR="00D228E1" w:rsidRPr="007A5F7C" w:rsidRDefault="00D228E1" w:rsidP="00C95532">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1C2F6008"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24CB7D8A"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2D9BCE22"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D3FAE44"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F0D3E39"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A18CA2D"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4110667" w14:textId="77777777" w:rsidR="00D228E1" w:rsidRPr="007A5F7C" w:rsidRDefault="00D228E1" w:rsidP="00C95532">
            <w:pPr>
              <w:jc w:val="center"/>
              <w:rPr>
                <w:rFonts w:asciiTheme="minorHAnsi" w:hAnsiTheme="minorHAnsi" w:cstheme="minorHAnsi"/>
                <w:b/>
                <w:sz w:val="20"/>
                <w:szCs w:val="20"/>
              </w:rPr>
            </w:pPr>
          </w:p>
        </w:tc>
      </w:tr>
      <w:tr w:rsidR="00B95509" w:rsidRPr="007A5F7C" w14:paraId="1DA6EDBC"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6083D8BD"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3D1EAF97"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D430108"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E8B6D31"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75E8D01B" w14:textId="77777777" w:rsidR="00D228E1" w:rsidRPr="007A5F7C" w:rsidRDefault="00D228E1" w:rsidP="00C95532">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F849DCE" w14:textId="77777777" w:rsidR="00D228E1" w:rsidRPr="007A5F7C" w:rsidRDefault="00D228E1" w:rsidP="00C95532">
            <w:pPr>
              <w:jc w:val="center"/>
              <w:rPr>
                <w:rFonts w:asciiTheme="minorHAnsi" w:hAnsiTheme="minorHAnsi" w:cstheme="minorHAnsi"/>
                <w:b/>
                <w:sz w:val="20"/>
                <w:szCs w:val="20"/>
              </w:rPr>
            </w:pPr>
          </w:p>
        </w:tc>
      </w:tr>
      <w:tr w:rsidR="00B95509" w:rsidRPr="007A5F7C" w14:paraId="2CFB4269"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27FB0F8D"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65906E49"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70E3CD18"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E40051B"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910D286" w14:textId="77777777" w:rsidR="00D228E1" w:rsidRPr="007A5F7C" w:rsidRDefault="00D228E1" w:rsidP="00C95532">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5691FF2"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71E1A62"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3E2F722A"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3D3B7BB1"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2E050540"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1A73AD3"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7886A92"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76D4C8A" w14:textId="77777777" w:rsidR="00D228E1" w:rsidRPr="007A5F7C" w:rsidRDefault="00D228E1" w:rsidP="00C95532">
            <w:pPr>
              <w:jc w:val="center"/>
              <w:rPr>
                <w:rFonts w:asciiTheme="minorHAnsi" w:hAnsiTheme="minorHAnsi" w:cstheme="minorHAnsi"/>
                <w:b/>
                <w:sz w:val="20"/>
                <w:szCs w:val="20"/>
              </w:rPr>
            </w:pPr>
          </w:p>
        </w:tc>
      </w:tr>
      <w:tr w:rsidR="00B95509" w:rsidRPr="007A5F7C" w14:paraId="322C81AD"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48E6E9AF"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5D9FAE5F"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1F15D82"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39D2CC1"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FCAAA80"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CFBC7CB"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D4896C0"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707795E6"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36BE8068"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550E654"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BA10878"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7BCEC945" w14:textId="77777777" w:rsidR="00D228E1" w:rsidRPr="007A5F7C" w:rsidRDefault="00D228E1" w:rsidP="00C95532">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70C4890"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07E58E1"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24CC26CF"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46F98B9F"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E6E23FB"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267507E"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087B270"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10D5432A"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99B027C"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6A249989"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192308E5"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7018F0C9"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7DA46AF"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BD65E32"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49E88DF6" w14:textId="77777777" w:rsidR="00D228E1" w:rsidRPr="007A5F7C" w:rsidRDefault="00D228E1" w:rsidP="00C95532">
            <w:pPr>
              <w:jc w:val="center"/>
              <w:rPr>
                <w:rFonts w:asciiTheme="minorHAnsi" w:hAnsiTheme="minorHAnsi" w:cstheme="minorHAnsi"/>
                <w:b/>
                <w:sz w:val="20"/>
                <w:szCs w:val="20"/>
              </w:rPr>
            </w:pPr>
          </w:p>
        </w:tc>
      </w:tr>
      <w:tr w:rsidR="00B95509" w:rsidRPr="007A5F7C" w14:paraId="570393E1"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4ABB535F"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0F7A34F6"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5E4E85DA"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571D6CA"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B49A7A5"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53B161D9" w14:textId="77777777" w:rsidR="00D228E1" w:rsidRPr="007A5F7C" w:rsidRDefault="00D228E1" w:rsidP="00C95532">
            <w:pPr>
              <w:jc w:val="center"/>
              <w:rPr>
                <w:rFonts w:asciiTheme="minorHAnsi" w:hAnsiTheme="minorHAnsi" w:cstheme="minorHAnsi"/>
                <w:b/>
                <w:sz w:val="20"/>
                <w:szCs w:val="20"/>
              </w:rPr>
            </w:pPr>
          </w:p>
        </w:tc>
      </w:tr>
      <w:tr w:rsidR="00B95509" w:rsidRPr="007A5F7C" w14:paraId="7DE7C682"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3F4CF49B"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0650BE4C"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2A110DF"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8111BBE"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36234F9"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996EBFC"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D991005" w14:textId="77777777" w:rsidTr="00C95532">
        <w:tc>
          <w:tcPr>
            <w:tcW w:w="270" w:type="pct"/>
            <w:tcBorders>
              <w:top w:val="single" w:sz="6" w:space="0" w:color="auto"/>
              <w:left w:val="single" w:sz="12" w:space="0" w:color="auto"/>
              <w:bottom w:val="single" w:sz="6" w:space="0" w:color="auto"/>
              <w:right w:val="single" w:sz="6" w:space="0" w:color="auto"/>
            </w:tcBorders>
            <w:vAlign w:val="center"/>
          </w:tcPr>
          <w:p w14:paraId="3FB7709F" w14:textId="77777777" w:rsidR="00D228E1" w:rsidRPr="007A5F7C" w:rsidRDefault="00D228E1" w:rsidP="00C95532">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7B68664A" w14:textId="77777777" w:rsidR="00D228E1" w:rsidRPr="007A5F7C" w:rsidRDefault="00D228E1" w:rsidP="00C95532">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F291F9D" w14:textId="77777777" w:rsidR="00D228E1" w:rsidRPr="007A5F7C" w:rsidRDefault="00D228E1" w:rsidP="00C95532">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7AEB842"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4DF76F2"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2BE2F9E2" w14:textId="77777777" w:rsidR="00D228E1" w:rsidRPr="007A5F7C" w:rsidRDefault="00D228E1" w:rsidP="00C95532">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D228E1" w:rsidRPr="007A5F7C" w14:paraId="12D9760B" w14:textId="77777777" w:rsidTr="00C95532">
        <w:trPr>
          <w:trHeight w:val="364"/>
        </w:trPr>
        <w:tc>
          <w:tcPr>
            <w:tcW w:w="270" w:type="pct"/>
            <w:tcBorders>
              <w:top w:val="single" w:sz="6" w:space="0" w:color="auto"/>
              <w:left w:val="single" w:sz="12" w:space="0" w:color="auto"/>
              <w:bottom w:val="single" w:sz="12" w:space="0" w:color="auto"/>
              <w:right w:val="single" w:sz="4" w:space="0" w:color="auto"/>
            </w:tcBorders>
          </w:tcPr>
          <w:p w14:paraId="34085D25" w14:textId="77777777" w:rsidR="00D228E1" w:rsidRPr="007A5F7C" w:rsidRDefault="00D228E1" w:rsidP="00C95532">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3FEA194D" w14:textId="615009B7" w:rsidR="00D228E1" w:rsidRPr="007A5F7C" w:rsidRDefault="00D228E1" w:rsidP="00C95532">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3B923A05" w14:textId="77777777" w:rsidR="00D228E1" w:rsidRPr="007A5F7C" w:rsidRDefault="00D228E1" w:rsidP="00D228E1">
      <w:pPr>
        <w:rPr>
          <w:rFonts w:asciiTheme="minorHAnsi" w:hAnsiTheme="minorHAnsi" w:cstheme="minorHAnsi"/>
        </w:rPr>
      </w:pPr>
    </w:p>
    <w:p w14:paraId="73C8AA3B" w14:textId="48C59980" w:rsidR="00D228E1" w:rsidRPr="007A5F7C" w:rsidRDefault="00D228E1" w:rsidP="00D228E1">
      <w:pPr>
        <w:spacing w:line="360" w:lineRule="auto"/>
        <w:rPr>
          <w:rFonts w:asciiTheme="minorHAnsi" w:hAnsiTheme="minorHAnsi" w:cstheme="minorHAnsi"/>
        </w:rPr>
      </w:pPr>
      <w:r w:rsidRPr="007A5F7C">
        <w:rPr>
          <w:rFonts w:asciiTheme="minorHAnsi" w:hAnsiTheme="minorHAnsi" w:cstheme="minorHAnsi"/>
          <w:b/>
        </w:rPr>
        <w:t>Dersin Öğretim Üyesi:</w:t>
      </w:r>
    </w:p>
    <w:p w14:paraId="74378028" w14:textId="77777777" w:rsidR="00D228E1" w:rsidRPr="007A5F7C" w:rsidRDefault="00D228E1" w:rsidP="00D228E1">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103C7FF0" w14:textId="77777777" w:rsidR="00D228E1" w:rsidRPr="007A5F7C" w:rsidRDefault="00D228E1" w:rsidP="00D228E1">
      <w:pPr>
        <w:rPr>
          <w:rFonts w:asciiTheme="minorHAnsi" w:hAnsiTheme="minorHAnsi" w:cstheme="minorHAnsi"/>
        </w:rPr>
      </w:pPr>
    </w:p>
    <w:p w14:paraId="777F1F16" w14:textId="1FCF878D" w:rsidR="008A5CC8" w:rsidRPr="007A5F7C" w:rsidRDefault="008A5CC8">
      <w:pPr>
        <w:rPr>
          <w:rFonts w:asciiTheme="minorHAnsi" w:hAnsiTheme="minorHAnsi" w:cstheme="minorHAnsi"/>
        </w:rPr>
      </w:pPr>
      <w:r w:rsidRPr="007A5F7C">
        <w:rPr>
          <w:rFonts w:asciiTheme="minorHAnsi" w:hAnsiTheme="minorHAnsi" w:cstheme="minorHAnsi"/>
        </w:rPr>
        <w:br w:type="page"/>
      </w:r>
    </w:p>
    <w:p w14:paraId="1CDBC9A2" w14:textId="77777777" w:rsidR="008A5CC8" w:rsidRPr="007A5F7C" w:rsidRDefault="008A5CC8" w:rsidP="008A5CC8">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86592" behindDoc="0" locked="0" layoutInCell="1" allowOverlap="1" wp14:anchorId="693D4133" wp14:editId="6DFB2195">
            <wp:simplePos x="0" y="0"/>
            <wp:positionH relativeFrom="margin">
              <wp:align>left</wp:align>
            </wp:positionH>
            <wp:positionV relativeFrom="margin">
              <wp:align>top</wp:align>
            </wp:positionV>
            <wp:extent cx="756285" cy="756285"/>
            <wp:effectExtent l="0" t="0" r="0" b="0"/>
            <wp:wrapNone/>
            <wp:docPr id="14" name="Resim 1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36D2FCB5" w14:textId="77777777" w:rsidR="008A5CC8" w:rsidRPr="007A5F7C" w:rsidRDefault="008A5CC8" w:rsidP="008A5CC8">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57356FB6" w14:textId="77777777" w:rsidR="008A5CC8" w:rsidRPr="007A5F7C" w:rsidRDefault="008A5CC8" w:rsidP="008A5CC8">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8A5CC8" w:rsidRPr="007A5F7C" w14:paraId="53D41C5C" w14:textId="77777777" w:rsidTr="0085369D">
        <w:tc>
          <w:tcPr>
            <w:tcW w:w="1167" w:type="dxa"/>
            <w:vAlign w:val="center"/>
          </w:tcPr>
          <w:p w14:paraId="380B8FA8" w14:textId="77777777" w:rsidR="008A5CC8" w:rsidRPr="007A5F7C" w:rsidRDefault="008A5CC8" w:rsidP="0085369D">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2E92E125" w14:textId="4BFD54F1" w:rsidR="008A5CC8" w:rsidRPr="007A5F7C" w:rsidRDefault="008A5CC8" w:rsidP="0085369D">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Güz</w:t>
            </w:r>
          </w:p>
        </w:tc>
      </w:tr>
    </w:tbl>
    <w:p w14:paraId="0B50E00C" w14:textId="77777777" w:rsidR="008A5CC8" w:rsidRPr="007A5F7C" w:rsidRDefault="008A5CC8" w:rsidP="008A5CC8">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8A5CC8" w:rsidRPr="007A5F7C" w14:paraId="6B659513" w14:textId="77777777" w:rsidTr="0085369D">
        <w:tc>
          <w:tcPr>
            <w:tcW w:w="1668" w:type="dxa"/>
            <w:vAlign w:val="center"/>
          </w:tcPr>
          <w:p w14:paraId="38AFF20B" w14:textId="77777777" w:rsidR="008A5CC8" w:rsidRPr="007A5F7C" w:rsidRDefault="008A5CC8"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50E566FD" w14:textId="0FB7E837" w:rsidR="008A5CC8" w:rsidRPr="007A5F7C" w:rsidRDefault="00C706E7" w:rsidP="0085369D">
            <w:pPr>
              <w:outlineLvl w:val="0"/>
              <w:rPr>
                <w:rFonts w:asciiTheme="minorHAnsi" w:hAnsiTheme="minorHAnsi" w:cstheme="minorHAnsi"/>
              </w:rPr>
            </w:pPr>
            <w:proofErr w:type="gramStart"/>
            <w:r w:rsidRPr="007A5F7C">
              <w:rPr>
                <w:rFonts w:asciiTheme="minorHAnsi" w:hAnsiTheme="minorHAnsi" w:cstheme="minorHAnsi"/>
                <w:sz w:val="22"/>
                <w:szCs w:val="22"/>
              </w:rPr>
              <w:t>131117.….</w:t>
            </w:r>
            <w:proofErr w:type="gramEnd"/>
            <w:r w:rsidRPr="007A5F7C">
              <w:rPr>
                <w:rFonts w:asciiTheme="minorHAnsi" w:hAnsiTheme="minorHAnsi" w:cstheme="minorHAnsi"/>
                <w:sz w:val="22"/>
                <w:szCs w:val="22"/>
              </w:rPr>
              <w:t>.</w:t>
            </w:r>
          </w:p>
        </w:tc>
        <w:tc>
          <w:tcPr>
            <w:tcW w:w="1560" w:type="dxa"/>
            <w:vAlign w:val="center"/>
          </w:tcPr>
          <w:p w14:paraId="0BACCD55" w14:textId="77777777" w:rsidR="008A5CC8" w:rsidRPr="007A5F7C" w:rsidRDefault="008A5CC8"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7F4DEC0C" w14:textId="666DCB1B" w:rsidR="008A5CC8" w:rsidRPr="007A5F7C" w:rsidRDefault="008A5CC8" w:rsidP="008A5CC8">
            <w:pPr>
              <w:pStyle w:val="Balk1"/>
              <w:rPr>
                <w:rFonts w:asciiTheme="minorHAnsi" w:hAnsiTheme="minorHAnsi" w:cstheme="minorHAnsi"/>
              </w:rPr>
            </w:pPr>
            <w:bookmarkStart w:id="78" w:name="_……………………_Araştırmalar_I"/>
            <w:bookmarkStart w:id="79" w:name="_………………………_Araştırmaları_I"/>
            <w:bookmarkEnd w:id="78"/>
            <w:bookmarkEnd w:id="79"/>
            <w:r w:rsidRPr="007A5F7C">
              <w:rPr>
                <w:rFonts w:asciiTheme="minorHAnsi" w:hAnsiTheme="minorHAnsi" w:cstheme="minorHAnsi"/>
              </w:rPr>
              <w:t>……………………</w:t>
            </w:r>
            <w:r w:rsidR="00FF401E" w:rsidRPr="007A5F7C">
              <w:rPr>
                <w:rFonts w:asciiTheme="minorHAnsi" w:hAnsiTheme="minorHAnsi" w:cstheme="minorHAnsi"/>
              </w:rPr>
              <w:t>…</w:t>
            </w:r>
            <w:r w:rsidRPr="007A5F7C">
              <w:rPr>
                <w:rFonts w:asciiTheme="minorHAnsi" w:hAnsiTheme="minorHAnsi" w:cstheme="minorHAnsi"/>
              </w:rPr>
              <w:t xml:space="preserve"> Araştırmalar</w:t>
            </w:r>
            <w:r w:rsidR="00FF401E" w:rsidRPr="007A5F7C">
              <w:rPr>
                <w:rFonts w:asciiTheme="minorHAnsi" w:hAnsiTheme="minorHAnsi" w:cstheme="minorHAnsi"/>
              </w:rPr>
              <w:t>ı</w:t>
            </w:r>
            <w:r w:rsidRPr="007A5F7C">
              <w:rPr>
                <w:rFonts w:asciiTheme="minorHAnsi" w:hAnsiTheme="minorHAnsi" w:cstheme="minorHAnsi"/>
              </w:rPr>
              <w:t xml:space="preserve"> I</w:t>
            </w:r>
          </w:p>
        </w:tc>
      </w:tr>
    </w:tbl>
    <w:p w14:paraId="3314D88A" w14:textId="77777777" w:rsidR="008A5CC8" w:rsidRPr="007A5F7C" w:rsidRDefault="008A5CC8" w:rsidP="008A5CC8">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3C791549" w14:textId="77777777" w:rsidTr="0085369D">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41C3E97E" w14:textId="77777777" w:rsidR="008A5CC8" w:rsidRPr="007A5F7C" w:rsidRDefault="008A5CC8" w:rsidP="0085369D">
            <w:pPr>
              <w:rPr>
                <w:rFonts w:asciiTheme="minorHAnsi" w:hAnsiTheme="minorHAnsi" w:cstheme="minorHAnsi"/>
                <w:b/>
                <w:sz w:val="18"/>
                <w:szCs w:val="20"/>
              </w:rPr>
            </w:pPr>
            <w:r w:rsidRPr="007A5F7C">
              <w:rPr>
                <w:rFonts w:asciiTheme="minorHAnsi" w:hAnsiTheme="minorHAnsi" w:cstheme="minorHAnsi"/>
                <w:b/>
                <w:sz w:val="18"/>
                <w:szCs w:val="20"/>
              </w:rPr>
              <w:t>YARIYIL</w:t>
            </w:r>
          </w:p>
          <w:p w14:paraId="13E16BEE" w14:textId="77777777" w:rsidR="008A5CC8" w:rsidRPr="007A5F7C" w:rsidRDefault="008A5CC8" w:rsidP="0085369D">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49F6452E"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07C8C6A3"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78DCE2EF" w14:textId="77777777" w:rsidTr="0085369D">
        <w:trPr>
          <w:trHeight w:val="382"/>
        </w:trPr>
        <w:tc>
          <w:tcPr>
            <w:tcW w:w="523" w:type="pct"/>
            <w:vMerge/>
            <w:tcBorders>
              <w:top w:val="single" w:sz="4" w:space="0" w:color="auto"/>
              <w:left w:val="single" w:sz="12" w:space="0" w:color="auto"/>
              <w:bottom w:val="single" w:sz="4" w:space="0" w:color="auto"/>
              <w:right w:val="single" w:sz="12" w:space="0" w:color="auto"/>
            </w:tcBorders>
          </w:tcPr>
          <w:p w14:paraId="0C326298" w14:textId="77777777" w:rsidR="008A5CC8" w:rsidRPr="007A5F7C" w:rsidRDefault="008A5CC8" w:rsidP="0085369D">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03FD293B"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22235EE7"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41FC8CAC" w14:textId="77777777" w:rsidR="008A5CC8" w:rsidRPr="007A5F7C" w:rsidRDefault="008A5CC8"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10AD8AA3"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6CAC551F" w14:textId="77777777" w:rsidR="008A5CC8" w:rsidRPr="007A5F7C" w:rsidRDefault="008A5CC8"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2A4A7229"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050A57F4"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61147F7E" w14:textId="77777777" w:rsidTr="0085369D">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4CFAECF9" w14:textId="20435CEE"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5161F9ED" w14:textId="3CD2FDE3" w:rsidR="008A5CC8"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36BDE166"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2D7CD9E7"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29C03036" w14:textId="38347C24" w:rsidR="008A5CC8"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D06516C" w14:textId="08396867" w:rsidR="008A5CC8"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066E72DB" w14:textId="39528A29"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w:t>
            </w:r>
            <w:r w:rsidR="00FE09A1" w:rsidRPr="007A5F7C">
              <w:rPr>
                <w:rFonts w:asciiTheme="minorHAnsi" w:hAnsiTheme="minorHAnsi" w:cstheme="minorHAnsi"/>
                <w:sz w:val="20"/>
                <w:szCs w:val="20"/>
              </w:rPr>
              <w:t xml:space="preserve">  </w:t>
            </w:r>
            <w:r w:rsidRPr="007A5F7C">
              <w:rPr>
                <w:rFonts w:asciiTheme="minorHAnsi" w:hAnsiTheme="minorHAnsi" w:cstheme="minorHAnsi"/>
                <w:sz w:val="20"/>
                <w:szCs w:val="20"/>
              </w:rPr>
              <w:t>)</w:t>
            </w:r>
            <w:proofErr w:type="gramEnd"/>
            <w:r w:rsidRPr="007A5F7C">
              <w:rPr>
                <w:rFonts w:asciiTheme="minorHAnsi" w:hAnsiTheme="minorHAnsi" w:cstheme="minorHAnsi"/>
                <w:sz w:val="20"/>
                <w:szCs w:val="20"/>
              </w:rPr>
              <w:t xml:space="preserve"> SEÇMELİ (</w:t>
            </w:r>
            <w:r w:rsidR="00FE09A1" w:rsidRPr="007A5F7C">
              <w:rPr>
                <w:rFonts w:asciiTheme="minorHAnsi" w:hAnsiTheme="minorHAnsi" w:cstheme="minorHAnsi"/>
                <w:sz w:val="20"/>
                <w:szCs w:val="20"/>
              </w:rPr>
              <w:t>X</w:t>
            </w:r>
            <w:r w:rsidRPr="007A5F7C">
              <w:rPr>
                <w:rFonts w:asciiTheme="minorHAnsi" w:hAnsiTheme="minorHAnsi" w:cstheme="minorHAnsi"/>
                <w:sz w:val="20"/>
                <w:szCs w:val="20"/>
              </w:rPr>
              <w:t>)</w:t>
            </w:r>
          </w:p>
        </w:tc>
        <w:tc>
          <w:tcPr>
            <w:tcW w:w="626" w:type="pct"/>
            <w:tcBorders>
              <w:top w:val="single" w:sz="4" w:space="0" w:color="auto"/>
              <w:left w:val="single" w:sz="4" w:space="0" w:color="auto"/>
              <w:bottom w:val="single" w:sz="12" w:space="0" w:color="auto"/>
            </w:tcBorders>
            <w:vAlign w:val="center"/>
          </w:tcPr>
          <w:p w14:paraId="5638EE22"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48E02C58" w14:textId="77777777" w:rsidTr="0085369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A6BE940"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74ADCE70" w14:textId="77777777" w:rsidTr="0085369D">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5B11FB9E"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5BEEB975"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704DAE45"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6F237510"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3E4EEB83"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724326CB" w14:textId="77777777" w:rsidTr="0085369D">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4AD59453" w14:textId="77777777" w:rsidR="008A5CC8" w:rsidRPr="007A5F7C" w:rsidRDefault="008A5CC8" w:rsidP="0085369D">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7EA814E2" w14:textId="77777777" w:rsidR="008A5CC8" w:rsidRPr="007A5F7C" w:rsidRDefault="008A5CC8" w:rsidP="0085369D">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11360F0D" w14:textId="3FE89C5F"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 xml:space="preserve"> X</w:t>
            </w:r>
          </w:p>
        </w:tc>
        <w:tc>
          <w:tcPr>
            <w:tcW w:w="1114" w:type="pct"/>
            <w:gridSpan w:val="3"/>
            <w:tcBorders>
              <w:top w:val="single" w:sz="6" w:space="0" w:color="auto"/>
              <w:left w:val="single" w:sz="4" w:space="0" w:color="auto"/>
              <w:bottom w:val="single" w:sz="12" w:space="0" w:color="auto"/>
            </w:tcBorders>
          </w:tcPr>
          <w:p w14:paraId="61EC1D65" w14:textId="77777777" w:rsidR="008A5CC8" w:rsidRPr="007A5F7C" w:rsidRDefault="008A5CC8" w:rsidP="0085369D">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3A3083F5" w14:textId="77777777" w:rsidR="008A5CC8" w:rsidRPr="007A5F7C" w:rsidRDefault="008A5CC8" w:rsidP="0085369D">
            <w:pPr>
              <w:jc w:val="center"/>
              <w:rPr>
                <w:rFonts w:asciiTheme="minorHAnsi" w:hAnsiTheme="minorHAnsi" w:cstheme="minorHAnsi"/>
                <w:sz w:val="22"/>
                <w:szCs w:val="22"/>
              </w:rPr>
            </w:pPr>
          </w:p>
        </w:tc>
      </w:tr>
      <w:tr w:rsidR="00B95509" w:rsidRPr="007A5F7C" w14:paraId="0B478300" w14:textId="77777777" w:rsidTr="0085369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15341CF4"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5BE2A546" w14:textId="77777777" w:rsidTr="0085369D">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51795FFB"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3863F6E0"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6E02CF48"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7CD6EA2C"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35BF846E"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0EB620C"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011D2441"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56048670" w14:textId="2048F28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06A652B4" w14:textId="5B8C4AFD" w:rsidR="008A5CC8" w:rsidRPr="007A5F7C" w:rsidRDefault="008A5CC8"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w:t>
            </w:r>
          </w:p>
        </w:tc>
      </w:tr>
      <w:tr w:rsidR="00B95509" w:rsidRPr="007A5F7C" w14:paraId="14195699"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0F483CEA"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155A563"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2DB6B2A3"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54EFF1BA" w14:textId="77777777" w:rsidR="008A5CC8" w:rsidRPr="007A5F7C" w:rsidRDefault="008A5CC8"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231DB401"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B1BDFE2"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768B2B2"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369C4F73"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25A0C120"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0981F03C"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58F59DD"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7774269"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253B88CB"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7FB94A2"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0401BFD5"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8E9D821"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1E155BE2"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3472A42D" w14:textId="0D74301C"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626" w:type="pct"/>
            <w:tcBorders>
              <w:top w:val="single" w:sz="4" w:space="0" w:color="auto"/>
              <w:left w:val="single" w:sz="8" w:space="0" w:color="auto"/>
              <w:bottom w:val="single" w:sz="8" w:space="0" w:color="auto"/>
              <w:right w:val="single" w:sz="12" w:space="0" w:color="auto"/>
            </w:tcBorders>
          </w:tcPr>
          <w:p w14:paraId="2D11193B" w14:textId="6C00C1B4"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40</w:t>
            </w:r>
          </w:p>
        </w:tc>
      </w:tr>
      <w:tr w:rsidR="00B95509" w:rsidRPr="007A5F7C" w14:paraId="17D571DC"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52290839"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0B2D553E"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652BD987"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5E44FE1C"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56EFCCD"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27DB7CC" w14:textId="77777777" w:rsidR="008A5CC8" w:rsidRPr="007A5F7C" w:rsidRDefault="008A5CC8"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5C00F3C2"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2B9453FC"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7466C3B5"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7C1BBE5" w14:textId="77777777" w:rsidTr="0085369D">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2DE51CAA"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49897794" w14:textId="77777777" w:rsidR="008A5CC8" w:rsidRPr="007A5F7C" w:rsidRDefault="008A5CC8" w:rsidP="0085369D">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39BD5018"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2EB66EB4"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56BD7DA9" w14:textId="77777777" w:rsidTr="0085369D">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E520520"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3B9B7AA9" w14:textId="77777777" w:rsidR="008A5CC8" w:rsidRPr="007A5F7C" w:rsidRDefault="008A5CC8"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C790383" w14:textId="77777777" w:rsidTr="0085369D">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E8A952F"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658A0F47" w14:textId="06A153F0" w:rsidR="008A5CC8" w:rsidRPr="007A5F7C" w:rsidRDefault="00C706E7" w:rsidP="008A5CC8">
            <w:pPr>
              <w:rPr>
                <w:rFonts w:asciiTheme="minorHAnsi" w:hAnsiTheme="minorHAnsi" w:cstheme="minorHAnsi"/>
                <w:sz w:val="20"/>
                <w:szCs w:val="20"/>
              </w:rPr>
            </w:pPr>
            <w:r w:rsidRPr="007A5F7C">
              <w:rPr>
                <w:rFonts w:asciiTheme="minorHAnsi" w:hAnsiTheme="minorHAnsi" w:cstheme="minorHAnsi"/>
                <w:sz w:val="20"/>
                <w:szCs w:val="20"/>
              </w:rPr>
              <w:t xml:space="preserve">Konu belirleme, </w:t>
            </w:r>
            <w:r w:rsidR="008A5CC8" w:rsidRPr="007A5F7C">
              <w:rPr>
                <w:rFonts w:asciiTheme="minorHAnsi" w:hAnsiTheme="minorHAnsi" w:cstheme="minorHAnsi"/>
                <w:sz w:val="20"/>
                <w:szCs w:val="20"/>
              </w:rPr>
              <w:t>Literatür okuma, İçerik hazırlama, Ana metnin hazırlanması</w:t>
            </w:r>
          </w:p>
        </w:tc>
      </w:tr>
      <w:tr w:rsidR="00B95509" w:rsidRPr="007A5F7C" w14:paraId="6D33319A" w14:textId="77777777" w:rsidTr="0085369D">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988A7EF"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1A9F52AB" w14:textId="7C8EB865"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Bilimsel bir konuda literatür taraması yapabilmek. Bir sorunla ilgili neden ve niçinlere cevap bulabilmek.</w:t>
            </w:r>
          </w:p>
        </w:tc>
      </w:tr>
      <w:tr w:rsidR="00B95509" w:rsidRPr="007A5F7C" w14:paraId="6901DD98"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6002C5B9"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5682FE2" w14:textId="0A44F221"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Akademik düzeyde okuma ve araştırma yapabilmeyi sağlamak</w:t>
            </w:r>
          </w:p>
        </w:tc>
      </w:tr>
      <w:tr w:rsidR="00B95509" w:rsidRPr="007A5F7C" w14:paraId="0F9F7CCD"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79F1106" w14:textId="77777777" w:rsidR="008A5CC8" w:rsidRPr="007A5F7C" w:rsidRDefault="008A5CC8" w:rsidP="008A5CC8">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1209A426" w14:textId="77777777"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Akademik bir konuda araştırma yapabilmek</w:t>
            </w:r>
          </w:p>
          <w:p w14:paraId="16EAF636" w14:textId="77777777"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Literatür taraması yapabilmek</w:t>
            </w:r>
          </w:p>
          <w:p w14:paraId="4EF43621" w14:textId="77777777"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Bir konuyu belli bir akış içinde inceleyebilmek</w:t>
            </w:r>
          </w:p>
          <w:p w14:paraId="7C5CCFDE" w14:textId="09CD78E4" w:rsidR="008A5CC8" w:rsidRPr="007A5F7C" w:rsidRDefault="008A5CC8" w:rsidP="008A5CC8">
            <w:pPr>
              <w:rPr>
                <w:rFonts w:asciiTheme="minorHAnsi" w:hAnsiTheme="minorHAnsi" w:cstheme="minorHAnsi"/>
                <w:sz w:val="20"/>
                <w:szCs w:val="20"/>
              </w:rPr>
            </w:pPr>
            <w:r w:rsidRPr="007A5F7C">
              <w:rPr>
                <w:rFonts w:asciiTheme="minorHAnsi" w:hAnsiTheme="minorHAnsi" w:cstheme="minorHAnsi"/>
                <w:sz w:val="20"/>
                <w:szCs w:val="20"/>
              </w:rPr>
              <w:t>Araştırma sonucunda bir yargıya varabilmek</w:t>
            </w:r>
          </w:p>
        </w:tc>
      </w:tr>
      <w:tr w:rsidR="00B95509" w:rsidRPr="007A5F7C" w14:paraId="028DFA23" w14:textId="77777777" w:rsidTr="0085369D">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4836F67"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7155C5B1" w14:textId="08162C2D"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320F2A88" w14:textId="77777777" w:rsidTr="0085369D">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BC1B44F"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712EF8E4" w14:textId="55A95FA9"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25F55874" w14:textId="77777777" w:rsidTr="0085369D">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ADF65DF"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3753D3E9" w14:textId="77777777" w:rsidR="008A5CC8" w:rsidRPr="007A5F7C" w:rsidRDefault="008A5CC8"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504F2691" w14:textId="77777777" w:rsidR="008A5CC8" w:rsidRPr="007A5F7C" w:rsidRDefault="008A5CC8" w:rsidP="008A5CC8">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716DA184" w14:textId="77777777" w:rsidTr="008536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7876D02"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50F77FFE"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15DA4336"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715124A3" w14:textId="77777777" w:rsidR="008A5CC8" w:rsidRPr="007A5F7C" w:rsidRDefault="008A5CC8" w:rsidP="0085369D">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38A566D7" w14:textId="77777777" w:rsidTr="00D4315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1F61A00" w14:textId="77777777" w:rsidR="00C706E7" w:rsidRPr="007A5F7C" w:rsidRDefault="00C706E7" w:rsidP="00C706E7">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19504CF7" w14:textId="1A7ECE07" w:rsidR="00C706E7" w:rsidRPr="007A5F7C" w:rsidRDefault="00C706E7" w:rsidP="00C706E7">
            <w:pPr>
              <w:rPr>
                <w:rFonts w:asciiTheme="minorHAnsi" w:hAnsiTheme="minorHAnsi" w:cstheme="minorHAnsi"/>
                <w:sz w:val="20"/>
                <w:szCs w:val="20"/>
              </w:rPr>
            </w:pPr>
            <w:r w:rsidRPr="007A5F7C">
              <w:rPr>
                <w:rFonts w:asciiTheme="minorHAnsi" w:hAnsiTheme="minorHAnsi" w:cstheme="minorHAnsi"/>
                <w:sz w:val="20"/>
                <w:szCs w:val="20"/>
              </w:rPr>
              <w:t>Araştırma Sürecinin Tasarlanması</w:t>
            </w:r>
          </w:p>
        </w:tc>
      </w:tr>
      <w:tr w:rsidR="00B95509" w:rsidRPr="007A5F7C" w14:paraId="0B3258C3" w14:textId="77777777" w:rsidTr="00D4315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C67080B" w14:textId="77777777" w:rsidR="00C706E7" w:rsidRPr="007A5F7C" w:rsidRDefault="00C706E7" w:rsidP="00C706E7">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57AC61D7" w14:textId="18F27B51" w:rsidR="00C706E7" w:rsidRPr="007A5F7C" w:rsidRDefault="00C706E7" w:rsidP="00C706E7">
            <w:pPr>
              <w:rPr>
                <w:rFonts w:asciiTheme="minorHAnsi" w:hAnsiTheme="minorHAnsi" w:cstheme="minorHAnsi"/>
                <w:sz w:val="20"/>
                <w:szCs w:val="20"/>
              </w:rPr>
            </w:pPr>
            <w:r w:rsidRPr="007A5F7C">
              <w:rPr>
                <w:rFonts w:asciiTheme="minorHAnsi" w:hAnsiTheme="minorHAnsi" w:cstheme="minorHAnsi"/>
                <w:sz w:val="20"/>
                <w:szCs w:val="20"/>
              </w:rPr>
              <w:t>Konu Seçimi, Problem Belirleme Süreci, Varsayımlar, Sınırlılıklar</w:t>
            </w:r>
          </w:p>
        </w:tc>
      </w:tr>
      <w:tr w:rsidR="00B95509" w:rsidRPr="007A5F7C" w14:paraId="7558E0E3" w14:textId="77777777" w:rsidTr="00D4315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83FAA5" w14:textId="77777777" w:rsidR="00C706E7" w:rsidRPr="007A5F7C" w:rsidRDefault="00C706E7" w:rsidP="00C706E7">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5333628F" w14:textId="047DF155" w:rsidR="00C706E7" w:rsidRPr="007A5F7C" w:rsidRDefault="00C706E7" w:rsidP="00C706E7">
            <w:pPr>
              <w:rPr>
                <w:rFonts w:asciiTheme="minorHAnsi" w:hAnsiTheme="minorHAnsi" w:cstheme="minorHAnsi"/>
                <w:sz w:val="20"/>
                <w:szCs w:val="20"/>
              </w:rPr>
            </w:pPr>
            <w:r w:rsidRPr="007A5F7C">
              <w:rPr>
                <w:rFonts w:asciiTheme="minorHAnsi" w:hAnsiTheme="minorHAnsi" w:cstheme="minorHAnsi"/>
                <w:sz w:val="20"/>
                <w:szCs w:val="20"/>
              </w:rPr>
              <w:t>Amaç-Önem-Beklentilerin Ortaya Konulması</w:t>
            </w:r>
          </w:p>
        </w:tc>
      </w:tr>
      <w:tr w:rsidR="00B95509" w:rsidRPr="007A5F7C" w14:paraId="7B3F71ED" w14:textId="77777777" w:rsidTr="00D4315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B8559B" w14:textId="77777777" w:rsidR="00C706E7" w:rsidRPr="007A5F7C" w:rsidRDefault="00C706E7" w:rsidP="00C706E7">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53B8FFF0" w14:textId="0C93490B" w:rsidR="00C706E7" w:rsidRPr="007A5F7C" w:rsidRDefault="00C706E7" w:rsidP="00C706E7">
            <w:pPr>
              <w:rPr>
                <w:rFonts w:asciiTheme="minorHAnsi" w:hAnsiTheme="minorHAnsi" w:cstheme="minorHAnsi"/>
                <w:sz w:val="20"/>
                <w:szCs w:val="20"/>
              </w:rPr>
            </w:pPr>
            <w:r w:rsidRPr="007A5F7C">
              <w:rPr>
                <w:rFonts w:asciiTheme="minorHAnsi" w:hAnsiTheme="minorHAnsi" w:cstheme="minorHAnsi"/>
                <w:sz w:val="20"/>
                <w:szCs w:val="20"/>
              </w:rPr>
              <w:t>Literatür Tarama</w:t>
            </w:r>
          </w:p>
        </w:tc>
      </w:tr>
      <w:tr w:rsidR="00B95509" w:rsidRPr="007A5F7C" w14:paraId="6A81F1CC" w14:textId="77777777" w:rsidTr="00D4315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C0285D6" w14:textId="77777777" w:rsidR="00C706E7" w:rsidRPr="007A5F7C" w:rsidRDefault="00C706E7" w:rsidP="00C706E7">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17D53C96" w14:textId="7CB975CC" w:rsidR="00C706E7" w:rsidRPr="007A5F7C" w:rsidRDefault="00C706E7" w:rsidP="00C706E7">
            <w:pPr>
              <w:rPr>
                <w:rFonts w:asciiTheme="minorHAnsi" w:hAnsiTheme="minorHAnsi" w:cstheme="minorHAnsi"/>
                <w:sz w:val="20"/>
                <w:szCs w:val="20"/>
              </w:rPr>
            </w:pPr>
            <w:r w:rsidRPr="007A5F7C">
              <w:rPr>
                <w:rFonts w:asciiTheme="minorHAnsi" w:hAnsiTheme="minorHAnsi" w:cstheme="minorHAnsi"/>
                <w:sz w:val="20"/>
                <w:szCs w:val="20"/>
              </w:rPr>
              <w:t>Literatür Tarama</w:t>
            </w:r>
          </w:p>
        </w:tc>
      </w:tr>
      <w:tr w:rsidR="00B95509" w:rsidRPr="007A5F7C" w14:paraId="35EAB758" w14:textId="77777777" w:rsidTr="00D43154">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6261EDD" w14:textId="77777777" w:rsidR="00C706E7" w:rsidRPr="007A5F7C" w:rsidRDefault="00C706E7" w:rsidP="00C706E7">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4F7AD282" w14:textId="47594C4D" w:rsidR="00C706E7" w:rsidRPr="007A5F7C" w:rsidRDefault="00C706E7" w:rsidP="00C706E7">
            <w:pPr>
              <w:rPr>
                <w:rFonts w:asciiTheme="minorHAnsi" w:hAnsiTheme="minorHAnsi" w:cstheme="minorHAnsi"/>
                <w:sz w:val="20"/>
                <w:szCs w:val="20"/>
              </w:rPr>
            </w:pPr>
            <w:r w:rsidRPr="007A5F7C">
              <w:rPr>
                <w:rFonts w:asciiTheme="minorHAnsi" w:hAnsiTheme="minorHAnsi" w:cstheme="minorHAnsi"/>
                <w:sz w:val="20"/>
                <w:szCs w:val="20"/>
              </w:rPr>
              <w:t>Literatür Tarama</w:t>
            </w:r>
          </w:p>
        </w:tc>
      </w:tr>
      <w:tr w:rsidR="00B95509" w:rsidRPr="007A5F7C" w14:paraId="43A020A1" w14:textId="77777777" w:rsidTr="00D4315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8876F3" w14:textId="77777777" w:rsidR="00C706E7" w:rsidRPr="007A5F7C" w:rsidRDefault="00C706E7" w:rsidP="00C706E7">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764802CB" w14:textId="47F59888" w:rsidR="00C706E7" w:rsidRPr="007A5F7C" w:rsidRDefault="00C706E7" w:rsidP="00C706E7">
            <w:pPr>
              <w:rPr>
                <w:rFonts w:asciiTheme="minorHAnsi" w:hAnsiTheme="minorHAnsi" w:cstheme="minorHAnsi"/>
                <w:sz w:val="20"/>
                <w:szCs w:val="20"/>
              </w:rPr>
            </w:pPr>
            <w:r w:rsidRPr="007A5F7C">
              <w:rPr>
                <w:rFonts w:asciiTheme="minorHAnsi" w:hAnsiTheme="minorHAnsi" w:cstheme="minorHAnsi"/>
                <w:sz w:val="20"/>
                <w:szCs w:val="20"/>
              </w:rPr>
              <w:t xml:space="preserve">Ara </w:t>
            </w:r>
            <w:r w:rsidR="00B97477" w:rsidRPr="007A5F7C">
              <w:rPr>
                <w:rFonts w:asciiTheme="minorHAnsi" w:hAnsiTheme="minorHAnsi" w:cstheme="minorHAnsi"/>
                <w:sz w:val="20"/>
                <w:szCs w:val="20"/>
              </w:rPr>
              <w:t>S</w:t>
            </w:r>
            <w:r w:rsidRPr="007A5F7C">
              <w:rPr>
                <w:rFonts w:asciiTheme="minorHAnsi" w:hAnsiTheme="minorHAnsi" w:cstheme="minorHAnsi"/>
                <w:sz w:val="20"/>
                <w:szCs w:val="20"/>
              </w:rPr>
              <w:t>ınav</w:t>
            </w:r>
          </w:p>
        </w:tc>
      </w:tr>
      <w:tr w:rsidR="00B95509" w:rsidRPr="007A5F7C" w14:paraId="0712931A" w14:textId="77777777" w:rsidTr="00D4315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1109621" w14:textId="77777777" w:rsidR="00C706E7" w:rsidRPr="007A5F7C" w:rsidRDefault="00C706E7" w:rsidP="00C706E7">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245C616F" w14:textId="71E8FD21" w:rsidR="00C706E7" w:rsidRPr="007A5F7C" w:rsidRDefault="00C706E7" w:rsidP="00C706E7">
            <w:pPr>
              <w:rPr>
                <w:rFonts w:asciiTheme="minorHAnsi" w:hAnsiTheme="minorHAnsi" w:cstheme="minorHAnsi"/>
                <w:sz w:val="20"/>
                <w:szCs w:val="20"/>
              </w:rPr>
            </w:pPr>
            <w:r w:rsidRPr="007A5F7C">
              <w:rPr>
                <w:rFonts w:asciiTheme="minorHAnsi" w:hAnsiTheme="minorHAnsi" w:cstheme="minorHAnsi"/>
                <w:sz w:val="20"/>
                <w:szCs w:val="20"/>
              </w:rPr>
              <w:t>Analiz Yöntemlerinin Belirlenmesi ve Model Tespiti</w:t>
            </w:r>
          </w:p>
        </w:tc>
      </w:tr>
      <w:tr w:rsidR="00B95509" w:rsidRPr="007A5F7C" w14:paraId="2462827E" w14:textId="77777777" w:rsidTr="00D4315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A213A0" w14:textId="77777777" w:rsidR="00C706E7" w:rsidRPr="007A5F7C" w:rsidRDefault="00C706E7" w:rsidP="00C706E7">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5AD7D064" w14:textId="1A0AEE38" w:rsidR="00C706E7" w:rsidRPr="007A5F7C" w:rsidRDefault="00C706E7" w:rsidP="00C706E7">
            <w:pPr>
              <w:rPr>
                <w:rFonts w:asciiTheme="minorHAnsi" w:hAnsiTheme="minorHAnsi" w:cstheme="minorHAnsi"/>
                <w:sz w:val="20"/>
                <w:szCs w:val="20"/>
              </w:rPr>
            </w:pPr>
            <w:r w:rsidRPr="007A5F7C">
              <w:rPr>
                <w:rFonts w:asciiTheme="minorHAnsi" w:hAnsiTheme="minorHAnsi" w:cstheme="minorHAnsi"/>
                <w:sz w:val="20"/>
                <w:szCs w:val="20"/>
              </w:rPr>
              <w:t>Bölümler ve Alt Başlıkların Belirlenmesi</w:t>
            </w:r>
          </w:p>
        </w:tc>
      </w:tr>
      <w:tr w:rsidR="00B95509" w:rsidRPr="007A5F7C" w14:paraId="040A3F2A" w14:textId="77777777" w:rsidTr="00D4315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234E068" w14:textId="77777777" w:rsidR="00C706E7" w:rsidRPr="007A5F7C" w:rsidRDefault="00C706E7" w:rsidP="00C706E7">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7191DE4E" w14:textId="2C64A21D" w:rsidR="00C706E7" w:rsidRPr="007A5F7C" w:rsidRDefault="00C706E7" w:rsidP="00C706E7">
            <w:pPr>
              <w:rPr>
                <w:rFonts w:asciiTheme="minorHAnsi" w:hAnsiTheme="minorHAnsi" w:cstheme="minorHAnsi"/>
                <w:sz w:val="20"/>
                <w:szCs w:val="20"/>
              </w:rPr>
            </w:pPr>
            <w:r w:rsidRPr="007A5F7C">
              <w:rPr>
                <w:rFonts w:asciiTheme="minorHAnsi" w:hAnsiTheme="minorHAnsi" w:cstheme="minorHAnsi"/>
                <w:sz w:val="20"/>
                <w:szCs w:val="20"/>
              </w:rPr>
              <w:t>Bölümler ve Alt Başlıkların Belirlenmesi</w:t>
            </w:r>
          </w:p>
        </w:tc>
      </w:tr>
      <w:tr w:rsidR="00B95509" w:rsidRPr="007A5F7C" w14:paraId="32FF66ED" w14:textId="77777777" w:rsidTr="00D43154">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825E63B" w14:textId="77777777" w:rsidR="00C706E7" w:rsidRPr="007A5F7C" w:rsidRDefault="00C706E7" w:rsidP="00C706E7">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0FE3337" w14:textId="00AEA435" w:rsidR="00C706E7" w:rsidRPr="007A5F7C" w:rsidRDefault="00C706E7" w:rsidP="00C706E7">
            <w:pPr>
              <w:rPr>
                <w:rFonts w:asciiTheme="minorHAnsi" w:hAnsiTheme="minorHAnsi" w:cstheme="minorHAnsi"/>
                <w:sz w:val="20"/>
                <w:szCs w:val="20"/>
              </w:rPr>
            </w:pPr>
            <w:r w:rsidRPr="007A5F7C">
              <w:rPr>
                <w:rFonts w:asciiTheme="minorHAnsi" w:hAnsiTheme="minorHAnsi" w:cstheme="minorHAnsi"/>
                <w:sz w:val="20"/>
                <w:szCs w:val="20"/>
              </w:rPr>
              <w:t xml:space="preserve">İçerik Hakkında Genel Değerlendirme </w:t>
            </w:r>
          </w:p>
        </w:tc>
      </w:tr>
      <w:tr w:rsidR="00B95509" w:rsidRPr="007A5F7C" w14:paraId="2DACEA96" w14:textId="77777777" w:rsidTr="00D4315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B1C5071" w14:textId="77777777" w:rsidR="00C706E7" w:rsidRPr="007A5F7C" w:rsidRDefault="00C706E7" w:rsidP="00C706E7">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5846C2D3" w14:textId="5804DAA8" w:rsidR="00C706E7" w:rsidRPr="007A5F7C" w:rsidRDefault="00C706E7" w:rsidP="00C706E7">
            <w:pPr>
              <w:rPr>
                <w:rFonts w:asciiTheme="minorHAnsi" w:hAnsiTheme="minorHAnsi" w:cstheme="minorHAnsi"/>
                <w:sz w:val="20"/>
                <w:szCs w:val="20"/>
              </w:rPr>
            </w:pPr>
            <w:r w:rsidRPr="007A5F7C">
              <w:rPr>
                <w:rFonts w:asciiTheme="minorHAnsi" w:hAnsiTheme="minorHAnsi" w:cstheme="minorHAnsi"/>
                <w:sz w:val="20"/>
                <w:szCs w:val="20"/>
              </w:rPr>
              <w:t>İçerik Hakkında Tartışma</w:t>
            </w:r>
          </w:p>
        </w:tc>
      </w:tr>
      <w:tr w:rsidR="00B95509" w:rsidRPr="007A5F7C" w14:paraId="4AC425B9" w14:textId="77777777" w:rsidTr="00D4315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5DB05B0D" w14:textId="77777777" w:rsidR="00C706E7" w:rsidRPr="007A5F7C" w:rsidRDefault="00C706E7" w:rsidP="00C706E7">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51A1E467" w14:textId="72F9FC50" w:rsidR="00C706E7" w:rsidRPr="007A5F7C" w:rsidRDefault="00C706E7" w:rsidP="00C706E7">
            <w:pPr>
              <w:rPr>
                <w:rFonts w:asciiTheme="minorHAnsi" w:hAnsiTheme="minorHAnsi" w:cstheme="minorHAnsi"/>
                <w:sz w:val="20"/>
                <w:szCs w:val="20"/>
              </w:rPr>
            </w:pPr>
            <w:r w:rsidRPr="007A5F7C">
              <w:rPr>
                <w:rFonts w:asciiTheme="minorHAnsi" w:hAnsiTheme="minorHAnsi" w:cstheme="minorHAnsi"/>
                <w:sz w:val="20"/>
                <w:szCs w:val="20"/>
              </w:rPr>
              <w:t>Detaylı İçeriğin Hazırlanması</w:t>
            </w:r>
          </w:p>
        </w:tc>
      </w:tr>
      <w:tr w:rsidR="00B95509" w:rsidRPr="007A5F7C" w14:paraId="2CF2C4CE" w14:textId="77777777" w:rsidTr="00D43154">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1E81008" w14:textId="77777777" w:rsidR="00C706E7" w:rsidRPr="007A5F7C" w:rsidRDefault="00C706E7" w:rsidP="00C706E7">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1EBBFD57" w14:textId="7E2C1424" w:rsidR="00C706E7" w:rsidRPr="007A5F7C" w:rsidRDefault="00C706E7" w:rsidP="00C706E7">
            <w:pPr>
              <w:rPr>
                <w:rFonts w:asciiTheme="minorHAnsi" w:hAnsiTheme="minorHAnsi" w:cstheme="minorHAnsi"/>
                <w:sz w:val="20"/>
                <w:szCs w:val="20"/>
              </w:rPr>
            </w:pPr>
            <w:r w:rsidRPr="007A5F7C">
              <w:rPr>
                <w:rFonts w:asciiTheme="minorHAnsi" w:hAnsiTheme="minorHAnsi" w:cstheme="minorHAnsi"/>
                <w:sz w:val="20"/>
                <w:szCs w:val="20"/>
              </w:rPr>
              <w:t>Tezin Yazımına Başlama</w:t>
            </w:r>
          </w:p>
        </w:tc>
      </w:tr>
      <w:tr w:rsidR="00B95509" w:rsidRPr="007A5F7C" w14:paraId="70325538" w14:textId="77777777" w:rsidTr="0085369D">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7874D046" w14:textId="77777777" w:rsidR="008A5CC8" w:rsidRPr="007A5F7C" w:rsidRDefault="008A5CC8" w:rsidP="0085369D">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34670B89"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55FC2600" w14:textId="77777777" w:rsidR="008A5CC8" w:rsidRPr="007A5F7C" w:rsidRDefault="008A5CC8" w:rsidP="008A5CC8">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787A3592" w14:textId="77777777" w:rsidTr="0085369D">
        <w:tc>
          <w:tcPr>
            <w:tcW w:w="270" w:type="pct"/>
            <w:tcBorders>
              <w:top w:val="single" w:sz="12" w:space="0" w:color="auto"/>
              <w:left w:val="single" w:sz="12" w:space="0" w:color="auto"/>
              <w:bottom w:val="single" w:sz="6" w:space="0" w:color="auto"/>
              <w:right w:val="single" w:sz="6" w:space="0" w:color="auto"/>
            </w:tcBorders>
            <w:vAlign w:val="center"/>
          </w:tcPr>
          <w:p w14:paraId="454AB421" w14:textId="77777777" w:rsidR="008A5CC8" w:rsidRPr="007A5F7C" w:rsidRDefault="008A5CC8" w:rsidP="0085369D">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5DED1F91" w14:textId="77777777" w:rsidR="008A5CC8" w:rsidRPr="007A5F7C" w:rsidRDefault="008A5CC8" w:rsidP="0085369D">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6CE0E5C0"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0ADADC0E"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938CEBE"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636017B4" w14:textId="77777777" w:rsidR="008A5CC8" w:rsidRPr="007A5F7C" w:rsidRDefault="008A5CC8" w:rsidP="0085369D">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4353001E"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0366126F"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7DDDF17B"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685EEA0"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B203C2E"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EB17233"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3876DEED" w14:textId="77777777" w:rsidR="008A5CC8" w:rsidRPr="007A5F7C" w:rsidRDefault="008A5CC8" w:rsidP="0085369D">
            <w:pPr>
              <w:jc w:val="center"/>
              <w:rPr>
                <w:rFonts w:asciiTheme="minorHAnsi" w:hAnsiTheme="minorHAnsi" w:cstheme="minorHAnsi"/>
                <w:b/>
                <w:sz w:val="20"/>
                <w:szCs w:val="20"/>
              </w:rPr>
            </w:pPr>
          </w:p>
        </w:tc>
      </w:tr>
      <w:tr w:rsidR="00B95509" w:rsidRPr="007A5F7C" w14:paraId="71D71D03"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2384674"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23F3BBE4"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587BD4F2"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1A52DD2"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58DB85F6" w14:textId="77777777" w:rsidR="008A5CC8" w:rsidRPr="007A5F7C" w:rsidRDefault="008A5CC8"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8AF22CD" w14:textId="77777777" w:rsidR="008A5CC8" w:rsidRPr="007A5F7C" w:rsidRDefault="008A5CC8" w:rsidP="0085369D">
            <w:pPr>
              <w:jc w:val="center"/>
              <w:rPr>
                <w:rFonts w:asciiTheme="minorHAnsi" w:hAnsiTheme="minorHAnsi" w:cstheme="minorHAnsi"/>
                <w:b/>
                <w:sz w:val="20"/>
                <w:szCs w:val="20"/>
              </w:rPr>
            </w:pPr>
          </w:p>
        </w:tc>
      </w:tr>
      <w:tr w:rsidR="00B95509" w:rsidRPr="007A5F7C" w14:paraId="54C66A0C"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480F6BF"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4286E490"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4BFB46B9"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1D4FBF4"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2D283D3" w14:textId="77777777" w:rsidR="008A5CC8" w:rsidRPr="007A5F7C" w:rsidRDefault="008A5CC8"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41181ABC"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A47D7D0"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ADF40B3"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41C1F3E9"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48B7062A"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0744EE7"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7903BEFE"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1FC316A1" w14:textId="77777777" w:rsidR="008A5CC8" w:rsidRPr="007A5F7C" w:rsidRDefault="008A5CC8" w:rsidP="0085369D">
            <w:pPr>
              <w:jc w:val="center"/>
              <w:rPr>
                <w:rFonts w:asciiTheme="minorHAnsi" w:hAnsiTheme="minorHAnsi" w:cstheme="minorHAnsi"/>
                <w:b/>
                <w:sz w:val="20"/>
                <w:szCs w:val="20"/>
              </w:rPr>
            </w:pPr>
          </w:p>
        </w:tc>
      </w:tr>
      <w:tr w:rsidR="00B95509" w:rsidRPr="007A5F7C" w14:paraId="14E64FBF"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512EF850"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11F90648"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972BD3E"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1D2B921"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6C151D5F"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114C56B"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7A9479CB"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28E1CDD"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00F644C2"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2B88904"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C6D1D51"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010AA0FB" w14:textId="77777777" w:rsidR="008A5CC8" w:rsidRPr="007A5F7C" w:rsidRDefault="008A5CC8"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0FCE5B62"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622AE431"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D11591F"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0D94B994"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DA028E7"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44DD9FF"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59B0C854"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6E021D4C"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67F1C50"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281281C"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4FEC7AC2"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3E2E5458"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2669514"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471E355"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02AD6CC" w14:textId="77777777" w:rsidR="008A5CC8" w:rsidRPr="007A5F7C" w:rsidRDefault="008A5CC8" w:rsidP="0085369D">
            <w:pPr>
              <w:jc w:val="center"/>
              <w:rPr>
                <w:rFonts w:asciiTheme="minorHAnsi" w:hAnsiTheme="minorHAnsi" w:cstheme="minorHAnsi"/>
                <w:b/>
                <w:sz w:val="20"/>
                <w:szCs w:val="20"/>
              </w:rPr>
            </w:pPr>
          </w:p>
        </w:tc>
      </w:tr>
      <w:tr w:rsidR="00B95509" w:rsidRPr="007A5F7C" w14:paraId="4E4C8E34"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756DF87C"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16E29B92"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0E76E085"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19015CD"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FA117E4"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21E4512" w14:textId="77777777" w:rsidR="008A5CC8" w:rsidRPr="007A5F7C" w:rsidRDefault="008A5CC8" w:rsidP="0085369D">
            <w:pPr>
              <w:jc w:val="center"/>
              <w:rPr>
                <w:rFonts w:asciiTheme="minorHAnsi" w:hAnsiTheme="minorHAnsi" w:cstheme="minorHAnsi"/>
                <w:b/>
                <w:sz w:val="20"/>
                <w:szCs w:val="20"/>
              </w:rPr>
            </w:pPr>
          </w:p>
        </w:tc>
      </w:tr>
      <w:tr w:rsidR="00B95509" w:rsidRPr="007A5F7C" w14:paraId="637CEB2F"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9F84E19"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75D8F822"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1FB43580"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F7540CC"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043AF06"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2F9E35A6"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02651D2"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4A5747A9" w14:textId="77777777" w:rsidR="008A5CC8" w:rsidRPr="007A5F7C" w:rsidRDefault="008A5CC8" w:rsidP="0085369D">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1164F337" w14:textId="77777777" w:rsidR="008A5CC8" w:rsidRPr="007A5F7C" w:rsidRDefault="008A5CC8" w:rsidP="0085369D">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8D35022" w14:textId="77777777" w:rsidR="008A5CC8" w:rsidRPr="007A5F7C" w:rsidRDefault="008A5CC8"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B60950"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B8FF730"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D0ABDF5" w14:textId="77777777" w:rsidR="008A5CC8" w:rsidRPr="007A5F7C" w:rsidRDefault="008A5CC8"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8A5CC8" w:rsidRPr="007A5F7C" w14:paraId="2ECFC7BF" w14:textId="77777777" w:rsidTr="0085369D">
        <w:trPr>
          <w:trHeight w:val="364"/>
        </w:trPr>
        <w:tc>
          <w:tcPr>
            <w:tcW w:w="270" w:type="pct"/>
            <w:tcBorders>
              <w:top w:val="single" w:sz="6" w:space="0" w:color="auto"/>
              <w:left w:val="single" w:sz="12" w:space="0" w:color="auto"/>
              <w:bottom w:val="single" w:sz="12" w:space="0" w:color="auto"/>
              <w:right w:val="single" w:sz="4" w:space="0" w:color="auto"/>
            </w:tcBorders>
          </w:tcPr>
          <w:p w14:paraId="791DBBD4" w14:textId="77777777" w:rsidR="008A5CC8" w:rsidRPr="007A5F7C" w:rsidRDefault="008A5CC8" w:rsidP="0085369D">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04BBAC5B" w14:textId="2ACB213E" w:rsidR="008A5CC8" w:rsidRPr="007A5F7C" w:rsidRDefault="008A5CC8" w:rsidP="0085369D">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742EB610" w14:textId="77777777" w:rsidR="008A5CC8" w:rsidRPr="007A5F7C" w:rsidRDefault="008A5CC8" w:rsidP="008A5CC8">
      <w:pPr>
        <w:rPr>
          <w:rFonts w:asciiTheme="minorHAnsi" w:hAnsiTheme="minorHAnsi" w:cstheme="minorHAnsi"/>
        </w:rPr>
      </w:pPr>
    </w:p>
    <w:p w14:paraId="3F0B6F2F" w14:textId="1243DC18" w:rsidR="008A5CC8" w:rsidRPr="007A5F7C" w:rsidRDefault="008A5CC8" w:rsidP="008A5CC8">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w:t>
      </w:r>
    </w:p>
    <w:p w14:paraId="34B54327" w14:textId="77777777" w:rsidR="008A5CC8" w:rsidRPr="007A5F7C" w:rsidRDefault="008A5CC8" w:rsidP="008A5CC8">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28DE0A48" w14:textId="77777777" w:rsidR="008A5CC8" w:rsidRPr="007A5F7C" w:rsidRDefault="008A5CC8" w:rsidP="008A5CC8">
      <w:pPr>
        <w:rPr>
          <w:rFonts w:asciiTheme="minorHAnsi" w:hAnsiTheme="minorHAnsi" w:cstheme="minorHAnsi"/>
        </w:rPr>
      </w:pPr>
    </w:p>
    <w:p w14:paraId="6D508161" w14:textId="505F36FF" w:rsidR="00C706E7" w:rsidRPr="007A5F7C" w:rsidRDefault="00C706E7">
      <w:pPr>
        <w:rPr>
          <w:rFonts w:asciiTheme="minorHAnsi" w:hAnsiTheme="minorHAnsi" w:cstheme="minorHAnsi"/>
        </w:rPr>
      </w:pPr>
      <w:r w:rsidRPr="007A5F7C">
        <w:rPr>
          <w:rFonts w:asciiTheme="minorHAnsi" w:hAnsiTheme="minorHAnsi" w:cstheme="minorHAnsi"/>
        </w:rPr>
        <w:br w:type="page"/>
      </w:r>
    </w:p>
    <w:p w14:paraId="6CFEC023" w14:textId="77777777" w:rsidR="00C706E7" w:rsidRPr="007A5F7C" w:rsidRDefault="00C706E7" w:rsidP="00C706E7">
      <w:pPr>
        <w:jc w:val="center"/>
        <w:rPr>
          <w:rFonts w:asciiTheme="minorHAnsi" w:hAnsiTheme="minorHAnsi" w:cstheme="minorHAnsi"/>
          <w:b/>
          <w:bCs/>
          <w:sz w:val="28"/>
          <w:szCs w:val="28"/>
        </w:rPr>
      </w:pPr>
      <w:r w:rsidRPr="007A5F7C">
        <w:rPr>
          <w:rFonts w:asciiTheme="minorHAnsi" w:hAnsiTheme="minorHAnsi" w:cstheme="minorHAnsi"/>
          <w:b/>
          <w:bCs/>
          <w:noProof/>
          <w:sz w:val="28"/>
          <w:szCs w:val="28"/>
        </w:rPr>
        <w:lastRenderedPageBreak/>
        <w:drawing>
          <wp:anchor distT="0" distB="0" distL="114300" distR="114300" simplePos="0" relativeHeight="251888640" behindDoc="0" locked="0" layoutInCell="1" allowOverlap="1" wp14:anchorId="18C9AEFC" wp14:editId="0C4AB44B">
            <wp:simplePos x="0" y="0"/>
            <wp:positionH relativeFrom="margin">
              <wp:align>left</wp:align>
            </wp:positionH>
            <wp:positionV relativeFrom="margin">
              <wp:align>top</wp:align>
            </wp:positionV>
            <wp:extent cx="756285" cy="756285"/>
            <wp:effectExtent l="0" t="0" r="0" b="0"/>
            <wp:wrapNone/>
            <wp:docPr id="15" name="Resim 1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s://ogu.edu.tr/files/duyuru/9ff77656-8e6a-4c44-98b9-5f236a699de2/ESOG%C3%9C_yeni%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7C">
        <w:rPr>
          <w:rFonts w:asciiTheme="minorHAnsi" w:hAnsiTheme="minorHAnsi" w:cstheme="minorHAnsi"/>
          <w:b/>
          <w:bCs/>
          <w:sz w:val="28"/>
          <w:szCs w:val="28"/>
        </w:rPr>
        <w:t>T.C.</w:t>
      </w:r>
    </w:p>
    <w:p w14:paraId="041DF687" w14:textId="77777777" w:rsidR="00C706E7" w:rsidRPr="007A5F7C" w:rsidRDefault="00C706E7" w:rsidP="00C706E7">
      <w:pPr>
        <w:jc w:val="center"/>
        <w:rPr>
          <w:rFonts w:asciiTheme="minorHAnsi" w:hAnsiTheme="minorHAnsi" w:cstheme="minorHAnsi"/>
          <w:b/>
          <w:bCs/>
          <w:sz w:val="28"/>
          <w:szCs w:val="28"/>
        </w:rPr>
      </w:pPr>
      <w:r w:rsidRPr="007A5F7C">
        <w:rPr>
          <w:rFonts w:asciiTheme="minorHAnsi" w:hAnsiTheme="minorHAnsi" w:cstheme="minorHAnsi"/>
          <w:b/>
          <w:bCs/>
          <w:sz w:val="28"/>
          <w:szCs w:val="28"/>
        </w:rPr>
        <w:t>Eskişehir Osmangazi Üniversitesi</w:t>
      </w:r>
    </w:p>
    <w:p w14:paraId="0C875D9B" w14:textId="77777777" w:rsidR="00C706E7" w:rsidRPr="007A5F7C" w:rsidRDefault="00C706E7" w:rsidP="00C706E7">
      <w:pPr>
        <w:jc w:val="center"/>
        <w:rPr>
          <w:rFonts w:asciiTheme="minorHAnsi" w:hAnsiTheme="minorHAnsi" w:cstheme="minorHAnsi"/>
          <w:b/>
          <w:bCs/>
          <w:sz w:val="28"/>
          <w:szCs w:val="28"/>
        </w:rPr>
      </w:pPr>
      <w:r w:rsidRPr="007A5F7C">
        <w:rPr>
          <w:rFonts w:asciiTheme="minorHAnsi" w:hAnsiTheme="minorHAnsi" w:cstheme="minorHAnsi"/>
          <w:b/>
          <w:bCs/>
          <w:sz w:val="28"/>
          <w:szCs w:val="28"/>
        </w:rPr>
        <w:t>İktisat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C706E7" w:rsidRPr="007A5F7C" w14:paraId="0630106F" w14:textId="77777777" w:rsidTr="0085369D">
        <w:tc>
          <w:tcPr>
            <w:tcW w:w="1167" w:type="dxa"/>
            <w:vAlign w:val="center"/>
          </w:tcPr>
          <w:p w14:paraId="401EBE81" w14:textId="77777777" w:rsidR="00C706E7" w:rsidRPr="007A5F7C" w:rsidRDefault="00C706E7" w:rsidP="0085369D">
            <w:pPr>
              <w:outlineLvl w:val="0"/>
              <w:rPr>
                <w:rFonts w:asciiTheme="minorHAnsi" w:hAnsiTheme="minorHAnsi" w:cstheme="minorHAnsi"/>
                <w:b/>
                <w:sz w:val="20"/>
                <w:szCs w:val="20"/>
              </w:rPr>
            </w:pPr>
            <w:r w:rsidRPr="007A5F7C">
              <w:rPr>
                <w:rFonts w:asciiTheme="minorHAnsi" w:hAnsiTheme="minorHAnsi" w:cstheme="minorHAnsi"/>
                <w:b/>
                <w:sz w:val="20"/>
                <w:szCs w:val="20"/>
              </w:rPr>
              <w:t>DÖNEM</w:t>
            </w:r>
          </w:p>
        </w:tc>
        <w:tc>
          <w:tcPr>
            <w:tcW w:w="1295" w:type="dxa"/>
            <w:vAlign w:val="center"/>
          </w:tcPr>
          <w:p w14:paraId="767F215E" w14:textId="77777777" w:rsidR="00C706E7" w:rsidRPr="007A5F7C" w:rsidRDefault="00C706E7" w:rsidP="0085369D">
            <w:pPr>
              <w:outlineLvl w:val="0"/>
              <w:rPr>
                <w:rFonts w:asciiTheme="minorHAnsi" w:hAnsiTheme="minorHAnsi" w:cstheme="minorHAnsi"/>
                <w:sz w:val="20"/>
                <w:szCs w:val="20"/>
              </w:rPr>
            </w:pPr>
            <w:r w:rsidRPr="007A5F7C">
              <w:rPr>
                <w:rFonts w:asciiTheme="minorHAnsi" w:hAnsiTheme="minorHAnsi" w:cstheme="minorHAnsi"/>
                <w:sz w:val="20"/>
                <w:szCs w:val="20"/>
              </w:rPr>
              <w:t xml:space="preserve"> </w:t>
            </w:r>
            <w:r w:rsidRPr="007A5F7C">
              <w:rPr>
                <w:rFonts w:asciiTheme="minorHAnsi" w:hAnsiTheme="minorHAnsi" w:cstheme="minorHAnsi"/>
                <w:sz w:val="22"/>
                <w:szCs w:val="22"/>
              </w:rPr>
              <w:t>Bahar</w:t>
            </w:r>
          </w:p>
        </w:tc>
      </w:tr>
    </w:tbl>
    <w:p w14:paraId="7CF31A68" w14:textId="77777777" w:rsidR="00C706E7" w:rsidRPr="007A5F7C" w:rsidRDefault="00C706E7" w:rsidP="00C706E7">
      <w:pPr>
        <w:rPr>
          <w:rFonts w:asciiTheme="minorHAnsi" w:hAnsiTheme="minorHAnsi" w:cstheme="minorHAnsi"/>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C706E7" w:rsidRPr="007A5F7C" w14:paraId="626F666A" w14:textId="77777777" w:rsidTr="0085369D">
        <w:tc>
          <w:tcPr>
            <w:tcW w:w="1668" w:type="dxa"/>
            <w:vAlign w:val="center"/>
          </w:tcPr>
          <w:p w14:paraId="15490ECE" w14:textId="77777777" w:rsidR="00C706E7" w:rsidRPr="007A5F7C" w:rsidRDefault="00C706E7"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KODU</w:t>
            </w:r>
          </w:p>
        </w:tc>
        <w:tc>
          <w:tcPr>
            <w:tcW w:w="2760" w:type="dxa"/>
            <w:vAlign w:val="center"/>
          </w:tcPr>
          <w:p w14:paraId="2EC9B49A" w14:textId="7D715CC5" w:rsidR="00C706E7" w:rsidRPr="007A5F7C" w:rsidRDefault="00C706E7" w:rsidP="0085369D">
            <w:pPr>
              <w:outlineLvl w:val="0"/>
              <w:rPr>
                <w:rFonts w:asciiTheme="minorHAnsi" w:hAnsiTheme="minorHAnsi" w:cstheme="minorHAnsi"/>
              </w:rPr>
            </w:pPr>
            <w:r w:rsidRPr="007A5F7C">
              <w:rPr>
                <w:rFonts w:asciiTheme="minorHAnsi" w:hAnsiTheme="minorHAnsi" w:cstheme="minorHAnsi"/>
                <w:sz w:val="22"/>
                <w:szCs w:val="22"/>
              </w:rPr>
              <w:t>13111</w:t>
            </w:r>
            <w:r w:rsidR="00FF401E" w:rsidRPr="007A5F7C">
              <w:rPr>
                <w:rFonts w:asciiTheme="minorHAnsi" w:hAnsiTheme="minorHAnsi" w:cstheme="minorHAnsi"/>
                <w:sz w:val="22"/>
                <w:szCs w:val="22"/>
              </w:rPr>
              <w:t>8……</w:t>
            </w:r>
          </w:p>
        </w:tc>
        <w:tc>
          <w:tcPr>
            <w:tcW w:w="1560" w:type="dxa"/>
            <w:vAlign w:val="center"/>
          </w:tcPr>
          <w:p w14:paraId="0B224187" w14:textId="77777777" w:rsidR="00C706E7" w:rsidRPr="007A5F7C" w:rsidRDefault="00C706E7" w:rsidP="0085369D">
            <w:pPr>
              <w:jc w:val="center"/>
              <w:outlineLvl w:val="0"/>
              <w:rPr>
                <w:rFonts w:asciiTheme="minorHAnsi" w:hAnsiTheme="minorHAnsi" w:cstheme="minorHAnsi"/>
                <w:b/>
                <w:sz w:val="20"/>
                <w:szCs w:val="20"/>
              </w:rPr>
            </w:pPr>
            <w:r w:rsidRPr="007A5F7C">
              <w:rPr>
                <w:rFonts w:asciiTheme="minorHAnsi" w:hAnsiTheme="minorHAnsi" w:cstheme="minorHAnsi"/>
                <w:b/>
                <w:sz w:val="20"/>
                <w:szCs w:val="20"/>
              </w:rPr>
              <w:t>DERSİN ADI</w:t>
            </w:r>
          </w:p>
        </w:tc>
        <w:tc>
          <w:tcPr>
            <w:tcW w:w="3920" w:type="dxa"/>
          </w:tcPr>
          <w:p w14:paraId="3C3899C1" w14:textId="4D799CE6" w:rsidR="00C706E7" w:rsidRPr="007A5F7C" w:rsidRDefault="00FF401E" w:rsidP="00FF401E">
            <w:pPr>
              <w:pStyle w:val="Balk1"/>
              <w:rPr>
                <w:rFonts w:asciiTheme="minorHAnsi" w:hAnsiTheme="minorHAnsi" w:cstheme="minorHAnsi"/>
              </w:rPr>
            </w:pPr>
            <w:bookmarkStart w:id="80" w:name="_………………………_Araştırmaları_II"/>
            <w:bookmarkEnd w:id="80"/>
            <w:r w:rsidRPr="007A5F7C">
              <w:rPr>
                <w:rFonts w:asciiTheme="minorHAnsi" w:hAnsiTheme="minorHAnsi" w:cstheme="minorHAnsi"/>
              </w:rPr>
              <w:t>……………………… Araştırmaları II</w:t>
            </w:r>
          </w:p>
        </w:tc>
      </w:tr>
    </w:tbl>
    <w:p w14:paraId="66B8E086" w14:textId="77777777" w:rsidR="00C706E7" w:rsidRPr="007A5F7C" w:rsidRDefault="00C706E7" w:rsidP="00C706E7">
      <w:pPr>
        <w:rPr>
          <w:rFonts w:asciiTheme="minorHAnsi" w:hAnsiTheme="minorHAnsi" w:cstheme="minorHAnsi"/>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9"/>
        <w:gridCol w:w="365"/>
        <w:gridCol w:w="1135"/>
        <w:gridCol w:w="579"/>
        <w:gridCol w:w="16"/>
        <w:gridCol w:w="680"/>
        <w:gridCol w:w="849"/>
        <w:gridCol w:w="403"/>
        <w:gridCol w:w="270"/>
        <w:gridCol w:w="36"/>
        <w:gridCol w:w="1904"/>
        <w:gridCol w:w="833"/>
        <w:gridCol w:w="1242"/>
      </w:tblGrid>
      <w:tr w:rsidR="00B95509" w:rsidRPr="007A5F7C" w14:paraId="02C401C9" w14:textId="77777777" w:rsidTr="0085369D">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5D8A63B9" w14:textId="77777777" w:rsidR="00C706E7" w:rsidRPr="007A5F7C" w:rsidRDefault="00C706E7" w:rsidP="0085369D">
            <w:pPr>
              <w:rPr>
                <w:rFonts w:asciiTheme="minorHAnsi" w:hAnsiTheme="minorHAnsi" w:cstheme="minorHAnsi"/>
                <w:b/>
                <w:sz w:val="18"/>
                <w:szCs w:val="20"/>
              </w:rPr>
            </w:pPr>
            <w:r w:rsidRPr="007A5F7C">
              <w:rPr>
                <w:rFonts w:asciiTheme="minorHAnsi" w:hAnsiTheme="minorHAnsi" w:cstheme="minorHAnsi"/>
                <w:b/>
                <w:sz w:val="18"/>
                <w:szCs w:val="20"/>
              </w:rPr>
              <w:t>YARIYIL</w:t>
            </w:r>
          </w:p>
          <w:p w14:paraId="21209164" w14:textId="77777777" w:rsidR="00C706E7" w:rsidRPr="007A5F7C" w:rsidRDefault="00C706E7" w:rsidP="0085369D">
            <w:pPr>
              <w:rPr>
                <w:rFonts w:asciiTheme="minorHAnsi" w:hAnsiTheme="minorHAnsi" w:cstheme="minorHAnsi"/>
                <w:sz w:val="20"/>
                <w:szCs w:val="20"/>
              </w:rPr>
            </w:pPr>
          </w:p>
        </w:tc>
        <w:tc>
          <w:tcPr>
            <w:tcW w:w="1686" w:type="pct"/>
            <w:gridSpan w:val="6"/>
            <w:tcBorders>
              <w:left w:val="single" w:sz="12" w:space="0" w:color="auto"/>
              <w:bottom w:val="single" w:sz="4" w:space="0" w:color="auto"/>
              <w:right w:val="single" w:sz="12" w:space="0" w:color="auto"/>
            </w:tcBorders>
            <w:vAlign w:val="center"/>
          </w:tcPr>
          <w:p w14:paraId="7976735B"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HAFTALIK DERS SAATİ</w:t>
            </w:r>
          </w:p>
        </w:tc>
        <w:tc>
          <w:tcPr>
            <w:tcW w:w="2791" w:type="pct"/>
            <w:gridSpan w:val="7"/>
            <w:tcBorders>
              <w:left w:val="single" w:sz="12" w:space="0" w:color="auto"/>
              <w:bottom w:val="single" w:sz="4" w:space="0" w:color="auto"/>
            </w:tcBorders>
            <w:vAlign w:val="center"/>
          </w:tcPr>
          <w:p w14:paraId="50345594"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w:t>
            </w:r>
          </w:p>
        </w:tc>
      </w:tr>
      <w:tr w:rsidR="00B95509" w:rsidRPr="007A5F7C" w14:paraId="4291026C" w14:textId="77777777" w:rsidTr="0085369D">
        <w:trPr>
          <w:trHeight w:val="382"/>
        </w:trPr>
        <w:tc>
          <w:tcPr>
            <w:tcW w:w="523" w:type="pct"/>
            <w:vMerge/>
            <w:tcBorders>
              <w:top w:val="single" w:sz="4" w:space="0" w:color="auto"/>
              <w:left w:val="single" w:sz="12" w:space="0" w:color="auto"/>
              <w:bottom w:val="single" w:sz="4" w:space="0" w:color="auto"/>
              <w:right w:val="single" w:sz="12" w:space="0" w:color="auto"/>
            </w:tcBorders>
          </w:tcPr>
          <w:p w14:paraId="34852887" w14:textId="77777777" w:rsidR="00C706E7" w:rsidRPr="007A5F7C" w:rsidRDefault="00C706E7" w:rsidP="0085369D">
            <w:pPr>
              <w:rPr>
                <w:rFonts w:asciiTheme="minorHAnsi" w:hAnsiTheme="minorHAnsi" w:cstheme="minorHAnsi"/>
                <w:b/>
                <w:sz w:val="20"/>
                <w:szCs w:val="20"/>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737098D6"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Teorik</w:t>
            </w:r>
          </w:p>
        </w:tc>
        <w:tc>
          <w:tcPr>
            <w:tcW w:w="572" w:type="pct"/>
            <w:tcBorders>
              <w:top w:val="single" w:sz="4" w:space="0" w:color="auto"/>
              <w:left w:val="single" w:sz="4" w:space="0" w:color="auto"/>
              <w:bottom w:val="single" w:sz="4" w:space="0" w:color="auto"/>
            </w:tcBorders>
            <w:vAlign w:val="center"/>
          </w:tcPr>
          <w:p w14:paraId="41A439C3"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Uygulama</w:t>
            </w:r>
          </w:p>
        </w:tc>
        <w:tc>
          <w:tcPr>
            <w:tcW w:w="643" w:type="pct"/>
            <w:gridSpan w:val="3"/>
            <w:tcBorders>
              <w:top w:val="single" w:sz="4" w:space="0" w:color="auto"/>
              <w:bottom w:val="single" w:sz="4" w:space="0" w:color="auto"/>
              <w:right w:val="single" w:sz="12" w:space="0" w:color="auto"/>
            </w:tcBorders>
            <w:vAlign w:val="center"/>
          </w:tcPr>
          <w:p w14:paraId="5448B698" w14:textId="77777777" w:rsidR="00C706E7" w:rsidRPr="007A5F7C" w:rsidRDefault="00C706E7"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Laboratuvar</w:t>
            </w:r>
          </w:p>
        </w:tc>
        <w:tc>
          <w:tcPr>
            <w:tcW w:w="428" w:type="pct"/>
            <w:tcBorders>
              <w:top w:val="single" w:sz="4" w:space="0" w:color="auto"/>
              <w:bottom w:val="single" w:sz="4" w:space="0" w:color="auto"/>
              <w:right w:val="single" w:sz="4" w:space="0" w:color="auto"/>
            </w:tcBorders>
            <w:vAlign w:val="center"/>
          </w:tcPr>
          <w:p w14:paraId="0491CD5F"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Kredi</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68807B6B" w14:textId="77777777" w:rsidR="00C706E7" w:rsidRPr="007A5F7C" w:rsidRDefault="00C706E7" w:rsidP="0085369D">
            <w:pPr>
              <w:ind w:left="-111" w:right="-108"/>
              <w:jc w:val="center"/>
              <w:rPr>
                <w:rFonts w:asciiTheme="minorHAnsi" w:hAnsiTheme="minorHAnsi" w:cstheme="minorHAnsi"/>
                <w:b/>
                <w:sz w:val="20"/>
                <w:szCs w:val="20"/>
              </w:rPr>
            </w:pPr>
            <w:r w:rsidRPr="007A5F7C">
              <w:rPr>
                <w:rFonts w:asciiTheme="minorHAnsi" w:hAnsiTheme="minorHAnsi" w:cstheme="minorHAnsi"/>
                <w:b/>
                <w:sz w:val="20"/>
                <w:szCs w:val="20"/>
              </w:rPr>
              <w:t>AKTS</w:t>
            </w:r>
          </w:p>
        </w:tc>
        <w:tc>
          <w:tcPr>
            <w:tcW w:w="1380" w:type="pct"/>
            <w:gridSpan w:val="2"/>
            <w:tcBorders>
              <w:top w:val="single" w:sz="4" w:space="0" w:color="auto"/>
              <w:left w:val="single" w:sz="4" w:space="0" w:color="auto"/>
              <w:bottom w:val="single" w:sz="4" w:space="0" w:color="auto"/>
            </w:tcBorders>
            <w:vAlign w:val="center"/>
          </w:tcPr>
          <w:p w14:paraId="240BA3C5"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TÜRÜ</w:t>
            </w:r>
          </w:p>
        </w:tc>
        <w:tc>
          <w:tcPr>
            <w:tcW w:w="626" w:type="pct"/>
            <w:tcBorders>
              <w:top w:val="single" w:sz="4" w:space="0" w:color="auto"/>
              <w:left w:val="single" w:sz="4" w:space="0" w:color="auto"/>
              <w:bottom w:val="single" w:sz="4" w:space="0" w:color="auto"/>
            </w:tcBorders>
            <w:vAlign w:val="center"/>
          </w:tcPr>
          <w:p w14:paraId="6D96859E"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DİLİ</w:t>
            </w:r>
          </w:p>
        </w:tc>
      </w:tr>
      <w:tr w:rsidR="00B95509" w:rsidRPr="007A5F7C" w14:paraId="49B79DB6" w14:textId="77777777" w:rsidTr="0085369D">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5016C52C" w14:textId="77777777" w:rsidR="00C706E7"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1496FDF5" w14:textId="12732C2A" w:rsidR="00C706E7"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572" w:type="pct"/>
            <w:tcBorders>
              <w:top w:val="single" w:sz="4" w:space="0" w:color="auto"/>
              <w:left w:val="single" w:sz="4" w:space="0" w:color="auto"/>
              <w:bottom w:val="single" w:sz="12" w:space="0" w:color="auto"/>
            </w:tcBorders>
            <w:vAlign w:val="center"/>
          </w:tcPr>
          <w:p w14:paraId="7F9952BA" w14:textId="77777777" w:rsidR="00C706E7"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643" w:type="pct"/>
            <w:gridSpan w:val="3"/>
            <w:tcBorders>
              <w:top w:val="single" w:sz="4" w:space="0" w:color="auto"/>
              <w:bottom w:val="single" w:sz="12" w:space="0" w:color="auto"/>
              <w:right w:val="single" w:sz="12" w:space="0" w:color="auto"/>
            </w:tcBorders>
            <w:shd w:val="clear" w:color="auto" w:fill="auto"/>
            <w:vAlign w:val="center"/>
          </w:tcPr>
          <w:p w14:paraId="3807A8A6" w14:textId="77777777" w:rsidR="00C706E7"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w:t>
            </w:r>
          </w:p>
        </w:tc>
        <w:tc>
          <w:tcPr>
            <w:tcW w:w="428" w:type="pct"/>
            <w:tcBorders>
              <w:top w:val="single" w:sz="4" w:space="0" w:color="auto"/>
              <w:bottom w:val="single" w:sz="12" w:space="0" w:color="auto"/>
              <w:right w:val="single" w:sz="4" w:space="0" w:color="auto"/>
            </w:tcBorders>
            <w:shd w:val="clear" w:color="auto" w:fill="auto"/>
            <w:vAlign w:val="center"/>
          </w:tcPr>
          <w:p w14:paraId="18DDC48B" w14:textId="1D6190CE" w:rsidR="00C706E7"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EC9D2FA" w14:textId="001F92B5" w:rsidR="00C706E7" w:rsidRPr="007A5F7C" w:rsidRDefault="00FF401E" w:rsidP="0085369D">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1380" w:type="pct"/>
            <w:gridSpan w:val="2"/>
            <w:tcBorders>
              <w:top w:val="single" w:sz="4" w:space="0" w:color="auto"/>
              <w:left w:val="single" w:sz="4" w:space="0" w:color="auto"/>
              <w:bottom w:val="single" w:sz="12" w:space="0" w:color="auto"/>
            </w:tcBorders>
            <w:vAlign w:val="center"/>
          </w:tcPr>
          <w:p w14:paraId="6FAF896C" w14:textId="02115F68" w:rsidR="00C706E7" w:rsidRPr="007A5F7C" w:rsidRDefault="00C706E7"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ZORUNLU </w:t>
            </w:r>
            <w:proofErr w:type="gramStart"/>
            <w:r w:rsidRPr="007A5F7C">
              <w:rPr>
                <w:rFonts w:asciiTheme="minorHAnsi" w:hAnsiTheme="minorHAnsi" w:cstheme="minorHAnsi"/>
                <w:sz w:val="20"/>
                <w:szCs w:val="20"/>
              </w:rPr>
              <w:t>(</w:t>
            </w:r>
            <w:r w:rsidR="00FE09A1" w:rsidRPr="007A5F7C">
              <w:rPr>
                <w:rFonts w:asciiTheme="minorHAnsi" w:hAnsiTheme="minorHAnsi" w:cstheme="minorHAnsi"/>
                <w:sz w:val="20"/>
                <w:szCs w:val="20"/>
              </w:rPr>
              <w:t xml:space="preserve">  </w:t>
            </w:r>
            <w:r w:rsidRPr="007A5F7C">
              <w:rPr>
                <w:rFonts w:asciiTheme="minorHAnsi" w:hAnsiTheme="minorHAnsi" w:cstheme="minorHAnsi"/>
                <w:sz w:val="20"/>
                <w:szCs w:val="20"/>
              </w:rPr>
              <w:t>)</w:t>
            </w:r>
            <w:proofErr w:type="gramEnd"/>
            <w:r w:rsidRPr="007A5F7C">
              <w:rPr>
                <w:rFonts w:asciiTheme="minorHAnsi" w:hAnsiTheme="minorHAnsi" w:cstheme="minorHAnsi"/>
                <w:sz w:val="20"/>
                <w:szCs w:val="20"/>
              </w:rPr>
              <w:t xml:space="preserve"> SEÇMELİ (</w:t>
            </w:r>
            <w:r w:rsidR="00FE09A1" w:rsidRPr="007A5F7C">
              <w:rPr>
                <w:rFonts w:asciiTheme="minorHAnsi" w:hAnsiTheme="minorHAnsi" w:cstheme="minorHAnsi"/>
                <w:sz w:val="20"/>
                <w:szCs w:val="20"/>
              </w:rPr>
              <w:t>X</w:t>
            </w:r>
            <w:r w:rsidRPr="007A5F7C">
              <w:rPr>
                <w:rFonts w:asciiTheme="minorHAnsi" w:hAnsiTheme="minorHAnsi" w:cstheme="minorHAnsi"/>
                <w:sz w:val="20"/>
                <w:szCs w:val="20"/>
              </w:rPr>
              <w:t>)</w:t>
            </w:r>
          </w:p>
        </w:tc>
        <w:tc>
          <w:tcPr>
            <w:tcW w:w="626" w:type="pct"/>
            <w:tcBorders>
              <w:top w:val="single" w:sz="4" w:space="0" w:color="auto"/>
              <w:left w:val="single" w:sz="4" w:space="0" w:color="auto"/>
              <w:bottom w:val="single" w:sz="12" w:space="0" w:color="auto"/>
            </w:tcBorders>
            <w:vAlign w:val="center"/>
          </w:tcPr>
          <w:p w14:paraId="3C37F4D0" w14:textId="77777777" w:rsidR="00C706E7" w:rsidRPr="007A5F7C" w:rsidRDefault="00C706E7" w:rsidP="0085369D">
            <w:pPr>
              <w:jc w:val="center"/>
              <w:rPr>
                <w:rFonts w:asciiTheme="minorHAnsi" w:hAnsiTheme="minorHAnsi" w:cstheme="minorHAnsi"/>
                <w:sz w:val="20"/>
                <w:szCs w:val="20"/>
              </w:rPr>
            </w:pPr>
            <w:r w:rsidRPr="007A5F7C">
              <w:rPr>
                <w:rFonts w:asciiTheme="minorHAnsi" w:hAnsiTheme="minorHAnsi" w:cstheme="minorHAnsi"/>
                <w:sz w:val="20"/>
                <w:szCs w:val="20"/>
              </w:rPr>
              <w:t>Türkçe</w:t>
            </w:r>
          </w:p>
        </w:tc>
      </w:tr>
      <w:tr w:rsidR="00B95509" w:rsidRPr="007A5F7C" w14:paraId="030A12CE" w14:textId="77777777" w:rsidTr="0085369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42A3A44"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 KATEGORİSİ</w:t>
            </w:r>
          </w:p>
        </w:tc>
      </w:tr>
      <w:tr w:rsidR="00B95509" w:rsidRPr="007A5F7C" w14:paraId="3B325BFE" w14:textId="77777777" w:rsidTr="0085369D">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14:paraId="348022FB"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sz w:val="20"/>
                <w:szCs w:val="20"/>
              </w:rPr>
              <w:t>Destek Dersleri</w:t>
            </w:r>
          </w:p>
        </w:tc>
        <w:tc>
          <w:tcPr>
            <w:tcW w:w="1048" w:type="pct"/>
            <w:gridSpan w:val="3"/>
            <w:tcBorders>
              <w:top w:val="single" w:sz="12" w:space="0" w:color="auto"/>
              <w:bottom w:val="single" w:sz="6" w:space="0" w:color="auto"/>
            </w:tcBorders>
            <w:vAlign w:val="center"/>
          </w:tcPr>
          <w:p w14:paraId="32CACF3A"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sz w:val="20"/>
                <w:szCs w:val="20"/>
              </w:rPr>
              <w:t>Temel Mesleki Dersler</w:t>
            </w:r>
          </w:p>
        </w:tc>
        <w:tc>
          <w:tcPr>
            <w:tcW w:w="982" w:type="pct"/>
            <w:gridSpan w:val="4"/>
            <w:tcBorders>
              <w:top w:val="single" w:sz="12" w:space="0" w:color="auto"/>
              <w:bottom w:val="single" w:sz="6" w:space="0" w:color="auto"/>
            </w:tcBorders>
            <w:vAlign w:val="center"/>
          </w:tcPr>
          <w:p w14:paraId="297CBEF6"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sz w:val="20"/>
                <w:szCs w:val="20"/>
              </w:rPr>
              <w:t>Uzmanlık / Alan Dersleri</w:t>
            </w:r>
          </w:p>
        </w:tc>
        <w:tc>
          <w:tcPr>
            <w:tcW w:w="1114" w:type="pct"/>
            <w:gridSpan w:val="3"/>
            <w:tcBorders>
              <w:top w:val="single" w:sz="12" w:space="0" w:color="auto"/>
              <w:bottom w:val="single" w:sz="6" w:space="0" w:color="auto"/>
            </w:tcBorders>
            <w:vAlign w:val="center"/>
          </w:tcPr>
          <w:p w14:paraId="31B6A382"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sz w:val="20"/>
                <w:szCs w:val="20"/>
              </w:rPr>
              <w:t>Beşerî, İletişim ve Yönetim Becerileri Dersleri</w:t>
            </w:r>
          </w:p>
        </w:tc>
        <w:tc>
          <w:tcPr>
            <w:tcW w:w="1046" w:type="pct"/>
            <w:gridSpan w:val="2"/>
            <w:tcBorders>
              <w:top w:val="single" w:sz="12" w:space="0" w:color="auto"/>
              <w:bottom w:val="single" w:sz="6" w:space="0" w:color="auto"/>
            </w:tcBorders>
            <w:vAlign w:val="center"/>
          </w:tcPr>
          <w:p w14:paraId="46AB7849"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sz w:val="20"/>
                <w:szCs w:val="20"/>
              </w:rPr>
              <w:t>Aktarılabilir Beceri Dersleri</w:t>
            </w:r>
          </w:p>
        </w:tc>
      </w:tr>
      <w:tr w:rsidR="00B95509" w:rsidRPr="007A5F7C" w14:paraId="6F919619" w14:textId="77777777" w:rsidTr="0085369D">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14:paraId="15FFE017" w14:textId="77777777" w:rsidR="00C706E7" w:rsidRPr="007A5F7C" w:rsidRDefault="00C706E7" w:rsidP="0085369D">
            <w:pPr>
              <w:jc w:val="center"/>
              <w:rPr>
                <w:rFonts w:asciiTheme="minorHAnsi" w:hAnsiTheme="minorHAnsi" w:cstheme="minorHAnsi"/>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14448A68" w14:textId="77777777" w:rsidR="00C706E7" w:rsidRPr="007A5F7C" w:rsidRDefault="00C706E7" w:rsidP="0085369D">
            <w:pPr>
              <w:jc w:val="center"/>
              <w:rPr>
                <w:rFonts w:asciiTheme="minorHAnsi" w:hAnsiTheme="minorHAnsi" w:cstheme="minorHAnsi"/>
                <w:sz w:val="22"/>
                <w:szCs w:val="22"/>
              </w:rPr>
            </w:pPr>
          </w:p>
        </w:tc>
        <w:tc>
          <w:tcPr>
            <w:tcW w:w="982" w:type="pct"/>
            <w:gridSpan w:val="4"/>
            <w:tcBorders>
              <w:top w:val="single" w:sz="6" w:space="0" w:color="auto"/>
              <w:left w:val="single" w:sz="4" w:space="0" w:color="auto"/>
              <w:bottom w:val="single" w:sz="12" w:space="0" w:color="auto"/>
            </w:tcBorders>
          </w:tcPr>
          <w:p w14:paraId="247E662A" w14:textId="37AFB42E" w:rsidR="00C706E7"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 xml:space="preserve"> </w:t>
            </w:r>
            <w:r w:rsidR="00FF401E" w:rsidRPr="007A5F7C">
              <w:rPr>
                <w:rFonts w:asciiTheme="minorHAnsi" w:hAnsiTheme="minorHAnsi" w:cstheme="minorHAnsi"/>
                <w:sz w:val="22"/>
                <w:szCs w:val="22"/>
              </w:rPr>
              <w:t>X</w:t>
            </w:r>
          </w:p>
        </w:tc>
        <w:tc>
          <w:tcPr>
            <w:tcW w:w="1114" w:type="pct"/>
            <w:gridSpan w:val="3"/>
            <w:tcBorders>
              <w:top w:val="single" w:sz="6" w:space="0" w:color="auto"/>
              <w:left w:val="single" w:sz="4" w:space="0" w:color="auto"/>
              <w:bottom w:val="single" w:sz="12" w:space="0" w:color="auto"/>
            </w:tcBorders>
          </w:tcPr>
          <w:p w14:paraId="20221D72" w14:textId="77777777" w:rsidR="00C706E7" w:rsidRPr="007A5F7C" w:rsidRDefault="00C706E7" w:rsidP="0085369D">
            <w:pPr>
              <w:jc w:val="center"/>
              <w:rPr>
                <w:rFonts w:asciiTheme="minorHAnsi" w:hAnsiTheme="minorHAnsi" w:cstheme="minorHAnsi"/>
                <w:sz w:val="22"/>
                <w:szCs w:val="22"/>
              </w:rPr>
            </w:pPr>
          </w:p>
        </w:tc>
        <w:tc>
          <w:tcPr>
            <w:tcW w:w="1046" w:type="pct"/>
            <w:gridSpan w:val="2"/>
            <w:tcBorders>
              <w:top w:val="single" w:sz="6" w:space="0" w:color="auto"/>
              <w:left w:val="single" w:sz="4" w:space="0" w:color="auto"/>
              <w:bottom w:val="single" w:sz="12" w:space="0" w:color="auto"/>
            </w:tcBorders>
          </w:tcPr>
          <w:p w14:paraId="57D05D21" w14:textId="77777777" w:rsidR="00C706E7" w:rsidRPr="007A5F7C" w:rsidRDefault="00C706E7" w:rsidP="0085369D">
            <w:pPr>
              <w:jc w:val="center"/>
              <w:rPr>
                <w:rFonts w:asciiTheme="minorHAnsi" w:hAnsiTheme="minorHAnsi" w:cstheme="minorHAnsi"/>
                <w:sz w:val="22"/>
                <w:szCs w:val="22"/>
              </w:rPr>
            </w:pPr>
          </w:p>
        </w:tc>
      </w:tr>
      <w:tr w:rsidR="00B95509" w:rsidRPr="007A5F7C" w14:paraId="6ADBF38A" w14:textId="77777777" w:rsidTr="0085369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F38387D"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DEĞERLENDİRME ÖLÇÜTLERİ</w:t>
            </w:r>
          </w:p>
        </w:tc>
      </w:tr>
      <w:tr w:rsidR="00B95509" w:rsidRPr="007A5F7C" w14:paraId="16D82DCE" w14:textId="77777777" w:rsidTr="0085369D">
        <w:tc>
          <w:tcPr>
            <w:tcW w:w="1866" w:type="pct"/>
            <w:gridSpan w:val="6"/>
            <w:vMerge w:val="restart"/>
            <w:tcBorders>
              <w:top w:val="single" w:sz="12" w:space="0" w:color="auto"/>
              <w:left w:val="single" w:sz="12" w:space="0" w:color="auto"/>
              <w:bottom w:val="single" w:sz="12" w:space="0" w:color="auto"/>
              <w:right w:val="single" w:sz="12" w:space="0" w:color="auto"/>
            </w:tcBorders>
            <w:vAlign w:val="center"/>
          </w:tcPr>
          <w:p w14:paraId="131AF710"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İÇİ</w:t>
            </w:r>
          </w:p>
        </w:tc>
        <w:tc>
          <w:tcPr>
            <w:tcW w:w="1110" w:type="pct"/>
            <w:gridSpan w:val="4"/>
            <w:tcBorders>
              <w:top w:val="single" w:sz="12" w:space="0" w:color="auto"/>
              <w:left w:val="single" w:sz="12" w:space="0" w:color="auto"/>
              <w:bottom w:val="single" w:sz="8" w:space="0" w:color="auto"/>
              <w:right w:val="single" w:sz="4" w:space="0" w:color="auto"/>
            </w:tcBorders>
            <w:vAlign w:val="center"/>
          </w:tcPr>
          <w:p w14:paraId="0C84D318"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Faaliyet türü</w:t>
            </w: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5EA2EE9F"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Sayı</w:t>
            </w:r>
          </w:p>
        </w:tc>
        <w:tc>
          <w:tcPr>
            <w:tcW w:w="626" w:type="pct"/>
            <w:tcBorders>
              <w:top w:val="single" w:sz="12" w:space="0" w:color="auto"/>
              <w:left w:val="single" w:sz="8" w:space="0" w:color="auto"/>
              <w:bottom w:val="single" w:sz="8" w:space="0" w:color="auto"/>
              <w:right w:val="single" w:sz="12" w:space="0" w:color="auto"/>
            </w:tcBorders>
            <w:vAlign w:val="center"/>
          </w:tcPr>
          <w:p w14:paraId="2BA93EBA"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w:t>
            </w:r>
          </w:p>
        </w:tc>
      </w:tr>
      <w:tr w:rsidR="00B95509" w:rsidRPr="007A5F7C" w14:paraId="7B2B2DFA"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7E61EF34" w14:textId="77777777" w:rsidR="00C706E7" w:rsidRPr="007A5F7C" w:rsidRDefault="00C706E7"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14:paraId="0E22A703"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I. Ara Sınav</w:t>
            </w:r>
          </w:p>
        </w:tc>
        <w:tc>
          <w:tcPr>
            <w:tcW w:w="1398" w:type="pct"/>
            <w:gridSpan w:val="3"/>
            <w:tcBorders>
              <w:top w:val="single" w:sz="8" w:space="0" w:color="auto"/>
              <w:left w:val="single" w:sz="4" w:space="0" w:color="auto"/>
              <w:bottom w:val="single" w:sz="4" w:space="0" w:color="auto"/>
              <w:right w:val="single" w:sz="8" w:space="0" w:color="auto"/>
            </w:tcBorders>
          </w:tcPr>
          <w:p w14:paraId="626DE126" w14:textId="6A3EECBD" w:rsidR="00C706E7"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r w:rsidR="00C706E7" w:rsidRPr="007A5F7C">
              <w:rPr>
                <w:rFonts w:asciiTheme="minorHAnsi" w:hAnsiTheme="minorHAnsi" w:cstheme="minorHAnsi"/>
                <w:sz w:val="20"/>
                <w:szCs w:val="20"/>
              </w:rPr>
              <w:t xml:space="preserve"> </w:t>
            </w:r>
          </w:p>
        </w:tc>
        <w:tc>
          <w:tcPr>
            <w:tcW w:w="626" w:type="pct"/>
            <w:tcBorders>
              <w:top w:val="single" w:sz="8" w:space="0" w:color="auto"/>
              <w:left w:val="single" w:sz="8" w:space="0" w:color="auto"/>
              <w:bottom w:val="single" w:sz="4" w:space="0" w:color="auto"/>
              <w:right w:val="single" w:sz="12" w:space="0" w:color="auto"/>
            </w:tcBorders>
            <w:shd w:val="clear" w:color="auto" w:fill="auto"/>
          </w:tcPr>
          <w:p w14:paraId="2C635E73" w14:textId="50230DA3" w:rsidR="00C706E7" w:rsidRPr="007A5F7C" w:rsidRDefault="00FF401E"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w:t>
            </w:r>
          </w:p>
        </w:tc>
      </w:tr>
      <w:tr w:rsidR="00B95509" w:rsidRPr="007A5F7C" w14:paraId="4EDA9D4E"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428FC59C" w14:textId="77777777" w:rsidR="00C706E7" w:rsidRPr="007A5F7C" w:rsidRDefault="00C706E7"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209CB9D4"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II. Ara Sınav</w:t>
            </w:r>
          </w:p>
        </w:tc>
        <w:tc>
          <w:tcPr>
            <w:tcW w:w="1398" w:type="pct"/>
            <w:gridSpan w:val="3"/>
            <w:tcBorders>
              <w:top w:val="single" w:sz="4" w:space="0" w:color="auto"/>
              <w:left w:val="single" w:sz="4" w:space="0" w:color="auto"/>
              <w:bottom w:val="single" w:sz="4" w:space="0" w:color="auto"/>
              <w:right w:val="single" w:sz="8" w:space="0" w:color="auto"/>
            </w:tcBorders>
          </w:tcPr>
          <w:p w14:paraId="3791D0C9" w14:textId="77777777" w:rsidR="00C706E7" w:rsidRPr="007A5F7C" w:rsidRDefault="00C706E7"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c>
          <w:tcPr>
            <w:tcW w:w="626" w:type="pct"/>
            <w:tcBorders>
              <w:top w:val="single" w:sz="4" w:space="0" w:color="auto"/>
              <w:left w:val="single" w:sz="8" w:space="0" w:color="auto"/>
              <w:bottom w:val="single" w:sz="4" w:space="0" w:color="auto"/>
              <w:right w:val="single" w:sz="12" w:space="0" w:color="auto"/>
            </w:tcBorders>
            <w:shd w:val="clear" w:color="auto" w:fill="auto"/>
          </w:tcPr>
          <w:p w14:paraId="70036F88" w14:textId="77777777" w:rsidR="00C706E7" w:rsidRPr="007A5F7C" w:rsidRDefault="00C706E7" w:rsidP="0085369D">
            <w:pPr>
              <w:jc w:val="center"/>
              <w:rPr>
                <w:rFonts w:asciiTheme="minorHAnsi" w:hAnsiTheme="minorHAnsi" w:cstheme="minorHAnsi"/>
                <w:sz w:val="20"/>
                <w:szCs w:val="20"/>
                <w:highlight w:val="yellow"/>
              </w:rPr>
            </w:pPr>
            <w:r w:rsidRPr="007A5F7C">
              <w:rPr>
                <w:rFonts w:asciiTheme="minorHAnsi" w:hAnsiTheme="minorHAnsi" w:cstheme="minorHAnsi"/>
                <w:sz w:val="20"/>
                <w:szCs w:val="20"/>
              </w:rPr>
              <w:t xml:space="preserve">- </w:t>
            </w:r>
          </w:p>
        </w:tc>
      </w:tr>
      <w:tr w:rsidR="00B95509" w:rsidRPr="007A5F7C" w14:paraId="64447186"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3D19E91" w14:textId="77777777" w:rsidR="00C706E7" w:rsidRPr="007A5F7C" w:rsidRDefault="00C706E7"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0BBCE35E"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Kısa Sınav</w:t>
            </w:r>
          </w:p>
        </w:tc>
        <w:tc>
          <w:tcPr>
            <w:tcW w:w="1398" w:type="pct"/>
            <w:gridSpan w:val="3"/>
            <w:tcBorders>
              <w:top w:val="single" w:sz="4" w:space="0" w:color="auto"/>
              <w:left w:val="single" w:sz="4" w:space="0" w:color="auto"/>
              <w:bottom w:val="single" w:sz="4" w:space="0" w:color="auto"/>
              <w:right w:val="single" w:sz="8" w:space="0" w:color="auto"/>
            </w:tcBorders>
          </w:tcPr>
          <w:p w14:paraId="686B3396" w14:textId="77777777" w:rsidR="00C706E7" w:rsidRPr="007A5F7C" w:rsidRDefault="00C706E7"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3A6E24C" w14:textId="77777777" w:rsidR="00C706E7" w:rsidRPr="007A5F7C" w:rsidRDefault="00C706E7"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75A72947"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30C3FB85" w14:textId="77777777" w:rsidR="00C706E7" w:rsidRPr="007A5F7C" w:rsidRDefault="00C706E7"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14:paraId="6994EEFC"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Ödev</w:t>
            </w:r>
          </w:p>
        </w:tc>
        <w:tc>
          <w:tcPr>
            <w:tcW w:w="1398" w:type="pct"/>
            <w:gridSpan w:val="3"/>
            <w:tcBorders>
              <w:top w:val="single" w:sz="4" w:space="0" w:color="auto"/>
              <w:left w:val="single" w:sz="4" w:space="0" w:color="auto"/>
              <w:bottom w:val="single" w:sz="4" w:space="0" w:color="auto"/>
              <w:right w:val="single" w:sz="8" w:space="0" w:color="auto"/>
            </w:tcBorders>
          </w:tcPr>
          <w:p w14:paraId="11A1394E" w14:textId="77777777" w:rsidR="00C706E7" w:rsidRPr="007A5F7C" w:rsidRDefault="00C706E7"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4" w:space="0" w:color="auto"/>
              <w:left w:val="single" w:sz="8" w:space="0" w:color="auto"/>
              <w:bottom w:val="single" w:sz="4" w:space="0" w:color="auto"/>
              <w:right w:val="single" w:sz="12" w:space="0" w:color="auto"/>
            </w:tcBorders>
          </w:tcPr>
          <w:p w14:paraId="71200D32" w14:textId="77777777" w:rsidR="00C706E7" w:rsidRPr="007A5F7C" w:rsidRDefault="00C706E7"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  </w:t>
            </w:r>
          </w:p>
        </w:tc>
      </w:tr>
      <w:tr w:rsidR="00B95509" w:rsidRPr="007A5F7C" w14:paraId="748B4430"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28E77B36" w14:textId="77777777" w:rsidR="00C706E7" w:rsidRPr="007A5F7C" w:rsidRDefault="00C706E7" w:rsidP="0085369D">
            <w:pPr>
              <w:rPr>
                <w:rFonts w:asciiTheme="minorHAnsi" w:hAnsiTheme="minorHAnsi" w:cstheme="minorHAnsi"/>
                <w:b/>
                <w:sz w:val="20"/>
                <w:szCs w:val="20"/>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14:paraId="536E882E"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Proje</w:t>
            </w:r>
          </w:p>
        </w:tc>
        <w:tc>
          <w:tcPr>
            <w:tcW w:w="1398" w:type="pct"/>
            <w:gridSpan w:val="3"/>
            <w:tcBorders>
              <w:top w:val="single" w:sz="4" w:space="0" w:color="auto"/>
              <w:left w:val="single" w:sz="4" w:space="0" w:color="auto"/>
              <w:bottom w:val="single" w:sz="8" w:space="0" w:color="auto"/>
              <w:right w:val="single" w:sz="8" w:space="0" w:color="auto"/>
            </w:tcBorders>
          </w:tcPr>
          <w:p w14:paraId="526B2414" w14:textId="1DECBACB" w:rsidR="00C706E7"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626" w:type="pct"/>
            <w:tcBorders>
              <w:top w:val="single" w:sz="4" w:space="0" w:color="auto"/>
              <w:left w:val="single" w:sz="8" w:space="0" w:color="auto"/>
              <w:bottom w:val="single" w:sz="8" w:space="0" w:color="auto"/>
              <w:right w:val="single" w:sz="12" w:space="0" w:color="auto"/>
            </w:tcBorders>
          </w:tcPr>
          <w:p w14:paraId="7353E529" w14:textId="39D5BE28" w:rsidR="00C706E7" w:rsidRPr="007A5F7C" w:rsidRDefault="00FF401E" w:rsidP="0085369D">
            <w:pPr>
              <w:jc w:val="center"/>
              <w:rPr>
                <w:rFonts w:asciiTheme="minorHAnsi" w:hAnsiTheme="minorHAnsi" w:cstheme="minorHAnsi"/>
                <w:sz w:val="20"/>
                <w:szCs w:val="20"/>
              </w:rPr>
            </w:pPr>
            <w:r w:rsidRPr="007A5F7C">
              <w:rPr>
                <w:rFonts w:asciiTheme="minorHAnsi" w:hAnsiTheme="minorHAnsi" w:cstheme="minorHAnsi"/>
                <w:sz w:val="20"/>
                <w:szCs w:val="20"/>
              </w:rPr>
              <w:t>40</w:t>
            </w:r>
          </w:p>
        </w:tc>
      </w:tr>
      <w:tr w:rsidR="00B95509" w:rsidRPr="007A5F7C" w14:paraId="5F6C9F74"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1DC3CDAA" w14:textId="77777777" w:rsidR="00C706E7" w:rsidRPr="007A5F7C" w:rsidRDefault="00C706E7"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14:paraId="7BB5BFB5"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Rapor</w:t>
            </w:r>
          </w:p>
        </w:tc>
        <w:tc>
          <w:tcPr>
            <w:tcW w:w="1398" w:type="pct"/>
            <w:gridSpan w:val="3"/>
            <w:tcBorders>
              <w:top w:val="single" w:sz="8" w:space="0" w:color="auto"/>
              <w:left w:val="single" w:sz="4" w:space="0" w:color="auto"/>
              <w:bottom w:val="single" w:sz="8" w:space="0" w:color="auto"/>
              <w:right w:val="single" w:sz="8" w:space="0" w:color="auto"/>
            </w:tcBorders>
          </w:tcPr>
          <w:p w14:paraId="06887180" w14:textId="77777777" w:rsidR="00C706E7" w:rsidRPr="007A5F7C" w:rsidRDefault="00C706E7"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8" w:space="0" w:color="auto"/>
              <w:right w:val="single" w:sz="12" w:space="0" w:color="auto"/>
            </w:tcBorders>
          </w:tcPr>
          <w:p w14:paraId="3B7700F6" w14:textId="77777777" w:rsidR="00C706E7" w:rsidRPr="007A5F7C" w:rsidRDefault="00C706E7"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FF1A3BA" w14:textId="77777777" w:rsidTr="0085369D">
        <w:tc>
          <w:tcPr>
            <w:tcW w:w="1866" w:type="pct"/>
            <w:gridSpan w:val="6"/>
            <w:vMerge/>
            <w:tcBorders>
              <w:top w:val="single" w:sz="12" w:space="0" w:color="auto"/>
              <w:left w:val="single" w:sz="12" w:space="0" w:color="auto"/>
              <w:bottom w:val="single" w:sz="12" w:space="0" w:color="auto"/>
              <w:right w:val="single" w:sz="12" w:space="0" w:color="auto"/>
            </w:tcBorders>
            <w:vAlign w:val="center"/>
          </w:tcPr>
          <w:p w14:paraId="652E06EC" w14:textId="77777777" w:rsidR="00C706E7" w:rsidRPr="007A5F7C" w:rsidRDefault="00C706E7" w:rsidP="0085369D">
            <w:pPr>
              <w:rPr>
                <w:rFonts w:asciiTheme="minorHAnsi" w:hAnsiTheme="minorHAnsi" w:cstheme="minorHAnsi"/>
                <w:b/>
                <w:sz w:val="20"/>
                <w:szCs w:val="20"/>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14:paraId="31CC6726"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Diğer (………)</w:t>
            </w:r>
          </w:p>
        </w:tc>
        <w:tc>
          <w:tcPr>
            <w:tcW w:w="1398" w:type="pct"/>
            <w:gridSpan w:val="3"/>
            <w:tcBorders>
              <w:top w:val="single" w:sz="8" w:space="0" w:color="auto"/>
              <w:left w:val="single" w:sz="4" w:space="0" w:color="auto"/>
              <w:bottom w:val="single" w:sz="12" w:space="0" w:color="auto"/>
              <w:right w:val="single" w:sz="8" w:space="0" w:color="auto"/>
            </w:tcBorders>
          </w:tcPr>
          <w:p w14:paraId="099DE75D" w14:textId="77777777" w:rsidR="00C706E7" w:rsidRPr="007A5F7C" w:rsidRDefault="00C706E7"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c>
          <w:tcPr>
            <w:tcW w:w="626" w:type="pct"/>
            <w:tcBorders>
              <w:top w:val="single" w:sz="8" w:space="0" w:color="auto"/>
              <w:left w:val="single" w:sz="8" w:space="0" w:color="auto"/>
              <w:bottom w:val="single" w:sz="12" w:space="0" w:color="auto"/>
              <w:right w:val="single" w:sz="12" w:space="0" w:color="auto"/>
            </w:tcBorders>
          </w:tcPr>
          <w:p w14:paraId="09C18400" w14:textId="77777777" w:rsidR="00C706E7" w:rsidRPr="007A5F7C" w:rsidRDefault="00C706E7" w:rsidP="0085369D">
            <w:pPr>
              <w:jc w:val="cente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520487A1" w14:textId="77777777" w:rsidTr="0085369D">
        <w:trPr>
          <w:trHeight w:val="19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54230B75"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YARIYIL SONU SINAVI</w:t>
            </w:r>
          </w:p>
        </w:tc>
        <w:tc>
          <w:tcPr>
            <w:tcW w:w="1110" w:type="pct"/>
            <w:gridSpan w:val="4"/>
            <w:tcBorders>
              <w:top w:val="single" w:sz="12" w:space="0" w:color="auto"/>
              <w:left w:val="single" w:sz="12" w:space="0" w:color="auto"/>
              <w:bottom w:val="single" w:sz="8" w:space="0" w:color="auto"/>
              <w:right w:val="single" w:sz="4" w:space="0" w:color="auto"/>
            </w:tcBorders>
          </w:tcPr>
          <w:p w14:paraId="5F7B6F21" w14:textId="77777777" w:rsidR="00C706E7" w:rsidRPr="007A5F7C" w:rsidRDefault="00C706E7" w:rsidP="0085369D">
            <w:pPr>
              <w:rPr>
                <w:rFonts w:asciiTheme="minorHAnsi" w:hAnsiTheme="minorHAnsi" w:cstheme="minorHAnsi"/>
                <w:sz w:val="20"/>
                <w:szCs w:val="20"/>
              </w:rPr>
            </w:pPr>
          </w:p>
        </w:tc>
        <w:tc>
          <w:tcPr>
            <w:tcW w:w="1398" w:type="pct"/>
            <w:gridSpan w:val="3"/>
            <w:tcBorders>
              <w:top w:val="single" w:sz="12" w:space="0" w:color="auto"/>
              <w:left w:val="single" w:sz="4" w:space="0" w:color="auto"/>
              <w:bottom w:val="single" w:sz="8" w:space="0" w:color="auto"/>
              <w:right w:val="single" w:sz="8" w:space="0" w:color="auto"/>
            </w:tcBorders>
            <w:vAlign w:val="center"/>
          </w:tcPr>
          <w:p w14:paraId="1D6326D9" w14:textId="77777777" w:rsidR="00C706E7" w:rsidRPr="007A5F7C" w:rsidRDefault="00C706E7"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1 </w:t>
            </w:r>
          </w:p>
        </w:tc>
        <w:tc>
          <w:tcPr>
            <w:tcW w:w="626" w:type="pct"/>
            <w:tcBorders>
              <w:top w:val="single" w:sz="12" w:space="0" w:color="auto"/>
              <w:left w:val="single" w:sz="8" w:space="0" w:color="auto"/>
              <w:bottom w:val="single" w:sz="8" w:space="0" w:color="auto"/>
              <w:right w:val="single" w:sz="12" w:space="0" w:color="auto"/>
            </w:tcBorders>
            <w:vAlign w:val="center"/>
          </w:tcPr>
          <w:p w14:paraId="7FD60ED9" w14:textId="77777777" w:rsidR="00C706E7" w:rsidRPr="007A5F7C" w:rsidRDefault="00C706E7" w:rsidP="0085369D">
            <w:pPr>
              <w:jc w:val="center"/>
              <w:rPr>
                <w:rFonts w:asciiTheme="minorHAnsi" w:hAnsiTheme="minorHAnsi" w:cstheme="minorHAnsi"/>
                <w:sz w:val="20"/>
                <w:szCs w:val="20"/>
              </w:rPr>
            </w:pPr>
            <w:r w:rsidRPr="007A5F7C">
              <w:rPr>
                <w:rFonts w:asciiTheme="minorHAnsi" w:hAnsiTheme="minorHAnsi" w:cstheme="minorHAnsi"/>
                <w:sz w:val="20"/>
                <w:szCs w:val="20"/>
              </w:rPr>
              <w:t xml:space="preserve">60 </w:t>
            </w:r>
          </w:p>
        </w:tc>
      </w:tr>
      <w:tr w:rsidR="00B95509" w:rsidRPr="007A5F7C" w14:paraId="67992642" w14:textId="77777777" w:rsidTr="0085369D">
        <w:trPr>
          <w:trHeight w:val="33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12D3FB71"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VARSA ÖNERİLEN ÖNKOŞUL(LAR)</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6961CA42" w14:textId="77777777" w:rsidR="00C706E7" w:rsidRPr="007A5F7C" w:rsidRDefault="00C706E7"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DEC1433" w14:textId="77777777" w:rsidTr="0085369D">
        <w:trPr>
          <w:trHeight w:val="447"/>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95D9B79"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DERSİN KISA İÇERİĞİ</w:t>
            </w:r>
          </w:p>
        </w:tc>
        <w:tc>
          <w:tcPr>
            <w:tcW w:w="3134" w:type="pct"/>
            <w:gridSpan w:val="8"/>
            <w:tcBorders>
              <w:top w:val="single" w:sz="12" w:space="0" w:color="auto"/>
              <w:left w:val="single" w:sz="12" w:space="0" w:color="auto"/>
              <w:bottom w:val="single" w:sz="12" w:space="0" w:color="auto"/>
              <w:right w:val="single" w:sz="12" w:space="0" w:color="auto"/>
            </w:tcBorders>
          </w:tcPr>
          <w:p w14:paraId="17226792" w14:textId="788C2E8D" w:rsidR="00C706E7" w:rsidRPr="007A5F7C" w:rsidRDefault="00FF401E" w:rsidP="0085369D">
            <w:pPr>
              <w:jc w:val="both"/>
              <w:rPr>
                <w:rFonts w:asciiTheme="minorHAnsi" w:hAnsiTheme="minorHAnsi" w:cstheme="minorHAnsi"/>
                <w:sz w:val="20"/>
                <w:szCs w:val="20"/>
              </w:rPr>
            </w:pPr>
            <w:r w:rsidRPr="007A5F7C">
              <w:rPr>
                <w:rFonts w:asciiTheme="minorHAnsi" w:hAnsiTheme="minorHAnsi" w:cstheme="minorHAnsi"/>
                <w:sz w:val="20"/>
                <w:szCs w:val="20"/>
              </w:rPr>
              <w:t>Konusu belirlenip çerçevesi çizilmiş tezin yazımına başlanması, Tezin ön değerlendirmesi ve düzeltmelerin yapılması, son revizyon, tezin jüri savunması</w:t>
            </w:r>
          </w:p>
        </w:tc>
      </w:tr>
      <w:tr w:rsidR="00B95509" w:rsidRPr="007A5F7C" w14:paraId="237AD125" w14:textId="77777777" w:rsidTr="0085369D">
        <w:trPr>
          <w:trHeight w:val="426"/>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4CF98EF" w14:textId="77777777" w:rsidR="00FF401E" w:rsidRPr="007A5F7C" w:rsidRDefault="00FF401E" w:rsidP="00FF401E">
            <w:pPr>
              <w:jc w:val="center"/>
              <w:rPr>
                <w:rFonts w:asciiTheme="minorHAnsi" w:hAnsiTheme="minorHAnsi" w:cstheme="minorHAnsi"/>
                <w:b/>
                <w:sz w:val="20"/>
                <w:szCs w:val="20"/>
              </w:rPr>
            </w:pPr>
            <w:r w:rsidRPr="007A5F7C">
              <w:rPr>
                <w:rFonts w:asciiTheme="minorHAnsi" w:hAnsiTheme="minorHAnsi" w:cstheme="minorHAnsi"/>
                <w:b/>
                <w:sz w:val="20"/>
                <w:szCs w:val="20"/>
              </w:rPr>
              <w:t>DERSİN AMAÇLARI</w:t>
            </w:r>
          </w:p>
        </w:tc>
        <w:tc>
          <w:tcPr>
            <w:tcW w:w="3134" w:type="pct"/>
            <w:gridSpan w:val="8"/>
            <w:tcBorders>
              <w:top w:val="single" w:sz="12" w:space="0" w:color="auto"/>
              <w:left w:val="single" w:sz="12" w:space="0" w:color="auto"/>
              <w:bottom w:val="single" w:sz="12" w:space="0" w:color="auto"/>
              <w:right w:val="single" w:sz="12" w:space="0" w:color="auto"/>
            </w:tcBorders>
          </w:tcPr>
          <w:p w14:paraId="2B2AC957" w14:textId="0E98239B" w:rsidR="00FF401E" w:rsidRPr="007A5F7C" w:rsidRDefault="00FF401E" w:rsidP="00FF401E">
            <w:pPr>
              <w:pStyle w:val="NormalWeb"/>
              <w:jc w:val="both"/>
              <w:rPr>
                <w:rFonts w:asciiTheme="minorHAnsi" w:hAnsiTheme="minorHAnsi" w:cstheme="minorHAnsi"/>
              </w:rPr>
            </w:pPr>
            <w:r w:rsidRPr="007A5F7C">
              <w:rPr>
                <w:rFonts w:asciiTheme="minorHAnsi" w:hAnsiTheme="minorHAnsi" w:cstheme="minorHAnsi"/>
                <w:sz w:val="20"/>
                <w:szCs w:val="20"/>
              </w:rPr>
              <w:t>Bilimsel bir konuda literatür taraması yapabilmek. Bir sorunla ilgili neden ve niçinlere cevap bulabilmek.</w:t>
            </w:r>
          </w:p>
        </w:tc>
      </w:tr>
      <w:tr w:rsidR="00B95509" w:rsidRPr="007A5F7C" w14:paraId="796D66C3"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39B6374F" w14:textId="77777777" w:rsidR="00FF401E" w:rsidRPr="007A5F7C" w:rsidRDefault="00FF401E" w:rsidP="00FF401E">
            <w:pPr>
              <w:jc w:val="center"/>
              <w:rPr>
                <w:rFonts w:asciiTheme="minorHAnsi" w:hAnsiTheme="minorHAnsi" w:cstheme="minorHAnsi"/>
                <w:b/>
                <w:sz w:val="20"/>
                <w:szCs w:val="20"/>
              </w:rPr>
            </w:pPr>
            <w:r w:rsidRPr="007A5F7C">
              <w:rPr>
                <w:rFonts w:asciiTheme="minorHAnsi" w:hAnsiTheme="minorHAnsi" w:cstheme="minorHAnsi"/>
                <w:b/>
                <w:sz w:val="20"/>
                <w:szCs w:val="20"/>
              </w:rPr>
              <w:t>DERSİN MESLEK EĞİTİMİNİ SAĞLAMAYA YÖNELİK KATKISI</w:t>
            </w:r>
          </w:p>
        </w:tc>
        <w:tc>
          <w:tcPr>
            <w:tcW w:w="3134" w:type="pct"/>
            <w:gridSpan w:val="8"/>
            <w:tcBorders>
              <w:top w:val="single" w:sz="12" w:space="0" w:color="auto"/>
              <w:left w:val="single" w:sz="12" w:space="0" w:color="auto"/>
              <w:bottom w:val="single" w:sz="12" w:space="0" w:color="auto"/>
              <w:right w:val="single" w:sz="12" w:space="0" w:color="auto"/>
            </w:tcBorders>
            <w:vAlign w:val="center"/>
          </w:tcPr>
          <w:p w14:paraId="1E749463" w14:textId="7D9A9F16" w:rsidR="00FF401E" w:rsidRPr="007A5F7C" w:rsidRDefault="00FF401E" w:rsidP="00FF401E">
            <w:pPr>
              <w:jc w:val="both"/>
              <w:rPr>
                <w:rFonts w:asciiTheme="minorHAnsi" w:hAnsiTheme="minorHAnsi" w:cstheme="minorHAnsi"/>
                <w:sz w:val="20"/>
                <w:szCs w:val="20"/>
              </w:rPr>
            </w:pPr>
            <w:r w:rsidRPr="007A5F7C">
              <w:rPr>
                <w:rFonts w:asciiTheme="minorHAnsi" w:hAnsiTheme="minorHAnsi" w:cstheme="minorHAnsi"/>
                <w:sz w:val="20"/>
                <w:szCs w:val="20"/>
              </w:rPr>
              <w:t>Akademik düzeyde okuma ve araştırma yapabilmeyi sağlamak</w:t>
            </w:r>
          </w:p>
        </w:tc>
      </w:tr>
      <w:tr w:rsidR="00B95509" w:rsidRPr="007A5F7C" w14:paraId="14B4EB6C" w14:textId="77777777" w:rsidTr="0085369D">
        <w:trPr>
          <w:trHeight w:val="518"/>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50C4E02" w14:textId="77777777" w:rsidR="00FF401E" w:rsidRPr="007A5F7C" w:rsidRDefault="00FF401E" w:rsidP="00FF401E">
            <w:pPr>
              <w:jc w:val="center"/>
              <w:rPr>
                <w:rFonts w:asciiTheme="minorHAnsi" w:hAnsiTheme="minorHAnsi" w:cstheme="minorHAnsi"/>
                <w:b/>
                <w:sz w:val="20"/>
                <w:szCs w:val="20"/>
              </w:rPr>
            </w:pPr>
            <w:r w:rsidRPr="007A5F7C">
              <w:rPr>
                <w:rFonts w:asciiTheme="minorHAnsi" w:hAnsiTheme="minorHAnsi" w:cstheme="minorHAnsi"/>
                <w:b/>
                <w:sz w:val="20"/>
                <w:szCs w:val="20"/>
              </w:rPr>
              <w:t>DERSİN ÖĞRENİM ÇIKTILARI</w:t>
            </w:r>
          </w:p>
        </w:tc>
        <w:tc>
          <w:tcPr>
            <w:tcW w:w="3134" w:type="pct"/>
            <w:gridSpan w:val="8"/>
            <w:tcBorders>
              <w:top w:val="single" w:sz="12" w:space="0" w:color="auto"/>
              <w:left w:val="single" w:sz="12" w:space="0" w:color="auto"/>
              <w:bottom w:val="single" w:sz="12" w:space="0" w:color="auto"/>
              <w:right w:val="single" w:sz="12" w:space="0" w:color="auto"/>
            </w:tcBorders>
          </w:tcPr>
          <w:p w14:paraId="2FD60E85" w14:textId="77777777" w:rsidR="00FF401E" w:rsidRPr="007A5F7C" w:rsidRDefault="00FF401E" w:rsidP="00FF401E">
            <w:pPr>
              <w:rPr>
                <w:rFonts w:asciiTheme="minorHAnsi" w:hAnsiTheme="minorHAnsi" w:cstheme="minorHAnsi"/>
                <w:sz w:val="20"/>
                <w:szCs w:val="20"/>
              </w:rPr>
            </w:pPr>
            <w:r w:rsidRPr="007A5F7C">
              <w:rPr>
                <w:rFonts w:asciiTheme="minorHAnsi" w:hAnsiTheme="minorHAnsi" w:cstheme="minorHAnsi"/>
                <w:sz w:val="20"/>
                <w:szCs w:val="20"/>
              </w:rPr>
              <w:t>Akademik bir konuda araştırma yapabilmek</w:t>
            </w:r>
          </w:p>
          <w:p w14:paraId="41F7E426" w14:textId="77777777" w:rsidR="00FF401E" w:rsidRPr="007A5F7C" w:rsidRDefault="00FF401E" w:rsidP="00FF401E">
            <w:pPr>
              <w:rPr>
                <w:rFonts w:asciiTheme="minorHAnsi" w:hAnsiTheme="minorHAnsi" w:cstheme="minorHAnsi"/>
                <w:sz w:val="20"/>
                <w:szCs w:val="20"/>
              </w:rPr>
            </w:pPr>
            <w:r w:rsidRPr="007A5F7C">
              <w:rPr>
                <w:rFonts w:asciiTheme="minorHAnsi" w:hAnsiTheme="minorHAnsi" w:cstheme="minorHAnsi"/>
                <w:sz w:val="20"/>
                <w:szCs w:val="20"/>
              </w:rPr>
              <w:t>Literatür taraması yapabilmek</w:t>
            </w:r>
          </w:p>
          <w:p w14:paraId="5DF86BDB" w14:textId="77777777" w:rsidR="00FF401E" w:rsidRPr="007A5F7C" w:rsidRDefault="00FF401E" w:rsidP="00FF401E">
            <w:pPr>
              <w:rPr>
                <w:rFonts w:asciiTheme="minorHAnsi" w:hAnsiTheme="minorHAnsi" w:cstheme="minorHAnsi"/>
                <w:sz w:val="20"/>
                <w:szCs w:val="20"/>
              </w:rPr>
            </w:pPr>
            <w:r w:rsidRPr="007A5F7C">
              <w:rPr>
                <w:rFonts w:asciiTheme="minorHAnsi" w:hAnsiTheme="minorHAnsi" w:cstheme="minorHAnsi"/>
                <w:sz w:val="20"/>
                <w:szCs w:val="20"/>
              </w:rPr>
              <w:t>Bir konuyu belli bir akış içinde inceleyebilmek</w:t>
            </w:r>
          </w:p>
          <w:p w14:paraId="741996A3" w14:textId="1E4E9989" w:rsidR="00FF401E" w:rsidRPr="007A5F7C" w:rsidRDefault="00FF401E" w:rsidP="00FF401E">
            <w:pPr>
              <w:tabs>
                <w:tab w:val="left" w:pos="0"/>
                <w:tab w:val="left" w:pos="1980"/>
              </w:tabs>
              <w:jc w:val="both"/>
              <w:rPr>
                <w:rFonts w:asciiTheme="minorHAnsi" w:hAnsiTheme="minorHAnsi" w:cstheme="minorHAnsi"/>
                <w:sz w:val="20"/>
                <w:szCs w:val="20"/>
              </w:rPr>
            </w:pPr>
            <w:r w:rsidRPr="007A5F7C">
              <w:rPr>
                <w:rFonts w:asciiTheme="minorHAnsi" w:hAnsiTheme="minorHAnsi" w:cstheme="minorHAnsi"/>
                <w:sz w:val="20"/>
                <w:szCs w:val="20"/>
              </w:rPr>
              <w:t>Araştırma sonucunda bir yargıya varabilmek</w:t>
            </w:r>
          </w:p>
        </w:tc>
      </w:tr>
      <w:tr w:rsidR="00B95509" w:rsidRPr="007A5F7C" w14:paraId="1118D6BC" w14:textId="77777777" w:rsidTr="000268C5">
        <w:trPr>
          <w:trHeight w:val="454"/>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7BB8399D" w14:textId="77777777" w:rsidR="00FF401E" w:rsidRPr="007A5F7C" w:rsidRDefault="00FF401E" w:rsidP="00FF401E">
            <w:pPr>
              <w:jc w:val="center"/>
              <w:rPr>
                <w:rFonts w:asciiTheme="minorHAnsi" w:hAnsiTheme="minorHAnsi" w:cstheme="minorHAnsi"/>
                <w:b/>
                <w:sz w:val="20"/>
                <w:szCs w:val="20"/>
              </w:rPr>
            </w:pPr>
            <w:r w:rsidRPr="007A5F7C">
              <w:rPr>
                <w:rFonts w:asciiTheme="minorHAnsi" w:hAnsiTheme="minorHAnsi" w:cstheme="minorHAnsi"/>
                <w:b/>
                <w:sz w:val="20"/>
                <w:szCs w:val="20"/>
              </w:rPr>
              <w:t>TEMEL DERS KİTABI</w:t>
            </w:r>
          </w:p>
        </w:tc>
        <w:tc>
          <w:tcPr>
            <w:tcW w:w="3134" w:type="pct"/>
            <w:gridSpan w:val="8"/>
            <w:tcBorders>
              <w:top w:val="single" w:sz="12" w:space="0" w:color="auto"/>
              <w:left w:val="single" w:sz="12" w:space="0" w:color="auto"/>
              <w:bottom w:val="single" w:sz="12" w:space="0" w:color="auto"/>
              <w:right w:val="single" w:sz="12" w:space="0" w:color="auto"/>
            </w:tcBorders>
          </w:tcPr>
          <w:p w14:paraId="658742C1" w14:textId="3E1EE88D" w:rsidR="00FF401E" w:rsidRPr="007A5F7C" w:rsidRDefault="00FF401E" w:rsidP="00FF401E">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25AD903" w14:textId="77777777" w:rsidTr="0085369D">
        <w:trPr>
          <w:trHeight w:val="540"/>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00F29E00"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YARDIMCI KAYNAKLAR</w:t>
            </w:r>
          </w:p>
        </w:tc>
        <w:tc>
          <w:tcPr>
            <w:tcW w:w="3134" w:type="pct"/>
            <w:gridSpan w:val="8"/>
            <w:tcBorders>
              <w:top w:val="single" w:sz="12" w:space="0" w:color="auto"/>
              <w:left w:val="single" w:sz="12" w:space="0" w:color="auto"/>
              <w:bottom w:val="single" w:sz="12" w:space="0" w:color="auto"/>
              <w:right w:val="single" w:sz="12" w:space="0" w:color="auto"/>
            </w:tcBorders>
          </w:tcPr>
          <w:p w14:paraId="76A42636" w14:textId="42CC4682" w:rsidR="00C706E7" w:rsidRPr="007A5F7C" w:rsidRDefault="00FF401E" w:rsidP="0085369D">
            <w:pPr>
              <w:rPr>
                <w:rFonts w:asciiTheme="minorHAnsi" w:hAnsiTheme="minorHAnsi" w:cstheme="minorHAnsi"/>
                <w:sz w:val="20"/>
                <w:szCs w:val="20"/>
              </w:rPr>
            </w:pPr>
            <w:r w:rsidRPr="007A5F7C">
              <w:rPr>
                <w:rFonts w:asciiTheme="minorHAnsi" w:hAnsiTheme="minorHAnsi" w:cstheme="minorHAnsi"/>
                <w:sz w:val="20"/>
                <w:szCs w:val="20"/>
              </w:rPr>
              <w:t>-</w:t>
            </w:r>
          </w:p>
        </w:tc>
      </w:tr>
      <w:tr w:rsidR="00B95509" w:rsidRPr="007A5F7C" w14:paraId="1BF7E931" w14:textId="77777777" w:rsidTr="0085369D">
        <w:trPr>
          <w:trHeight w:val="372"/>
        </w:trPr>
        <w:tc>
          <w:tcPr>
            <w:tcW w:w="1866" w:type="pct"/>
            <w:gridSpan w:val="6"/>
            <w:tcBorders>
              <w:top w:val="single" w:sz="12" w:space="0" w:color="auto"/>
              <w:left w:val="single" w:sz="12" w:space="0" w:color="auto"/>
              <w:bottom w:val="single" w:sz="12" w:space="0" w:color="auto"/>
              <w:right w:val="single" w:sz="12" w:space="0" w:color="auto"/>
            </w:tcBorders>
            <w:vAlign w:val="center"/>
          </w:tcPr>
          <w:p w14:paraId="4243FC9D"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DERSTE GEREKLİ ARAÇ VE GEREÇLER</w:t>
            </w:r>
          </w:p>
        </w:tc>
        <w:tc>
          <w:tcPr>
            <w:tcW w:w="3134" w:type="pct"/>
            <w:gridSpan w:val="8"/>
            <w:tcBorders>
              <w:top w:val="single" w:sz="12" w:space="0" w:color="auto"/>
              <w:left w:val="single" w:sz="12" w:space="0" w:color="auto"/>
              <w:bottom w:val="single" w:sz="12" w:space="0" w:color="auto"/>
              <w:right w:val="single" w:sz="12" w:space="0" w:color="auto"/>
            </w:tcBorders>
          </w:tcPr>
          <w:p w14:paraId="453EF989" w14:textId="77777777" w:rsidR="00C706E7" w:rsidRPr="007A5F7C" w:rsidRDefault="00C706E7" w:rsidP="0085369D">
            <w:pPr>
              <w:jc w:val="both"/>
              <w:rPr>
                <w:rFonts w:asciiTheme="minorHAnsi" w:hAnsiTheme="minorHAnsi" w:cstheme="minorHAnsi"/>
                <w:sz w:val="20"/>
                <w:szCs w:val="20"/>
              </w:rPr>
            </w:pPr>
            <w:r w:rsidRPr="007A5F7C">
              <w:rPr>
                <w:rFonts w:asciiTheme="minorHAnsi" w:hAnsiTheme="minorHAnsi" w:cstheme="minorHAnsi"/>
                <w:sz w:val="20"/>
                <w:szCs w:val="20"/>
              </w:rPr>
              <w:t>-</w:t>
            </w:r>
          </w:p>
        </w:tc>
      </w:tr>
    </w:tbl>
    <w:p w14:paraId="10B9D046" w14:textId="77777777" w:rsidR="00C706E7" w:rsidRPr="007A5F7C" w:rsidRDefault="00C706E7" w:rsidP="00C706E7">
      <w:pPr>
        <w:rPr>
          <w:rFonts w:asciiTheme="minorHAnsi" w:hAnsiTheme="minorHAnsi" w:cstheme="minorHAnsi"/>
        </w:rPr>
      </w:pPr>
      <w:r w:rsidRPr="007A5F7C">
        <w:rPr>
          <w:rFonts w:asciiTheme="minorHAnsi" w:hAnsiTheme="minorHAnsi" w:cstheme="minorHAns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B95509" w:rsidRPr="007A5F7C" w14:paraId="662FFEEE" w14:textId="77777777" w:rsidTr="008536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377CE3E" w14:textId="77777777" w:rsidR="00C706E7" w:rsidRPr="007A5F7C" w:rsidRDefault="00C706E7" w:rsidP="0085369D">
            <w:pPr>
              <w:jc w:val="center"/>
              <w:rPr>
                <w:rFonts w:asciiTheme="minorHAnsi" w:hAnsiTheme="minorHAnsi" w:cstheme="minorHAnsi"/>
                <w:b/>
                <w:sz w:val="22"/>
                <w:szCs w:val="22"/>
              </w:rPr>
            </w:pPr>
            <w:r w:rsidRPr="007A5F7C">
              <w:rPr>
                <w:rFonts w:asciiTheme="minorHAnsi" w:hAnsiTheme="minorHAnsi" w:cstheme="minorHAnsi"/>
                <w:b/>
                <w:sz w:val="22"/>
                <w:szCs w:val="22"/>
              </w:rPr>
              <w:lastRenderedPageBreak/>
              <w:t>DERSİN HAFTALIK PLANI</w:t>
            </w:r>
          </w:p>
        </w:tc>
      </w:tr>
      <w:tr w:rsidR="00B95509" w:rsidRPr="007A5F7C" w14:paraId="508BE3C9" w14:textId="77777777" w:rsidTr="0085369D">
        <w:trPr>
          <w:trHeight w:val="283"/>
          <w:jc w:val="center"/>
        </w:trPr>
        <w:tc>
          <w:tcPr>
            <w:tcW w:w="575" w:type="pct"/>
            <w:tcBorders>
              <w:top w:val="single" w:sz="6" w:space="0" w:color="auto"/>
              <w:left w:val="single" w:sz="12" w:space="0" w:color="auto"/>
              <w:bottom w:val="single" w:sz="6" w:space="0" w:color="auto"/>
              <w:right w:val="single" w:sz="6" w:space="0" w:color="auto"/>
            </w:tcBorders>
          </w:tcPr>
          <w:p w14:paraId="5A53EB91" w14:textId="77777777" w:rsidR="00C706E7" w:rsidRPr="007A5F7C" w:rsidRDefault="00C706E7" w:rsidP="0085369D">
            <w:pPr>
              <w:jc w:val="center"/>
              <w:rPr>
                <w:rFonts w:asciiTheme="minorHAnsi" w:hAnsiTheme="minorHAnsi" w:cstheme="minorHAnsi"/>
                <w:b/>
                <w:sz w:val="22"/>
                <w:szCs w:val="22"/>
              </w:rPr>
            </w:pPr>
            <w:r w:rsidRPr="007A5F7C">
              <w:rPr>
                <w:rFonts w:asciiTheme="minorHAnsi" w:hAnsiTheme="minorHAnsi" w:cstheme="minorHAnsi"/>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60810439" w14:textId="77777777" w:rsidR="00C706E7" w:rsidRPr="007A5F7C" w:rsidRDefault="00C706E7" w:rsidP="0085369D">
            <w:pPr>
              <w:rPr>
                <w:rFonts w:asciiTheme="minorHAnsi" w:hAnsiTheme="minorHAnsi" w:cstheme="minorHAnsi"/>
                <w:b/>
                <w:sz w:val="22"/>
                <w:szCs w:val="22"/>
              </w:rPr>
            </w:pPr>
            <w:r w:rsidRPr="007A5F7C">
              <w:rPr>
                <w:rFonts w:asciiTheme="minorHAnsi" w:hAnsiTheme="minorHAnsi" w:cstheme="minorHAnsi"/>
                <w:b/>
                <w:sz w:val="22"/>
                <w:szCs w:val="22"/>
              </w:rPr>
              <w:t>İŞLENEN KONULAR</w:t>
            </w:r>
          </w:p>
        </w:tc>
      </w:tr>
      <w:tr w:rsidR="00B95509" w:rsidRPr="007A5F7C" w14:paraId="2430D4C0" w14:textId="77777777" w:rsidTr="00567BC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AE7122" w14:textId="77777777" w:rsidR="00FF401E" w:rsidRPr="007A5F7C" w:rsidRDefault="00FF401E" w:rsidP="00FF401E">
            <w:pPr>
              <w:jc w:val="center"/>
              <w:rPr>
                <w:rFonts w:asciiTheme="minorHAnsi" w:hAnsiTheme="minorHAnsi" w:cstheme="minorHAnsi"/>
                <w:sz w:val="20"/>
                <w:szCs w:val="20"/>
              </w:rPr>
            </w:pPr>
            <w:r w:rsidRPr="007A5F7C">
              <w:rPr>
                <w:rFonts w:asciiTheme="minorHAnsi" w:hAnsiTheme="minorHAnsi" w:cstheme="minorHAnsi"/>
                <w:sz w:val="20"/>
                <w:szCs w:val="20"/>
              </w:rPr>
              <w:t>1</w:t>
            </w:r>
          </w:p>
        </w:tc>
        <w:tc>
          <w:tcPr>
            <w:tcW w:w="4425" w:type="pct"/>
            <w:tcBorders>
              <w:top w:val="single" w:sz="6" w:space="0" w:color="auto"/>
              <w:left w:val="single" w:sz="6" w:space="0" w:color="auto"/>
              <w:bottom w:val="single" w:sz="6" w:space="0" w:color="auto"/>
              <w:right w:val="single" w:sz="12" w:space="0" w:color="auto"/>
            </w:tcBorders>
          </w:tcPr>
          <w:p w14:paraId="3C36FA65" w14:textId="4F9F0C80" w:rsidR="00FF401E" w:rsidRPr="007A5F7C" w:rsidRDefault="00FF401E" w:rsidP="00FF401E">
            <w:pPr>
              <w:rPr>
                <w:rFonts w:asciiTheme="minorHAnsi" w:hAnsiTheme="minorHAnsi" w:cstheme="minorHAnsi"/>
                <w:sz w:val="20"/>
                <w:szCs w:val="20"/>
              </w:rPr>
            </w:pPr>
            <w:r w:rsidRPr="007A5F7C">
              <w:rPr>
                <w:rFonts w:asciiTheme="minorHAnsi" w:hAnsiTheme="minorHAnsi" w:cstheme="minorHAnsi"/>
                <w:sz w:val="20"/>
                <w:szCs w:val="20"/>
              </w:rPr>
              <w:t>Tezin Yazımı</w:t>
            </w:r>
          </w:p>
        </w:tc>
      </w:tr>
      <w:tr w:rsidR="00B95509" w:rsidRPr="007A5F7C" w14:paraId="58518516" w14:textId="77777777" w:rsidTr="00567BC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005E9E59" w14:textId="77777777" w:rsidR="00FF401E" w:rsidRPr="007A5F7C" w:rsidRDefault="00FF401E" w:rsidP="00FF401E">
            <w:pPr>
              <w:jc w:val="center"/>
              <w:rPr>
                <w:rFonts w:asciiTheme="minorHAnsi" w:hAnsiTheme="minorHAnsi" w:cstheme="minorHAnsi"/>
                <w:sz w:val="20"/>
                <w:szCs w:val="20"/>
              </w:rPr>
            </w:pPr>
            <w:r w:rsidRPr="007A5F7C">
              <w:rPr>
                <w:rFonts w:asciiTheme="minorHAnsi" w:hAnsiTheme="minorHAnsi" w:cstheme="minorHAnsi"/>
                <w:sz w:val="20"/>
                <w:szCs w:val="20"/>
              </w:rPr>
              <w:t>2</w:t>
            </w:r>
          </w:p>
        </w:tc>
        <w:tc>
          <w:tcPr>
            <w:tcW w:w="4425" w:type="pct"/>
            <w:tcBorders>
              <w:top w:val="single" w:sz="6" w:space="0" w:color="auto"/>
              <w:left w:val="single" w:sz="6" w:space="0" w:color="auto"/>
              <w:bottom w:val="single" w:sz="6" w:space="0" w:color="auto"/>
              <w:right w:val="single" w:sz="12" w:space="0" w:color="auto"/>
            </w:tcBorders>
          </w:tcPr>
          <w:p w14:paraId="48ED7294" w14:textId="23AF5940" w:rsidR="00FF401E" w:rsidRPr="007A5F7C" w:rsidRDefault="00FF401E" w:rsidP="00FF401E">
            <w:pPr>
              <w:rPr>
                <w:rFonts w:asciiTheme="minorHAnsi" w:hAnsiTheme="minorHAnsi" w:cstheme="minorHAnsi"/>
                <w:sz w:val="20"/>
                <w:szCs w:val="20"/>
              </w:rPr>
            </w:pPr>
            <w:r w:rsidRPr="007A5F7C">
              <w:rPr>
                <w:rFonts w:asciiTheme="minorHAnsi" w:hAnsiTheme="minorHAnsi" w:cstheme="minorHAnsi"/>
                <w:sz w:val="20"/>
                <w:szCs w:val="20"/>
              </w:rPr>
              <w:t>Tezin Yazımı</w:t>
            </w:r>
          </w:p>
        </w:tc>
      </w:tr>
      <w:tr w:rsidR="00B95509" w:rsidRPr="007A5F7C" w14:paraId="25976B5B" w14:textId="77777777" w:rsidTr="00567BC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6B85BE" w14:textId="77777777" w:rsidR="00FF401E" w:rsidRPr="007A5F7C" w:rsidRDefault="00FF401E" w:rsidP="00FF401E">
            <w:pPr>
              <w:jc w:val="center"/>
              <w:rPr>
                <w:rFonts w:asciiTheme="minorHAnsi" w:hAnsiTheme="minorHAnsi" w:cstheme="minorHAnsi"/>
                <w:sz w:val="20"/>
                <w:szCs w:val="20"/>
              </w:rPr>
            </w:pPr>
            <w:r w:rsidRPr="007A5F7C">
              <w:rPr>
                <w:rFonts w:asciiTheme="minorHAnsi" w:hAnsiTheme="minorHAnsi" w:cstheme="minorHAnsi"/>
                <w:sz w:val="20"/>
                <w:szCs w:val="20"/>
              </w:rPr>
              <w:t>3</w:t>
            </w:r>
          </w:p>
        </w:tc>
        <w:tc>
          <w:tcPr>
            <w:tcW w:w="4425" w:type="pct"/>
            <w:tcBorders>
              <w:top w:val="single" w:sz="6" w:space="0" w:color="auto"/>
              <w:left w:val="single" w:sz="6" w:space="0" w:color="auto"/>
              <w:bottom w:val="single" w:sz="6" w:space="0" w:color="auto"/>
              <w:right w:val="single" w:sz="12" w:space="0" w:color="auto"/>
            </w:tcBorders>
          </w:tcPr>
          <w:p w14:paraId="19F6A151" w14:textId="18FFC26C" w:rsidR="00FF401E" w:rsidRPr="007A5F7C" w:rsidRDefault="00FF401E" w:rsidP="00FF401E">
            <w:pPr>
              <w:rPr>
                <w:rFonts w:asciiTheme="minorHAnsi" w:hAnsiTheme="minorHAnsi" w:cstheme="minorHAnsi"/>
                <w:sz w:val="20"/>
                <w:szCs w:val="20"/>
              </w:rPr>
            </w:pPr>
            <w:r w:rsidRPr="007A5F7C">
              <w:rPr>
                <w:rFonts w:asciiTheme="minorHAnsi" w:hAnsiTheme="minorHAnsi" w:cstheme="minorHAnsi"/>
                <w:sz w:val="20"/>
                <w:szCs w:val="20"/>
              </w:rPr>
              <w:t>Tezin Yazımı</w:t>
            </w:r>
          </w:p>
        </w:tc>
      </w:tr>
      <w:tr w:rsidR="00B95509" w:rsidRPr="007A5F7C" w14:paraId="4F616694" w14:textId="77777777" w:rsidTr="00567BC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3CFE4E1C" w14:textId="77777777" w:rsidR="00FF401E" w:rsidRPr="007A5F7C" w:rsidRDefault="00FF401E" w:rsidP="00FF401E">
            <w:pPr>
              <w:jc w:val="center"/>
              <w:rPr>
                <w:rFonts w:asciiTheme="minorHAnsi" w:hAnsiTheme="minorHAnsi" w:cstheme="minorHAnsi"/>
                <w:sz w:val="20"/>
                <w:szCs w:val="20"/>
              </w:rPr>
            </w:pPr>
            <w:r w:rsidRPr="007A5F7C">
              <w:rPr>
                <w:rFonts w:asciiTheme="minorHAnsi" w:hAnsiTheme="minorHAnsi" w:cstheme="minorHAnsi"/>
                <w:sz w:val="20"/>
                <w:szCs w:val="20"/>
              </w:rPr>
              <w:t>4</w:t>
            </w:r>
          </w:p>
        </w:tc>
        <w:tc>
          <w:tcPr>
            <w:tcW w:w="4425" w:type="pct"/>
            <w:tcBorders>
              <w:top w:val="single" w:sz="6" w:space="0" w:color="auto"/>
              <w:left w:val="single" w:sz="6" w:space="0" w:color="auto"/>
              <w:bottom w:val="single" w:sz="6" w:space="0" w:color="auto"/>
              <w:right w:val="single" w:sz="12" w:space="0" w:color="auto"/>
            </w:tcBorders>
          </w:tcPr>
          <w:p w14:paraId="03077007" w14:textId="26D2585E" w:rsidR="00FF401E" w:rsidRPr="007A5F7C" w:rsidRDefault="00FF401E" w:rsidP="00FF401E">
            <w:pPr>
              <w:rPr>
                <w:rFonts w:asciiTheme="minorHAnsi" w:hAnsiTheme="minorHAnsi" w:cstheme="minorHAnsi"/>
                <w:sz w:val="20"/>
                <w:szCs w:val="20"/>
              </w:rPr>
            </w:pPr>
            <w:r w:rsidRPr="007A5F7C">
              <w:rPr>
                <w:rFonts w:asciiTheme="minorHAnsi" w:hAnsiTheme="minorHAnsi" w:cstheme="minorHAnsi"/>
                <w:sz w:val="20"/>
                <w:szCs w:val="20"/>
              </w:rPr>
              <w:t>Tezin Yazımı</w:t>
            </w:r>
          </w:p>
        </w:tc>
      </w:tr>
      <w:tr w:rsidR="00B95509" w:rsidRPr="007A5F7C" w14:paraId="769A5271" w14:textId="77777777" w:rsidTr="00567BC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A911C9" w14:textId="77777777" w:rsidR="00FF401E" w:rsidRPr="007A5F7C" w:rsidRDefault="00FF401E" w:rsidP="00FF401E">
            <w:pPr>
              <w:jc w:val="center"/>
              <w:rPr>
                <w:rFonts w:asciiTheme="minorHAnsi" w:hAnsiTheme="minorHAnsi" w:cstheme="minorHAnsi"/>
                <w:sz w:val="20"/>
                <w:szCs w:val="20"/>
              </w:rPr>
            </w:pPr>
            <w:r w:rsidRPr="007A5F7C">
              <w:rPr>
                <w:rFonts w:asciiTheme="minorHAnsi" w:hAnsiTheme="minorHAnsi" w:cstheme="minorHAnsi"/>
                <w:sz w:val="20"/>
                <w:szCs w:val="20"/>
              </w:rPr>
              <w:t>5</w:t>
            </w:r>
          </w:p>
        </w:tc>
        <w:tc>
          <w:tcPr>
            <w:tcW w:w="4425" w:type="pct"/>
            <w:tcBorders>
              <w:top w:val="single" w:sz="6" w:space="0" w:color="auto"/>
              <w:left w:val="single" w:sz="6" w:space="0" w:color="auto"/>
              <w:bottom w:val="single" w:sz="6" w:space="0" w:color="auto"/>
              <w:right w:val="single" w:sz="12" w:space="0" w:color="auto"/>
            </w:tcBorders>
          </w:tcPr>
          <w:p w14:paraId="7F1C2A93" w14:textId="6E94CB4A" w:rsidR="00FF401E" w:rsidRPr="007A5F7C" w:rsidRDefault="00FF401E" w:rsidP="00FF401E">
            <w:pPr>
              <w:rPr>
                <w:rFonts w:asciiTheme="minorHAnsi" w:hAnsiTheme="minorHAnsi" w:cstheme="minorHAnsi"/>
                <w:sz w:val="20"/>
                <w:szCs w:val="20"/>
              </w:rPr>
            </w:pPr>
            <w:r w:rsidRPr="007A5F7C">
              <w:rPr>
                <w:rFonts w:asciiTheme="minorHAnsi" w:hAnsiTheme="minorHAnsi" w:cstheme="minorHAnsi"/>
                <w:sz w:val="20"/>
                <w:szCs w:val="20"/>
              </w:rPr>
              <w:t>Tezin Yazımı</w:t>
            </w:r>
          </w:p>
        </w:tc>
      </w:tr>
      <w:tr w:rsidR="00B95509" w:rsidRPr="007A5F7C" w14:paraId="12E90551" w14:textId="77777777" w:rsidTr="00567BCA">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1959C1CC" w14:textId="77777777" w:rsidR="00FF401E" w:rsidRPr="007A5F7C" w:rsidRDefault="00FF401E" w:rsidP="00FF401E">
            <w:pPr>
              <w:jc w:val="center"/>
              <w:rPr>
                <w:rFonts w:asciiTheme="minorHAnsi" w:hAnsiTheme="minorHAnsi" w:cstheme="minorHAnsi"/>
                <w:sz w:val="20"/>
                <w:szCs w:val="20"/>
              </w:rPr>
            </w:pPr>
            <w:r w:rsidRPr="007A5F7C">
              <w:rPr>
                <w:rFonts w:asciiTheme="minorHAnsi" w:hAnsiTheme="minorHAnsi" w:cstheme="minorHAns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236C759E" w14:textId="5554DF09" w:rsidR="00FF401E" w:rsidRPr="007A5F7C" w:rsidRDefault="00FF401E" w:rsidP="00FF401E">
            <w:pPr>
              <w:rPr>
                <w:rFonts w:asciiTheme="minorHAnsi" w:hAnsiTheme="minorHAnsi" w:cstheme="minorHAnsi"/>
                <w:sz w:val="20"/>
                <w:szCs w:val="20"/>
              </w:rPr>
            </w:pPr>
            <w:r w:rsidRPr="007A5F7C">
              <w:rPr>
                <w:rFonts w:asciiTheme="minorHAnsi" w:hAnsiTheme="minorHAnsi" w:cstheme="minorHAnsi"/>
                <w:sz w:val="20"/>
                <w:szCs w:val="20"/>
              </w:rPr>
              <w:t>Tezin Yazımı</w:t>
            </w:r>
          </w:p>
        </w:tc>
      </w:tr>
      <w:tr w:rsidR="00B95509" w:rsidRPr="007A5F7C" w14:paraId="68D0D4E2" w14:textId="77777777" w:rsidTr="00567BC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7DC2E1" w14:textId="77777777" w:rsidR="00FF401E" w:rsidRPr="007A5F7C" w:rsidRDefault="00FF401E" w:rsidP="00FF401E">
            <w:pPr>
              <w:jc w:val="center"/>
              <w:rPr>
                <w:rFonts w:asciiTheme="minorHAnsi" w:hAnsiTheme="minorHAnsi" w:cstheme="minorHAnsi"/>
                <w:sz w:val="20"/>
                <w:szCs w:val="20"/>
              </w:rPr>
            </w:pPr>
            <w:r w:rsidRPr="007A5F7C">
              <w:rPr>
                <w:rFonts w:asciiTheme="minorHAnsi" w:hAnsiTheme="minorHAnsi" w:cstheme="minorHAnsi"/>
                <w:sz w:val="20"/>
                <w:szCs w:val="20"/>
              </w:rPr>
              <w:t>7</w:t>
            </w:r>
          </w:p>
        </w:tc>
        <w:tc>
          <w:tcPr>
            <w:tcW w:w="4425" w:type="pct"/>
            <w:tcBorders>
              <w:top w:val="single" w:sz="6" w:space="0" w:color="auto"/>
              <w:left w:val="single" w:sz="6" w:space="0" w:color="auto"/>
              <w:bottom w:val="single" w:sz="6" w:space="0" w:color="auto"/>
              <w:right w:val="single" w:sz="12" w:space="0" w:color="auto"/>
            </w:tcBorders>
          </w:tcPr>
          <w:p w14:paraId="43A9EC08" w14:textId="2CE8A8B4" w:rsidR="00FF401E" w:rsidRPr="007A5F7C" w:rsidRDefault="00FF401E" w:rsidP="00FF401E">
            <w:pPr>
              <w:rPr>
                <w:rFonts w:asciiTheme="minorHAnsi" w:hAnsiTheme="minorHAnsi" w:cstheme="minorHAnsi"/>
                <w:sz w:val="20"/>
                <w:szCs w:val="20"/>
              </w:rPr>
            </w:pPr>
            <w:r w:rsidRPr="007A5F7C">
              <w:rPr>
                <w:rFonts w:asciiTheme="minorHAnsi" w:hAnsiTheme="minorHAnsi" w:cstheme="minorHAnsi"/>
                <w:sz w:val="20"/>
                <w:szCs w:val="20"/>
              </w:rPr>
              <w:t>Ara Sınav</w:t>
            </w:r>
          </w:p>
        </w:tc>
      </w:tr>
      <w:tr w:rsidR="00B95509" w:rsidRPr="007A5F7C" w14:paraId="7ECE202D" w14:textId="77777777" w:rsidTr="00567BC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2E83C41C" w14:textId="77777777" w:rsidR="00FF401E" w:rsidRPr="007A5F7C" w:rsidRDefault="00FF401E" w:rsidP="00FF401E">
            <w:pPr>
              <w:jc w:val="center"/>
              <w:rPr>
                <w:rFonts w:asciiTheme="minorHAnsi" w:hAnsiTheme="minorHAnsi" w:cstheme="minorHAnsi"/>
                <w:sz w:val="20"/>
                <w:szCs w:val="20"/>
              </w:rPr>
            </w:pPr>
            <w:r w:rsidRPr="007A5F7C">
              <w:rPr>
                <w:rFonts w:asciiTheme="minorHAnsi" w:hAnsiTheme="minorHAnsi" w:cstheme="minorHAnsi"/>
                <w:sz w:val="20"/>
                <w:szCs w:val="20"/>
              </w:rPr>
              <w:t>8</w:t>
            </w:r>
          </w:p>
        </w:tc>
        <w:tc>
          <w:tcPr>
            <w:tcW w:w="4425" w:type="pct"/>
            <w:tcBorders>
              <w:top w:val="single" w:sz="6" w:space="0" w:color="auto"/>
              <w:left w:val="single" w:sz="6" w:space="0" w:color="auto"/>
              <w:bottom w:val="single" w:sz="6" w:space="0" w:color="auto"/>
              <w:right w:val="single" w:sz="12" w:space="0" w:color="auto"/>
            </w:tcBorders>
          </w:tcPr>
          <w:p w14:paraId="10073021" w14:textId="0B00B2D1" w:rsidR="00FF401E" w:rsidRPr="007A5F7C" w:rsidRDefault="00FF401E" w:rsidP="00FF401E">
            <w:pPr>
              <w:rPr>
                <w:rFonts w:asciiTheme="minorHAnsi" w:hAnsiTheme="minorHAnsi" w:cstheme="minorHAnsi"/>
                <w:sz w:val="20"/>
                <w:szCs w:val="20"/>
              </w:rPr>
            </w:pPr>
            <w:r w:rsidRPr="007A5F7C">
              <w:rPr>
                <w:rFonts w:asciiTheme="minorHAnsi" w:hAnsiTheme="minorHAnsi" w:cstheme="minorHAnsi"/>
                <w:sz w:val="20"/>
                <w:szCs w:val="20"/>
              </w:rPr>
              <w:t>Tez Bitişi</w:t>
            </w:r>
          </w:p>
        </w:tc>
      </w:tr>
      <w:tr w:rsidR="00B95509" w:rsidRPr="007A5F7C" w14:paraId="6DB14BCA" w14:textId="77777777" w:rsidTr="00567BC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4B55569" w14:textId="77777777" w:rsidR="00FF401E" w:rsidRPr="007A5F7C" w:rsidRDefault="00FF401E" w:rsidP="00FF401E">
            <w:pPr>
              <w:jc w:val="center"/>
              <w:rPr>
                <w:rFonts w:asciiTheme="minorHAnsi" w:hAnsiTheme="minorHAnsi" w:cstheme="minorHAnsi"/>
                <w:sz w:val="20"/>
                <w:szCs w:val="20"/>
              </w:rPr>
            </w:pPr>
            <w:r w:rsidRPr="007A5F7C">
              <w:rPr>
                <w:rFonts w:asciiTheme="minorHAnsi" w:hAnsiTheme="minorHAnsi" w:cstheme="minorHAnsi"/>
                <w:sz w:val="20"/>
                <w:szCs w:val="20"/>
              </w:rPr>
              <w:t>9</w:t>
            </w:r>
          </w:p>
        </w:tc>
        <w:tc>
          <w:tcPr>
            <w:tcW w:w="4425" w:type="pct"/>
            <w:tcBorders>
              <w:top w:val="single" w:sz="6" w:space="0" w:color="auto"/>
              <w:left w:val="single" w:sz="6" w:space="0" w:color="auto"/>
              <w:bottom w:val="single" w:sz="6" w:space="0" w:color="auto"/>
              <w:right w:val="single" w:sz="12" w:space="0" w:color="auto"/>
            </w:tcBorders>
          </w:tcPr>
          <w:p w14:paraId="7B9A68BE" w14:textId="34D8BD57" w:rsidR="00FF401E" w:rsidRPr="007A5F7C" w:rsidRDefault="00FF401E" w:rsidP="00FF401E">
            <w:pPr>
              <w:rPr>
                <w:rFonts w:asciiTheme="minorHAnsi" w:hAnsiTheme="minorHAnsi" w:cstheme="minorHAnsi"/>
                <w:sz w:val="20"/>
                <w:szCs w:val="20"/>
              </w:rPr>
            </w:pPr>
            <w:r w:rsidRPr="007A5F7C">
              <w:rPr>
                <w:rFonts w:asciiTheme="minorHAnsi" w:hAnsiTheme="minorHAnsi" w:cstheme="minorHAnsi"/>
                <w:sz w:val="20"/>
                <w:szCs w:val="20"/>
              </w:rPr>
              <w:t>Düzeltmeler</w:t>
            </w:r>
          </w:p>
        </w:tc>
      </w:tr>
      <w:tr w:rsidR="00B95509" w:rsidRPr="007A5F7C" w14:paraId="4171DE32" w14:textId="77777777" w:rsidTr="00567BC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5B56D82" w14:textId="77777777" w:rsidR="00FF401E" w:rsidRPr="007A5F7C" w:rsidRDefault="00FF401E" w:rsidP="00FF401E">
            <w:pPr>
              <w:jc w:val="center"/>
              <w:rPr>
                <w:rFonts w:asciiTheme="minorHAnsi" w:hAnsiTheme="minorHAnsi" w:cstheme="minorHAnsi"/>
                <w:sz w:val="20"/>
                <w:szCs w:val="20"/>
              </w:rPr>
            </w:pPr>
            <w:r w:rsidRPr="007A5F7C">
              <w:rPr>
                <w:rFonts w:asciiTheme="minorHAnsi" w:hAnsiTheme="minorHAnsi" w:cstheme="minorHAnsi"/>
                <w:sz w:val="20"/>
                <w:szCs w:val="20"/>
              </w:rPr>
              <w:t>10</w:t>
            </w:r>
          </w:p>
        </w:tc>
        <w:tc>
          <w:tcPr>
            <w:tcW w:w="4425" w:type="pct"/>
            <w:tcBorders>
              <w:top w:val="single" w:sz="6" w:space="0" w:color="auto"/>
              <w:left w:val="single" w:sz="6" w:space="0" w:color="auto"/>
              <w:bottom w:val="single" w:sz="6" w:space="0" w:color="auto"/>
              <w:right w:val="single" w:sz="12" w:space="0" w:color="auto"/>
            </w:tcBorders>
          </w:tcPr>
          <w:p w14:paraId="5C36E812" w14:textId="79E47C08" w:rsidR="00FF401E" w:rsidRPr="007A5F7C" w:rsidRDefault="00FF401E" w:rsidP="00FF401E">
            <w:pPr>
              <w:rPr>
                <w:rFonts w:asciiTheme="minorHAnsi" w:hAnsiTheme="minorHAnsi" w:cstheme="minorHAnsi"/>
                <w:sz w:val="20"/>
                <w:szCs w:val="20"/>
              </w:rPr>
            </w:pPr>
            <w:r w:rsidRPr="007A5F7C">
              <w:rPr>
                <w:rFonts w:asciiTheme="minorHAnsi" w:hAnsiTheme="minorHAnsi" w:cstheme="minorHAnsi"/>
                <w:sz w:val="20"/>
                <w:szCs w:val="20"/>
              </w:rPr>
              <w:t>Tezin Değerlendirmesi</w:t>
            </w:r>
          </w:p>
        </w:tc>
      </w:tr>
      <w:tr w:rsidR="00B95509" w:rsidRPr="007A5F7C" w14:paraId="5352340E" w14:textId="77777777" w:rsidTr="00567BCA">
        <w:trPr>
          <w:trHeight w:val="283"/>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4865EDF8" w14:textId="77777777" w:rsidR="00FF401E" w:rsidRPr="007A5F7C" w:rsidRDefault="00FF401E" w:rsidP="00FF401E">
            <w:pPr>
              <w:jc w:val="center"/>
              <w:rPr>
                <w:rFonts w:asciiTheme="minorHAnsi" w:hAnsiTheme="minorHAnsi" w:cstheme="minorHAnsi"/>
                <w:sz w:val="20"/>
                <w:szCs w:val="20"/>
              </w:rPr>
            </w:pPr>
            <w:r w:rsidRPr="007A5F7C">
              <w:rPr>
                <w:rFonts w:asciiTheme="minorHAnsi" w:hAnsiTheme="minorHAnsi" w:cstheme="minorHAns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14:paraId="096719B7" w14:textId="4D773F68" w:rsidR="00FF401E" w:rsidRPr="007A5F7C" w:rsidRDefault="00FF401E" w:rsidP="00FF401E">
            <w:pPr>
              <w:rPr>
                <w:rFonts w:asciiTheme="minorHAnsi" w:hAnsiTheme="minorHAnsi" w:cstheme="minorHAnsi"/>
                <w:sz w:val="20"/>
                <w:szCs w:val="20"/>
              </w:rPr>
            </w:pPr>
            <w:r w:rsidRPr="007A5F7C">
              <w:rPr>
                <w:rFonts w:asciiTheme="minorHAnsi" w:hAnsiTheme="minorHAnsi" w:cstheme="minorHAnsi"/>
                <w:sz w:val="20"/>
                <w:szCs w:val="20"/>
              </w:rPr>
              <w:t>Tezin Değerlendirmesi</w:t>
            </w:r>
          </w:p>
        </w:tc>
      </w:tr>
      <w:tr w:rsidR="00B95509" w:rsidRPr="007A5F7C" w14:paraId="2A82E9F4" w14:textId="77777777" w:rsidTr="00567BC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13A3EE3B" w14:textId="77777777" w:rsidR="00FF401E" w:rsidRPr="007A5F7C" w:rsidRDefault="00FF401E" w:rsidP="00FF401E">
            <w:pPr>
              <w:jc w:val="center"/>
              <w:rPr>
                <w:rFonts w:asciiTheme="minorHAnsi" w:hAnsiTheme="minorHAnsi" w:cstheme="minorHAnsi"/>
                <w:sz w:val="20"/>
                <w:szCs w:val="20"/>
              </w:rPr>
            </w:pPr>
            <w:r w:rsidRPr="007A5F7C">
              <w:rPr>
                <w:rFonts w:asciiTheme="minorHAnsi" w:hAnsiTheme="minorHAnsi" w:cstheme="minorHAnsi"/>
                <w:sz w:val="20"/>
                <w:szCs w:val="20"/>
              </w:rPr>
              <w:t>12</w:t>
            </w:r>
          </w:p>
        </w:tc>
        <w:tc>
          <w:tcPr>
            <w:tcW w:w="4425" w:type="pct"/>
            <w:tcBorders>
              <w:top w:val="single" w:sz="6" w:space="0" w:color="auto"/>
              <w:left w:val="single" w:sz="6" w:space="0" w:color="auto"/>
              <w:bottom w:val="single" w:sz="6" w:space="0" w:color="auto"/>
              <w:right w:val="single" w:sz="12" w:space="0" w:color="auto"/>
            </w:tcBorders>
          </w:tcPr>
          <w:p w14:paraId="12F70B8D" w14:textId="72C86666" w:rsidR="00FF401E" w:rsidRPr="007A5F7C" w:rsidRDefault="00FF401E" w:rsidP="00FF401E">
            <w:pPr>
              <w:rPr>
                <w:rFonts w:asciiTheme="minorHAnsi" w:hAnsiTheme="minorHAnsi" w:cstheme="minorHAnsi"/>
                <w:sz w:val="20"/>
                <w:szCs w:val="20"/>
              </w:rPr>
            </w:pPr>
            <w:r w:rsidRPr="007A5F7C">
              <w:rPr>
                <w:rFonts w:asciiTheme="minorHAnsi" w:hAnsiTheme="minorHAnsi" w:cstheme="minorHAnsi"/>
                <w:sz w:val="20"/>
                <w:szCs w:val="20"/>
              </w:rPr>
              <w:t>Son Revizyon ve Düzeltme Süreci</w:t>
            </w:r>
          </w:p>
        </w:tc>
      </w:tr>
      <w:tr w:rsidR="00B95509" w:rsidRPr="007A5F7C" w14:paraId="14314279" w14:textId="77777777" w:rsidTr="00567BC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560549" w14:textId="77777777" w:rsidR="00FF401E" w:rsidRPr="007A5F7C" w:rsidRDefault="00FF401E" w:rsidP="00FF401E">
            <w:pPr>
              <w:jc w:val="center"/>
              <w:rPr>
                <w:rFonts w:asciiTheme="minorHAnsi" w:hAnsiTheme="minorHAnsi" w:cstheme="minorHAnsi"/>
                <w:sz w:val="20"/>
                <w:szCs w:val="20"/>
              </w:rPr>
            </w:pPr>
            <w:r w:rsidRPr="007A5F7C">
              <w:rPr>
                <w:rFonts w:asciiTheme="minorHAnsi" w:hAnsiTheme="minorHAnsi" w:cstheme="minorHAnsi"/>
                <w:sz w:val="20"/>
                <w:szCs w:val="20"/>
              </w:rPr>
              <w:t>13</w:t>
            </w:r>
          </w:p>
        </w:tc>
        <w:tc>
          <w:tcPr>
            <w:tcW w:w="4425" w:type="pct"/>
            <w:tcBorders>
              <w:top w:val="single" w:sz="6" w:space="0" w:color="auto"/>
              <w:left w:val="single" w:sz="6" w:space="0" w:color="auto"/>
              <w:bottom w:val="single" w:sz="6" w:space="0" w:color="auto"/>
              <w:right w:val="single" w:sz="12" w:space="0" w:color="auto"/>
            </w:tcBorders>
          </w:tcPr>
          <w:p w14:paraId="2E15C4F2" w14:textId="0D0D4D4C" w:rsidR="00FF401E" w:rsidRPr="007A5F7C" w:rsidRDefault="00FF401E" w:rsidP="00FF401E">
            <w:pPr>
              <w:rPr>
                <w:rFonts w:asciiTheme="minorHAnsi" w:hAnsiTheme="minorHAnsi" w:cstheme="minorHAnsi"/>
                <w:sz w:val="20"/>
                <w:szCs w:val="20"/>
              </w:rPr>
            </w:pPr>
            <w:r w:rsidRPr="007A5F7C">
              <w:rPr>
                <w:rFonts w:asciiTheme="minorHAnsi" w:hAnsiTheme="minorHAnsi" w:cstheme="minorHAnsi"/>
                <w:sz w:val="20"/>
                <w:szCs w:val="20"/>
              </w:rPr>
              <w:t>Tez Savunması</w:t>
            </w:r>
          </w:p>
        </w:tc>
      </w:tr>
      <w:tr w:rsidR="00B95509" w:rsidRPr="007A5F7C" w14:paraId="1045B302" w14:textId="77777777" w:rsidTr="00567BCA">
        <w:trPr>
          <w:trHeight w:val="283"/>
          <w:jc w:val="center"/>
        </w:trPr>
        <w:tc>
          <w:tcPr>
            <w:tcW w:w="575" w:type="pct"/>
            <w:tcBorders>
              <w:top w:val="single" w:sz="6" w:space="0" w:color="auto"/>
              <w:left w:val="single" w:sz="12" w:space="0" w:color="auto"/>
              <w:bottom w:val="single" w:sz="6" w:space="0" w:color="auto"/>
              <w:right w:val="single" w:sz="6" w:space="0" w:color="auto"/>
            </w:tcBorders>
            <w:vAlign w:val="center"/>
          </w:tcPr>
          <w:p w14:paraId="40CFC52B" w14:textId="77777777" w:rsidR="00FF401E" w:rsidRPr="007A5F7C" w:rsidRDefault="00FF401E" w:rsidP="00FF401E">
            <w:pPr>
              <w:jc w:val="center"/>
              <w:rPr>
                <w:rFonts w:asciiTheme="minorHAnsi" w:hAnsiTheme="minorHAnsi" w:cstheme="minorHAnsi"/>
                <w:sz w:val="20"/>
                <w:szCs w:val="20"/>
              </w:rPr>
            </w:pPr>
            <w:r w:rsidRPr="007A5F7C">
              <w:rPr>
                <w:rFonts w:asciiTheme="minorHAnsi" w:hAnsiTheme="minorHAnsi" w:cstheme="minorHAnsi"/>
                <w:sz w:val="20"/>
                <w:szCs w:val="20"/>
              </w:rPr>
              <w:t>14</w:t>
            </w:r>
          </w:p>
        </w:tc>
        <w:tc>
          <w:tcPr>
            <w:tcW w:w="4425" w:type="pct"/>
            <w:tcBorders>
              <w:top w:val="single" w:sz="6" w:space="0" w:color="auto"/>
              <w:left w:val="single" w:sz="6" w:space="0" w:color="auto"/>
              <w:bottom w:val="single" w:sz="6" w:space="0" w:color="auto"/>
              <w:right w:val="single" w:sz="12" w:space="0" w:color="auto"/>
            </w:tcBorders>
          </w:tcPr>
          <w:p w14:paraId="7DCBD8B6" w14:textId="525B01FF" w:rsidR="00FF401E" w:rsidRPr="007A5F7C" w:rsidRDefault="00FF401E" w:rsidP="00FF401E">
            <w:pPr>
              <w:rPr>
                <w:rFonts w:asciiTheme="minorHAnsi" w:hAnsiTheme="minorHAnsi" w:cstheme="minorHAnsi"/>
                <w:sz w:val="20"/>
                <w:szCs w:val="20"/>
              </w:rPr>
            </w:pPr>
            <w:r w:rsidRPr="007A5F7C">
              <w:rPr>
                <w:rFonts w:asciiTheme="minorHAnsi" w:hAnsiTheme="minorHAnsi" w:cstheme="minorHAnsi"/>
                <w:sz w:val="20"/>
                <w:szCs w:val="20"/>
              </w:rPr>
              <w:t>Tez Savunması</w:t>
            </w:r>
          </w:p>
        </w:tc>
      </w:tr>
      <w:tr w:rsidR="00B95509" w:rsidRPr="007A5F7C" w14:paraId="67CCB495" w14:textId="77777777" w:rsidTr="0085369D">
        <w:trPr>
          <w:trHeight w:val="283"/>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5CF114FD" w14:textId="77777777" w:rsidR="00C706E7" w:rsidRPr="007A5F7C" w:rsidRDefault="00C706E7" w:rsidP="0085369D">
            <w:pPr>
              <w:jc w:val="center"/>
              <w:rPr>
                <w:rFonts w:asciiTheme="minorHAnsi" w:hAnsiTheme="minorHAnsi" w:cstheme="minorHAnsi"/>
                <w:sz w:val="20"/>
                <w:szCs w:val="20"/>
              </w:rPr>
            </w:pPr>
            <w:r w:rsidRPr="007A5F7C">
              <w:rPr>
                <w:rFonts w:asciiTheme="minorHAnsi" w:hAnsiTheme="minorHAnsi" w:cstheme="minorHAns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14:paraId="27BF0FC5"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Final</w:t>
            </w:r>
          </w:p>
        </w:tc>
      </w:tr>
    </w:tbl>
    <w:p w14:paraId="3338A4ED" w14:textId="77777777" w:rsidR="00C706E7" w:rsidRPr="007A5F7C" w:rsidRDefault="00C706E7" w:rsidP="00C706E7">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6884"/>
        <w:gridCol w:w="551"/>
        <w:gridCol w:w="551"/>
        <w:gridCol w:w="551"/>
        <w:gridCol w:w="551"/>
      </w:tblGrid>
      <w:tr w:rsidR="00B95509" w:rsidRPr="007A5F7C" w14:paraId="651D944B" w14:textId="77777777" w:rsidTr="0085369D">
        <w:tc>
          <w:tcPr>
            <w:tcW w:w="270" w:type="pct"/>
            <w:tcBorders>
              <w:top w:val="single" w:sz="12" w:space="0" w:color="auto"/>
              <w:left w:val="single" w:sz="12" w:space="0" w:color="auto"/>
              <w:bottom w:val="single" w:sz="6" w:space="0" w:color="auto"/>
              <w:right w:val="single" w:sz="6" w:space="0" w:color="auto"/>
            </w:tcBorders>
            <w:vAlign w:val="center"/>
          </w:tcPr>
          <w:p w14:paraId="1F1BE80C" w14:textId="77777777" w:rsidR="00C706E7" w:rsidRPr="007A5F7C" w:rsidRDefault="00C706E7" w:rsidP="0085369D">
            <w:pPr>
              <w:jc w:val="center"/>
              <w:rPr>
                <w:rFonts w:asciiTheme="minorHAnsi" w:hAnsiTheme="minorHAnsi" w:cstheme="minorHAnsi"/>
                <w:b/>
                <w:sz w:val="18"/>
                <w:szCs w:val="18"/>
              </w:rPr>
            </w:pPr>
            <w:r w:rsidRPr="007A5F7C">
              <w:rPr>
                <w:rFonts w:asciiTheme="minorHAnsi" w:hAnsiTheme="minorHAnsi" w:cstheme="minorHAnsi"/>
                <w:b/>
                <w:sz w:val="18"/>
                <w:szCs w:val="18"/>
              </w:rPr>
              <w:t>NO</w:t>
            </w:r>
          </w:p>
        </w:tc>
        <w:tc>
          <w:tcPr>
            <w:tcW w:w="3582" w:type="pct"/>
            <w:tcBorders>
              <w:top w:val="single" w:sz="12" w:space="0" w:color="auto"/>
              <w:left w:val="single" w:sz="6" w:space="0" w:color="auto"/>
              <w:bottom w:val="single" w:sz="6" w:space="0" w:color="auto"/>
              <w:right w:val="single" w:sz="6" w:space="0" w:color="auto"/>
            </w:tcBorders>
          </w:tcPr>
          <w:p w14:paraId="0CA1E6EF" w14:textId="77777777" w:rsidR="00C706E7" w:rsidRPr="007A5F7C" w:rsidRDefault="00C706E7" w:rsidP="0085369D">
            <w:pPr>
              <w:rPr>
                <w:rFonts w:asciiTheme="minorHAnsi" w:hAnsiTheme="minorHAnsi" w:cstheme="minorHAnsi"/>
                <w:b/>
                <w:sz w:val="22"/>
                <w:szCs w:val="22"/>
              </w:rPr>
            </w:pPr>
            <w:r w:rsidRPr="007A5F7C">
              <w:rPr>
                <w:rFonts w:asciiTheme="minorHAnsi" w:hAnsiTheme="minorHAnsi" w:cstheme="minorHAnsi"/>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tcPr>
          <w:p w14:paraId="3A2518BF" w14:textId="77777777" w:rsidR="00C706E7" w:rsidRPr="007A5F7C" w:rsidRDefault="00C706E7" w:rsidP="0085369D">
            <w:pPr>
              <w:jc w:val="center"/>
              <w:rPr>
                <w:rFonts w:asciiTheme="minorHAnsi" w:hAnsiTheme="minorHAnsi" w:cstheme="minorHAnsi"/>
                <w:b/>
                <w:sz w:val="22"/>
                <w:szCs w:val="22"/>
              </w:rPr>
            </w:pPr>
            <w:r w:rsidRPr="007A5F7C">
              <w:rPr>
                <w:rFonts w:asciiTheme="minorHAnsi" w:hAnsiTheme="minorHAnsi" w:cstheme="minorHAnsi"/>
                <w:b/>
                <w:sz w:val="22"/>
                <w:szCs w:val="22"/>
              </w:rPr>
              <w:t>4</w:t>
            </w:r>
          </w:p>
        </w:tc>
        <w:tc>
          <w:tcPr>
            <w:tcW w:w="287" w:type="pct"/>
            <w:tcBorders>
              <w:top w:val="single" w:sz="12" w:space="0" w:color="auto"/>
              <w:left w:val="single" w:sz="6" w:space="0" w:color="auto"/>
              <w:bottom w:val="single" w:sz="6" w:space="0" w:color="auto"/>
              <w:right w:val="single" w:sz="6" w:space="0" w:color="auto"/>
            </w:tcBorders>
            <w:vAlign w:val="center"/>
          </w:tcPr>
          <w:p w14:paraId="3C331A86" w14:textId="77777777" w:rsidR="00C706E7" w:rsidRPr="007A5F7C" w:rsidRDefault="00C706E7" w:rsidP="0085369D">
            <w:pPr>
              <w:jc w:val="center"/>
              <w:rPr>
                <w:rFonts w:asciiTheme="minorHAnsi" w:hAnsiTheme="minorHAnsi" w:cstheme="minorHAnsi"/>
                <w:b/>
                <w:sz w:val="22"/>
                <w:szCs w:val="22"/>
              </w:rPr>
            </w:pPr>
            <w:r w:rsidRPr="007A5F7C">
              <w:rPr>
                <w:rFonts w:asciiTheme="minorHAnsi" w:hAnsiTheme="minorHAnsi" w:cstheme="minorHAnsi"/>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14:paraId="0F8D56EE" w14:textId="77777777" w:rsidR="00C706E7" w:rsidRPr="007A5F7C" w:rsidRDefault="00C706E7" w:rsidP="0085369D">
            <w:pPr>
              <w:jc w:val="center"/>
              <w:rPr>
                <w:rFonts w:asciiTheme="minorHAnsi" w:hAnsiTheme="minorHAnsi" w:cstheme="minorHAnsi"/>
                <w:b/>
                <w:sz w:val="22"/>
                <w:szCs w:val="22"/>
              </w:rPr>
            </w:pPr>
            <w:r w:rsidRPr="007A5F7C">
              <w:rPr>
                <w:rFonts w:asciiTheme="minorHAnsi" w:hAnsiTheme="minorHAnsi" w:cstheme="minorHAnsi"/>
                <w:b/>
                <w:sz w:val="22"/>
                <w:szCs w:val="22"/>
              </w:rPr>
              <w:t>2</w:t>
            </w:r>
          </w:p>
        </w:tc>
        <w:tc>
          <w:tcPr>
            <w:tcW w:w="288" w:type="pct"/>
            <w:tcBorders>
              <w:top w:val="single" w:sz="12" w:space="0" w:color="auto"/>
              <w:left w:val="single" w:sz="6" w:space="0" w:color="auto"/>
              <w:bottom w:val="single" w:sz="6" w:space="0" w:color="auto"/>
              <w:right w:val="single" w:sz="12" w:space="0" w:color="auto"/>
            </w:tcBorders>
            <w:vAlign w:val="center"/>
          </w:tcPr>
          <w:p w14:paraId="3C4CB08B" w14:textId="77777777" w:rsidR="00C706E7" w:rsidRPr="007A5F7C" w:rsidRDefault="00C706E7" w:rsidP="0085369D">
            <w:pPr>
              <w:jc w:val="center"/>
              <w:rPr>
                <w:rFonts w:asciiTheme="minorHAnsi" w:hAnsiTheme="minorHAnsi" w:cstheme="minorHAnsi"/>
                <w:b/>
                <w:sz w:val="22"/>
                <w:szCs w:val="22"/>
              </w:rPr>
            </w:pPr>
            <w:r w:rsidRPr="007A5F7C">
              <w:rPr>
                <w:rFonts w:asciiTheme="minorHAnsi" w:hAnsiTheme="minorHAnsi" w:cstheme="minorHAnsi"/>
                <w:b/>
                <w:sz w:val="22"/>
                <w:szCs w:val="22"/>
              </w:rPr>
              <w:t>1</w:t>
            </w:r>
          </w:p>
        </w:tc>
      </w:tr>
      <w:tr w:rsidR="00B95509" w:rsidRPr="007A5F7C" w14:paraId="700630C3"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ACEEC3F" w14:textId="77777777" w:rsidR="00C706E7"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1</w:t>
            </w:r>
          </w:p>
        </w:tc>
        <w:tc>
          <w:tcPr>
            <w:tcW w:w="3582" w:type="pct"/>
            <w:tcBorders>
              <w:top w:val="single" w:sz="6" w:space="0" w:color="auto"/>
              <w:left w:val="single" w:sz="6" w:space="0" w:color="auto"/>
              <w:bottom w:val="single" w:sz="6" w:space="0" w:color="auto"/>
              <w:right w:val="single" w:sz="6" w:space="0" w:color="auto"/>
            </w:tcBorders>
          </w:tcPr>
          <w:p w14:paraId="2F49EF0D"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Teorik ve politik iktisat konularında bilgileri anlama, analiz etme-modelleme-yorum yapabilmek, bu konularda tartışma yapabilmek, görüş ve çözüm önerisi sunabilmek, bu süreçlerin gerçek hayatla ilişkilendirilmesini sağlamak ve gelecek hakkında tahminde bulunabilme.</w:t>
            </w:r>
          </w:p>
        </w:tc>
        <w:tc>
          <w:tcPr>
            <w:tcW w:w="287" w:type="pct"/>
            <w:tcBorders>
              <w:top w:val="single" w:sz="6" w:space="0" w:color="auto"/>
              <w:left w:val="single" w:sz="6" w:space="0" w:color="auto"/>
              <w:bottom w:val="single" w:sz="6" w:space="0" w:color="auto"/>
              <w:right w:val="single" w:sz="6" w:space="0" w:color="auto"/>
            </w:tcBorders>
            <w:vAlign w:val="center"/>
          </w:tcPr>
          <w:p w14:paraId="4264881C"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5C67177" w14:textId="77777777" w:rsidR="00C706E7" w:rsidRPr="007A5F7C" w:rsidRDefault="00C706E7"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8FBAD29"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A2EC9F2" w14:textId="77777777" w:rsidR="00C706E7" w:rsidRPr="007A5F7C" w:rsidRDefault="00C706E7" w:rsidP="0085369D">
            <w:pPr>
              <w:jc w:val="center"/>
              <w:rPr>
                <w:rFonts w:asciiTheme="minorHAnsi" w:hAnsiTheme="minorHAnsi" w:cstheme="minorHAnsi"/>
                <w:b/>
                <w:sz w:val="20"/>
                <w:szCs w:val="20"/>
              </w:rPr>
            </w:pPr>
          </w:p>
        </w:tc>
      </w:tr>
      <w:tr w:rsidR="00B95509" w:rsidRPr="007A5F7C" w14:paraId="4BADAA13"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38899FC0" w14:textId="77777777" w:rsidR="00C706E7"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2</w:t>
            </w:r>
          </w:p>
        </w:tc>
        <w:tc>
          <w:tcPr>
            <w:tcW w:w="3582" w:type="pct"/>
            <w:tcBorders>
              <w:top w:val="single" w:sz="6" w:space="0" w:color="auto"/>
              <w:left w:val="single" w:sz="6" w:space="0" w:color="auto"/>
              <w:bottom w:val="single" w:sz="6" w:space="0" w:color="auto"/>
              <w:right w:val="single" w:sz="6" w:space="0" w:color="auto"/>
            </w:tcBorders>
          </w:tcPr>
          <w:p w14:paraId="12C26CC8"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47D3FAF0" w14:textId="77777777" w:rsidR="00C706E7" w:rsidRPr="007A5F7C" w:rsidRDefault="00C706E7"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A4EB190"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27FEBC21" w14:textId="77777777" w:rsidR="00C706E7" w:rsidRPr="007A5F7C" w:rsidRDefault="00C706E7"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7283F728" w14:textId="77777777" w:rsidR="00C706E7" w:rsidRPr="007A5F7C" w:rsidRDefault="00C706E7" w:rsidP="0085369D">
            <w:pPr>
              <w:jc w:val="center"/>
              <w:rPr>
                <w:rFonts w:asciiTheme="minorHAnsi" w:hAnsiTheme="minorHAnsi" w:cstheme="minorHAnsi"/>
                <w:b/>
                <w:sz w:val="20"/>
                <w:szCs w:val="20"/>
              </w:rPr>
            </w:pPr>
          </w:p>
        </w:tc>
      </w:tr>
      <w:tr w:rsidR="00B95509" w:rsidRPr="007A5F7C" w14:paraId="53DEC15B"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0626E25" w14:textId="77777777" w:rsidR="00C706E7"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3</w:t>
            </w:r>
          </w:p>
        </w:tc>
        <w:tc>
          <w:tcPr>
            <w:tcW w:w="3582" w:type="pct"/>
            <w:tcBorders>
              <w:top w:val="single" w:sz="6" w:space="0" w:color="auto"/>
              <w:left w:val="single" w:sz="6" w:space="0" w:color="auto"/>
              <w:bottom w:val="single" w:sz="6" w:space="0" w:color="auto"/>
              <w:right w:val="single" w:sz="6" w:space="0" w:color="auto"/>
            </w:tcBorders>
          </w:tcPr>
          <w:p w14:paraId="3B287A14"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Bir iktisatçı olarak kendine ait bir iş kurabilecek ve bunu sürdürebilecek düzeyde girişimcilik bilgi ve becerisine sahip olabilme.</w:t>
            </w:r>
          </w:p>
        </w:tc>
        <w:tc>
          <w:tcPr>
            <w:tcW w:w="287" w:type="pct"/>
            <w:tcBorders>
              <w:top w:val="single" w:sz="6" w:space="0" w:color="auto"/>
              <w:left w:val="single" w:sz="6" w:space="0" w:color="auto"/>
              <w:bottom w:val="single" w:sz="6" w:space="0" w:color="auto"/>
              <w:right w:val="single" w:sz="6" w:space="0" w:color="auto"/>
            </w:tcBorders>
            <w:vAlign w:val="center"/>
          </w:tcPr>
          <w:p w14:paraId="1AE015AE"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1AC6178" w14:textId="77777777" w:rsidR="00C706E7" w:rsidRPr="007A5F7C" w:rsidRDefault="00C706E7"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D240757" w14:textId="77777777" w:rsidR="00C706E7" w:rsidRPr="007A5F7C" w:rsidRDefault="00C706E7"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1A3A9124"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13BF605D"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3ACB181" w14:textId="77777777" w:rsidR="00C706E7"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4</w:t>
            </w:r>
          </w:p>
        </w:tc>
        <w:tc>
          <w:tcPr>
            <w:tcW w:w="3582" w:type="pct"/>
            <w:tcBorders>
              <w:top w:val="single" w:sz="6" w:space="0" w:color="auto"/>
              <w:left w:val="single" w:sz="6" w:space="0" w:color="auto"/>
              <w:bottom w:val="single" w:sz="6" w:space="0" w:color="auto"/>
              <w:right w:val="single" w:sz="6" w:space="0" w:color="auto"/>
            </w:tcBorders>
          </w:tcPr>
          <w:p w14:paraId="3322557D"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Yaşam boyu öğrenmenin önemini kavrayıp dünya, ülke, bölge ve yerel bazda iktisadi, toplumsal, kültürel vb. olay ve gelişmeleri analiz edebilme ve bunlar hakkında yeterli düzeyde yorum yapabilme.</w:t>
            </w:r>
          </w:p>
        </w:tc>
        <w:tc>
          <w:tcPr>
            <w:tcW w:w="287" w:type="pct"/>
            <w:tcBorders>
              <w:top w:val="single" w:sz="6" w:space="0" w:color="auto"/>
              <w:left w:val="single" w:sz="6" w:space="0" w:color="auto"/>
              <w:bottom w:val="single" w:sz="6" w:space="0" w:color="auto"/>
              <w:right w:val="single" w:sz="6" w:space="0" w:color="auto"/>
            </w:tcBorders>
            <w:vAlign w:val="center"/>
          </w:tcPr>
          <w:p w14:paraId="47367C05" w14:textId="77777777" w:rsidR="00C706E7" w:rsidRPr="007A5F7C" w:rsidRDefault="00C706E7"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0409CF8"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9D27EB5"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3B53AA77" w14:textId="77777777" w:rsidR="00C706E7" w:rsidRPr="007A5F7C" w:rsidRDefault="00C706E7" w:rsidP="0085369D">
            <w:pPr>
              <w:jc w:val="center"/>
              <w:rPr>
                <w:rFonts w:asciiTheme="minorHAnsi" w:hAnsiTheme="minorHAnsi" w:cstheme="minorHAnsi"/>
                <w:b/>
                <w:sz w:val="20"/>
                <w:szCs w:val="20"/>
              </w:rPr>
            </w:pPr>
          </w:p>
        </w:tc>
      </w:tr>
      <w:tr w:rsidR="00B95509" w:rsidRPr="007A5F7C" w14:paraId="14E16009"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FE08E0D" w14:textId="77777777" w:rsidR="00C706E7"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5</w:t>
            </w:r>
          </w:p>
        </w:tc>
        <w:tc>
          <w:tcPr>
            <w:tcW w:w="3582" w:type="pct"/>
            <w:tcBorders>
              <w:top w:val="single" w:sz="6" w:space="0" w:color="auto"/>
              <w:left w:val="single" w:sz="6" w:space="0" w:color="auto"/>
              <w:bottom w:val="single" w:sz="6" w:space="0" w:color="auto"/>
              <w:right w:val="single" w:sz="6" w:space="0" w:color="auto"/>
            </w:tcBorders>
          </w:tcPr>
          <w:p w14:paraId="54B66063"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Etik ve iktisadi, siyasal vb. değerler merkezli kendini geliştirme için istenen araçları seçme ve bunları kullanma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39CA3BB" w14:textId="77777777" w:rsidR="00C706E7" w:rsidRPr="007A5F7C" w:rsidRDefault="00C706E7"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B42411B"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7C89289"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04AA5090"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20DE64AB"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252DE3D5" w14:textId="77777777" w:rsidR="00C706E7"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6</w:t>
            </w:r>
          </w:p>
        </w:tc>
        <w:tc>
          <w:tcPr>
            <w:tcW w:w="3582" w:type="pct"/>
            <w:tcBorders>
              <w:top w:val="single" w:sz="6" w:space="0" w:color="auto"/>
              <w:left w:val="single" w:sz="6" w:space="0" w:color="auto"/>
              <w:bottom w:val="single" w:sz="6" w:space="0" w:color="auto"/>
              <w:right w:val="single" w:sz="6" w:space="0" w:color="auto"/>
            </w:tcBorders>
          </w:tcPr>
          <w:p w14:paraId="6C8A1C72"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Ulusal ve uluslararası piyasalarda kendini ifade etme ve çalıştığı kurumu temsil etme açısından, yazılı ve sözlü iletişim araçlarını kullanabilme beceri ve yeterliliğine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097238DA" w14:textId="77777777" w:rsidR="00C706E7" w:rsidRPr="007A5F7C" w:rsidRDefault="00C706E7"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DFBCB59"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3FB51276" w14:textId="77777777" w:rsidR="00C706E7" w:rsidRPr="007A5F7C" w:rsidRDefault="00C706E7" w:rsidP="0085369D">
            <w:pPr>
              <w:jc w:val="center"/>
              <w:rPr>
                <w:rFonts w:asciiTheme="minorHAnsi" w:hAnsiTheme="minorHAnsi" w:cstheme="minorHAnsi"/>
                <w:b/>
                <w:sz w:val="20"/>
                <w:szCs w:val="20"/>
              </w:rPr>
            </w:pPr>
          </w:p>
        </w:tc>
        <w:tc>
          <w:tcPr>
            <w:tcW w:w="288" w:type="pct"/>
            <w:tcBorders>
              <w:top w:val="single" w:sz="6" w:space="0" w:color="auto"/>
              <w:left w:val="single" w:sz="6" w:space="0" w:color="auto"/>
              <w:bottom w:val="single" w:sz="6" w:space="0" w:color="auto"/>
              <w:right w:val="single" w:sz="12" w:space="0" w:color="auto"/>
            </w:tcBorders>
            <w:vAlign w:val="center"/>
          </w:tcPr>
          <w:p w14:paraId="20921FE5"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557C3CAC"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0EC8AABF" w14:textId="77777777" w:rsidR="00C706E7"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7</w:t>
            </w:r>
          </w:p>
        </w:tc>
        <w:tc>
          <w:tcPr>
            <w:tcW w:w="3582" w:type="pct"/>
            <w:tcBorders>
              <w:top w:val="single" w:sz="6" w:space="0" w:color="auto"/>
              <w:left w:val="single" w:sz="6" w:space="0" w:color="auto"/>
              <w:bottom w:val="single" w:sz="6" w:space="0" w:color="auto"/>
              <w:right w:val="single" w:sz="6" w:space="0" w:color="auto"/>
            </w:tcBorders>
          </w:tcPr>
          <w:p w14:paraId="434B24D3"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Disiplin içi ve disiplinler arası araştırma ve çalışma yapabilme becerisine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34D07869" w14:textId="77777777" w:rsidR="00C706E7" w:rsidRPr="007A5F7C" w:rsidRDefault="00C706E7"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CA8321B"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B97071C"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0BF873B9"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3EEC7A89"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1A3082BB" w14:textId="77777777" w:rsidR="00C706E7"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8</w:t>
            </w:r>
          </w:p>
        </w:tc>
        <w:tc>
          <w:tcPr>
            <w:tcW w:w="3582" w:type="pct"/>
            <w:tcBorders>
              <w:top w:val="single" w:sz="6" w:space="0" w:color="auto"/>
              <w:left w:val="single" w:sz="6" w:space="0" w:color="auto"/>
              <w:bottom w:val="single" w:sz="6" w:space="0" w:color="auto"/>
              <w:right w:val="single" w:sz="6" w:space="0" w:color="auto"/>
            </w:tcBorders>
          </w:tcPr>
          <w:p w14:paraId="5213F728"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Kalite bilincine ve bilgisine sahip olarak, kaliteli bir iş-aile ve toplumsal yaşamın gereklerini yerine getirebilme.</w:t>
            </w:r>
          </w:p>
        </w:tc>
        <w:tc>
          <w:tcPr>
            <w:tcW w:w="287" w:type="pct"/>
            <w:tcBorders>
              <w:top w:val="single" w:sz="6" w:space="0" w:color="auto"/>
              <w:left w:val="single" w:sz="6" w:space="0" w:color="auto"/>
              <w:bottom w:val="single" w:sz="6" w:space="0" w:color="auto"/>
              <w:right w:val="single" w:sz="6" w:space="0" w:color="auto"/>
            </w:tcBorders>
            <w:vAlign w:val="center"/>
          </w:tcPr>
          <w:p w14:paraId="62FD8E59" w14:textId="77777777" w:rsidR="00C706E7" w:rsidRPr="007A5F7C" w:rsidRDefault="00C706E7"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44ADDD9"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372DAECA"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6E9756DE" w14:textId="77777777" w:rsidR="00C706E7" w:rsidRPr="007A5F7C" w:rsidRDefault="00C706E7" w:rsidP="0085369D">
            <w:pPr>
              <w:jc w:val="center"/>
              <w:rPr>
                <w:rFonts w:asciiTheme="minorHAnsi" w:hAnsiTheme="minorHAnsi" w:cstheme="minorHAnsi"/>
                <w:b/>
                <w:sz w:val="20"/>
                <w:szCs w:val="20"/>
              </w:rPr>
            </w:pPr>
          </w:p>
        </w:tc>
      </w:tr>
      <w:tr w:rsidR="00B95509" w:rsidRPr="007A5F7C" w14:paraId="3C7EFA6B"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1125A53A" w14:textId="77777777" w:rsidR="00C706E7"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9</w:t>
            </w:r>
          </w:p>
        </w:tc>
        <w:tc>
          <w:tcPr>
            <w:tcW w:w="3582" w:type="pct"/>
            <w:tcBorders>
              <w:top w:val="single" w:sz="6" w:space="0" w:color="auto"/>
              <w:left w:val="single" w:sz="6" w:space="0" w:color="auto"/>
              <w:bottom w:val="single" w:sz="6" w:space="0" w:color="auto"/>
              <w:right w:val="single" w:sz="6" w:space="0" w:color="auto"/>
            </w:tcBorders>
          </w:tcPr>
          <w:p w14:paraId="6C40522C"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Kamu ve özel sektörün, ihtiyaç duyduğu nitelikte gerekli bilgi ve beceriye sahip beşerî sermayeyi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7A9D5359" w14:textId="77777777" w:rsidR="00C706E7" w:rsidRPr="007A5F7C" w:rsidRDefault="00C706E7"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09376CC" w14:textId="77777777" w:rsidR="00C706E7" w:rsidRPr="007A5F7C" w:rsidRDefault="00C706E7"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4410E28"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8" w:type="pct"/>
            <w:tcBorders>
              <w:top w:val="single" w:sz="6" w:space="0" w:color="auto"/>
              <w:left w:val="single" w:sz="6" w:space="0" w:color="auto"/>
              <w:bottom w:val="single" w:sz="6" w:space="0" w:color="auto"/>
              <w:right w:val="single" w:sz="12" w:space="0" w:color="auto"/>
            </w:tcBorders>
            <w:vAlign w:val="center"/>
          </w:tcPr>
          <w:p w14:paraId="3EC8E827" w14:textId="77777777" w:rsidR="00C706E7" w:rsidRPr="007A5F7C" w:rsidRDefault="00C706E7" w:rsidP="0085369D">
            <w:pPr>
              <w:jc w:val="center"/>
              <w:rPr>
                <w:rFonts w:asciiTheme="minorHAnsi" w:hAnsiTheme="minorHAnsi" w:cstheme="minorHAnsi"/>
                <w:b/>
                <w:sz w:val="20"/>
                <w:szCs w:val="20"/>
              </w:rPr>
            </w:pPr>
          </w:p>
        </w:tc>
      </w:tr>
      <w:tr w:rsidR="00B95509" w:rsidRPr="007A5F7C" w14:paraId="73859BF6"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E59BFB9" w14:textId="77777777" w:rsidR="00C706E7"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10</w:t>
            </w:r>
          </w:p>
        </w:tc>
        <w:tc>
          <w:tcPr>
            <w:tcW w:w="3582" w:type="pct"/>
            <w:tcBorders>
              <w:top w:val="single" w:sz="6" w:space="0" w:color="auto"/>
              <w:left w:val="single" w:sz="6" w:space="0" w:color="auto"/>
              <w:bottom w:val="single" w:sz="6" w:space="0" w:color="auto"/>
              <w:right w:val="single" w:sz="6" w:space="0" w:color="auto"/>
            </w:tcBorders>
          </w:tcPr>
          <w:p w14:paraId="041D08C8"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İş yaşamının gerektirdiği ahlak ve etik kurallarına vakıf olarak yetişmek ve bunları gelecekte etkin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68E69BC6" w14:textId="77777777" w:rsidR="00C706E7" w:rsidRPr="007A5F7C" w:rsidRDefault="00C706E7"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1F2E0D4" w14:textId="77777777" w:rsidR="00C706E7" w:rsidRPr="007A5F7C" w:rsidRDefault="00C706E7"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DA8266C"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X </w:t>
            </w:r>
          </w:p>
        </w:tc>
        <w:tc>
          <w:tcPr>
            <w:tcW w:w="288" w:type="pct"/>
            <w:tcBorders>
              <w:top w:val="single" w:sz="6" w:space="0" w:color="auto"/>
              <w:left w:val="single" w:sz="6" w:space="0" w:color="auto"/>
              <w:bottom w:val="single" w:sz="6" w:space="0" w:color="auto"/>
              <w:right w:val="single" w:sz="12" w:space="0" w:color="auto"/>
            </w:tcBorders>
            <w:vAlign w:val="center"/>
          </w:tcPr>
          <w:p w14:paraId="06D6A506"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B95509" w:rsidRPr="007A5F7C" w14:paraId="493F7112" w14:textId="77777777" w:rsidTr="0085369D">
        <w:tc>
          <w:tcPr>
            <w:tcW w:w="270" w:type="pct"/>
            <w:tcBorders>
              <w:top w:val="single" w:sz="6" w:space="0" w:color="auto"/>
              <w:left w:val="single" w:sz="12" w:space="0" w:color="auto"/>
              <w:bottom w:val="single" w:sz="6" w:space="0" w:color="auto"/>
              <w:right w:val="single" w:sz="6" w:space="0" w:color="auto"/>
            </w:tcBorders>
            <w:vAlign w:val="center"/>
          </w:tcPr>
          <w:p w14:paraId="67BD22D4" w14:textId="77777777" w:rsidR="00C706E7" w:rsidRPr="007A5F7C" w:rsidRDefault="00C706E7" w:rsidP="0085369D">
            <w:pPr>
              <w:jc w:val="center"/>
              <w:rPr>
                <w:rFonts w:asciiTheme="minorHAnsi" w:hAnsiTheme="minorHAnsi" w:cstheme="minorHAnsi"/>
                <w:sz w:val="22"/>
                <w:szCs w:val="22"/>
              </w:rPr>
            </w:pPr>
            <w:r w:rsidRPr="007A5F7C">
              <w:rPr>
                <w:rFonts w:asciiTheme="minorHAnsi" w:hAnsiTheme="minorHAnsi" w:cstheme="minorHAnsi"/>
                <w:sz w:val="22"/>
                <w:szCs w:val="22"/>
              </w:rPr>
              <w:t>11</w:t>
            </w:r>
          </w:p>
        </w:tc>
        <w:tc>
          <w:tcPr>
            <w:tcW w:w="3582" w:type="pct"/>
            <w:tcBorders>
              <w:top w:val="single" w:sz="6" w:space="0" w:color="auto"/>
              <w:left w:val="single" w:sz="6" w:space="0" w:color="auto"/>
              <w:bottom w:val="single" w:sz="6" w:space="0" w:color="auto"/>
              <w:right w:val="single" w:sz="6" w:space="0" w:color="auto"/>
            </w:tcBorders>
          </w:tcPr>
          <w:p w14:paraId="5DEDFF99" w14:textId="77777777" w:rsidR="00C706E7" w:rsidRPr="007A5F7C" w:rsidRDefault="00C706E7" w:rsidP="0085369D">
            <w:pPr>
              <w:rPr>
                <w:rFonts w:asciiTheme="minorHAnsi" w:hAnsiTheme="minorHAnsi" w:cstheme="minorHAnsi"/>
                <w:sz w:val="20"/>
                <w:szCs w:val="20"/>
              </w:rPr>
            </w:pPr>
            <w:r w:rsidRPr="007A5F7C">
              <w:rPr>
                <w:rFonts w:asciiTheme="minorHAnsi" w:hAnsiTheme="minorHAnsi" w:cstheme="minorHAnsi"/>
                <w:sz w:val="20"/>
                <w:szCs w:val="20"/>
              </w:rPr>
              <w:t>Geleneksel toplumsal yapı ve dönüşümleri anlayarak, bunlardan elde ettiği değer yargıları, kültür, bilgi vb. olguları gelecek toplumsal yapıyı tasarlamada kullanabilir olma.</w:t>
            </w:r>
          </w:p>
        </w:tc>
        <w:tc>
          <w:tcPr>
            <w:tcW w:w="287" w:type="pct"/>
            <w:tcBorders>
              <w:top w:val="single" w:sz="6" w:space="0" w:color="auto"/>
              <w:left w:val="single" w:sz="6" w:space="0" w:color="auto"/>
              <w:bottom w:val="single" w:sz="6" w:space="0" w:color="auto"/>
              <w:right w:val="single" w:sz="6" w:space="0" w:color="auto"/>
            </w:tcBorders>
            <w:vAlign w:val="center"/>
          </w:tcPr>
          <w:p w14:paraId="0E736F98" w14:textId="77777777" w:rsidR="00C706E7" w:rsidRPr="007A5F7C" w:rsidRDefault="00C706E7" w:rsidP="0085369D">
            <w:pPr>
              <w:jc w:val="center"/>
              <w:rPr>
                <w:rFonts w:asciiTheme="minorHAnsi" w:hAnsiTheme="minorHAnsi" w:cstheme="minorHAnsi"/>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D8CD9FB"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F936221"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c>
          <w:tcPr>
            <w:tcW w:w="288" w:type="pct"/>
            <w:tcBorders>
              <w:top w:val="single" w:sz="6" w:space="0" w:color="auto"/>
              <w:left w:val="single" w:sz="6" w:space="0" w:color="auto"/>
              <w:bottom w:val="single" w:sz="6" w:space="0" w:color="auto"/>
              <w:right w:val="single" w:sz="12" w:space="0" w:color="auto"/>
            </w:tcBorders>
            <w:vAlign w:val="center"/>
          </w:tcPr>
          <w:p w14:paraId="74284DD9" w14:textId="77777777" w:rsidR="00C706E7" w:rsidRPr="007A5F7C" w:rsidRDefault="00C706E7" w:rsidP="0085369D">
            <w:pPr>
              <w:jc w:val="center"/>
              <w:rPr>
                <w:rFonts w:asciiTheme="minorHAnsi" w:hAnsiTheme="minorHAnsi" w:cstheme="minorHAnsi"/>
                <w:b/>
                <w:sz w:val="20"/>
                <w:szCs w:val="20"/>
              </w:rPr>
            </w:pPr>
            <w:r w:rsidRPr="007A5F7C">
              <w:rPr>
                <w:rFonts w:asciiTheme="minorHAnsi" w:hAnsiTheme="minorHAnsi" w:cstheme="minorHAnsi"/>
                <w:b/>
                <w:sz w:val="20"/>
                <w:szCs w:val="20"/>
              </w:rPr>
              <w:t xml:space="preserve"> </w:t>
            </w:r>
          </w:p>
        </w:tc>
      </w:tr>
      <w:tr w:rsidR="00C706E7" w:rsidRPr="007A5F7C" w14:paraId="4E475A7A" w14:textId="77777777" w:rsidTr="0085369D">
        <w:trPr>
          <w:trHeight w:val="364"/>
        </w:trPr>
        <w:tc>
          <w:tcPr>
            <w:tcW w:w="270" w:type="pct"/>
            <w:tcBorders>
              <w:top w:val="single" w:sz="6" w:space="0" w:color="auto"/>
              <w:left w:val="single" w:sz="12" w:space="0" w:color="auto"/>
              <w:bottom w:val="single" w:sz="12" w:space="0" w:color="auto"/>
              <w:right w:val="single" w:sz="4" w:space="0" w:color="auto"/>
            </w:tcBorders>
          </w:tcPr>
          <w:p w14:paraId="21E1A777" w14:textId="77777777" w:rsidR="00C706E7" w:rsidRPr="007A5F7C" w:rsidRDefault="00C706E7" w:rsidP="0085369D">
            <w:pPr>
              <w:jc w:val="both"/>
              <w:rPr>
                <w:rFonts w:asciiTheme="minorHAnsi" w:hAnsiTheme="minorHAnsi" w:cstheme="minorHAnsi"/>
                <w:b/>
                <w:sz w:val="20"/>
                <w:szCs w:val="20"/>
              </w:rPr>
            </w:pPr>
          </w:p>
        </w:tc>
        <w:tc>
          <w:tcPr>
            <w:tcW w:w="4730" w:type="pct"/>
            <w:gridSpan w:val="5"/>
            <w:tcBorders>
              <w:top w:val="single" w:sz="6" w:space="0" w:color="auto"/>
              <w:left w:val="single" w:sz="4" w:space="0" w:color="auto"/>
              <w:bottom w:val="single" w:sz="12" w:space="0" w:color="auto"/>
              <w:right w:val="single" w:sz="12" w:space="0" w:color="auto"/>
            </w:tcBorders>
            <w:vAlign w:val="center"/>
          </w:tcPr>
          <w:p w14:paraId="68E25798" w14:textId="6B941BBD" w:rsidR="00C706E7" w:rsidRPr="007A5F7C" w:rsidRDefault="00C706E7" w:rsidP="0085369D">
            <w:pPr>
              <w:jc w:val="both"/>
              <w:rPr>
                <w:rFonts w:asciiTheme="minorHAnsi" w:hAnsiTheme="minorHAnsi" w:cstheme="minorHAnsi"/>
                <w:sz w:val="20"/>
                <w:szCs w:val="20"/>
              </w:rPr>
            </w:pPr>
            <w:r w:rsidRPr="007A5F7C">
              <w:rPr>
                <w:rFonts w:asciiTheme="minorHAnsi" w:hAnsiTheme="minorHAnsi" w:cstheme="minorHAnsi"/>
                <w:b/>
                <w:sz w:val="20"/>
                <w:szCs w:val="20"/>
              </w:rPr>
              <w:t>Dersin Program Çıktısına Katkısı: 1</w:t>
            </w:r>
            <w:r w:rsidR="007A5F7C">
              <w:rPr>
                <w:rFonts w:asciiTheme="minorHAnsi" w:hAnsiTheme="minorHAnsi" w:cstheme="minorHAnsi"/>
                <w:sz w:val="20"/>
                <w:szCs w:val="20"/>
              </w:rPr>
              <w:t>: Yok</w:t>
            </w:r>
            <w:r w:rsidRPr="007A5F7C">
              <w:rPr>
                <w:rFonts w:asciiTheme="minorHAnsi" w:hAnsiTheme="minorHAnsi" w:cstheme="minorHAnsi"/>
                <w:sz w:val="20"/>
                <w:szCs w:val="20"/>
              </w:rPr>
              <w:t xml:space="preserve"> </w:t>
            </w:r>
            <w:r w:rsidRPr="007A5F7C">
              <w:rPr>
                <w:rFonts w:asciiTheme="minorHAnsi" w:hAnsiTheme="minorHAnsi" w:cstheme="minorHAnsi"/>
                <w:b/>
                <w:sz w:val="20"/>
                <w:szCs w:val="20"/>
              </w:rPr>
              <w:t>2</w:t>
            </w:r>
            <w:r w:rsidRPr="007A5F7C">
              <w:rPr>
                <w:rFonts w:asciiTheme="minorHAnsi" w:hAnsiTheme="minorHAnsi" w:cstheme="minorHAnsi"/>
                <w:sz w:val="20"/>
                <w:szCs w:val="20"/>
              </w:rPr>
              <w:t xml:space="preserve">: Az </w:t>
            </w:r>
            <w:r w:rsidRPr="007A5F7C">
              <w:rPr>
                <w:rFonts w:asciiTheme="minorHAnsi" w:hAnsiTheme="minorHAnsi" w:cstheme="minorHAnsi"/>
                <w:b/>
                <w:sz w:val="20"/>
                <w:szCs w:val="20"/>
              </w:rPr>
              <w:t>3</w:t>
            </w:r>
            <w:r w:rsidRPr="007A5F7C">
              <w:rPr>
                <w:rFonts w:asciiTheme="minorHAnsi" w:hAnsiTheme="minorHAnsi" w:cstheme="minorHAnsi"/>
                <w:sz w:val="20"/>
                <w:szCs w:val="20"/>
              </w:rPr>
              <w:t xml:space="preserve">: Orta </w:t>
            </w:r>
            <w:r w:rsidRPr="007A5F7C">
              <w:rPr>
                <w:rFonts w:asciiTheme="minorHAnsi" w:hAnsiTheme="minorHAnsi" w:cstheme="minorHAnsi"/>
                <w:b/>
                <w:bCs/>
                <w:sz w:val="20"/>
                <w:szCs w:val="20"/>
              </w:rPr>
              <w:t xml:space="preserve">4: </w:t>
            </w:r>
            <w:r w:rsidRPr="007A5F7C">
              <w:rPr>
                <w:rFonts w:asciiTheme="minorHAnsi" w:hAnsiTheme="minorHAnsi" w:cstheme="minorHAnsi"/>
                <w:sz w:val="20"/>
                <w:szCs w:val="20"/>
              </w:rPr>
              <w:t>Yüksek</w:t>
            </w:r>
          </w:p>
        </w:tc>
      </w:tr>
    </w:tbl>
    <w:p w14:paraId="2266E89E" w14:textId="77777777" w:rsidR="00C706E7" w:rsidRPr="007A5F7C" w:rsidRDefault="00C706E7" w:rsidP="00C706E7">
      <w:pPr>
        <w:rPr>
          <w:rFonts w:asciiTheme="minorHAnsi" w:hAnsiTheme="minorHAnsi" w:cstheme="minorHAnsi"/>
        </w:rPr>
      </w:pPr>
    </w:p>
    <w:p w14:paraId="60F6B742" w14:textId="1522B590" w:rsidR="00C706E7" w:rsidRPr="007A5F7C" w:rsidRDefault="00C706E7" w:rsidP="00C706E7">
      <w:pPr>
        <w:spacing w:line="360" w:lineRule="auto"/>
        <w:rPr>
          <w:rFonts w:asciiTheme="minorHAnsi" w:hAnsiTheme="minorHAnsi" w:cstheme="minorHAnsi"/>
        </w:rPr>
      </w:pPr>
      <w:r w:rsidRPr="007A5F7C">
        <w:rPr>
          <w:rFonts w:asciiTheme="minorHAnsi" w:hAnsiTheme="minorHAnsi" w:cstheme="minorHAnsi"/>
          <w:b/>
        </w:rPr>
        <w:t>Dersin Öğretim Üyesi:</w:t>
      </w:r>
      <w:r w:rsidRPr="007A5F7C">
        <w:rPr>
          <w:rFonts w:asciiTheme="minorHAnsi" w:hAnsiTheme="minorHAnsi" w:cstheme="minorHAnsi"/>
        </w:rPr>
        <w:t xml:space="preserve"> </w:t>
      </w:r>
    </w:p>
    <w:p w14:paraId="73E15237" w14:textId="77777777" w:rsidR="00C706E7" w:rsidRPr="007A5F7C" w:rsidRDefault="00C706E7" w:rsidP="00C706E7">
      <w:pPr>
        <w:tabs>
          <w:tab w:val="left" w:pos="7088"/>
        </w:tabs>
        <w:spacing w:line="360" w:lineRule="auto"/>
        <w:rPr>
          <w:rFonts w:asciiTheme="minorHAnsi" w:hAnsiTheme="minorHAnsi" w:cstheme="minorHAnsi"/>
        </w:rPr>
      </w:pPr>
      <w:r w:rsidRPr="007A5F7C">
        <w:rPr>
          <w:rFonts w:asciiTheme="minorHAnsi" w:hAnsiTheme="minorHAnsi" w:cstheme="minorHAnsi"/>
          <w:b/>
        </w:rPr>
        <w:t>İmza</w:t>
      </w:r>
      <w:r w:rsidRPr="007A5F7C">
        <w:rPr>
          <w:rFonts w:asciiTheme="minorHAnsi" w:hAnsiTheme="minorHAnsi" w:cstheme="minorHAnsi"/>
        </w:rPr>
        <w:t xml:space="preserve">: </w:t>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r>
      <w:r w:rsidRPr="007A5F7C">
        <w:rPr>
          <w:rFonts w:asciiTheme="minorHAnsi" w:hAnsiTheme="minorHAnsi" w:cstheme="minorHAnsi"/>
          <w:b/>
        </w:rPr>
        <w:tab/>
        <w:t>Tarih:</w:t>
      </w:r>
      <w:r w:rsidRPr="007A5F7C">
        <w:rPr>
          <w:rFonts w:asciiTheme="minorHAnsi" w:hAnsiTheme="minorHAnsi" w:cstheme="minorHAnsi"/>
        </w:rPr>
        <w:t xml:space="preserve"> </w:t>
      </w:r>
    </w:p>
    <w:p w14:paraId="261BEFC2" w14:textId="77777777" w:rsidR="00C706E7" w:rsidRPr="007A5F7C" w:rsidRDefault="00C706E7" w:rsidP="00C706E7">
      <w:pPr>
        <w:rPr>
          <w:rFonts w:asciiTheme="minorHAnsi" w:hAnsiTheme="minorHAnsi" w:cstheme="minorHAnsi"/>
        </w:rPr>
      </w:pPr>
    </w:p>
    <w:p w14:paraId="6FCDA9E7" w14:textId="77777777" w:rsidR="00EF1A59" w:rsidRPr="007A5F7C" w:rsidRDefault="00EF1A59" w:rsidP="0098530F">
      <w:pPr>
        <w:rPr>
          <w:rFonts w:asciiTheme="minorHAnsi" w:hAnsiTheme="minorHAnsi" w:cstheme="minorHAnsi"/>
        </w:rPr>
      </w:pPr>
    </w:p>
    <w:sectPr w:rsidR="00EF1A59" w:rsidRPr="007A5F7C" w:rsidSect="00A33D6B">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os">
    <w:altName w:val="Georgia"/>
    <w:charset w:val="00"/>
    <w:family w:val="roman"/>
    <w:pitch w:val="variable"/>
    <w:sig w:usb0="00000007" w:usb1="00000000" w:usb2="00000000" w:usb3="00000000" w:csb0="00000093"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E4C"/>
    <w:multiLevelType w:val="hybridMultilevel"/>
    <w:tmpl w:val="C2606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127A76"/>
    <w:multiLevelType w:val="multilevel"/>
    <w:tmpl w:val="9558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60304"/>
    <w:multiLevelType w:val="multilevel"/>
    <w:tmpl w:val="E55ED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855E2"/>
    <w:multiLevelType w:val="multilevel"/>
    <w:tmpl w:val="041055E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15:restartNumberingAfterBreak="0">
    <w:nsid w:val="0AC9769B"/>
    <w:multiLevelType w:val="hybridMultilevel"/>
    <w:tmpl w:val="38EE7222"/>
    <w:lvl w:ilvl="0" w:tplc="5FCA23AE">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B4D44D7"/>
    <w:multiLevelType w:val="hybridMultilevel"/>
    <w:tmpl w:val="8C2E286E"/>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744A28"/>
    <w:multiLevelType w:val="hybridMultilevel"/>
    <w:tmpl w:val="3C7A8B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1D021706"/>
    <w:multiLevelType w:val="multilevel"/>
    <w:tmpl w:val="F530DD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F1D46AA"/>
    <w:multiLevelType w:val="hybridMultilevel"/>
    <w:tmpl w:val="795E892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258935AA"/>
    <w:multiLevelType w:val="hybridMultilevel"/>
    <w:tmpl w:val="1256D5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0406EF"/>
    <w:multiLevelType w:val="multilevel"/>
    <w:tmpl w:val="60DA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340CC1"/>
    <w:multiLevelType w:val="multilevel"/>
    <w:tmpl w:val="03E82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8F5EF6"/>
    <w:multiLevelType w:val="hybridMultilevel"/>
    <w:tmpl w:val="17AA1A5C"/>
    <w:lvl w:ilvl="0" w:tplc="8306F40E">
      <w:start w:val="1"/>
      <w:numFmt w:val="decimal"/>
      <w:lvlText w:val="%1."/>
      <w:lvlJc w:val="left"/>
      <w:pPr>
        <w:tabs>
          <w:tab w:val="num" w:pos="720"/>
        </w:tabs>
        <w:ind w:left="72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E105AEA"/>
    <w:multiLevelType w:val="multilevel"/>
    <w:tmpl w:val="08FC0B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F736793"/>
    <w:multiLevelType w:val="hybridMultilevel"/>
    <w:tmpl w:val="EB940B7C"/>
    <w:lvl w:ilvl="0" w:tplc="DE645E4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1FF03E6"/>
    <w:multiLevelType w:val="hybridMultilevel"/>
    <w:tmpl w:val="5A340D34"/>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21" w15:restartNumberingAfterBreak="0">
    <w:nsid w:val="473217E8"/>
    <w:multiLevelType w:val="hybridMultilevel"/>
    <w:tmpl w:val="9662C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98E7DBF"/>
    <w:multiLevelType w:val="hybridMultilevel"/>
    <w:tmpl w:val="0E344794"/>
    <w:lvl w:ilvl="0" w:tplc="8B966E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E694746"/>
    <w:multiLevelType w:val="multilevel"/>
    <w:tmpl w:val="3A4A90C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4" w15:restartNumberingAfterBreak="0">
    <w:nsid w:val="522758A4"/>
    <w:multiLevelType w:val="multilevel"/>
    <w:tmpl w:val="8FD2D19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5"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69D19D4"/>
    <w:multiLevelType w:val="hybridMultilevel"/>
    <w:tmpl w:val="6D2820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A55E78"/>
    <w:multiLevelType w:val="multilevel"/>
    <w:tmpl w:val="F8DE16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62D4359B"/>
    <w:multiLevelType w:val="hybridMultilevel"/>
    <w:tmpl w:val="EB940B7C"/>
    <w:lvl w:ilvl="0" w:tplc="DE645E4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59260A4"/>
    <w:multiLevelType w:val="hybridMultilevel"/>
    <w:tmpl w:val="825A1D02"/>
    <w:lvl w:ilvl="0" w:tplc="02DE68A4">
      <w:start w:val="1"/>
      <w:numFmt w:val="decimal"/>
      <w:lvlText w:val="%1."/>
      <w:lvlJc w:val="left"/>
      <w:pPr>
        <w:ind w:left="777"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5DF6E92"/>
    <w:multiLevelType w:val="hybridMultilevel"/>
    <w:tmpl w:val="4386B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F945360"/>
    <w:multiLevelType w:val="multilevel"/>
    <w:tmpl w:val="B5C4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5B0D94"/>
    <w:multiLevelType w:val="hybridMultilevel"/>
    <w:tmpl w:val="EE8E5A4E"/>
    <w:lvl w:ilvl="0" w:tplc="02DE68A4">
      <w:start w:val="1"/>
      <w:numFmt w:val="decimal"/>
      <w:lvlText w:val="%1."/>
      <w:lvlJc w:val="left"/>
      <w:pPr>
        <w:ind w:left="777" w:hanging="42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34" w15:restartNumberingAfterBreak="0">
    <w:nsid w:val="7FA7043D"/>
    <w:multiLevelType w:val="multilevel"/>
    <w:tmpl w:val="6EA429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214001432">
    <w:abstractNumId w:val="12"/>
  </w:num>
  <w:num w:numId="2" w16cid:durableId="1889028714">
    <w:abstractNumId w:val="17"/>
  </w:num>
  <w:num w:numId="3" w16cid:durableId="847598524">
    <w:abstractNumId w:val="9"/>
  </w:num>
  <w:num w:numId="4" w16cid:durableId="1844739069">
    <w:abstractNumId w:val="8"/>
  </w:num>
  <w:num w:numId="5" w16cid:durableId="542324417">
    <w:abstractNumId w:val="25"/>
  </w:num>
  <w:num w:numId="6" w16cid:durableId="1037049768">
    <w:abstractNumId w:val="31"/>
  </w:num>
  <w:num w:numId="7" w16cid:durableId="1108699365">
    <w:abstractNumId w:val="7"/>
  </w:num>
  <w:num w:numId="8" w16cid:durableId="1199664367">
    <w:abstractNumId w:val="14"/>
  </w:num>
  <w:num w:numId="9" w16cid:durableId="529150341">
    <w:abstractNumId w:val="20"/>
  </w:num>
  <w:num w:numId="10" w16cid:durableId="1968008400">
    <w:abstractNumId w:val="33"/>
  </w:num>
  <w:num w:numId="11" w16cid:durableId="62991756">
    <w:abstractNumId w:val="2"/>
  </w:num>
  <w:num w:numId="12" w16cid:durableId="668367364">
    <w:abstractNumId w:val="15"/>
  </w:num>
  <w:num w:numId="13" w16cid:durableId="392891128">
    <w:abstractNumId w:val="29"/>
  </w:num>
  <w:num w:numId="14" w16cid:durableId="999579058">
    <w:abstractNumId w:val="21"/>
  </w:num>
  <w:num w:numId="15" w16cid:durableId="925919227">
    <w:abstractNumId w:val="26"/>
  </w:num>
  <w:num w:numId="16" w16cid:durableId="663315943">
    <w:abstractNumId w:val="6"/>
  </w:num>
  <w:num w:numId="17" w16cid:durableId="10365472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2035132">
    <w:abstractNumId w:val="22"/>
  </w:num>
  <w:num w:numId="19" w16cid:durableId="637344685">
    <w:abstractNumId w:val="16"/>
  </w:num>
  <w:num w:numId="20" w16cid:durableId="1328751733">
    <w:abstractNumId w:val="13"/>
  </w:num>
  <w:num w:numId="21" w16cid:durableId="1903522177">
    <w:abstractNumId w:val="23"/>
  </w:num>
  <w:num w:numId="22" w16cid:durableId="1596982394">
    <w:abstractNumId w:val="24"/>
  </w:num>
  <w:num w:numId="23" w16cid:durableId="1920753995">
    <w:abstractNumId w:val="1"/>
  </w:num>
  <w:num w:numId="24" w16cid:durableId="1245529887">
    <w:abstractNumId w:val="5"/>
  </w:num>
  <w:num w:numId="25" w16cid:durableId="629283076">
    <w:abstractNumId w:val="19"/>
  </w:num>
  <w:num w:numId="26" w16cid:durableId="1334797699">
    <w:abstractNumId w:val="28"/>
  </w:num>
  <w:num w:numId="27" w16cid:durableId="370037798">
    <w:abstractNumId w:val="10"/>
  </w:num>
  <w:num w:numId="28" w16cid:durableId="1436656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502170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0144397">
    <w:abstractNumId w:val="34"/>
  </w:num>
  <w:num w:numId="31" w16cid:durableId="544026254">
    <w:abstractNumId w:val="30"/>
  </w:num>
  <w:num w:numId="32" w16cid:durableId="1588226340">
    <w:abstractNumId w:val="0"/>
  </w:num>
  <w:num w:numId="33" w16cid:durableId="1858499277">
    <w:abstractNumId w:val="4"/>
  </w:num>
  <w:num w:numId="34" w16cid:durableId="1238398990">
    <w:abstractNumId w:val="18"/>
  </w:num>
  <w:num w:numId="35" w16cid:durableId="1586572868">
    <w:abstractNumId w:val="32"/>
  </w:num>
  <w:num w:numId="36" w16cid:durableId="201288219">
    <w:abstractNumId w:val="3"/>
  </w:num>
  <w:num w:numId="37" w16cid:durableId="21043041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A7"/>
    <w:rsid w:val="00003055"/>
    <w:rsid w:val="000064F9"/>
    <w:rsid w:val="00010208"/>
    <w:rsid w:val="0001217A"/>
    <w:rsid w:val="00021CC6"/>
    <w:rsid w:val="00025913"/>
    <w:rsid w:val="00030235"/>
    <w:rsid w:val="00030FAF"/>
    <w:rsid w:val="00040365"/>
    <w:rsid w:val="000438C6"/>
    <w:rsid w:val="00090CDF"/>
    <w:rsid w:val="000979BA"/>
    <w:rsid w:val="000A50E1"/>
    <w:rsid w:val="000A688C"/>
    <w:rsid w:val="000B2119"/>
    <w:rsid w:val="000C0CC0"/>
    <w:rsid w:val="000C495C"/>
    <w:rsid w:val="000C629F"/>
    <w:rsid w:val="000D5038"/>
    <w:rsid w:val="000E3402"/>
    <w:rsid w:val="000F4EB0"/>
    <w:rsid w:val="00107021"/>
    <w:rsid w:val="00124964"/>
    <w:rsid w:val="00131771"/>
    <w:rsid w:val="00131914"/>
    <w:rsid w:val="00136EDB"/>
    <w:rsid w:val="00152FDF"/>
    <w:rsid w:val="00174D78"/>
    <w:rsid w:val="00190E18"/>
    <w:rsid w:val="001957BA"/>
    <w:rsid w:val="001A4F8F"/>
    <w:rsid w:val="001A787E"/>
    <w:rsid w:val="001B37D6"/>
    <w:rsid w:val="001C687E"/>
    <w:rsid w:val="001E6AD6"/>
    <w:rsid w:val="001F37F5"/>
    <w:rsid w:val="001F5771"/>
    <w:rsid w:val="002074D2"/>
    <w:rsid w:val="00221C9A"/>
    <w:rsid w:val="00240F49"/>
    <w:rsid w:val="00242670"/>
    <w:rsid w:val="00260474"/>
    <w:rsid w:val="00265307"/>
    <w:rsid w:val="00270AEB"/>
    <w:rsid w:val="002824C9"/>
    <w:rsid w:val="00290167"/>
    <w:rsid w:val="00290ACD"/>
    <w:rsid w:val="002A5327"/>
    <w:rsid w:val="002B03EE"/>
    <w:rsid w:val="002B458F"/>
    <w:rsid w:val="002C6293"/>
    <w:rsid w:val="002E68D8"/>
    <w:rsid w:val="002F182D"/>
    <w:rsid w:val="002F2DD0"/>
    <w:rsid w:val="0030079A"/>
    <w:rsid w:val="00304BBE"/>
    <w:rsid w:val="0031498D"/>
    <w:rsid w:val="003320A5"/>
    <w:rsid w:val="00332665"/>
    <w:rsid w:val="00334A7C"/>
    <w:rsid w:val="00334A82"/>
    <w:rsid w:val="00343998"/>
    <w:rsid w:val="00344463"/>
    <w:rsid w:val="00355193"/>
    <w:rsid w:val="00364ADB"/>
    <w:rsid w:val="00387DB5"/>
    <w:rsid w:val="003B077F"/>
    <w:rsid w:val="003C1BE1"/>
    <w:rsid w:val="003C3E85"/>
    <w:rsid w:val="003C7B1C"/>
    <w:rsid w:val="003D1973"/>
    <w:rsid w:val="003E2CA7"/>
    <w:rsid w:val="003F04E8"/>
    <w:rsid w:val="004040FC"/>
    <w:rsid w:val="0040502C"/>
    <w:rsid w:val="004074AB"/>
    <w:rsid w:val="004158B4"/>
    <w:rsid w:val="004158C2"/>
    <w:rsid w:val="00424600"/>
    <w:rsid w:val="00426F8C"/>
    <w:rsid w:val="00432F47"/>
    <w:rsid w:val="004430F6"/>
    <w:rsid w:val="00466E4E"/>
    <w:rsid w:val="00474EEF"/>
    <w:rsid w:val="00487A78"/>
    <w:rsid w:val="00494174"/>
    <w:rsid w:val="00496A7E"/>
    <w:rsid w:val="004A34A4"/>
    <w:rsid w:val="004A396A"/>
    <w:rsid w:val="004A5C2B"/>
    <w:rsid w:val="004B498F"/>
    <w:rsid w:val="004C5C36"/>
    <w:rsid w:val="004D3A2F"/>
    <w:rsid w:val="004E13E8"/>
    <w:rsid w:val="005038C9"/>
    <w:rsid w:val="00521A1D"/>
    <w:rsid w:val="00531658"/>
    <w:rsid w:val="0053420B"/>
    <w:rsid w:val="00581CB3"/>
    <w:rsid w:val="005964EF"/>
    <w:rsid w:val="005A188F"/>
    <w:rsid w:val="005A2C09"/>
    <w:rsid w:val="005A4DA3"/>
    <w:rsid w:val="005D19B7"/>
    <w:rsid w:val="005D5897"/>
    <w:rsid w:val="005F183E"/>
    <w:rsid w:val="005F59F9"/>
    <w:rsid w:val="00615496"/>
    <w:rsid w:val="0061580F"/>
    <w:rsid w:val="00655868"/>
    <w:rsid w:val="006620C7"/>
    <w:rsid w:val="006636D6"/>
    <w:rsid w:val="00676275"/>
    <w:rsid w:val="00676855"/>
    <w:rsid w:val="00677B51"/>
    <w:rsid w:val="00680AC5"/>
    <w:rsid w:val="006915FC"/>
    <w:rsid w:val="0069656C"/>
    <w:rsid w:val="006B43E2"/>
    <w:rsid w:val="006B48E3"/>
    <w:rsid w:val="006C4C7F"/>
    <w:rsid w:val="006C634A"/>
    <w:rsid w:val="006D7D9F"/>
    <w:rsid w:val="006E640C"/>
    <w:rsid w:val="00711636"/>
    <w:rsid w:val="007117E9"/>
    <w:rsid w:val="0072271B"/>
    <w:rsid w:val="007233E2"/>
    <w:rsid w:val="00732CFF"/>
    <w:rsid w:val="00741425"/>
    <w:rsid w:val="00771293"/>
    <w:rsid w:val="007750CB"/>
    <w:rsid w:val="007866B8"/>
    <w:rsid w:val="00792B37"/>
    <w:rsid w:val="00792E51"/>
    <w:rsid w:val="007A5684"/>
    <w:rsid w:val="007A5F7C"/>
    <w:rsid w:val="007D2887"/>
    <w:rsid w:val="007D5D17"/>
    <w:rsid w:val="007E02B1"/>
    <w:rsid w:val="007E45A2"/>
    <w:rsid w:val="007E5BF2"/>
    <w:rsid w:val="007E7499"/>
    <w:rsid w:val="007E757A"/>
    <w:rsid w:val="00806549"/>
    <w:rsid w:val="008254BC"/>
    <w:rsid w:val="00850F02"/>
    <w:rsid w:val="0087102A"/>
    <w:rsid w:val="00873E86"/>
    <w:rsid w:val="00884BE9"/>
    <w:rsid w:val="00897F33"/>
    <w:rsid w:val="008A1CFF"/>
    <w:rsid w:val="008A4BE2"/>
    <w:rsid w:val="008A5CC8"/>
    <w:rsid w:val="008A75E6"/>
    <w:rsid w:val="008A7B5A"/>
    <w:rsid w:val="008B3F03"/>
    <w:rsid w:val="008B5497"/>
    <w:rsid w:val="008C1139"/>
    <w:rsid w:val="008D5636"/>
    <w:rsid w:val="00904237"/>
    <w:rsid w:val="00916B28"/>
    <w:rsid w:val="009264CF"/>
    <w:rsid w:val="00933288"/>
    <w:rsid w:val="009338D4"/>
    <w:rsid w:val="00942131"/>
    <w:rsid w:val="00947C73"/>
    <w:rsid w:val="0096023B"/>
    <w:rsid w:val="00960931"/>
    <w:rsid w:val="009630B4"/>
    <w:rsid w:val="00967BE3"/>
    <w:rsid w:val="0097078D"/>
    <w:rsid w:val="009806F9"/>
    <w:rsid w:val="00984E80"/>
    <w:rsid w:val="0098530F"/>
    <w:rsid w:val="009933CB"/>
    <w:rsid w:val="009A16C3"/>
    <w:rsid w:val="009A7ED2"/>
    <w:rsid w:val="009C196B"/>
    <w:rsid w:val="009C1CAB"/>
    <w:rsid w:val="009C3BFA"/>
    <w:rsid w:val="009C3EBE"/>
    <w:rsid w:val="009E0AB7"/>
    <w:rsid w:val="009F72E5"/>
    <w:rsid w:val="00A10941"/>
    <w:rsid w:val="00A205DE"/>
    <w:rsid w:val="00A24D4B"/>
    <w:rsid w:val="00A26299"/>
    <w:rsid w:val="00A3320E"/>
    <w:rsid w:val="00A33D6B"/>
    <w:rsid w:val="00A355B1"/>
    <w:rsid w:val="00A41C9C"/>
    <w:rsid w:val="00A548E0"/>
    <w:rsid w:val="00A60C08"/>
    <w:rsid w:val="00A674A7"/>
    <w:rsid w:val="00A74E47"/>
    <w:rsid w:val="00A822AE"/>
    <w:rsid w:val="00A95656"/>
    <w:rsid w:val="00A9588B"/>
    <w:rsid w:val="00AB38B4"/>
    <w:rsid w:val="00AC75B1"/>
    <w:rsid w:val="00AD7799"/>
    <w:rsid w:val="00AF4EBA"/>
    <w:rsid w:val="00AF5AEC"/>
    <w:rsid w:val="00B04926"/>
    <w:rsid w:val="00B32AE1"/>
    <w:rsid w:val="00B42DC2"/>
    <w:rsid w:val="00B54770"/>
    <w:rsid w:val="00B57FBD"/>
    <w:rsid w:val="00B730B9"/>
    <w:rsid w:val="00B8113D"/>
    <w:rsid w:val="00B93CE4"/>
    <w:rsid w:val="00B93FB9"/>
    <w:rsid w:val="00B95509"/>
    <w:rsid w:val="00B97477"/>
    <w:rsid w:val="00BA102A"/>
    <w:rsid w:val="00BA5FFD"/>
    <w:rsid w:val="00BC5764"/>
    <w:rsid w:val="00BD30A8"/>
    <w:rsid w:val="00BD396C"/>
    <w:rsid w:val="00BD61BA"/>
    <w:rsid w:val="00BD6B44"/>
    <w:rsid w:val="00BE1F6D"/>
    <w:rsid w:val="00BE39B6"/>
    <w:rsid w:val="00BE6D6B"/>
    <w:rsid w:val="00BF228D"/>
    <w:rsid w:val="00BF4CBD"/>
    <w:rsid w:val="00C03201"/>
    <w:rsid w:val="00C06C16"/>
    <w:rsid w:val="00C12E94"/>
    <w:rsid w:val="00C15AB8"/>
    <w:rsid w:val="00C3368A"/>
    <w:rsid w:val="00C41960"/>
    <w:rsid w:val="00C51DDD"/>
    <w:rsid w:val="00C63C50"/>
    <w:rsid w:val="00C706E7"/>
    <w:rsid w:val="00C84EF8"/>
    <w:rsid w:val="00C9504B"/>
    <w:rsid w:val="00CA28B4"/>
    <w:rsid w:val="00CA3D50"/>
    <w:rsid w:val="00CB73BD"/>
    <w:rsid w:val="00CC5974"/>
    <w:rsid w:val="00CC7C93"/>
    <w:rsid w:val="00CF3D7B"/>
    <w:rsid w:val="00CF752E"/>
    <w:rsid w:val="00CF7BB9"/>
    <w:rsid w:val="00D015E8"/>
    <w:rsid w:val="00D035F4"/>
    <w:rsid w:val="00D06F63"/>
    <w:rsid w:val="00D149B3"/>
    <w:rsid w:val="00D228E1"/>
    <w:rsid w:val="00D4697A"/>
    <w:rsid w:val="00D5438E"/>
    <w:rsid w:val="00D605C4"/>
    <w:rsid w:val="00D610D7"/>
    <w:rsid w:val="00D62B39"/>
    <w:rsid w:val="00D644E0"/>
    <w:rsid w:val="00D70F7A"/>
    <w:rsid w:val="00D71F45"/>
    <w:rsid w:val="00D91E0D"/>
    <w:rsid w:val="00DA08B8"/>
    <w:rsid w:val="00DA1D65"/>
    <w:rsid w:val="00DA6B1A"/>
    <w:rsid w:val="00DC2F8E"/>
    <w:rsid w:val="00DC6607"/>
    <w:rsid w:val="00E017F7"/>
    <w:rsid w:val="00E06145"/>
    <w:rsid w:val="00E063B0"/>
    <w:rsid w:val="00E257A9"/>
    <w:rsid w:val="00E25D97"/>
    <w:rsid w:val="00E333AA"/>
    <w:rsid w:val="00E33785"/>
    <w:rsid w:val="00E57129"/>
    <w:rsid w:val="00E57430"/>
    <w:rsid w:val="00E6149F"/>
    <w:rsid w:val="00E64853"/>
    <w:rsid w:val="00E67810"/>
    <w:rsid w:val="00E70892"/>
    <w:rsid w:val="00E84D0B"/>
    <w:rsid w:val="00E960B2"/>
    <w:rsid w:val="00E96C23"/>
    <w:rsid w:val="00EA6B27"/>
    <w:rsid w:val="00EA7FB3"/>
    <w:rsid w:val="00ED30DE"/>
    <w:rsid w:val="00ED3C41"/>
    <w:rsid w:val="00ED6368"/>
    <w:rsid w:val="00EE5716"/>
    <w:rsid w:val="00EF1A59"/>
    <w:rsid w:val="00EF6113"/>
    <w:rsid w:val="00F007A5"/>
    <w:rsid w:val="00F42985"/>
    <w:rsid w:val="00F52DC8"/>
    <w:rsid w:val="00F601EE"/>
    <w:rsid w:val="00F60CA8"/>
    <w:rsid w:val="00F6111E"/>
    <w:rsid w:val="00F66472"/>
    <w:rsid w:val="00F8268F"/>
    <w:rsid w:val="00F929AB"/>
    <w:rsid w:val="00FA5DA4"/>
    <w:rsid w:val="00FB182D"/>
    <w:rsid w:val="00FC516E"/>
    <w:rsid w:val="00FD6860"/>
    <w:rsid w:val="00FE09A1"/>
    <w:rsid w:val="00FE4A49"/>
    <w:rsid w:val="00FF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A348B"/>
  <w15:docId w15:val="{03E0ABC3-FBAD-41FB-851B-34078568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CA7"/>
    <w:rPr>
      <w:sz w:val="24"/>
      <w:szCs w:val="24"/>
    </w:rPr>
  </w:style>
  <w:style w:type="paragraph" w:styleId="Balk1">
    <w:name w:val="heading 1"/>
    <w:basedOn w:val="Normal"/>
    <w:next w:val="Normal"/>
    <w:link w:val="Balk1Char"/>
    <w:qFormat/>
    <w:rsid w:val="00344463"/>
    <w:pPr>
      <w:keepNext/>
      <w:keepLines/>
      <w:outlineLvl w:val="0"/>
    </w:pPr>
    <w:rPr>
      <w:rFonts w:eastAsiaTheme="majorEastAsia"/>
      <w:sz w:val="22"/>
      <w:szCs w:val="22"/>
    </w:rPr>
  </w:style>
  <w:style w:type="paragraph" w:styleId="Balk3">
    <w:name w:val="heading 3"/>
    <w:basedOn w:val="Normal"/>
    <w:next w:val="Normal"/>
    <w:qFormat/>
    <w:rsid w:val="00D644E0"/>
    <w:pPr>
      <w:keepNext/>
      <w:outlineLvl w:val="2"/>
    </w:pPr>
    <w:rPr>
      <w:rFonts w:ascii="Graphos" w:hAnsi="Graphos"/>
      <w:sz w:val="28"/>
    </w:rPr>
  </w:style>
  <w:style w:type="paragraph" w:styleId="Balk4">
    <w:name w:val="heading 4"/>
    <w:basedOn w:val="Normal"/>
    <w:link w:val="Balk4Char"/>
    <w:qFormat/>
    <w:rsid w:val="000064F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E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1771"/>
    <w:pPr>
      <w:spacing w:before="100" w:beforeAutospacing="1" w:after="100" w:afterAutospacing="1"/>
    </w:pPr>
  </w:style>
  <w:style w:type="paragraph" w:styleId="ListeParagraf">
    <w:name w:val="List Paragraph"/>
    <w:basedOn w:val="Normal"/>
    <w:uiPriority w:val="99"/>
    <w:qFormat/>
    <w:rsid w:val="00240F49"/>
    <w:pPr>
      <w:ind w:left="720"/>
      <w:contextualSpacing/>
    </w:pPr>
  </w:style>
  <w:style w:type="character" w:customStyle="1" w:styleId="apple-converted-space">
    <w:name w:val="apple-converted-space"/>
    <w:rsid w:val="005038C9"/>
  </w:style>
  <w:style w:type="character" w:customStyle="1" w:styleId="normalbold">
    <w:name w:val="normalbold"/>
    <w:rsid w:val="00F007A5"/>
  </w:style>
  <w:style w:type="character" w:customStyle="1" w:styleId="normalkucuk">
    <w:name w:val="normalkucuk"/>
    <w:rsid w:val="00F007A5"/>
  </w:style>
  <w:style w:type="paragraph" w:styleId="GvdeMetni2">
    <w:name w:val="Body Text 2"/>
    <w:basedOn w:val="Normal"/>
    <w:link w:val="GvdeMetni2Char"/>
    <w:rsid w:val="00792E51"/>
    <w:pPr>
      <w:spacing w:after="120" w:line="480" w:lineRule="auto"/>
    </w:pPr>
    <w:rPr>
      <w:rFonts w:eastAsia="Calibri"/>
    </w:rPr>
  </w:style>
  <w:style w:type="character" w:customStyle="1" w:styleId="GvdeMetni2Char">
    <w:name w:val="Gövde Metni 2 Char"/>
    <w:basedOn w:val="VarsaylanParagrafYazTipi"/>
    <w:link w:val="GvdeMetni2"/>
    <w:rsid w:val="00792E51"/>
    <w:rPr>
      <w:rFonts w:eastAsia="Calibri"/>
      <w:sz w:val="24"/>
      <w:szCs w:val="24"/>
    </w:rPr>
  </w:style>
  <w:style w:type="character" w:styleId="Gl">
    <w:name w:val="Strong"/>
    <w:uiPriority w:val="99"/>
    <w:qFormat/>
    <w:rsid w:val="00792E51"/>
    <w:rPr>
      <w:b/>
      <w:bCs/>
    </w:rPr>
  </w:style>
  <w:style w:type="character" w:customStyle="1" w:styleId="Balk1Char">
    <w:name w:val="Başlık 1 Char"/>
    <w:basedOn w:val="VarsaylanParagrafYazTipi"/>
    <w:link w:val="Balk1"/>
    <w:rsid w:val="00344463"/>
    <w:rPr>
      <w:rFonts w:eastAsiaTheme="majorEastAsia"/>
      <w:sz w:val="22"/>
      <w:szCs w:val="22"/>
    </w:rPr>
  </w:style>
  <w:style w:type="character" w:styleId="Kpr">
    <w:name w:val="Hyperlink"/>
    <w:basedOn w:val="VarsaylanParagrafYazTipi"/>
    <w:uiPriority w:val="99"/>
    <w:unhideWhenUsed/>
    <w:rsid w:val="00344463"/>
    <w:rPr>
      <w:color w:val="0000FF" w:themeColor="hyperlink"/>
      <w:u w:val="single"/>
    </w:rPr>
  </w:style>
  <w:style w:type="character" w:styleId="zmlenmeyenBahsetme">
    <w:name w:val="Unresolved Mention"/>
    <w:basedOn w:val="VarsaylanParagrafYazTipi"/>
    <w:uiPriority w:val="99"/>
    <w:semiHidden/>
    <w:unhideWhenUsed/>
    <w:rsid w:val="00344463"/>
    <w:rPr>
      <w:color w:val="605E5C"/>
      <w:shd w:val="clear" w:color="auto" w:fill="E1DFDD"/>
    </w:rPr>
  </w:style>
  <w:style w:type="character" w:styleId="zlenenKpr">
    <w:name w:val="FollowedHyperlink"/>
    <w:basedOn w:val="VarsaylanParagrafYazTipi"/>
    <w:semiHidden/>
    <w:unhideWhenUsed/>
    <w:rsid w:val="00344463"/>
    <w:rPr>
      <w:color w:val="800080" w:themeColor="followedHyperlink"/>
      <w:u w:val="single"/>
    </w:rPr>
  </w:style>
  <w:style w:type="character" w:customStyle="1" w:styleId="Balk4Char">
    <w:name w:val="Başlık 4 Char"/>
    <w:link w:val="Balk4"/>
    <w:locked/>
    <w:rsid w:val="00CF752E"/>
    <w:rPr>
      <w:b/>
      <w:bCs/>
      <w:sz w:val="24"/>
      <w:szCs w:val="24"/>
    </w:rPr>
  </w:style>
  <w:style w:type="character" w:customStyle="1" w:styleId="apple-style-span">
    <w:name w:val="apple-style-span"/>
    <w:rsid w:val="009F72E5"/>
  </w:style>
  <w:style w:type="paragraph" w:customStyle="1" w:styleId="Default">
    <w:name w:val="Default"/>
    <w:rsid w:val="00343998"/>
    <w:pPr>
      <w:autoSpaceDE w:val="0"/>
      <w:autoSpaceDN w:val="0"/>
      <w:adjustRightInd w:val="0"/>
    </w:pPr>
    <w:rPr>
      <w:color w:val="000000"/>
      <w:sz w:val="24"/>
      <w:szCs w:val="24"/>
    </w:rPr>
  </w:style>
  <w:style w:type="paragraph" w:customStyle="1" w:styleId="Stil1">
    <w:name w:val="Stil1"/>
    <w:basedOn w:val="Balk1"/>
    <w:link w:val="Stil1Char"/>
    <w:qFormat/>
    <w:rsid w:val="00124964"/>
  </w:style>
  <w:style w:type="character" w:styleId="Vurgu">
    <w:name w:val="Emphasis"/>
    <w:qFormat/>
    <w:rsid w:val="00F8268F"/>
    <w:rPr>
      <w:i/>
      <w:iCs/>
    </w:rPr>
  </w:style>
  <w:style w:type="character" w:customStyle="1" w:styleId="Stil1Char">
    <w:name w:val="Stil1 Char"/>
    <w:basedOn w:val="Balk1Char"/>
    <w:link w:val="Stil1"/>
    <w:rsid w:val="00124964"/>
    <w:rPr>
      <w:rFonts w:eastAsiaTheme="majorEastAsia"/>
      <w:sz w:val="22"/>
      <w:szCs w:val="22"/>
    </w:rPr>
  </w:style>
  <w:style w:type="character" w:customStyle="1" w:styleId="hps">
    <w:name w:val="hps"/>
    <w:rsid w:val="00BF2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8519">
      <w:bodyDiv w:val="1"/>
      <w:marLeft w:val="0"/>
      <w:marRight w:val="0"/>
      <w:marTop w:val="0"/>
      <w:marBottom w:val="0"/>
      <w:divBdr>
        <w:top w:val="none" w:sz="0" w:space="0" w:color="auto"/>
        <w:left w:val="none" w:sz="0" w:space="0" w:color="auto"/>
        <w:bottom w:val="none" w:sz="0" w:space="0" w:color="auto"/>
        <w:right w:val="none" w:sz="0" w:space="0" w:color="auto"/>
      </w:divBdr>
    </w:div>
    <w:div w:id="336613217">
      <w:bodyDiv w:val="1"/>
      <w:marLeft w:val="0"/>
      <w:marRight w:val="0"/>
      <w:marTop w:val="0"/>
      <w:marBottom w:val="0"/>
      <w:divBdr>
        <w:top w:val="none" w:sz="0" w:space="0" w:color="auto"/>
        <w:left w:val="none" w:sz="0" w:space="0" w:color="auto"/>
        <w:bottom w:val="none" w:sz="0" w:space="0" w:color="auto"/>
        <w:right w:val="none" w:sz="0" w:space="0" w:color="auto"/>
      </w:divBdr>
    </w:div>
    <w:div w:id="364215690">
      <w:bodyDiv w:val="1"/>
      <w:marLeft w:val="0"/>
      <w:marRight w:val="0"/>
      <w:marTop w:val="0"/>
      <w:marBottom w:val="0"/>
      <w:divBdr>
        <w:top w:val="none" w:sz="0" w:space="0" w:color="auto"/>
        <w:left w:val="none" w:sz="0" w:space="0" w:color="auto"/>
        <w:bottom w:val="none" w:sz="0" w:space="0" w:color="auto"/>
        <w:right w:val="none" w:sz="0" w:space="0" w:color="auto"/>
      </w:divBdr>
    </w:div>
    <w:div w:id="571044112">
      <w:bodyDiv w:val="1"/>
      <w:marLeft w:val="0"/>
      <w:marRight w:val="0"/>
      <w:marTop w:val="0"/>
      <w:marBottom w:val="0"/>
      <w:divBdr>
        <w:top w:val="none" w:sz="0" w:space="0" w:color="auto"/>
        <w:left w:val="none" w:sz="0" w:space="0" w:color="auto"/>
        <w:bottom w:val="none" w:sz="0" w:space="0" w:color="auto"/>
        <w:right w:val="none" w:sz="0" w:space="0" w:color="auto"/>
      </w:divBdr>
    </w:div>
    <w:div w:id="915672194">
      <w:bodyDiv w:val="1"/>
      <w:marLeft w:val="0"/>
      <w:marRight w:val="0"/>
      <w:marTop w:val="0"/>
      <w:marBottom w:val="0"/>
      <w:divBdr>
        <w:top w:val="none" w:sz="0" w:space="0" w:color="auto"/>
        <w:left w:val="none" w:sz="0" w:space="0" w:color="auto"/>
        <w:bottom w:val="none" w:sz="0" w:space="0" w:color="auto"/>
        <w:right w:val="none" w:sz="0" w:space="0" w:color="auto"/>
      </w:divBdr>
    </w:div>
    <w:div w:id="999381682">
      <w:bodyDiv w:val="1"/>
      <w:marLeft w:val="0"/>
      <w:marRight w:val="0"/>
      <w:marTop w:val="0"/>
      <w:marBottom w:val="0"/>
      <w:divBdr>
        <w:top w:val="none" w:sz="0" w:space="0" w:color="auto"/>
        <w:left w:val="none" w:sz="0" w:space="0" w:color="auto"/>
        <w:bottom w:val="none" w:sz="0" w:space="0" w:color="auto"/>
        <w:right w:val="none" w:sz="0" w:space="0" w:color="auto"/>
      </w:divBdr>
    </w:div>
    <w:div w:id="12376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gilizceogreniyorum.org/simple-present-tense/" TargetMode="External"/><Relationship Id="rId13" Type="http://schemas.openxmlformats.org/officeDocument/2006/relationships/hyperlink" Target="http://ingilizceogreniyorum.org/past-perfect-simple/" TargetMode="External"/><Relationship Id="rId18" Type="http://schemas.openxmlformats.org/officeDocument/2006/relationships/hyperlink" Target="http://ingilizceogreniyorum.org/past-continuous-tense/" TargetMode="External"/><Relationship Id="rId3" Type="http://schemas.openxmlformats.org/officeDocument/2006/relationships/styles" Target="styles.xml"/><Relationship Id="rId21" Type="http://schemas.openxmlformats.org/officeDocument/2006/relationships/hyperlink" Target="http://ingilizceogreniyorum.org/have-to-has-to/" TargetMode="External"/><Relationship Id="rId7" Type="http://schemas.openxmlformats.org/officeDocument/2006/relationships/hyperlink" Target="http://ingilizceogreniyorum.org/simple-present-tense/" TargetMode="External"/><Relationship Id="rId12" Type="http://schemas.openxmlformats.org/officeDocument/2006/relationships/hyperlink" Target="http://ingilizceogreniyorum.org/simple-past-tense/" TargetMode="External"/><Relationship Id="rId17" Type="http://schemas.openxmlformats.org/officeDocument/2006/relationships/hyperlink" Target="http://ingilizceogreniyorum.org/past-continuous-tense/" TargetMode="External"/><Relationship Id="rId2" Type="http://schemas.openxmlformats.org/officeDocument/2006/relationships/numbering" Target="numbering.xml"/><Relationship Id="rId16" Type="http://schemas.openxmlformats.org/officeDocument/2006/relationships/hyperlink" Target="http://ingilizceogreniyorum.org/present-continuous/" TargetMode="External"/><Relationship Id="rId20" Type="http://schemas.openxmlformats.org/officeDocument/2006/relationships/hyperlink" Target="http://ingilizceogreniyorum.org/had-bette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gilizceogreniyorum.org/simple-past-ten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gilizceogreniyorum.org/present-continuous/" TargetMode="External"/><Relationship Id="rId23" Type="http://schemas.openxmlformats.org/officeDocument/2006/relationships/fontTable" Target="fontTable.xml"/><Relationship Id="rId10" Type="http://schemas.openxmlformats.org/officeDocument/2006/relationships/hyperlink" Target="http://ingilizceogreniyorum.org/present-perfect-tense/" TargetMode="External"/><Relationship Id="rId19" Type="http://schemas.openxmlformats.org/officeDocument/2006/relationships/hyperlink" Target="http://ingilizceogreniyorum.org/could/" TargetMode="External"/><Relationship Id="rId4" Type="http://schemas.openxmlformats.org/officeDocument/2006/relationships/settings" Target="settings.xml"/><Relationship Id="rId9" Type="http://schemas.openxmlformats.org/officeDocument/2006/relationships/hyperlink" Target="http://ingilizceogreniyorum.org/present-perfect-tense/" TargetMode="External"/><Relationship Id="rId14" Type="http://schemas.openxmlformats.org/officeDocument/2006/relationships/hyperlink" Target="http://ingilizceogreniyorum.org/past-perfect-simple/" TargetMode="External"/><Relationship Id="rId22" Type="http://schemas.openxmlformats.org/officeDocument/2006/relationships/hyperlink" Target="http://ingilizceogreniyorum.org/may/"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file>

<file path=customXml/itemProps1.xml><?xml version="1.0" encoding="utf-8"?>
<ds:datastoreItem xmlns:ds="http://schemas.openxmlformats.org/officeDocument/2006/customXml" ds:itemID="{7057D999-D6E0-4A9E-99C0-B8E60363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56251</Words>
  <Characters>320633</Characters>
  <Application>Microsoft Office Word</Application>
  <DocSecurity>0</DocSecurity>
  <Lines>2671</Lines>
  <Paragraphs>752</Paragraphs>
  <ScaleCrop>false</ScaleCrop>
  <HeadingPairs>
    <vt:vector size="2" baseType="variant">
      <vt:variant>
        <vt:lpstr>Konu Başlığı</vt:lpstr>
      </vt:variant>
      <vt:variant>
        <vt:i4>1</vt:i4>
      </vt:variant>
    </vt:vector>
  </HeadingPairs>
  <TitlesOfParts>
    <vt:vector size="1" baseType="lpstr">
      <vt:lpstr>İktisat Ders Bilgi Formu</vt:lpstr>
    </vt:vector>
  </TitlesOfParts>
  <Company/>
  <LinksUpToDate>false</LinksUpToDate>
  <CharactersWithSpaces>376132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İktisat Ders Bilgi Formu</dc:title>
  <dc:creator>Seyfullah Yürük</dc:creator>
  <cp:lastModifiedBy>SEYFULLAH YÜRÜK</cp:lastModifiedBy>
  <cp:revision>14</cp:revision>
  <cp:lastPrinted>2008-06-12T10:59:00Z</cp:lastPrinted>
  <dcterms:created xsi:type="dcterms:W3CDTF">2022-11-03T11:48:00Z</dcterms:created>
  <dcterms:modified xsi:type="dcterms:W3CDTF">2022-11-22T13:35:00Z</dcterms:modified>
</cp:coreProperties>
</file>